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CD" w:rsidRPr="00F23CCD" w:rsidRDefault="0090514F" w:rsidP="00F23CC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</w:t>
      </w:r>
      <w:r w:rsidR="00F23CCD" w:rsidRPr="00F23C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СПОРТА РЕСПУБЛИКИ САХА (ЯКУТИЯ)</w:t>
      </w:r>
    </w:p>
    <w:p w:rsidR="00F23CCD" w:rsidRPr="00F23CCD" w:rsidRDefault="00F23CCD" w:rsidP="00F23CC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C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ОБЩЕОБРАЗОВАТЕЛЬНОЕ УЧРЕЖДЕНИЕ</w:t>
      </w:r>
    </w:p>
    <w:p w:rsidR="00F23CCD" w:rsidRPr="00F23CCD" w:rsidRDefault="00F23CCD" w:rsidP="00F23CC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C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РЕСПУБЛИКИ САХА (ЯКУТИЯ)</w:t>
      </w:r>
    </w:p>
    <w:p w:rsidR="00F23CCD" w:rsidRPr="00F23CCD" w:rsidRDefault="00F23CCD" w:rsidP="00F23CC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C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«ЧУРАПЧИНСКАЯ РЕСПУБЛИКАНСКАЯ СПОРТИВНАЯ СРЕДНЯЯ </w:t>
      </w:r>
    </w:p>
    <w:p w:rsidR="00F23CCD" w:rsidRPr="00F23CCD" w:rsidRDefault="00F23CCD" w:rsidP="00F23CC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C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ШКОЛА-ИНТЕРНАТ ОЛИМПИЙСКОГО РЕЗЕРВА ИМ. Д.П. КОРКИНА»</w:t>
      </w:r>
    </w:p>
    <w:p w:rsidR="00F23CCD" w:rsidRPr="00F23CCD" w:rsidRDefault="00F23CCD" w:rsidP="00F23CC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F23CCD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ПОЛОЖЕНИЕ</w:t>
      </w:r>
    </w:p>
    <w:p w:rsidR="00F23CCD" w:rsidRDefault="00F23CCD" w:rsidP="00F2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3CCD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br/>
      </w:r>
      <w:r w:rsidRPr="00F2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F2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ПОРЯДКЕ И ОСНОВАНИЯХ ПЕРЕВОДА, ОТЧИСЛЕНИЯ И ВОССТАНОВЛЕНИЯ ОБУЧАЮЩИХСЯ</w:t>
      </w:r>
    </w:p>
    <w:p w:rsidR="00F23CCD" w:rsidRPr="00F23CCD" w:rsidRDefault="00F23CCD" w:rsidP="00F2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3CCD" w:rsidRPr="00F23CCD" w:rsidRDefault="00F23CCD" w:rsidP="00F2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CCD" w:rsidRPr="00F23CCD" w:rsidRDefault="00F23CCD" w:rsidP="00F23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ГБОУ РС (Я)  «ЧУРАПЧИНСКАЯ РЕСПУБЛИКАНСКАЯ СПОРТИВНАЯ СРЕДНЯЯ ШКОЛА – ИНТЕРНАТ ОЛИМПИЙСКОГО РЕЗЕРВА </w:t>
      </w:r>
    </w:p>
    <w:p w:rsidR="00F23CCD" w:rsidRPr="00F23CCD" w:rsidRDefault="00F23CCD" w:rsidP="00F23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ИМ. Д.П. КОРКИНА»</w:t>
      </w:r>
    </w:p>
    <w:p w:rsidR="00F23CCD" w:rsidRPr="00F23CCD" w:rsidRDefault="00F23CCD" w:rsidP="00F23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2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2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F2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Чурапча</w:t>
      </w:r>
      <w:proofErr w:type="gramEnd"/>
      <w:r w:rsidRPr="00F2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2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Чурапчинского</w:t>
      </w:r>
      <w:proofErr w:type="spellEnd"/>
      <w:r w:rsidRPr="00F2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улуса</w:t>
      </w:r>
      <w:r w:rsidRPr="00F23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F23CCD" w:rsidRPr="00F23CCD" w:rsidRDefault="00F23CCD" w:rsidP="00F23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3CCD" w:rsidRPr="00F23CCD" w:rsidRDefault="00F23CCD" w:rsidP="00F23C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2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Чурапча, 2017г</w:t>
      </w:r>
    </w:p>
    <w:p w:rsidR="00F23CCD" w:rsidRDefault="0090514F" w:rsidP="0090514F">
      <w:pPr>
        <w:spacing w:after="0"/>
        <w:rPr>
          <w:rFonts w:ascii="Times New Roman" w:eastAsiaTheme="minorEastAsia" w:hAnsi="Times New Roman" w:cs="Times New Roman"/>
          <w:lang w:val="en-US"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 xml:space="preserve">                                                </w:t>
      </w:r>
    </w:p>
    <w:p w:rsidR="0090514F" w:rsidRPr="0090514F" w:rsidRDefault="00F23CCD" w:rsidP="0090514F">
      <w:pPr>
        <w:spacing w:after="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="0090514F" w:rsidRPr="0090514F">
        <w:rPr>
          <w:rFonts w:ascii="Times New Roman" w:eastAsiaTheme="minorEastAsia" w:hAnsi="Times New Roman" w:cs="Times New Roman"/>
          <w:lang w:eastAsia="ru-RU"/>
        </w:rPr>
        <w:t>УТВЕРЖДАЮ:</w:t>
      </w:r>
    </w:p>
    <w:p w:rsidR="0090514F" w:rsidRPr="0090514F" w:rsidRDefault="0090514F" w:rsidP="0090514F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90514F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90514F">
        <w:rPr>
          <w:rFonts w:ascii="Times New Roman" w:eastAsiaTheme="minorEastAsia" w:hAnsi="Times New Roman" w:cs="Times New Roman"/>
          <w:lang w:eastAsia="ru-RU"/>
        </w:rPr>
        <w:t xml:space="preserve">Директор ГБОУ РС (Я)                                                                                                                                               </w:t>
      </w:r>
    </w:p>
    <w:p w:rsidR="0090514F" w:rsidRPr="0090514F" w:rsidRDefault="0090514F" w:rsidP="0090514F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90514F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90514F">
        <w:rPr>
          <w:rFonts w:ascii="Times New Roman" w:eastAsiaTheme="minorEastAsia" w:hAnsi="Times New Roman" w:cs="Times New Roman"/>
          <w:lang w:eastAsia="ru-RU"/>
        </w:rPr>
        <w:t xml:space="preserve">  «ЧРССШИОР им. Д.П. Коркина»  </w:t>
      </w:r>
    </w:p>
    <w:p w:rsidR="0090514F" w:rsidRPr="0090514F" w:rsidRDefault="0090514F" w:rsidP="0090514F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90514F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Pr="0090514F">
        <w:rPr>
          <w:rFonts w:ascii="Times New Roman" w:eastAsiaTheme="minorEastAsia" w:hAnsi="Times New Roman" w:cs="Times New Roman"/>
          <w:lang w:eastAsia="ru-RU"/>
        </w:rPr>
        <w:t xml:space="preserve"> ____________   Гуляев Н.Н.</w:t>
      </w:r>
    </w:p>
    <w:p w:rsidR="0090514F" w:rsidRPr="0090514F" w:rsidRDefault="0090514F" w:rsidP="0090514F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0514F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Pr="0090514F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90514F">
        <w:rPr>
          <w:rFonts w:ascii="Times New Roman" w:eastAsiaTheme="minorEastAsia" w:hAnsi="Times New Roman" w:cs="Times New Roman"/>
          <w:u w:val="single"/>
          <w:lang w:eastAsia="ru-RU"/>
        </w:rPr>
        <w:t xml:space="preserve">« </w:t>
      </w:r>
      <w:r w:rsidR="00F23CCD">
        <w:rPr>
          <w:rFonts w:ascii="Times New Roman" w:eastAsiaTheme="minorEastAsia" w:hAnsi="Times New Roman" w:cs="Times New Roman"/>
          <w:u w:val="single"/>
          <w:lang w:eastAsia="ru-RU"/>
        </w:rPr>
        <w:t>14</w:t>
      </w:r>
      <w:r w:rsidRPr="0090514F">
        <w:rPr>
          <w:rFonts w:ascii="Times New Roman" w:eastAsiaTheme="minorEastAsia" w:hAnsi="Times New Roman" w:cs="Times New Roman"/>
          <w:u w:val="single"/>
          <w:lang w:eastAsia="ru-RU"/>
        </w:rPr>
        <w:t xml:space="preserve"> » </w:t>
      </w:r>
      <w:r w:rsidR="00F23CCD">
        <w:rPr>
          <w:rFonts w:ascii="Times New Roman" w:eastAsiaTheme="minorEastAsia" w:hAnsi="Times New Roman" w:cs="Times New Roman"/>
          <w:u w:val="single"/>
          <w:lang w:eastAsia="ru-RU"/>
        </w:rPr>
        <w:t xml:space="preserve">сентября </w:t>
      </w:r>
      <w:r w:rsidRPr="0090514F">
        <w:rPr>
          <w:rFonts w:ascii="Times New Roman" w:eastAsiaTheme="minorEastAsia" w:hAnsi="Times New Roman" w:cs="Times New Roman"/>
          <w:u w:val="single"/>
          <w:lang w:eastAsia="ru-RU"/>
        </w:rPr>
        <w:t xml:space="preserve">  201</w:t>
      </w:r>
      <w:r w:rsidR="00F23CCD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90514F">
        <w:rPr>
          <w:rFonts w:ascii="Times New Roman" w:eastAsiaTheme="minorEastAsia" w:hAnsi="Times New Roman" w:cs="Times New Roman"/>
          <w:u w:val="single"/>
          <w:lang w:eastAsia="ru-RU"/>
        </w:rPr>
        <w:t xml:space="preserve"> года</w:t>
      </w:r>
    </w:p>
    <w:p w:rsidR="0090514F" w:rsidRDefault="0090514F" w:rsidP="0090514F">
      <w:pPr>
        <w:rPr>
          <w:rFonts w:eastAsiaTheme="minorEastAsia"/>
          <w:lang w:eastAsia="ru-RU"/>
        </w:rPr>
      </w:pPr>
    </w:p>
    <w:p w:rsidR="0090514F" w:rsidRDefault="0090514F" w:rsidP="0090514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9051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ПОЛОЖЕНИЕ</w:t>
      </w:r>
    </w:p>
    <w:p w:rsidR="00F23CCD" w:rsidRPr="00F23CCD" w:rsidRDefault="00F23CCD" w:rsidP="00F23CC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F23CCD">
        <w:rPr>
          <w:rStyle w:val="a3"/>
          <w:sz w:val="28"/>
          <w:szCs w:val="28"/>
        </w:rPr>
        <w:t xml:space="preserve">о порядке и основаниях перевода, отчисления и восстановления обучающихся </w:t>
      </w:r>
    </w:p>
    <w:p w:rsidR="0090514F" w:rsidRPr="0090514F" w:rsidRDefault="0090514F" w:rsidP="009051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14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9051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ГБОУ РС (Я) «</w:t>
      </w:r>
      <w:proofErr w:type="spellStart"/>
      <w:r w:rsidRPr="009051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Чурапчинская</w:t>
      </w:r>
      <w:proofErr w:type="spellEnd"/>
      <w:r w:rsidRPr="009051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республиканская спортивная средняя общеобразовательная школа-интернат олимпийского резерва им. Д.П. Коркина»</w:t>
      </w:r>
    </w:p>
    <w:p w:rsidR="0090514F" w:rsidRDefault="0090514F" w:rsidP="009051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9051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9051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9051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Чурапча</w:t>
      </w:r>
      <w:proofErr w:type="gramEnd"/>
      <w:r w:rsidRPr="009051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051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Чурапчинского</w:t>
      </w:r>
      <w:proofErr w:type="spellEnd"/>
      <w:r w:rsidRPr="009051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улуса</w:t>
      </w:r>
    </w:p>
    <w:p w:rsidR="0090514F" w:rsidRPr="0090514F" w:rsidRDefault="0090514F" w:rsidP="009051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5F40" w:rsidRPr="0090514F" w:rsidRDefault="00045F40" w:rsidP="0090514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</w:rPr>
      </w:pP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rPr>
          <w:rStyle w:val="a3"/>
        </w:rPr>
        <w:t>1. Общие положения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1.1. Настоящий локальный акт разработан в соответствии с Федеральным законом Российской Федерации от 29 декабря 2012 г. № 273 — ФЗ " Об образовании в Российской Федерации" и Уставом школы.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rPr>
          <w:rStyle w:val="a3"/>
        </w:rPr>
        <w:t>2. Порядок и основание перевода учащихся</w:t>
      </w:r>
    </w:p>
    <w:p w:rsidR="00996698" w:rsidRPr="0090514F" w:rsidRDefault="00996698" w:rsidP="0090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4F">
        <w:rPr>
          <w:rFonts w:ascii="Times New Roman" w:hAnsi="Times New Roman" w:cs="Times New Roman"/>
          <w:sz w:val="24"/>
          <w:szCs w:val="24"/>
        </w:rPr>
        <w:t>2.1.При наличии свободных мест в </w:t>
      </w:r>
      <w:r w:rsidR="0090514F" w:rsidRPr="0090514F">
        <w:rPr>
          <w:rFonts w:ascii="Times New Roman" w:hAnsi="Times New Roman" w:cs="Times New Roman"/>
          <w:sz w:val="24"/>
          <w:szCs w:val="24"/>
        </w:rPr>
        <w:t xml:space="preserve"> Государственное бюджетное </w:t>
      </w:r>
      <w:r w:rsidRPr="0090514F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90514F" w:rsidRPr="0090514F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="0090514F" w:rsidRPr="009051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90514F" w:rsidRPr="009051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Чурапчинская</w:t>
      </w:r>
      <w:proofErr w:type="spellEnd"/>
      <w:r w:rsidR="0090514F" w:rsidRPr="00905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республиканская спортивная средняя  школа-интернат олимпийского резерва им. Д.П. Коркина» </w:t>
      </w:r>
      <w:r w:rsidRPr="0090514F">
        <w:rPr>
          <w:rFonts w:ascii="Times New Roman" w:hAnsi="Times New Roman" w:cs="Times New Roman"/>
          <w:sz w:val="24"/>
          <w:szCs w:val="24"/>
        </w:rPr>
        <w:t>могут быть приняты лица, не имеющие среднего общего образования:</w:t>
      </w:r>
    </w:p>
    <w:p w:rsidR="00996698" w:rsidRDefault="0090514F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>-в</w:t>
      </w:r>
      <w:r w:rsidR="00996698" w:rsidRPr="0090514F">
        <w:t> порядке перевода из другого образовательного учреждения, реализующего общеобразовательную программу соответствующего уровня;</w:t>
      </w:r>
    </w:p>
    <w:p w:rsidR="0090514F" w:rsidRPr="0090514F" w:rsidRDefault="0090514F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-лица из другого образовательного учреждения, занимающиеся физической культурой и спортом, имеющиеся высокие спортивные результаты по видам спорта. </w:t>
      </w:r>
    </w:p>
    <w:p w:rsidR="00996698" w:rsidRPr="0090514F" w:rsidRDefault="0090514F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>2.2.</w:t>
      </w:r>
      <w:r w:rsidR="00996698" w:rsidRPr="0090514F">
        <w:t>При приеме в учреждение в порядке перевода из образовательного учреждения, имеющего государственную аккредитацию, прохождение аттестации в учреждении не является обязательным.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2.3.Согласие на перевод детей — сирот и детей, оставшихся без попечения родителей, в иное образовательное учреждение, либо на изменение формы обучения до получения ими общего образования дает орган опеки и попечительства.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2.4. Учащиеся, освоившие в полном объеме образовательную программу учебного года</w:t>
      </w:r>
      <w:r w:rsidR="0090514F">
        <w:t>,</w:t>
      </w:r>
      <w:r w:rsidRPr="0090514F">
        <w:t xml:space="preserve"> переводятся в следующий класс.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 xml:space="preserve">Учащиеся уровней начального общего, основного общего и среднего общего образования, имеющие по итогам учебного года академическую задолженность по одному предмету, переводятся в следующий класс условно. Учащиеся обязаны ликвидировать академическую задолженность в течение следующего учебного года. Учреждение обязано создать условия </w:t>
      </w:r>
      <w:r w:rsidRPr="0090514F">
        <w:lastRenderedPageBreak/>
        <w:t xml:space="preserve">учащимся для ликвидации этой задолженности и обеспечить </w:t>
      </w:r>
      <w:proofErr w:type="gramStart"/>
      <w:r w:rsidRPr="0090514F">
        <w:t>контроль за</w:t>
      </w:r>
      <w:proofErr w:type="gramEnd"/>
      <w:r w:rsidRPr="0090514F">
        <w:t> своевременностью ее ликвидации.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 xml:space="preserve">2.5. </w:t>
      </w:r>
      <w:proofErr w:type="gramStart"/>
      <w:r w:rsidRPr="0090514F">
        <w:t>Учащиеся на уровнях начального общего и основного общего образования, не освоившие образовательные программы учебного года и имеющие академическую задолженность по двум и более предметам или условно переведенные в следующий класс и не ликвидировавшие академическую задолженность по одному предмету, по усмотрению их родителей (законных представителей), оставляются на повторное обучение, продолжают обучение в иных формах.</w:t>
      </w:r>
      <w:proofErr w:type="gramEnd"/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Учащиеся на ступени среднего общего образования, не освоившие образовательные программы учебного года по очной форме обучения и имеющие академическую задолженность по двум и более предметам или условно переведенные в следующий класс и не ликвидировавшие академическую задолженность по одному предмету, продолжают получать образование в иных формах. Перевод учащихся в следующий класс осуществляется по решению Педагогического совета учреждения.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2.6.Учащиеся, не освоившие образовательную программу предыдущего уровня, не допускаются к обучению на следующий уровень общего образования.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rPr>
          <w:rStyle w:val="a3"/>
        </w:rPr>
        <w:t>3. Отчисление учащихся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3.1. По решению Педагогического совета школа за совершенные неоднократно грубые нарушения Устава учреждения, допускается исключение из школы учащегося, достигшего возраста пятнадцати лет.</w:t>
      </w:r>
    </w:p>
    <w:p w:rsidR="005E5689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Исключение учащегося из школы применя</w:t>
      </w:r>
      <w:r w:rsidR="005E5689">
        <w:t>ются:</w:t>
      </w:r>
    </w:p>
    <w:p w:rsidR="00996698" w:rsidRDefault="005E5689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>-</w:t>
      </w:r>
      <w:r w:rsidR="00996698" w:rsidRPr="0090514F">
        <w:t>если меры воспитательного характера не дали результата и дальнейшее пребывание учащегося в учреждении оказывает отрицательное влияние на других учащихся, нарушает их права и права работников учреждения, а также нормаль</w:t>
      </w:r>
      <w:r>
        <w:t>ное функционирование учреждения;</w:t>
      </w:r>
    </w:p>
    <w:p w:rsidR="005E5689" w:rsidRDefault="005E5689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-если  учащегося не прошел  аттестацию  спортивных нормативов  школы олимпийского резерва и решением </w:t>
      </w:r>
      <w:r w:rsidR="00F23CCD">
        <w:t xml:space="preserve"> т</w:t>
      </w:r>
      <w:r>
        <w:t>ренерского совета.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Решение об отчислении учащегося, не получившего общего образования, принимается с учетом мнения его родителей (законных представителей) и с согласия комиссии по делам несовершеннолетних и защите их прав и органа опеки и попечительства.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Учреждение незамедлительно обязано проинформировать об исключении учащегося из учреждения его родителей (законных представителей) и орган местного самоуправления.</w:t>
      </w:r>
    </w:p>
    <w:p w:rsidR="00996698" w:rsidRPr="0090514F" w:rsidRDefault="005E5689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>3.2.</w:t>
      </w:r>
      <w:r w:rsidR="00996698" w:rsidRPr="0090514F">
        <w:t xml:space="preserve">По согласию родителей (законных представителей), комиссии по делам несовершеннолетних и защите их прав, Управления образования  </w:t>
      </w:r>
      <w:proofErr w:type="spellStart"/>
      <w:r w:rsidR="0090514F">
        <w:t>Чурапчинского</w:t>
      </w:r>
      <w:proofErr w:type="spellEnd"/>
      <w:r w:rsidR="0090514F">
        <w:t xml:space="preserve"> улуса </w:t>
      </w:r>
      <w:r w:rsidR="00996698" w:rsidRPr="0090514F">
        <w:t xml:space="preserve"> учащийся, достигший возраста пятнадцати лет, может оставить учреждение до получения общего образования.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lastRenderedPageBreak/>
        <w:t>Комиссия по делам несовершеннолетних и защите их прав совместно с родителями (законными представителями) и органом местного самоуправления в месячный срок принимает меры, обеспечивающие трудоустройство этого несовершеннолетнего и продолжения освоения им основной образовательной программы общего образования или по иной форме обучения.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rPr>
          <w:rStyle w:val="a3"/>
        </w:rPr>
        <w:t>4. Отчисление из контингента учащихся образовательного учреждения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4.1.Отчисление учащихся производится руководителем образовательного учреждения в следующих случаях: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— на основании решения педагогического совета и приказа директора Школы — все учащиеся 9-х,11-х классов, успешно прошедшие государственную (итоговую) аттестацию и получившие документ об основном общем или среднем (полном) общем образовании, а также справку об обучении — для учащихся 11-х классов;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-на основании заявления родителей (законных представителей) — учащиеся 1-9 классов в связи с переходом в другое образовательное учреждение;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-на основании заявления — учащиеся 10-х-11-х классов, в связи с переходом в другое образовательное учреждение;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-заявления родителей (законных представителей) с просьбой об отчислении их ребёнка (учащегося, не получившего основного общего образования, достигшего 15-летнего возраста), на котором имеется письменное согласование Управления образованием, при согласии Комиссии по делам несовершеннолетних и защите их прав;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 xml:space="preserve">-решения </w:t>
      </w:r>
      <w:r w:rsidR="00F23CCD">
        <w:t>п</w:t>
      </w:r>
      <w:r w:rsidRPr="0090514F">
        <w:t xml:space="preserve">едагогического совета </w:t>
      </w:r>
      <w:r w:rsidR="00F23CCD">
        <w:t>ш</w:t>
      </w:r>
      <w:r w:rsidRPr="0090514F">
        <w:t>колы, согласованного с </w:t>
      </w:r>
      <w:r w:rsidR="00F23CCD">
        <w:t xml:space="preserve"> к</w:t>
      </w:r>
      <w:r w:rsidRPr="0090514F">
        <w:t xml:space="preserve">омиссией по делам несовершеннолетних (для учащихся, достигших 15 лет), при выбытии по причине отчисления за грубые и неоднократные нарушения Устава </w:t>
      </w:r>
      <w:r w:rsidR="00F23CCD">
        <w:t xml:space="preserve"> ш</w:t>
      </w:r>
      <w:r w:rsidRPr="0090514F">
        <w:t>колы;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-решения суда, вступившего в законную силу, и решения органа управления Школы при исключении из Школы за совершение противоправных действий;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-личного заявления совершеннолетних.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rPr>
          <w:rStyle w:val="a3"/>
        </w:rPr>
        <w:t>5.Восстановление в организацию, осуществляющую образовательную деятельность.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5.1. Лицо, отчисленное из организации, осуществляющей образовательную деятельность, по инициативе учащегося до завершения освоения образовательной программы, имеет право на восстановление для обучения в этой организации.</w:t>
      </w:r>
    </w:p>
    <w:p w:rsidR="00996698" w:rsidRPr="0090514F" w:rsidRDefault="00996698" w:rsidP="00045F4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0514F">
        <w:t>5.2. Учащиеся имеют право на восстановление в учреждение при наличии свободных мест. Решение о восстановлении учащегося принимается Педагогическим советом при наличии соответствующего заявления от родителей (законных представителей) учащегося. При этом учитываются результаты промежуточной аттестации, способности ребенка специализация учебного плана.</w:t>
      </w:r>
    </w:p>
    <w:p w:rsidR="000347E1" w:rsidRPr="0090514F" w:rsidRDefault="000347E1" w:rsidP="00045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7E1" w:rsidRPr="0090514F" w:rsidSect="00F23CC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E2"/>
    <w:rsid w:val="000347E1"/>
    <w:rsid w:val="00045F40"/>
    <w:rsid w:val="001142C5"/>
    <w:rsid w:val="005E5689"/>
    <w:rsid w:val="006047E2"/>
    <w:rsid w:val="0090514F"/>
    <w:rsid w:val="00996698"/>
    <w:rsid w:val="00B17F25"/>
    <w:rsid w:val="00F2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698"/>
    <w:rPr>
      <w:b/>
      <w:bCs/>
    </w:rPr>
  </w:style>
  <w:style w:type="paragraph" w:styleId="a4">
    <w:name w:val="Normal (Web)"/>
    <w:basedOn w:val="a"/>
    <w:uiPriority w:val="99"/>
    <w:semiHidden/>
    <w:unhideWhenUsed/>
    <w:rsid w:val="0099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698"/>
    <w:rPr>
      <w:b/>
      <w:bCs/>
    </w:rPr>
  </w:style>
  <w:style w:type="paragraph" w:styleId="a4">
    <w:name w:val="Normal (Web)"/>
    <w:basedOn w:val="a"/>
    <w:uiPriority w:val="99"/>
    <w:semiHidden/>
    <w:unhideWhenUsed/>
    <w:rsid w:val="0099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99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4628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8716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1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62605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9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Администратор</cp:lastModifiedBy>
  <cp:revision>7</cp:revision>
  <cp:lastPrinted>2015-02-19T00:19:00Z</cp:lastPrinted>
  <dcterms:created xsi:type="dcterms:W3CDTF">2014-07-02T05:31:00Z</dcterms:created>
  <dcterms:modified xsi:type="dcterms:W3CDTF">2018-11-20T00:01:00Z</dcterms:modified>
</cp:coreProperties>
</file>