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D1" w:rsidRDefault="00D02CD1" w:rsidP="00D02CD1">
      <w:pPr>
        <w:jc w:val="center"/>
        <w:rPr>
          <w:b/>
        </w:rPr>
      </w:pPr>
      <w:r>
        <w:rPr>
          <w:b/>
        </w:rPr>
        <w:t>Министерство спорта Республики Саха (Якутия)</w:t>
      </w:r>
    </w:p>
    <w:p w:rsidR="00D02CD1" w:rsidRDefault="00D02CD1" w:rsidP="00D02CD1">
      <w:pPr>
        <w:jc w:val="center"/>
        <w:rPr>
          <w:b/>
        </w:rPr>
      </w:pPr>
      <w:r>
        <w:rPr>
          <w:b/>
        </w:rPr>
        <w:t>ГБОУ РС (Я) «</w:t>
      </w:r>
      <w:proofErr w:type="spellStart"/>
      <w:r>
        <w:rPr>
          <w:b/>
        </w:rPr>
        <w:t>Чурапчинская</w:t>
      </w:r>
      <w:proofErr w:type="spellEnd"/>
      <w:r>
        <w:rPr>
          <w:b/>
        </w:rPr>
        <w:t xml:space="preserve"> республиканская спортивная средняя  школа-интернат олимпийского резерва им. Д.П. Коркина»</w:t>
      </w:r>
    </w:p>
    <w:p w:rsidR="00D02CD1" w:rsidRDefault="00D02CD1" w:rsidP="00D02CD1">
      <w:pPr>
        <w:jc w:val="center"/>
        <w:rPr>
          <w:b/>
        </w:rPr>
      </w:pPr>
    </w:p>
    <w:p w:rsidR="00D02CD1" w:rsidRDefault="00D02CD1" w:rsidP="00D02CD1">
      <w:pPr>
        <w:jc w:val="center"/>
        <w:rPr>
          <w:b/>
        </w:rPr>
      </w:pPr>
    </w:p>
    <w:p w:rsidR="00D02CD1" w:rsidRDefault="00D02CD1" w:rsidP="00D02CD1">
      <w:pPr>
        <w:jc w:val="center"/>
        <w:rPr>
          <w:b/>
        </w:rPr>
      </w:pPr>
    </w:p>
    <w:p w:rsidR="00D02CD1" w:rsidRDefault="00D02CD1" w:rsidP="00D02CD1">
      <w:pPr>
        <w:jc w:val="center"/>
        <w:rPr>
          <w:b/>
        </w:rPr>
      </w:pPr>
    </w:p>
    <w:p w:rsidR="00D02CD1" w:rsidRDefault="00D02CD1" w:rsidP="00D02CD1">
      <w:pPr>
        <w:jc w:val="center"/>
        <w:rPr>
          <w:b/>
        </w:rPr>
      </w:pPr>
      <w:r>
        <w:rPr>
          <w:b/>
        </w:rPr>
        <w:t xml:space="preserve">  </w:t>
      </w:r>
    </w:p>
    <w:p w:rsidR="00D02CD1" w:rsidRDefault="00D02CD1" w:rsidP="00D02CD1">
      <w:pPr>
        <w:jc w:val="center"/>
        <w:rPr>
          <w:b/>
        </w:rPr>
      </w:pPr>
      <w:r>
        <w:rPr>
          <w:b/>
        </w:rPr>
        <w:t xml:space="preserve">  </w:t>
      </w:r>
    </w:p>
    <w:p w:rsidR="00D02CD1" w:rsidRPr="003F32CF" w:rsidRDefault="00D02CD1" w:rsidP="00D02CD1">
      <w:pPr>
        <w:jc w:val="center"/>
        <w:rPr>
          <w:sz w:val="22"/>
          <w:szCs w:val="22"/>
        </w:rPr>
      </w:pPr>
    </w:p>
    <w:p w:rsidR="00D02CD1" w:rsidRDefault="00D02CD1" w:rsidP="00D02CD1">
      <w:pPr>
        <w:jc w:val="center"/>
        <w:rPr>
          <w:b/>
        </w:rPr>
      </w:pPr>
    </w:p>
    <w:p w:rsidR="00D02CD1" w:rsidRDefault="0042359C" w:rsidP="00D02CD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D02CD1" w:rsidRDefault="00D02CD1" w:rsidP="00D02CD1">
      <w:pPr>
        <w:jc w:val="center"/>
        <w:rPr>
          <w:b/>
        </w:rPr>
      </w:pPr>
    </w:p>
    <w:p w:rsidR="00D02CD1" w:rsidRDefault="00D02CD1" w:rsidP="00D02CD1">
      <w:pPr>
        <w:jc w:val="center"/>
        <w:rPr>
          <w:b/>
        </w:rPr>
      </w:pPr>
    </w:p>
    <w:p w:rsidR="00D02CD1" w:rsidRDefault="00D02CD1" w:rsidP="00D02CD1">
      <w:pPr>
        <w:jc w:val="center"/>
        <w:rPr>
          <w:b/>
        </w:rPr>
      </w:pPr>
    </w:p>
    <w:p w:rsidR="00D02CD1" w:rsidRDefault="00D02CD1" w:rsidP="00D02CD1">
      <w:pPr>
        <w:jc w:val="center"/>
        <w:rPr>
          <w:b/>
        </w:rPr>
      </w:pPr>
    </w:p>
    <w:p w:rsidR="00D02CD1" w:rsidRDefault="00D02CD1" w:rsidP="00200273">
      <w:pPr>
        <w:jc w:val="center"/>
        <w:rPr>
          <w:b/>
          <w:sz w:val="28"/>
          <w:szCs w:val="28"/>
        </w:rPr>
      </w:pPr>
      <w:r w:rsidRPr="00200273">
        <w:rPr>
          <w:b/>
          <w:sz w:val="28"/>
          <w:szCs w:val="28"/>
        </w:rPr>
        <w:t>ПР</w:t>
      </w:r>
      <w:r w:rsidR="0042359C">
        <w:rPr>
          <w:b/>
          <w:sz w:val="28"/>
          <w:szCs w:val="28"/>
        </w:rPr>
        <w:t xml:space="preserve">ОЕКТ </w:t>
      </w:r>
    </w:p>
    <w:p w:rsidR="00200273" w:rsidRPr="00200273" w:rsidRDefault="00200273" w:rsidP="00200273">
      <w:pPr>
        <w:jc w:val="center"/>
        <w:rPr>
          <w:b/>
          <w:sz w:val="28"/>
          <w:szCs w:val="28"/>
        </w:rPr>
      </w:pPr>
    </w:p>
    <w:p w:rsidR="00200273" w:rsidRPr="00200273" w:rsidRDefault="00200273" w:rsidP="00200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200273">
        <w:rPr>
          <w:b/>
          <w:sz w:val="28"/>
          <w:szCs w:val="28"/>
        </w:rPr>
        <w:t>кспериментально</w:t>
      </w:r>
      <w:r>
        <w:rPr>
          <w:b/>
          <w:sz w:val="28"/>
          <w:szCs w:val="28"/>
        </w:rPr>
        <w:t xml:space="preserve">й </w:t>
      </w:r>
      <w:r w:rsidRPr="00200273">
        <w:rPr>
          <w:b/>
          <w:sz w:val="28"/>
          <w:szCs w:val="28"/>
        </w:rPr>
        <w:t xml:space="preserve"> (инновационно</w:t>
      </w:r>
      <w:r>
        <w:rPr>
          <w:b/>
          <w:sz w:val="28"/>
          <w:szCs w:val="28"/>
        </w:rPr>
        <w:t>й</w:t>
      </w:r>
      <w:r w:rsidRPr="00200273">
        <w:rPr>
          <w:b/>
          <w:sz w:val="28"/>
          <w:szCs w:val="28"/>
        </w:rPr>
        <w:t>) площадки</w:t>
      </w:r>
    </w:p>
    <w:p w:rsidR="00D02CD1" w:rsidRPr="00200273" w:rsidRDefault="00D02CD1" w:rsidP="00200273">
      <w:pPr>
        <w:jc w:val="center"/>
        <w:rPr>
          <w:b/>
          <w:sz w:val="28"/>
          <w:szCs w:val="28"/>
        </w:rPr>
      </w:pPr>
    </w:p>
    <w:p w:rsidR="00200273" w:rsidRDefault="00D02CD1" w:rsidP="00200273">
      <w:pPr>
        <w:jc w:val="center"/>
        <w:rPr>
          <w:b/>
          <w:sz w:val="28"/>
          <w:szCs w:val="28"/>
        </w:rPr>
      </w:pPr>
      <w:r w:rsidRPr="00200273">
        <w:rPr>
          <w:b/>
          <w:sz w:val="28"/>
          <w:szCs w:val="28"/>
        </w:rPr>
        <w:t xml:space="preserve">по теме:  </w:t>
      </w:r>
      <w:r w:rsidR="00200273">
        <w:rPr>
          <w:b/>
          <w:sz w:val="28"/>
          <w:szCs w:val="28"/>
        </w:rPr>
        <w:t>«</w:t>
      </w:r>
      <w:r w:rsidRPr="00200273">
        <w:rPr>
          <w:b/>
          <w:sz w:val="28"/>
          <w:szCs w:val="28"/>
        </w:rPr>
        <w:t>Создание модели   системы</w:t>
      </w:r>
      <w:r w:rsidR="00200273">
        <w:rPr>
          <w:b/>
          <w:sz w:val="28"/>
          <w:szCs w:val="28"/>
        </w:rPr>
        <w:t xml:space="preserve"> </w:t>
      </w:r>
      <w:r w:rsidRPr="00200273">
        <w:rPr>
          <w:b/>
          <w:sz w:val="28"/>
          <w:szCs w:val="28"/>
        </w:rPr>
        <w:t xml:space="preserve"> непрерывного физкультурного</w:t>
      </w:r>
      <w:r w:rsidR="00200273">
        <w:rPr>
          <w:b/>
          <w:sz w:val="28"/>
          <w:szCs w:val="28"/>
        </w:rPr>
        <w:t xml:space="preserve"> </w:t>
      </w:r>
      <w:r w:rsidRPr="00200273">
        <w:rPr>
          <w:b/>
          <w:sz w:val="28"/>
          <w:szCs w:val="28"/>
        </w:rPr>
        <w:t>образования</w:t>
      </w:r>
      <w:r w:rsidR="003B0CA2">
        <w:rPr>
          <w:b/>
          <w:sz w:val="28"/>
          <w:szCs w:val="28"/>
        </w:rPr>
        <w:t xml:space="preserve"> и спортивной подготовки </w:t>
      </w:r>
      <w:r w:rsidR="003B0CA2" w:rsidRPr="003B0CA2">
        <w:rPr>
          <w:b/>
          <w:sz w:val="28"/>
          <w:szCs w:val="28"/>
        </w:rPr>
        <w:t xml:space="preserve"> </w:t>
      </w:r>
      <w:r w:rsidR="003B0CA2">
        <w:rPr>
          <w:b/>
          <w:sz w:val="28"/>
          <w:szCs w:val="28"/>
        </w:rPr>
        <w:t xml:space="preserve">олимпийского резерва </w:t>
      </w:r>
      <w:r w:rsidR="00200273">
        <w:rPr>
          <w:b/>
          <w:sz w:val="28"/>
          <w:szCs w:val="28"/>
        </w:rPr>
        <w:t>»</w:t>
      </w:r>
      <w:r w:rsidRPr="00200273">
        <w:rPr>
          <w:b/>
          <w:sz w:val="28"/>
          <w:szCs w:val="28"/>
        </w:rPr>
        <w:t xml:space="preserve"> </w:t>
      </w:r>
    </w:p>
    <w:p w:rsidR="00200273" w:rsidRDefault="00200273" w:rsidP="002002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(на примере Республики Саха (Якутия)</w:t>
      </w:r>
      <w:proofErr w:type="gramEnd"/>
    </w:p>
    <w:p w:rsidR="00D02CD1" w:rsidRPr="002928FE" w:rsidRDefault="00D02CD1" w:rsidP="00D02CD1">
      <w:pPr>
        <w:rPr>
          <w:sz w:val="28"/>
          <w:szCs w:val="28"/>
        </w:rPr>
      </w:pPr>
    </w:p>
    <w:p w:rsidR="00D02CD1" w:rsidRDefault="00D02CD1" w:rsidP="00D02CD1"/>
    <w:p w:rsidR="00D02CD1" w:rsidRDefault="00D02CD1" w:rsidP="00D02CD1"/>
    <w:p w:rsidR="00D02CD1" w:rsidRDefault="00D02CD1" w:rsidP="00D02CD1"/>
    <w:p w:rsidR="00D02CD1" w:rsidRDefault="00D02CD1" w:rsidP="00D02CD1"/>
    <w:p w:rsidR="00D02CD1" w:rsidRDefault="00D02CD1" w:rsidP="00D02CD1"/>
    <w:p w:rsidR="00D02CD1" w:rsidRDefault="00D02CD1" w:rsidP="00D02CD1"/>
    <w:p w:rsidR="00D02CD1" w:rsidRDefault="00D02CD1" w:rsidP="00D02CD1"/>
    <w:p w:rsidR="00D02CD1" w:rsidRDefault="00D02CD1" w:rsidP="00D02CD1"/>
    <w:p w:rsidR="00D02CD1" w:rsidRDefault="00D02CD1" w:rsidP="00D02CD1"/>
    <w:p w:rsidR="00D02CD1" w:rsidRDefault="00D02CD1" w:rsidP="00D02CD1"/>
    <w:p w:rsidR="00D02CD1" w:rsidRDefault="00D02CD1" w:rsidP="00D02CD1"/>
    <w:p w:rsidR="00D02CD1" w:rsidRDefault="00D02CD1" w:rsidP="00D02CD1"/>
    <w:p w:rsidR="00D02CD1" w:rsidRDefault="00D02CD1" w:rsidP="00D02CD1"/>
    <w:p w:rsidR="00D02CD1" w:rsidRDefault="00D02CD1" w:rsidP="00D02CD1"/>
    <w:p w:rsidR="00D02CD1" w:rsidRDefault="00D02CD1" w:rsidP="00D02CD1"/>
    <w:p w:rsidR="00D02CD1" w:rsidRDefault="00D02CD1" w:rsidP="00D02CD1"/>
    <w:p w:rsidR="00D02CD1" w:rsidRDefault="00D02CD1" w:rsidP="00D02CD1"/>
    <w:p w:rsidR="00D02CD1" w:rsidRDefault="00D02CD1" w:rsidP="00D02CD1"/>
    <w:p w:rsidR="00D02CD1" w:rsidRDefault="00D02CD1" w:rsidP="00D02CD1"/>
    <w:p w:rsidR="00D02CD1" w:rsidRDefault="00D02CD1" w:rsidP="00D02CD1"/>
    <w:p w:rsidR="00D02CD1" w:rsidRDefault="00D02CD1" w:rsidP="00D02CD1"/>
    <w:p w:rsidR="00200273" w:rsidRDefault="00200273" w:rsidP="00D02CD1"/>
    <w:p w:rsidR="00200273" w:rsidRDefault="00200273" w:rsidP="00D02CD1"/>
    <w:p w:rsidR="00200273" w:rsidRDefault="00200273" w:rsidP="00D02CD1"/>
    <w:p w:rsidR="00200273" w:rsidRDefault="00200273" w:rsidP="00D02CD1"/>
    <w:p w:rsidR="00D02CD1" w:rsidRDefault="00D02CD1" w:rsidP="00D02CD1"/>
    <w:p w:rsidR="00D02CD1" w:rsidRDefault="00D02CD1" w:rsidP="00D02CD1"/>
    <w:p w:rsidR="00D02CD1" w:rsidRDefault="00D02CD1" w:rsidP="00D02CD1">
      <w:pPr>
        <w:jc w:val="center"/>
      </w:pPr>
      <w:proofErr w:type="gramStart"/>
      <w:r>
        <w:t>с</w:t>
      </w:r>
      <w:proofErr w:type="gramEnd"/>
      <w:r>
        <w:t>. Чурапча, 201</w:t>
      </w:r>
      <w:r w:rsidR="00200273">
        <w:t>5</w:t>
      </w:r>
      <w:r>
        <w:t>г.</w:t>
      </w:r>
    </w:p>
    <w:p w:rsidR="00D02CD1" w:rsidRDefault="00D02CD1" w:rsidP="00D02CD1">
      <w:pPr>
        <w:jc w:val="center"/>
      </w:pPr>
    </w:p>
    <w:p w:rsidR="00D02CD1" w:rsidRPr="003F32CF" w:rsidRDefault="00D02CD1" w:rsidP="00D02CD1">
      <w:pPr>
        <w:jc w:val="center"/>
      </w:pPr>
    </w:p>
    <w:p w:rsidR="00D02CD1" w:rsidRDefault="00D02CD1" w:rsidP="00D02CD1">
      <w:pPr>
        <w:pStyle w:val="a7"/>
        <w:spacing w:before="0" w:beforeAutospacing="0" w:after="0" w:afterAutospacing="0"/>
        <w:rPr>
          <w:b/>
          <w:color w:val="000000"/>
        </w:rPr>
      </w:pPr>
    </w:p>
    <w:p w:rsidR="00D02CD1" w:rsidRPr="005A6440" w:rsidRDefault="007B6AF8" w:rsidP="00D02CD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1.</w:t>
      </w:r>
      <w:r w:rsidR="00D02CD1">
        <w:rPr>
          <w:rFonts w:ascii="Times New Roman" w:hAnsi="Times New Roman" w:cs="Times New Roman"/>
          <w:sz w:val="24"/>
          <w:szCs w:val="24"/>
          <w:u w:val="single"/>
        </w:rPr>
        <w:t>Краткое  обоснование актуальности темы</w:t>
      </w:r>
      <w:r w:rsidR="00D02CD1">
        <w:rPr>
          <w:rFonts w:ascii="Times New Roman" w:hAnsi="Times New Roman" w:cs="Times New Roman"/>
          <w:sz w:val="24"/>
          <w:szCs w:val="24"/>
        </w:rPr>
        <w:t>:</w:t>
      </w:r>
    </w:p>
    <w:p w:rsidR="00D02CD1" w:rsidRDefault="00D02CD1" w:rsidP="00D02CD1">
      <w:pPr>
        <w:widowControl w:val="0"/>
        <w:ind w:firstLine="709"/>
        <w:jc w:val="both"/>
        <w:rPr>
          <w:color w:val="000000"/>
        </w:rPr>
      </w:pPr>
      <w:r w:rsidRPr="005D1D51">
        <w:rPr>
          <w:color w:val="000000"/>
        </w:rPr>
        <w:t xml:space="preserve">Имея достаточный потенциал педагогического коллектива: учителей и учащихся, мы решили разработать и апробировать проект перспективной модели непрерывного образовательного процесса </w:t>
      </w:r>
      <w:r>
        <w:rPr>
          <w:color w:val="000000"/>
        </w:rPr>
        <w:t xml:space="preserve">«детский сад-школа-вуз» </w:t>
      </w:r>
      <w:r w:rsidRPr="005D1D51">
        <w:rPr>
          <w:color w:val="000000"/>
        </w:rPr>
        <w:t>в условиях сельской местности, которая позволит повысить эффективность деятельности образовательного процесса и обеспечить рынок труда профессионально компетентными специалистами в области</w:t>
      </w:r>
      <w:r>
        <w:rPr>
          <w:color w:val="000000"/>
        </w:rPr>
        <w:t xml:space="preserve"> физической культуры и спорта</w:t>
      </w:r>
      <w:r w:rsidRPr="005D1D51">
        <w:rPr>
          <w:color w:val="000000"/>
        </w:rPr>
        <w:t>.</w:t>
      </w:r>
    </w:p>
    <w:p w:rsidR="00D02CD1" w:rsidRDefault="00D02CD1" w:rsidP="00D02CD1">
      <w:pPr>
        <w:jc w:val="both"/>
        <w:rPr>
          <w:color w:val="000000"/>
        </w:rPr>
      </w:pPr>
      <w:r>
        <w:t xml:space="preserve">          </w:t>
      </w:r>
      <w:r w:rsidRPr="005D1D51">
        <w:rPr>
          <w:color w:val="000000"/>
        </w:rPr>
        <w:t xml:space="preserve">Основной замысел </w:t>
      </w:r>
      <w:r>
        <w:rPr>
          <w:color w:val="000000"/>
        </w:rPr>
        <w:t>проекта</w:t>
      </w:r>
      <w:r w:rsidRPr="005D1D51">
        <w:rPr>
          <w:b/>
          <w:color w:val="000000"/>
        </w:rPr>
        <w:t xml:space="preserve"> </w:t>
      </w:r>
      <w:r w:rsidRPr="005D1D51">
        <w:rPr>
          <w:color w:val="000000"/>
        </w:rPr>
        <w:t xml:space="preserve">состоит в организации </w:t>
      </w:r>
      <w:r w:rsidR="00AC199C">
        <w:rPr>
          <w:color w:val="000000"/>
        </w:rPr>
        <w:t xml:space="preserve">непрерывного физкультурного </w:t>
      </w:r>
      <w:r w:rsidRPr="005D1D51">
        <w:rPr>
          <w:color w:val="000000"/>
        </w:rPr>
        <w:t xml:space="preserve">образовательного процесса в системе «детсад – школа </w:t>
      </w:r>
      <w:proofErr w:type="gramStart"/>
      <w:r w:rsidRPr="005D1D51">
        <w:rPr>
          <w:color w:val="000000"/>
        </w:rPr>
        <w:t>-в</w:t>
      </w:r>
      <w:proofErr w:type="gramEnd"/>
      <w:r w:rsidRPr="005D1D51">
        <w:rPr>
          <w:color w:val="000000"/>
        </w:rPr>
        <w:t>уз» в условиях сельской местности</w:t>
      </w:r>
      <w:r>
        <w:rPr>
          <w:color w:val="000000"/>
        </w:rPr>
        <w:t xml:space="preserve">. </w:t>
      </w:r>
      <w:r w:rsidRPr="005D1D51">
        <w:rPr>
          <w:color w:val="000000"/>
        </w:rPr>
        <w:t>Такая структура образовательного процесса позволит наблюдать развитие ребенка с ранних лет, учитывать и развивать индивидуальные особенности каждого ребенка. Позволит ребенку без сильных стрессовых расстройств переходить на следующую ступень образовательного процесса. Воспитывать в ребенке уважение к своему здоровью, через новые информационные, образовательные, спортивные, образовательные технологии мы можем воспитать духовно физически здоровой, интеллектуально развитой, способной к самосовершенствованию, поискам смысла жизни своего предназначения личности.</w:t>
      </w:r>
    </w:p>
    <w:p w:rsidR="00D02CD1" w:rsidRDefault="00D02CD1" w:rsidP="00D02CD1">
      <w:pPr>
        <w:widowControl w:val="0"/>
        <w:ind w:firstLine="360"/>
        <w:jc w:val="both"/>
      </w:pPr>
      <w:r w:rsidRPr="005D1D51">
        <w:t>Создание максимально комфортных педагогических и социально-психологических условий для поддержки и развития школьников</w:t>
      </w:r>
      <w:r>
        <w:t xml:space="preserve"> </w:t>
      </w:r>
      <w:r w:rsidRPr="005D1D51">
        <w:t xml:space="preserve">- спортсменов высокого класса, для удовлетворения потребности в личностном росте каждого участника педагогического процесса.    </w:t>
      </w:r>
      <w:r w:rsidRPr="005A6440">
        <w:t xml:space="preserve"> </w:t>
      </w:r>
    </w:p>
    <w:p w:rsidR="00D02CD1" w:rsidRPr="00D407DC" w:rsidRDefault="00D02CD1" w:rsidP="00D02CD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</w:t>
      </w:r>
      <w:r w:rsidRPr="00D407DC">
        <w:rPr>
          <w:color w:val="000000"/>
        </w:rPr>
        <w:t>В теоретическом и практическом обосновании непрерывного образования в системе «детский сад – школа – вуз»;</w:t>
      </w:r>
    </w:p>
    <w:p w:rsidR="00D02CD1" w:rsidRPr="00D407DC" w:rsidRDefault="00D02CD1" w:rsidP="00D02CD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</w:t>
      </w:r>
      <w:r w:rsidRPr="00D407DC">
        <w:rPr>
          <w:color w:val="000000"/>
        </w:rPr>
        <w:t>В определении содержания преемственных программ обучения и воспитания на всех ступенях образования: «детский сад – школа – вуз»;</w:t>
      </w:r>
    </w:p>
    <w:p w:rsidR="00D02CD1" w:rsidRPr="00D407DC" w:rsidRDefault="00D02CD1" w:rsidP="00D02CD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</w:t>
      </w:r>
      <w:r w:rsidRPr="00D407DC">
        <w:rPr>
          <w:color w:val="000000"/>
        </w:rPr>
        <w:t>В организации активной непрерывной педагогической практики студентов в общеобразовательных учреждениях;</w:t>
      </w:r>
    </w:p>
    <w:p w:rsidR="00D02CD1" w:rsidRDefault="00D02CD1" w:rsidP="00D02CD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</w:t>
      </w:r>
      <w:r w:rsidRPr="00D407DC">
        <w:rPr>
          <w:color w:val="000000"/>
        </w:rPr>
        <w:t>В обосновании организации вуза в сельской местности.</w:t>
      </w:r>
    </w:p>
    <w:p w:rsidR="00D02CD1" w:rsidRDefault="00D02CD1" w:rsidP="00D02C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</w:t>
      </w:r>
      <w:r w:rsidRPr="0051056E">
        <w:rPr>
          <w:color w:val="000000"/>
        </w:rPr>
        <w:t>Развитие системы поддержки талантливых детей названо в Национальной образовательной инициативе «Наша новая школа» (утверждена Президентом РФ 04 февраля 2010 г., Пр-271) одним из основных направлений развития общего образования. </w:t>
      </w:r>
      <w:r>
        <w:rPr>
          <w:color w:val="000000"/>
        </w:rPr>
        <w:t xml:space="preserve"> </w:t>
      </w:r>
      <w:r w:rsidRPr="0051056E">
        <w:rPr>
          <w:color w:val="000000"/>
        </w:rPr>
        <w:t>В рамках проекта «Одаренные дети», реализуемого в школе, был</w:t>
      </w:r>
      <w:r>
        <w:rPr>
          <w:color w:val="000000"/>
        </w:rPr>
        <w:t>а</w:t>
      </w:r>
      <w:r w:rsidRPr="0051056E">
        <w:rPr>
          <w:color w:val="000000"/>
        </w:rPr>
        <w:t xml:space="preserve"> создан</w:t>
      </w:r>
      <w:r>
        <w:rPr>
          <w:color w:val="000000"/>
        </w:rPr>
        <w:t>а</w:t>
      </w:r>
      <w:r w:rsidRPr="0051056E">
        <w:rPr>
          <w:color w:val="000000"/>
        </w:rPr>
        <w:t xml:space="preserve"> творческ</w:t>
      </w:r>
      <w:r>
        <w:rPr>
          <w:color w:val="000000"/>
        </w:rPr>
        <w:t>ая</w:t>
      </w:r>
      <w:r w:rsidRPr="0051056E">
        <w:rPr>
          <w:color w:val="000000"/>
        </w:rPr>
        <w:t xml:space="preserve"> групп</w:t>
      </w:r>
      <w:r>
        <w:rPr>
          <w:color w:val="000000"/>
        </w:rPr>
        <w:t xml:space="preserve">а «Саха </w:t>
      </w:r>
      <w:proofErr w:type="gramStart"/>
      <w:r>
        <w:rPr>
          <w:color w:val="000000"/>
        </w:rPr>
        <w:t>-</w:t>
      </w:r>
      <w:proofErr w:type="spellStart"/>
      <w:r>
        <w:rPr>
          <w:color w:val="000000"/>
        </w:rPr>
        <w:t>С</w:t>
      </w:r>
      <w:proofErr w:type="gramEnd"/>
      <w:r>
        <w:rPr>
          <w:color w:val="000000"/>
        </w:rPr>
        <w:t>пАрт</w:t>
      </w:r>
      <w:proofErr w:type="spellEnd"/>
      <w:r>
        <w:rPr>
          <w:color w:val="000000"/>
        </w:rPr>
        <w:t>»</w:t>
      </w:r>
      <w:r w:rsidRPr="0051056E">
        <w:rPr>
          <w:color w:val="000000"/>
        </w:rPr>
        <w:t xml:space="preserve"> по </w:t>
      </w:r>
      <w:r>
        <w:rPr>
          <w:color w:val="000000"/>
        </w:rPr>
        <w:t xml:space="preserve">пяти направлениям:  учеба - наш главный труд; </w:t>
      </w:r>
      <w:r w:rsidRPr="0051056E">
        <w:rPr>
          <w:color w:val="000000"/>
        </w:rPr>
        <w:t> </w:t>
      </w:r>
      <w:r>
        <w:rPr>
          <w:color w:val="000000"/>
        </w:rPr>
        <w:t xml:space="preserve">спорт; эрудит; дисциплина и порядок; «Рада» (рейтинг общественной деятельности отрядов). Основной задачей проекта была </w:t>
      </w:r>
      <w:proofErr w:type="gramStart"/>
      <w:r>
        <w:rPr>
          <w:color w:val="000000"/>
        </w:rPr>
        <w:t>–п</w:t>
      </w:r>
      <w:proofErr w:type="gramEnd"/>
      <w:r>
        <w:rPr>
          <w:color w:val="000000"/>
        </w:rPr>
        <w:t>ривлечь к спортивным занятиям  100 % посещаемости учащихся, мотивировать их к занятиям спортом и создать условия для подготовки олимпийского резерва по видам спорта.</w:t>
      </w:r>
    </w:p>
    <w:p w:rsidR="00D02CD1" w:rsidRDefault="00D02CD1" w:rsidP="00D02C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По ряду объективных и субъективных причин непрерывная физкультурная подготовка спортсменов олимпийского резерва   без отрыва от соревновательной деятельности протекает неравномерно и стихийно; недостаточно решаются вопросы повышения квалификации и переподготовки тренеров, выработки мотивов совершенствования тренеров, педагогов, что значительно усложняет  непрерывную образовательную деятельность  по достижению поставленных целей. Отсюда возникает ряд противоречий, которые проявляются </w:t>
      </w:r>
      <w:proofErr w:type="gramStart"/>
      <w:r>
        <w:rPr>
          <w:color w:val="000000"/>
        </w:rPr>
        <w:t>между</w:t>
      </w:r>
      <w:proofErr w:type="gramEnd"/>
      <w:r>
        <w:rPr>
          <w:color w:val="000000"/>
        </w:rPr>
        <w:t xml:space="preserve">: </w:t>
      </w:r>
    </w:p>
    <w:p w:rsidR="00D02CD1" w:rsidRDefault="00D02CD1" w:rsidP="00D02C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-общим содержанием  подготовки олимпийского резерва в рамках традиционной системы обучения и воспитания;</w:t>
      </w:r>
    </w:p>
    <w:p w:rsidR="00D02CD1" w:rsidRDefault="00D02CD1" w:rsidP="00D02C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-формированием эффективной системы подготовки олимпийского резерва;</w:t>
      </w:r>
    </w:p>
    <w:p w:rsidR="00D02CD1" w:rsidRDefault="00D02CD1" w:rsidP="00D02C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proofErr w:type="gramStart"/>
      <w:r>
        <w:rPr>
          <w:color w:val="000000"/>
        </w:rPr>
        <w:t>снижающими</w:t>
      </w:r>
      <w:proofErr w:type="gramEnd"/>
      <w:r>
        <w:rPr>
          <w:color w:val="000000"/>
        </w:rPr>
        <w:t xml:space="preserve"> мотивационно-ценностную ориентацию тренеров на достижения высоких результатов спортсменов;</w:t>
      </w:r>
    </w:p>
    <w:p w:rsidR="00D02CD1" w:rsidRDefault="00D02CD1" w:rsidP="00D02C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-традиционными подходами к управлению.</w:t>
      </w:r>
    </w:p>
    <w:p w:rsidR="00D02CD1" w:rsidRDefault="00D02CD1" w:rsidP="00D02C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Выявленные противоречия позволили  сформировать проблему исследования.</w:t>
      </w:r>
    </w:p>
    <w:p w:rsidR="00200273" w:rsidRDefault="007B6AF8" w:rsidP="003B0CA2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u w:val="single"/>
        </w:rPr>
        <w:t>2.</w:t>
      </w:r>
      <w:r w:rsidR="00D02CD1" w:rsidRPr="00782B81">
        <w:rPr>
          <w:b/>
          <w:bCs/>
          <w:color w:val="000000"/>
          <w:u w:val="single"/>
        </w:rPr>
        <w:t>Тема  проекта</w:t>
      </w:r>
      <w:r w:rsidR="00D02CD1" w:rsidRPr="00782B81">
        <w:rPr>
          <w:b/>
          <w:bCs/>
          <w:color w:val="000000"/>
        </w:rPr>
        <w:t xml:space="preserve">:  </w:t>
      </w:r>
      <w:r w:rsidR="00D02CD1" w:rsidRPr="00782B81">
        <w:t xml:space="preserve"> </w:t>
      </w:r>
      <w:proofErr w:type="gramStart"/>
      <w:r w:rsidR="00200273">
        <w:t>«</w:t>
      </w:r>
      <w:r w:rsidR="00D02CD1" w:rsidRPr="00BD07FC">
        <w:t xml:space="preserve">Создание модели   системы </w:t>
      </w:r>
      <w:r w:rsidR="00200273">
        <w:t xml:space="preserve"> </w:t>
      </w:r>
      <w:r w:rsidR="00D02CD1" w:rsidRPr="00BD07FC">
        <w:t>непрерывного физкультурного образования</w:t>
      </w:r>
      <w:r w:rsidR="003B0CA2">
        <w:t xml:space="preserve"> и спортивной подготовки олимпийского резерва</w:t>
      </w:r>
      <w:r w:rsidR="00200273">
        <w:t xml:space="preserve">» </w:t>
      </w:r>
      <w:r w:rsidR="00A76F51" w:rsidRPr="00A76F51">
        <w:t xml:space="preserve"> </w:t>
      </w:r>
      <w:r w:rsidR="00200273">
        <w:t>(на примере Республики Саха (Якутия).</w:t>
      </w:r>
      <w:proofErr w:type="gramEnd"/>
    </w:p>
    <w:p w:rsidR="00D02CD1" w:rsidRDefault="007B6AF8" w:rsidP="00D02CD1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u w:val="single"/>
        </w:rPr>
        <w:t>3.</w:t>
      </w:r>
      <w:r w:rsidR="00D02CD1" w:rsidRPr="00A35FE7">
        <w:rPr>
          <w:b/>
          <w:u w:val="single"/>
        </w:rPr>
        <w:t xml:space="preserve">Объект </w:t>
      </w:r>
      <w:r w:rsidR="00D02CD1">
        <w:rPr>
          <w:b/>
          <w:u w:val="single"/>
        </w:rPr>
        <w:t xml:space="preserve"> исследования</w:t>
      </w:r>
      <w:r w:rsidR="00D02CD1" w:rsidRPr="00A35FE7">
        <w:rPr>
          <w:b/>
        </w:rPr>
        <w:t>:</w:t>
      </w:r>
      <w:r w:rsidR="00D02CD1">
        <w:rPr>
          <w:b/>
        </w:rPr>
        <w:t xml:space="preserve">  </w:t>
      </w:r>
      <w:r w:rsidR="00D02CD1" w:rsidRPr="00D407DC">
        <w:rPr>
          <w:color w:val="000000"/>
        </w:rPr>
        <w:t xml:space="preserve">система непрерывного </w:t>
      </w:r>
      <w:r w:rsidR="00D02CD1">
        <w:rPr>
          <w:color w:val="000000"/>
        </w:rPr>
        <w:t xml:space="preserve"> </w:t>
      </w:r>
      <w:r w:rsidR="00D02CD1" w:rsidRPr="00D407DC">
        <w:rPr>
          <w:color w:val="000000"/>
        </w:rPr>
        <w:t>образовательного процесса «детский сад – школа – вуз» в области физической культуры и спорта.</w:t>
      </w:r>
    </w:p>
    <w:p w:rsidR="00D02CD1" w:rsidRPr="00D407DC" w:rsidRDefault="007B6AF8" w:rsidP="00D02CD1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>4.</w:t>
      </w:r>
      <w:r w:rsidR="00D02CD1" w:rsidRPr="00A35FE7">
        <w:rPr>
          <w:b/>
          <w:u w:val="single"/>
        </w:rPr>
        <w:t xml:space="preserve">Предмет </w:t>
      </w:r>
      <w:r w:rsidR="00D02CD1">
        <w:rPr>
          <w:b/>
          <w:u w:val="single"/>
        </w:rPr>
        <w:t xml:space="preserve"> исследования</w:t>
      </w:r>
      <w:r w:rsidR="00D02CD1" w:rsidRPr="00A35FE7">
        <w:rPr>
          <w:b/>
        </w:rPr>
        <w:t>:</w:t>
      </w:r>
      <w:r w:rsidR="00D02CD1">
        <w:t xml:space="preserve">  </w:t>
      </w:r>
      <w:r w:rsidR="00D02CD1" w:rsidRPr="00D407DC">
        <w:rPr>
          <w:color w:val="000000"/>
        </w:rPr>
        <w:t>содержание и организационные формы функционирования непрерыв</w:t>
      </w:r>
      <w:r w:rsidR="00D02CD1">
        <w:rPr>
          <w:color w:val="000000"/>
        </w:rPr>
        <w:t xml:space="preserve">ного образовательного процесса  </w:t>
      </w:r>
      <w:r w:rsidR="00D02CD1" w:rsidRPr="00D407DC">
        <w:rPr>
          <w:color w:val="000000"/>
        </w:rPr>
        <w:t xml:space="preserve"> </w:t>
      </w:r>
      <w:r w:rsidR="00D02CD1">
        <w:rPr>
          <w:color w:val="000000"/>
        </w:rPr>
        <w:t xml:space="preserve">в </w:t>
      </w:r>
      <w:r w:rsidR="00D02CD1" w:rsidRPr="00D407DC">
        <w:rPr>
          <w:color w:val="000000"/>
        </w:rPr>
        <w:t xml:space="preserve"> сельской местности в области физической культуры и спорта.</w:t>
      </w:r>
      <w:r w:rsidR="00D02CD1" w:rsidRPr="00D407DC">
        <w:t xml:space="preserve"> </w:t>
      </w:r>
    </w:p>
    <w:p w:rsidR="00D02CD1" w:rsidRDefault="007B6AF8" w:rsidP="00D02CD1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D02CD1" w:rsidRPr="00A35FE7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D02CD1">
        <w:rPr>
          <w:rFonts w:ascii="Times New Roman" w:hAnsi="Times New Roman" w:cs="Times New Roman"/>
          <w:sz w:val="24"/>
          <w:szCs w:val="24"/>
          <w:u w:val="single"/>
        </w:rPr>
        <w:t xml:space="preserve"> исследования</w:t>
      </w:r>
      <w:r w:rsidR="00D02CD1">
        <w:rPr>
          <w:rFonts w:ascii="Times New Roman" w:hAnsi="Times New Roman" w:cs="Times New Roman"/>
          <w:sz w:val="24"/>
          <w:szCs w:val="24"/>
        </w:rPr>
        <w:t>:</w:t>
      </w:r>
    </w:p>
    <w:p w:rsidR="00D02CD1" w:rsidRDefault="00D02CD1" w:rsidP="00D02CD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</w:rPr>
        <w:t xml:space="preserve">          </w:t>
      </w:r>
      <w:r w:rsidRPr="005D1D51">
        <w:rPr>
          <w:color w:val="000000"/>
        </w:rPr>
        <w:t xml:space="preserve">Создание максимально комфортных педагогических и социально-психологических условий </w:t>
      </w:r>
      <w:r w:rsidRPr="00D407DC">
        <w:rPr>
          <w:color w:val="000000"/>
        </w:rPr>
        <w:t xml:space="preserve">для интеллектуального и нравственного развития </w:t>
      </w:r>
      <w:r>
        <w:rPr>
          <w:color w:val="000000"/>
        </w:rPr>
        <w:t xml:space="preserve">учащихся, </w:t>
      </w:r>
      <w:r w:rsidRPr="005D1D51">
        <w:rPr>
          <w:color w:val="000000"/>
        </w:rPr>
        <w:t>для поддержки и развития школьнико</w:t>
      </w:r>
      <w:proofErr w:type="gramStart"/>
      <w:r w:rsidRPr="005D1D51">
        <w:rPr>
          <w:color w:val="000000"/>
        </w:rPr>
        <w:t>в-</w:t>
      </w:r>
      <w:proofErr w:type="gramEnd"/>
      <w:r w:rsidRPr="005D1D51">
        <w:rPr>
          <w:color w:val="000000"/>
        </w:rPr>
        <w:t xml:space="preserve"> спортсменов </w:t>
      </w:r>
      <w:r>
        <w:rPr>
          <w:color w:val="000000"/>
        </w:rPr>
        <w:t>олимпийского резерва</w:t>
      </w:r>
      <w:r w:rsidRPr="005D1D51">
        <w:rPr>
          <w:color w:val="000000"/>
        </w:rPr>
        <w:t>, для удовлетворения потребности в личностном росте каждого уча</w:t>
      </w:r>
      <w:r>
        <w:rPr>
          <w:color w:val="000000"/>
        </w:rPr>
        <w:t xml:space="preserve">стника педагогического процесса  </w:t>
      </w:r>
      <w:r w:rsidRPr="00D407DC">
        <w:rPr>
          <w:color w:val="000000"/>
        </w:rPr>
        <w:t xml:space="preserve">разработать и апробировать модель системы </w:t>
      </w:r>
      <w:r w:rsidR="007F63C4">
        <w:rPr>
          <w:color w:val="000000"/>
        </w:rPr>
        <w:t xml:space="preserve">непрерывного </w:t>
      </w:r>
      <w:r>
        <w:rPr>
          <w:color w:val="000000"/>
        </w:rPr>
        <w:t xml:space="preserve">физкультурного </w:t>
      </w:r>
      <w:r w:rsidR="00200273">
        <w:rPr>
          <w:color w:val="000000"/>
        </w:rPr>
        <w:t>образования.</w:t>
      </w:r>
    </w:p>
    <w:p w:rsidR="00A76F51" w:rsidRPr="00A76F51" w:rsidRDefault="00A76F51" w:rsidP="00A76F51">
      <w:pPr>
        <w:shd w:val="clear" w:color="auto" w:fill="FFFFFF"/>
        <w:autoSpaceDE w:val="0"/>
        <w:autoSpaceDN w:val="0"/>
        <w:adjustRightInd w:val="0"/>
        <w:jc w:val="both"/>
      </w:pPr>
      <w:r w:rsidRPr="00A76F51">
        <w:rPr>
          <w:b/>
          <w:color w:val="000000"/>
        </w:rPr>
        <w:t>Педагогические цели эксперимента</w:t>
      </w:r>
    </w:p>
    <w:p w:rsidR="00A76F51" w:rsidRPr="00A76F51" w:rsidRDefault="00A76F51" w:rsidP="00A76F51">
      <w:pPr>
        <w:shd w:val="clear" w:color="auto" w:fill="FFFFFF"/>
        <w:autoSpaceDE w:val="0"/>
        <w:autoSpaceDN w:val="0"/>
        <w:adjustRightInd w:val="0"/>
        <w:jc w:val="both"/>
      </w:pPr>
      <w:r w:rsidRPr="00A76F51">
        <w:rPr>
          <w:color w:val="000000"/>
        </w:rPr>
        <w:t>1.Создание условий для физического, интеллектуального и нравственного развития специалиста по физической культуре и спорту;</w:t>
      </w:r>
    </w:p>
    <w:p w:rsidR="00A76F51" w:rsidRPr="00A76F51" w:rsidRDefault="00A76F51" w:rsidP="00A76F51">
      <w:pPr>
        <w:shd w:val="clear" w:color="auto" w:fill="FFFFFF"/>
        <w:autoSpaceDE w:val="0"/>
        <w:autoSpaceDN w:val="0"/>
        <w:adjustRightInd w:val="0"/>
        <w:jc w:val="both"/>
      </w:pPr>
      <w:r w:rsidRPr="00A76F51">
        <w:rPr>
          <w:color w:val="000000"/>
        </w:rPr>
        <w:t>2.Сохранение и укрепление здоровья детей и молодежи;</w:t>
      </w:r>
    </w:p>
    <w:p w:rsidR="00A76F51" w:rsidRPr="00A76F51" w:rsidRDefault="00A76F51" w:rsidP="00A76F51">
      <w:pPr>
        <w:shd w:val="clear" w:color="auto" w:fill="FFFFFF"/>
        <w:autoSpaceDE w:val="0"/>
        <w:autoSpaceDN w:val="0"/>
        <w:adjustRightInd w:val="0"/>
        <w:jc w:val="both"/>
      </w:pPr>
      <w:r w:rsidRPr="00A76F51">
        <w:rPr>
          <w:color w:val="000000"/>
        </w:rPr>
        <w:t>3.Создание условий для развития творческого потенциала педагогического коллектива.</w:t>
      </w:r>
    </w:p>
    <w:p w:rsidR="00D02CD1" w:rsidRDefault="007B6AF8" w:rsidP="00D02CD1">
      <w:pPr>
        <w:jc w:val="both"/>
        <w:rPr>
          <w:b/>
          <w:u w:val="single"/>
        </w:rPr>
      </w:pPr>
      <w:r>
        <w:rPr>
          <w:b/>
          <w:u w:val="single"/>
        </w:rPr>
        <w:t>6.</w:t>
      </w:r>
      <w:r w:rsidR="00D02CD1" w:rsidRPr="00A35FE7">
        <w:rPr>
          <w:b/>
          <w:u w:val="single"/>
        </w:rPr>
        <w:t xml:space="preserve">Задачи </w:t>
      </w:r>
      <w:r w:rsidR="00D02CD1">
        <w:rPr>
          <w:b/>
          <w:u w:val="single"/>
        </w:rPr>
        <w:t>исследования</w:t>
      </w:r>
      <w:r w:rsidR="00D02CD1" w:rsidRPr="00A35FE7">
        <w:rPr>
          <w:b/>
          <w:u w:val="single"/>
        </w:rPr>
        <w:t>:</w:t>
      </w:r>
    </w:p>
    <w:p w:rsidR="00D02CD1" w:rsidRPr="005D1D51" w:rsidRDefault="00D02CD1" w:rsidP="00D02CD1">
      <w:pPr>
        <w:widowControl w:val="0"/>
        <w:jc w:val="both"/>
        <w:rPr>
          <w:color w:val="000000"/>
        </w:rPr>
      </w:pPr>
      <w:r>
        <w:rPr>
          <w:color w:val="000000"/>
        </w:rPr>
        <w:t>1.Выявить и обосновать принципы и формы управления  к подготовке спортсменов олимпийского резерва в современных социально-экономических условиях;</w:t>
      </w:r>
      <w:r w:rsidRPr="005D1D51">
        <w:rPr>
          <w:color w:val="000000"/>
        </w:rPr>
        <w:t xml:space="preserve">  </w:t>
      </w:r>
    </w:p>
    <w:p w:rsidR="00D02CD1" w:rsidRPr="005D1D51" w:rsidRDefault="00D02CD1" w:rsidP="00D02CD1">
      <w:pPr>
        <w:widowControl w:val="0"/>
        <w:jc w:val="both"/>
        <w:rPr>
          <w:color w:val="000000"/>
        </w:rPr>
      </w:pPr>
      <w:r>
        <w:rPr>
          <w:color w:val="000000"/>
        </w:rPr>
        <w:t>2.</w:t>
      </w:r>
      <w:r w:rsidRPr="005D1D51">
        <w:rPr>
          <w:color w:val="000000"/>
        </w:rPr>
        <w:t>Совершенствова</w:t>
      </w:r>
      <w:r>
        <w:rPr>
          <w:color w:val="000000"/>
        </w:rPr>
        <w:t xml:space="preserve">ть </w:t>
      </w:r>
      <w:r w:rsidRPr="005D1D51">
        <w:rPr>
          <w:color w:val="000000"/>
        </w:rPr>
        <w:t xml:space="preserve">  систем</w:t>
      </w:r>
      <w:r>
        <w:rPr>
          <w:color w:val="000000"/>
        </w:rPr>
        <w:t>у</w:t>
      </w:r>
      <w:r w:rsidRPr="005D1D51">
        <w:rPr>
          <w:color w:val="000000"/>
        </w:rPr>
        <w:t xml:space="preserve">   непрерывного физкультурного образования    "Детсад - Школа -  ВУЗ";</w:t>
      </w:r>
    </w:p>
    <w:p w:rsidR="00D02CD1" w:rsidRDefault="00D02CD1" w:rsidP="00D02CD1">
      <w:pPr>
        <w:widowControl w:val="0"/>
        <w:jc w:val="both"/>
        <w:rPr>
          <w:color w:val="000000"/>
        </w:rPr>
      </w:pPr>
      <w:r>
        <w:rPr>
          <w:color w:val="000000"/>
        </w:rPr>
        <w:t>3.</w:t>
      </w:r>
      <w:r w:rsidRPr="005D1D51">
        <w:rPr>
          <w:color w:val="000000"/>
        </w:rPr>
        <w:t>Формирова</w:t>
      </w:r>
      <w:r>
        <w:rPr>
          <w:color w:val="000000"/>
        </w:rPr>
        <w:t>ть</w:t>
      </w:r>
      <w:r w:rsidRPr="005D1D51">
        <w:rPr>
          <w:color w:val="000000"/>
        </w:rPr>
        <w:t xml:space="preserve"> и совершенствова</w:t>
      </w:r>
      <w:r>
        <w:rPr>
          <w:color w:val="000000"/>
        </w:rPr>
        <w:t>ть</w:t>
      </w:r>
      <w:r w:rsidRPr="005D1D51">
        <w:rPr>
          <w:color w:val="000000"/>
        </w:rPr>
        <w:t xml:space="preserve"> систем</w:t>
      </w:r>
      <w:r>
        <w:rPr>
          <w:color w:val="000000"/>
        </w:rPr>
        <w:t>у</w:t>
      </w:r>
      <w:r w:rsidRPr="005D1D51">
        <w:rPr>
          <w:color w:val="000000"/>
        </w:rPr>
        <w:t xml:space="preserve"> </w:t>
      </w:r>
      <w:proofErr w:type="spellStart"/>
      <w:r w:rsidRPr="005D1D51">
        <w:rPr>
          <w:color w:val="000000"/>
        </w:rPr>
        <w:t>здоровьесбережения</w:t>
      </w:r>
      <w:proofErr w:type="spellEnd"/>
      <w:r w:rsidRPr="005D1D51">
        <w:rPr>
          <w:color w:val="000000"/>
        </w:rPr>
        <w:t xml:space="preserve"> и </w:t>
      </w:r>
      <w:proofErr w:type="spellStart"/>
      <w:r w:rsidRPr="005D1D51">
        <w:rPr>
          <w:color w:val="000000"/>
        </w:rPr>
        <w:t>здравотворчества</w:t>
      </w:r>
      <w:proofErr w:type="spellEnd"/>
      <w:r w:rsidRPr="005D1D51">
        <w:rPr>
          <w:color w:val="000000"/>
        </w:rPr>
        <w:t xml:space="preserve"> спортивно-педагогического и ученического коллективов, формирова</w:t>
      </w:r>
      <w:r>
        <w:rPr>
          <w:color w:val="000000"/>
        </w:rPr>
        <w:t>ть</w:t>
      </w:r>
      <w:r w:rsidRPr="005D1D51">
        <w:rPr>
          <w:color w:val="000000"/>
        </w:rPr>
        <w:t xml:space="preserve"> устойчивой мотивации на ведение ЗОЖ и высокой двигательной активности;</w:t>
      </w:r>
    </w:p>
    <w:p w:rsidR="00D02CD1" w:rsidRDefault="00D02CD1" w:rsidP="00D02CD1">
      <w:pPr>
        <w:widowControl w:val="0"/>
        <w:jc w:val="both"/>
        <w:rPr>
          <w:color w:val="000000"/>
        </w:rPr>
      </w:pPr>
      <w:r>
        <w:rPr>
          <w:color w:val="000000"/>
        </w:rPr>
        <w:t>4.Выявить факторы, дестабилизирующие эффективность соревновательной деятельности и определить организационно-педагогические условия подготовки спортсменов олимпийского резерва;</w:t>
      </w:r>
    </w:p>
    <w:p w:rsidR="00D02CD1" w:rsidRPr="005D1D51" w:rsidRDefault="00D02CD1" w:rsidP="00D02CD1">
      <w:pPr>
        <w:widowControl w:val="0"/>
        <w:jc w:val="both"/>
        <w:rPr>
          <w:color w:val="000000"/>
        </w:rPr>
      </w:pPr>
      <w:r>
        <w:rPr>
          <w:color w:val="000000"/>
        </w:rPr>
        <w:t>5.Разработать модель  непрерывного физкультурного образования и механизм ее реализации  по подготовке спортсменов олимпийского резерва, экспериментально доказать эффективность ее функционирования.</w:t>
      </w:r>
    </w:p>
    <w:p w:rsidR="00A76F51" w:rsidRDefault="007B6AF8" w:rsidP="00D02CD1">
      <w:pPr>
        <w:pStyle w:val="a7"/>
        <w:spacing w:before="0" w:beforeAutospacing="0" w:after="0" w:afterAutospacing="0"/>
        <w:rPr>
          <w:lang w:val="en-US"/>
        </w:rPr>
      </w:pPr>
      <w:r>
        <w:rPr>
          <w:b/>
          <w:bCs/>
          <w:u w:val="single"/>
        </w:rPr>
        <w:t>7.</w:t>
      </w:r>
      <w:r w:rsidR="00D02CD1" w:rsidRPr="00A35FE7">
        <w:rPr>
          <w:b/>
          <w:bCs/>
          <w:u w:val="single"/>
        </w:rPr>
        <w:t>Гипотеза</w:t>
      </w:r>
      <w:r w:rsidR="00D02CD1">
        <w:rPr>
          <w:b/>
          <w:bCs/>
          <w:u w:val="single"/>
        </w:rPr>
        <w:t xml:space="preserve"> </w:t>
      </w:r>
      <w:r w:rsidR="00593DAC">
        <w:rPr>
          <w:b/>
          <w:bCs/>
          <w:u w:val="single"/>
        </w:rPr>
        <w:t xml:space="preserve"> </w:t>
      </w:r>
      <w:r w:rsidR="00D02CD1">
        <w:rPr>
          <w:b/>
          <w:bCs/>
          <w:u w:val="single"/>
        </w:rPr>
        <w:t>исследования</w:t>
      </w:r>
      <w:r w:rsidR="00D02CD1" w:rsidRPr="00A35FE7">
        <w:rPr>
          <w:b/>
          <w:bCs/>
          <w:u w:val="single"/>
        </w:rPr>
        <w:t>:</w:t>
      </w:r>
      <w:r w:rsidR="00D02CD1" w:rsidRPr="00210C53">
        <w:t xml:space="preserve"> </w:t>
      </w:r>
    </w:p>
    <w:p w:rsidR="00D02CD1" w:rsidRDefault="00D02CD1" w:rsidP="00D02CD1">
      <w:pPr>
        <w:pStyle w:val="a7"/>
        <w:spacing w:before="0" w:beforeAutospacing="0" w:after="0" w:afterAutospacing="0"/>
      </w:pPr>
      <w:r w:rsidRPr="00210C53">
        <w:t>становление, развитие и воспитание  юного спортсмена путем</w:t>
      </w:r>
      <w:r>
        <w:t xml:space="preserve"> </w:t>
      </w:r>
      <w:r w:rsidRPr="00210C53">
        <w:t xml:space="preserve"> раскрытия его личностных качеств возможны, если</w:t>
      </w:r>
      <w:r>
        <w:t>:</w:t>
      </w:r>
    </w:p>
    <w:p w:rsidR="00D02CD1" w:rsidRDefault="00D02CD1" w:rsidP="00D02CD1">
      <w:pPr>
        <w:pStyle w:val="a7"/>
        <w:spacing w:before="0" w:beforeAutospacing="0" w:after="0" w:afterAutospacing="0"/>
      </w:pPr>
      <w:r>
        <w:t>-</w:t>
      </w:r>
      <w:r w:rsidRPr="00210C53">
        <w:t xml:space="preserve"> для развития личности каждо</w:t>
      </w:r>
      <w:r>
        <w:t xml:space="preserve">го </w:t>
      </w:r>
      <w:r w:rsidRPr="00210C53">
        <w:t>буд</w:t>
      </w:r>
      <w:r>
        <w:t>е</w:t>
      </w:r>
      <w:r w:rsidRPr="00210C53">
        <w:t>т создана система специальных педагогических условий в образовательном процессе на базе</w:t>
      </w:r>
      <w:r>
        <w:t xml:space="preserve">  непрерывного физкультурного образования «детский сад-школа-вуз»;</w:t>
      </w:r>
    </w:p>
    <w:p w:rsidR="00D02CD1" w:rsidRDefault="00D02CD1" w:rsidP="00D02CD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457A6">
        <w:rPr>
          <w:bCs/>
          <w:color w:val="000000"/>
        </w:rPr>
        <w:t>-в</w:t>
      </w:r>
      <w:r w:rsidRPr="008457A6">
        <w:rPr>
          <w:color w:val="000000"/>
        </w:rPr>
        <w:t>недряются программы по со</w:t>
      </w:r>
      <w:r>
        <w:rPr>
          <w:color w:val="000000"/>
        </w:rPr>
        <w:t>хранению здоровья и</w:t>
      </w:r>
      <w:r w:rsidRPr="008457A6">
        <w:rPr>
          <w:color w:val="000000"/>
        </w:rPr>
        <w:t xml:space="preserve"> по здоровому об</w:t>
      </w:r>
      <w:r>
        <w:rPr>
          <w:color w:val="000000"/>
        </w:rPr>
        <w:t>разу жизни;</w:t>
      </w:r>
    </w:p>
    <w:p w:rsidR="00D02CD1" w:rsidRDefault="00D02CD1" w:rsidP="00D02CD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-соблюдаются организационно-педагогические условия, направленные на стимулирование мотивационно-ценностной ориентации  коллектива организации на спортивные и образовательные достижения спортсменов;</w:t>
      </w:r>
    </w:p>
    <w:p w:rsidR="00D02CD1" w:rsidRDefault="00D02CD1" w:rsidP="00D02CD1">
      <w:pPr>
        <w:widowControl w:val="0"/>
        <w:jc w:val="both"/>
        <w:rPr>
          <w:color w:val="000000"/>
        </w:rPr>
      </w:pPr>
      <w:r>
        <w:rPr>
          <w:color w:val="000000"/>
        </w:rPr>
        <w:t>-</w:t>
      </w:r>
      <w:r w:rsidRPr="005D1D51">
        <w:rPr>
          <w:color w:val="000000"/>
        </w:rPr>
        <w:t>обеспеч</w:t>
      </w:r>
      <w:r>
        <w:rPr>
          <w:color w:val="000000"/>
        </w:rPr>
        <w:t xml:space="preserve">ить </w:t>
      </w:r>
      <w:r w:rsidRPr="005D1D51">
        <w:rPr>
          <w:color w:val="000000"/>
        </w:rPr>
        <w:t xml:space="preserve"> условий обуче</w:t>
      </w:r>
      <w:r>
        <w:rPr>
          <w:color w:val="000000"/>
        </w:rPr>
        <w:t xml:space="preserve">ния, воспитания и </w:t>
      </w:r>
      <w:r w:rsidRPr="005D1D51">
        <w:rPr>
          <w:color w:val="000000"/>
        </w:rPr>
        <w:t xml:space="preserve"> тренировок, учитывающих особенности сис</w:t>
      </w:r>
      <w:r>
        <w:rPr>
          <w:color w:val="000000"/>
        </w:rPr>
        <w:t>тематических занятий спортом, реализуется процесс непрерывной профессиональной подготовки всех участников учебно-тренировочного процесса.</w:t>
      </w:r>
    </w:p>
    <w:p w:rsidR="00D02CD1" w:rsidRDefault="00D02CD1" w:rsidP="00D02CD1">
      <w:pPr>
        <w:rPr>
          <w:b/>
        </w:rPr>
      </w:pPr>
      <w:r w:rsidRPr="008A32E5">
        <w:rPr>
          <w:b/>
          <w:color w:val="000000"/>
          <w:u w:val="single"/>
        </w:rPr>
        <w:t xml:space="preserve"> </w:t>
      </w:r>
      <w:r w:rsidR="007B6AF8">
        <w:rPr>
          <w:b/>
          <w:color w:val="000000"/>
          <w:u w:val="single"/>
        </w:rPr>
        <w:t>8.</w:t>
      </w:r>
      <w:r w:rsidRPr="008A32E5">
        <w:rPr>
          <w:b/>
          <w:color w:val="000000"/>
          <w:u w:val="single"/>
        </w:rPr>
        <w:t>М</w:t>
      </w:r>
      <w:r w:rsidRPr="008A32E5">
        <w:rPr>
          <w:b/>
          <w:u w:val="single"/>
        </w:rPr>
        <w:t>етоды и конкретные методики</w:t>
      </w:r>
      <w:r>
        <w:rPr>
          <w:b/>
          <w:u w:val="single"/>
        </w:rPr>
        <w:t xml:space="preserve"> </w:t>
      </w:r>
      <w:r w:rsidRPr="00A35FE7">
        <w:rPr>
          <w:b/>
          <w:u w:val="single"/>
        </w:rPr>
        <w:t xml:space="preserve"> </w:t>
      </w:r>
      <w:r>
        <w:rPr>
          <w:b/>
          <w:u w:val="single"/>
        </w:rPr>
        <w:t>проекта</w:t>
      </w:r>
      <w:r>
        <w:rPr>
          <w:b/>
        </w:rPr>
        <w:t>:</w:t>
      </w:r>
    </w:p>
    <w:p w:rsidR="00D02CD1" w:rsidRPr="00777BDC" w:rsidRDefault="00D02CD1" w:rsidP="00D02CD1">
      <w:pPr>
        <w:shd w:val="clear" w:color="auto" w:fill="FFFFFF"/>
        <w:jc w:val="both"/>
      </w:pPr>
      <w:r>
        <w:rPr>
          <w:color w:val="000000"/>
        </w:rPr>
        <w:t>-</w:t>
      </w:r>
      <w:r w:rsidRPr="00777BDC">
        <w:rPr>
          <w:color w:val="000000"/>
        </w:rPr>
        <w:t xml:space="preserve">изучение и </w:t>
      </w:r>
      <w:r>
        <w:rPr>
          <w:color w:val="000000"/>
        </w:rPr>
        <w:t xml:space="preserve">теоретический </w:t>
      </w:r>
      <w:r w:rsidRPr="00777BDC">
        <w:rPr>
          <w:color w:val="000000"/>
        </w:rPr>
        <w:t>анализ научно-методической литературы по проблеме;</w:t>
      </w:r>
    </w:p>
    <w:p w:rsidR="00D02CD1" w:rsidRPr="00777BDC" w:rsidRDefault="00D02CD1" w:rsidP="00D02CD1">
      <w:pPr>
        <w:shd w:val="clear" w:color="auto" w:fill="FFFFFF"/>
        <w:jc w:val="both"/>
      </w:pPr>
      <w:r>
        <w:rPr>
          <w:color w:val="000000"/>
        </w:rPr>
        <w:t>-</w:t>
      </w:r>
      <w:r w:rsidRPr="00777BDC">
        <w:rPr>
          <w:color w:val="000000"/>
        </w:rPr>
        <w:t xml:space="preserve">теоретический анализ психолого-педагогической и учебно-методической литературы, </w:t>
      </w:r>
      <w:proofErr w:type="spellStart"/>
      <w:r w:rsidRPr="00777BDC">
        <w:rPr>
          <w:color w:val="000000"/>
        </w:rPr>
        <w:t>учебн</w:t>
      </w:r>
      <w:proofErr w:type="spellEnd"/>
      <w:proofErr w:type="gramStart"/>
      <w:r w:rsidRPr="00777BDC">
        <w:rPr>
          <w:color w:val="000000"/>
          <w:lang w:val="en-US"/>
        </w:rPr>
        <w:t>o</w:t>
      </w:r>
      <w:proofErr w:type="gramEnd"/>
      <w:r w:rsidRPr="00777BDC">
        <w:rPr>
          <w:color w:val="000000"/>
        </w:rPr>
        <w:t>-спортивных программ по теме исследования;</w:t>
      </w:r>
    </w:p>
    <w:p w:rsidR="00D02CD1" w:rsidRPr="00777BDC" w:rsidRDefault="00D02CD1" w:rsidP="00D02CD1">
      <w:pPr>
        <w:shd w:val="clear" w:color="auto" w:fill="FFFFFF"/>
        <w:jc w:val="both"/>
      </w:pPr>
      <w:r>
        <w:t>-</w:t>
      </w:r>
      <w:r w:rsidRPr="00777BDC">
        <w:t xml:space="preserve">целевые проекты спортивной подготовки спортсменов высокого мастерства;                                                          </w:t>
      </w:r>
    </w:p>
    <w:p w:rsidR="00D02CD1" w:rsidRPr="00777BDC" w:rsidRDefault="00D02CD1" w:rsidP="00D02CD1">
      <w:pPr>
        <w:shd w:val="clear" w:color="auto" w:fill="FFFFFF"/>
        <w:jc w:val="both"/>
      </w:pPr>
      <w:r>
        <w:t xml:space="preserve">-научно-практические </w:t>
      </w:r>
      <w:r w:rsidRPr="00777BDC">
        <w:t xml:space="preserve"> конференции, семина</w:t>
      </w:r>
      <w:r>
        <w:t>ры, доклады, статьи;</w:t>
      </w:r>
      <w:r w:rsidRPr="00777BDC">
        <w:t xml:space="preserve">                                                                       </w:t>
      </w:r>
    </w:p>
    <w:p w:rsidR="00D02CD1" w:rsidRDefault="00D02CD1" w:rsidP="00D02CD1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</w:t>
      </w:r>
      <w:r w:rsidRPr="00777BDC">
        <w:rPr>
          <w:color w:val="000000"/>
        </w:rPr>
        <w:t>педагогические измерения: наблюдение, опрос, анкетирование, беседа, сравнение, систематизация</w:t>
      </w:r>
      <w:r>
        <w:rPr>
          <w:color w:val="000000"/>
        </w:rPr>
        <w:t>, тестирование, педагогический эксперимент</w:t>
      </w:r>
      <w:r w:rsidRPr="00777BDC">
        <w:rPr>
          <w:color w:val="000000"/>
        </w:rPr>
        <w:t xml:space="preserve">; </w:t>
      </w:r>
      <w:proofErr w:type="gramEnd"/>
    </w:p>
    <w:p w:rsidR="00D02CD1" w:rsidRDefault="00D02CD1" w:rsidP="00D02C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-методы функционального, сравнительного и логического анализа и синтеза;</w:t>
      </w:r>
    </w:p>
    <w:p w:rsidR="00D02CD1" w:rsidRPr="00777BDC" w:rsidRDefault="00D02CD1" w:rsidP="00D02CD1">
      <w:pPr>
        <w:shd w:val="clear" w:color="auto" w:fill="FFFFFF"/>
        <w:jc w:val="both"/>
      </w:pPr>
      <w:r>
        <w:rPr>
          <w:color w:val="000000"/>
        </w:rPr>
        <w:t>-статистические методы сбора и анализа данных, корреляционного анализа, экспертных оценок;</w:t>
      </w:r>
    </w:p>
    <w:p w:rsidR="00D02CD1" w:rsidRPr="00777BDC" w:rsidRDefault="00D02CD1" w:rsidP="00D02C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777BDC">
        <w:rPr>
          <w:color w:val="000000"/>
        </w:rPr>
        <w:t>моделирование и обобщение опыта работы;</w:t>
      </w:r>
    </w:p>
    <w:p w:rsidR="00D02CD1" w:rsidRDefault="00D02CD1" w:rsidP="00D02C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777BDC">
        <w:rPr>
          <w:color w:val="000000"/>
        </w:rPr>
        <w:t>творческий отчет</w:t>
      </w:r>
      <w:r>
        <w:rPr>
          <w:color w:val="000000"/>
        </w:rPr>
        <w:t>, публичные доклады, презентации.</w:t>
      </w:r>
    </w:p>
    <w:p w:rsidR="00D02CD1" w:rsidRDefault="007B6AF8" w:rsidP="00D02CD1">
      <w:pPr>
        <w:jc w:val="both"/>
      </w:pPr>
      <w:r>
        <w:rPr>
          <w:b/>
          <w:color w:val="000000"/>
          <w:u w:val="single"/>
        </w:rPr>
        <w:t>9.</w:t>
      </w:r>
      <w:r w:rsidR="00D02CD1" w:rsidRPr="00C32D23">
        <w:rPr>
          <w:b/>
          <w:color w:val="000000"/>
          <w:u w:val="single"/>
        </w:rPr>
        <w:t xml:space="preserve">Сроки  реализации </w:t>
      </w:r>
      <w:r w:rsidR="00D02CD1">
        <w:rPr>
          <w:b/>
          <w:color w:val="000000"/>
          <w:u w:val="single"/>
        </w:rPr>
        <w:t>п</w:t>
      </w:r>
      <w:r w:rsidR="00D02CD1" w:rsidRPr="00C32D23">
        <w:rPr>
          <w:b/>
          <w:color w:val="000000"/>
          <w:u w:val="single"/>
        </w:rPr>
        <w:t>роекта:</w:t>
      </w:r>
      <w:r w:rsidR="00D02CD1">
        <w:rPr>
          <w:b/>
          <w:color w:val="000000"/>
          <w:u w:val="single"/>
        </w:rPr>
        <w:t xml:space="preserve">  </w:t>
      </w:r>
      <w:r w:rsidR="00D02CD1">
        <w:rPr>
          <w:color w:val="000000"/>
        </w:rPr>
        <w:t xml:space="preserve">Проект рассчитан на 5 лет.  </w:t>
      </w:r>
      <w:r w:rsidR="00D02CD1">
        <w:t xml:space="preserve">Начало:  </w:t>
      </w:r>
      <w:r w:rsidR="00D02CD1" w:rsidRPr="00A35FE7">
        <w:t xml:space="preserve"> 201</w:t>
      </w:r>
      <w:r w:rsidR="00D02CD1">
        <w:t>5</w:t>
      </w:r>
      <w:r w:rsidR="00D02CD1" w:rsidRPr="00A35FE7">
        <w:t>-</w:t>
      </w:r>
      <w:r w:rsidR="00D02CD1">
        <w:t>2016</w:t>
      </w:r>
      <w:r w:rsidR="00D02CD1" w:rsidRPr="00A35FE7">
        <w:t xml:space="preserve"> учебный год;</w:t>
      </w:r>
      <w:r w:rsidR="00D02CD1">
        <w:t xml:space="preserve">   Завершение:  </w:t>
      </w:r>
      <w:r w:rsidR="00D02CD1" w:rsidRPr="00A35FE7">
        <w:t>20</w:t>
      </w:r>
      <w:r w:rsidR="00D02CD1">
        <w:t>19</w:t>
      </w:r>
      <w:r w:rsidR="00D02CD1" w:rsidRPr="00A35FE7">
        <w:t>-20</w:t>
      </w:r>
      <w:r w:rsidR="00D02CD1">
        <w:t xml:space="preserve">20 </w:t>
      </w:r>
      <w:r w:rsidR="00D02CD1" w:rsidRPr="00A35FE7">
        <w:t xml:space="preserve"> учебный год.</w:t>
      </w:r>
    </w:p>
    <w:p w:rsidR="00D02CD1" w:rsidRPr="00063F46" w:rsidRDefault="00D02CD1" w:rsidP="00D02CD1">
      <w:pPr>
        <w:jc w:val="both"/>
        <w:rPr>
          <w:color w:val="000000"/>
        </w:rPr>
      </w:pPr>
      <w:r w:rsidRPr="00063F46">
        <w:rPr>
          <w:color w:val="000000"/>
        </w:rPr>
        <w:lastRenderedPageBreak/>
        <w:t xml:space="preserve">Период реализации </w:t>
      </w:r>
      <w:r>
        <w:rPr>
          <w:color w:val="000000"/>
        </w:rPr>
        <w:t>проекта</w:t>
      </w:r>
      <w:r w:rsidRPr="00063F46">
        <w:rPr>
          <w:color w:val="000000"/>
        </w:rPr>
        <w:t>: 201</w:t>
      </w:r>
      <w:r>
        <w:rPr>
          <w:color w:val="000000"/>
        </w:rPr>
        <w:t>5</w:t>
      </w:r>
      <w:r w:rsidRPr="00063F46">
        <w:rPr>
          <w:color w:val="000000"/>
        </w:rPr>
        <w:t>-2020гг.</w:t>
      </w:r>
    </w:p>
    <w:p w:rsidR="00D02CD1" w:rsidRPr="00063F46" w:rsidRDefault="00D02CD1" w:rsidP="00D02CD1">
      <w:r>
        <w:rPr>
          <w:b/>
          <w:lang w:val="en-US"/>
        </w:rPr>
        <w:t>I</w:t>
      </w:r>
      <w:r w:rsidRPr="00CE01C9">
        <w:rPr>
          <w:b/>
        </w:rPr>
        <w:t xml:space="preserve"> этап</w:t>
      </w:r>
      <w:r>
        <w:rPr>
          <w:b/>
        </w:rPr>
        <w:t xml:space="preserve">: </w:t>
      </w:r>
      <w:r w:rsidRPr="00063F46">
        <w:t>2015-2016 г.</w:t>
      </w:r>
    </w:p>
    <w:p w:rsidR="00D02CD1" w:rsidRPr="00063F46" w:rsidRDefault="00D02CD1" w:rsidP="00D02CD1">
      <w:r>
        <w:rPr>
          <w:b/>
        </w:rPr>
        <w:t>-</w:t>
      </w:r>
      <w:r w:rsidRPr="00063F46">
        <w:t>формирование соответствующей организационной базы;</w:t>
      </w:r>
    </w:p>
    <w:p w:rsidR="00D02CD1" w:rsidRPr="00063F46" w:rsidRDefault="00D02CD1" w:rsidP="00D02CD1">
      <w:r w:rsidRPr="00063F46">
        <w:t>-</w:t>
      </w:r>
      <w:r>
        <w:t>р</w:t>
      </w:r>
      <w:r w:rsidRPr="00063F46">
        <w:t xml:space="preserve">азработка </w:t>
      </w:r>
      <w:r>
        <w:t xml:space="preserve"> п</w:t>
      </w:r>
      <w:r w:rsidRPr="00063F46">
        <w:t xml:space="preserve">лана совместных мероприятий по реализации </w:t>
      </w:r>
      <w:r>
        <w:t xml:space="preserve"> проекта</w:t>
      </w:r>
      <w:r w:rsidRPr="00063F46">
        <w:t>.</w:t>
      </w:r>
    </w:p>
    <w:p w:rsidR="00D02CD1" w:rsidRPr="00063F46" w:rsidRDefault="00D02CD1" w:rsidP="00D02CD1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II</w:t>
      </w:r>
      <w:r w:rsidRPr="00063F4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E01C9">
        <w:rPr>
          <w:rFonts w:ascii="Times New Roman" w:hAnsi="Times New Roman" w:cs="Times New Roman"/>
          <w:i w:val="0"/>
          <w:sz w:val="24"/>
          <w:szCs w:val="24"/>
        </w:rPr>
        <w:t xml:space="preserve"> этап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:  </w:t>
      </w:r>
      <w:r w:rsidRPr="00063F46">
        <w:rPr>
          <w:rFonts w:ascii="Times New Roman" w:hAnsi="Times New Roman" w:cs="Times New Roman"/>
          <w:b w:val="0"/>
          <w:i w:val="0"/>
          <w:sz w:val="24"/>
          <w:szCs w:val="24"/>
        </w:rPr>
        <w:t>2016-201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 w:rsidRPr="00063F46">
        <w:rPr>
          <w:rFonts w:ascii="Times New Roman" w:hAnsi="Times New Roman" w:cs="Times New Roman"/>
          <w:b w:val="0"/>
          <w:i w:val="0"/>
          <w:sz w:val="24"/>
          <w:szCs w:val="24"/>
        </w:rPr>
        <w:t>гг.</w:t>
      </w:r>
    </w:p>
    <w:p w:rsidR="00D02CD1" w:rsidRPr="00063F46" w:rsidRDefault="00D02CD1" w:rsidP="00D02CD1">
      <w:r>
        <w:t>-реализация мероприятий  проекта</w:t>
      </w:r>
    </w:p>
    <w:p w:rsidR="00D02CD1" w:rsidRPr="00063F46" w:rsidRDefault="00D02CD1" w:rsidP="00D02CD1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63F46">
        <w:rPr>
          <w:rFonts w:ascii="Times New Roman" w:hAnsi="Times New Roman" w:cs="Times New Roman"/>
          <w:i w:val="0"/>
          <w:sz w:val="24"/>
          <w:szCs w:val="24"/>
          <w:lang w:val="en-US"/>
        </w:rPr>
        <w:t>III</w:t>
      </w:r>
      <w:r w:rsidRPr="00063F46">
        <w:rPr>
          <w:rFonts w:ascii="Times New Roman" w:hAnsi="Times New Roman" w:cs="Times New Roman"/>
          <w:i w:val="0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proofErr w:type="gramStart"/>
      <w:r w:rsidRPr="00063F46">
        <w:rPr>
          <w:rFonts w:ascii="Times New Roman" w:hAnsi="Times New Roman" w:cs="Times New Roman"/>
          <w:b w:val="0"/>
          <w:i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 w:rsidRPr="00063F4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-</w:t>
      </w:r>
      <w:proofErr w:type="gramEnd"/>
      <w:r w:rsidRPr="00063F4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Pr="00063F46">
        <w:rPr>
          <w:rFonts w:ascii="Times New Roman" w:hAnsi="Times New Roman" w:cs="Times New Roman"/>
          <w:b w:val="0"/>
          <w:i w:val="0"/>
          <w:sz w:val="24"/>
          <w:szCs w:val="24"/>
        </w:rPr>
        <w:t>гг.</w:t>
      </w:r>
    </w:p>
    <w:p w:rsidR="00D02CD1" w:rsidRDefault="00D02CD1" w:rsidP="00D02CD1">
      <w:pPr>
        <w:jc w:val="both"/>
        <w:rPr>
          <w:color w:val="000000"/>
        </w:rPr>
      </w:pPr>
      <w:r>
        <w:rPr>
          <w:color w:val="000000"/>
        </w:rPr>
        <w:t>-завершающий этап проекта. Обобщение результатов.</w:t>
      </w:r>
    </w:p>
    <w:p w:rsidR="00D02CD1" w:rsidRDefault="007B6AF8" w:rsidP="00D02CD1">
      <w:pPr>
        <w:pStyle w:val="a7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10.</w:t>
      </w:r>
      <w:r w:rsidR="00D02CD1" w:rsidRPr="00A35FE7">
        <w:rPr>
          <w:b/>
          <w:u w:val="single"/>
        </w:rPr>
        <w:t xml:space="preserve">Критерии оценки  </w:t>
      </w:r>
      <w:r w:rsidR="00D02CD1">
        <w:rPr>
          <w:b/>
          <w:u w:val="single"/>
        </w:rPr>
        <w:t>результативности:</w:t>
      </w:r>
    </w:p>
    <w:p w:rsidR="00D02CD1" w:rsidRPr="00C32D23" w:rsidRDefault="00D02CD1" w:rsidP="00D02CD1">
      <w:pPr>
        <w:shd w:val="clear" w:color="auto" w:fill="FFFFFF"/>
        <w:autoSpaceDE w:val="0"/>
        <w:autoSpaceDN w:val="0"/>
        <w:adjustRightInd w:val="0"/>
        <w:jc w:val="both"/>
      </w:pPr>
      <w:r w:rsidRPr="00C32D23">
        <w:rPr>
          <w:color w:val="000000"/>
        </w:rPr>
        <w:t>-состояние здоровья учащихся;</w:t>
      </w:r>
    </w:p>
    <w:p w:rsidR="00D02CD1" w:rsidRPr="00C32D23" w:rsidRDefault="00D02CD1" w:rsidP="00D02CD1">
      <w:pPr>
        <w:shd w:val="clear" w:color="auto" w:fill="FFFFFF"/>
        <w:autoSpaceDE w:val="0"/>
        <w:autoSpaceDN w:val="0"/>
        <w:adjustRightInd w:val="0"/>
        <w:jc w:val="both"/>
      </w:pPr>
      <w:r w:rsidRPr="00C32D23">
        <w:rPr>
          <w:color w:val="000000"/>
        </w:rPr>
        <w:t xml:space="preserve">-высокая мотивация к </w:t>
      </w:r>
      <w:r>
        <w:rPr>
          <w:color w:val="000000"/>
        </w:rPr>
        <w:t xml:space="preserve">регулярным занятиям по одиннадцати  видам спорта и  </w:t>
      </w:r>
      <w:r w:rsidRPr="00C32D23">
        <w:rPr>
          <w:color w:val="000000"/>
        </w:rPr>
        <w:t>повышению своего образовательного уровня;</w:t>
      </w:r>
    </w:p>
    <w:p w:rsidR="00D02CD1" w:rsidRPr="00C32D23" w:rsidRDefault="00D02CD1" w:rsidP="00D02CD1">
      <w:pPr>
        <w:shd w:val="clear" w:color="auto" w:fill="FFFFFF"/>
        <w:autoSpaceDE w:val="0"/>
        <w:autoSpaceDN w:val="0"/>
        <w:adjustRightInd w:val="0"/>
        <w:jc w:val="both"/>
      </w:pPr>
      <w:r w:rsidRPr="00C32D23">
        <w:rPr>
          <w:color w:val="000000"/>
        </w:rPr>
        <w:t>-уровень о</w:t>
      </w:r>
      <w:r>
        <w:rPr>
          <w:color w:val="000000"/>
        </w:rPr>
        <w:t xml:space="preserve">бщефизической подготовленности и </w:t>
      </w:r>
      <w:proofErr w:type="spellStart"/>
      <w:r>
        <w:rPr>
          <w:color w:val="000000"/>
        </w:rPr>
        <w:t>о</w:t>
      </w:r>
      <w:r w:rsidRPr="00C32D23">
        <w:rPr>
          <w:color w:val="000000"/>
        </w:rPr>
        <w:t>бученности</w:t>
      </w:r>
      <w:proofErr w:type="spellEnd"/>
      <w:r>
        <w:rPr>
          <w:color w:val="000000"/>
        </w:rPr>
        <w:t xml:space="preserve"> </w:t>
      </w:r>
      <w:r w:rsidRPr="00C32D23">
        <w:rPr>
          <w:color w:val="000000"/>
        </w:rPr>
        <w:t xml:space="preserve"> учащихся;</w:t>
      </w:r>
    </w:p>
    <w:p w:rsidR="00D02CD1" w:rsidRPr="00C32D23" w:rsidRDefault="00D02CD1" w:rsidP="00D02CD1">
      <w:pPr>
        <w:shd w:val="clear" w:color="auto" w:fill="FFFFFF"/>
        <w:autoSpaceDE w:val="0"/>
        <w:autoSpaceDN w:val="0"/>
        <w:adjustRightInd w:val="0"/>
        <w:jc w:val="both"/>
      </w:pPr>
      <w:r w:rsidRPr="00C32D23">
        <w:rPr>
          <w:color w:val="000000"/>
        </w:rPr>
        <w:t>-развитие профессиональных педагогических качеств у будущего специалиста;</w:t>
      </w:r>
    </w:p>
    <w:p w:rsidR="00D02CD1" w:rsidRDefault="00D02CD1" w:rsidP="00D02CD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32D23">
        <w:rPr>
          <w:color w:val="000000"/>
        </w:rPr>
        <w:t xml:space="preserve">-повышение спортивного мастерства, достижение высоких спортивных результатов. </w:t>
      </w:r>
    </w:p>
    <w:p w:rsidR="00D02CD1" w:rsidRPr="00C32D23" w:rsidRDefault="00D02CD1" w:rsidP="00D02CD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32D23">
        <w:rPr>
          <w:color w:val="000000"/>
        </w:rPr>
        <w:t xml:space="preserve">-активизация семейного воспитания </w:t>
      </w:r>
      <w:r>
        <w:rPr>
          <w:color w:val="000000"/>
        </w:rPr>
        <w:t>учащихся</w:t>
      </w:r>
      <w:r w:rsidRPr="00C32D23">
        <w:rPr>
          <w:color w:val="000000"/>
        </w:rPr>
        <w:t xml:space="preserve"> (повышение культуры родителей).</w:t>
      </w:r>
    </w:p>
    <w:p w:rsidR="00D02CD1" w:rsidRPr="00A35FE7" w:rsidRDefault="007B6AF8" w:rsidP="00D02CD1">
      <w:pPr>
        <w:rPr>
          <w:b/>
          <w:u w:val="single"/>
        </w:rPr>
      </w:pPr>
      <w:r>
        <w:rPr>
          <w:b/>
          <w:u w:val="single"/>
        </w:rPr>
        <w:t>11.</w:t>
      </w:r>
      <w:r w:rsidR="00D02CD1" w:rsidRPr="00A35FE7">
        <w:rPr>
          <w:b/>
          <w:u w:val="single"/>
        </w:rPr>
        <w:t>Прогноз</w:t>
      </w:r>
      <w:r w:rsidR="00D02CD1">
        <w:rPr>
          <w:b/>
          <w:u w:val="single"/>
        </w:rPr>
        <w:t>ируемые негативные эффекты при реализации проекта</w:t>
      </w:r>
      <w:r w:rsidR="00D02CD1" w:rsidRPr="00A35FE7">
        <w:rPr>
          <w:b/>
          <w:u w:val="single"/>
        </w:rPr>
        <w:t>:</w:t>
      </w:r>
    </w:p>
    <w:p w:rsidR="00D02CD1" w:rsidRDefault="00D02CD1" w:rsidP="00D02CD1">
      <w:r>
        <w:t>-недостаточное обеспечение финансовыми средствами выездов спортсменов и питания;</w:t>
      </w:r>
    </w:p>
    <w:p w:rsidR="00D02CD1" w:rsidRDefault="00D02CD1" w:rsidP="00D02CD1">
      <w:r>
        <w:t>-создание оптимальных условий для реализации проекта;</w:t>
      </w:r>
    </w:p>
    <w:p w:rsidR="00D02CD1" w:rsidRPr="00777BDC" w:rsidRDefault="00D02CD1" w:rsidP="00D02CD1">
      <w:pPr>
        <w:widowControl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-</w:t>
      </w:r>
      <w:r w:rsidRPr="00777BDC">
        <w:rPr>
          <w:color w:val="000000"/>
          <w:szCs w:val="20"/>
        </w:rPr>
        <w:t>отбор согласно нормативных т</w:t>
      </w:r>
      <w:r>
        <w:rPr>
          <w:color w:val="000000"/>
          <w:szCs w:val="20"/>
        </w:rPr>
        <w:t xml:space="preserve">ребований </w:t>
      </w:r>
      <w:proofErr w:type="gramStart"/>
      <w:r>
        <w:rPr>
          <w:color w:val="000000"/>
          <w:szCs w:val="20"/>
        </w:rPr>
        <w:t>для</w:t>
      </w:r>
      <w:proofErr w:type="gramEnd"/>
      <w:r>
        <w:rPr>
          <w:color w:val="000000"/>
          <w:szCs w:val="20"/>
        </w:rPr>
        <w:t xml:space="preserve"> вновь поступающих.</w:t>
      </w:r>
    </w:p>
    <w:p w:rsidR="00D02CD1" w:rsidRPr="008A32E5" w:rsidRDefault="00D02CD1" w:rsidP="00D02CD1">
      <w:pPr>
        <w:rPr>
          <w:b/>
        </w:rPr>
      </w:pPr>
      <w:r w:rsidRPr="008A32E5">
        <w:rPr>
          <w:b/>
        </w:rPr>
        <w:t>Способы коррекции и их нивелирования:</w:t>
      </w:r>
    </w:p>
    <w:p w:rsidR="00D02CD1" w:rsidRDefault="00D02CD1" w:rsidP="00D02CD1">
      <w:pPr>
        <w:jc w:val="both"/>
      </w:pPr>
      <w:r w:rsidRPr="00A35FE7">
        <w:t>- создание</w:t>
      </w:r>
      <w:r>
        <w:t xml:space="preserve">  новых механизмов финансово-материального обеспечения;</w:t>
      </w:r>
    </w:p>
    <w:p w:rsidR="00D02CD1" w:rsidRPr="00777BDC" w:rsidRDefault="00D02CD1" w:rsidP="00D02CD1">
      <w:pPr>
        <w:widowControl w:val="0"/>
        <w:jc w:val="both"/>
        <w:rPr>
          <w:color w:val="000000"/>
        </w:rPr>
      </w:pPr>
      <w:r>
        <w:rPr>
          <w:color w:val="000000"/>
        </w:rPr>
        <w:t>-</w:t>
      </w:r>
      <w:r w:rsidRPr="00777BDC">
        <w:rPr>
          <w:color w:val="000000"/>
        </w:rPr>
        <w:t>перевод одарённых, перспективных спортсменов-школьников в УОР с целью дальнейшего совершенствования их спортивного мастерства;</w:t>
      </w:r>
    </w:p>
    <w:p w:rsidR="00D02CD1" w:rsidRDefault="00D02CD1" w:rsidP="00D02CD1">
      <w:pPr>
        <w:jc w:val="both"/>
      </w:pPr>
      <w:r>
        <w:rPr>
          <w:color w:val="000000"/>
        </w:rPr>
        <w:t>-в</w:t>
      </w:r>
      <w:r w:rsidRPr="00777BDC">
        <w:rPr>
          <w:color w:val="000000"/>
        </w:rPr>
        <w:t xml:space="preserve">недрение в образовательный процесс  нового  содержания возможно за счет разработки и апробации специальных  целевых и авторских программ,  которые должны обеспечить баланс между функционированием системы  образования (сохранение норм)  и ее развитием,  внедрением в практику физкультурного образования.  </w:t>
      </w:r>
    </w:p>
    <w:p w:rsidR="00D02CD1" w:rsidRPr="00A52D03" w:rsidRDefault="007B6AF8" w:rsidP="00D02CD1">
      <w:pPr>
        <w:tabs>
          <w:tab w:val="left" w:pos="993"/>
          <w:tab w:val="left" w:pos="1276"/>
        </w:tabs>
        <w:jc w:val="both"/>
        <w:rPr>
          <w:b/>
        </w:rPr>
      </w:pPr>
      <w:r>
        <w:rPr>
          <w:b/>
        </w:rPr>
        <w:t>12.</w:t>
      </w:r>
      <w:r w:rsidR="00D02CD1" w:rsidRPr="00A52D03">
        <w:rPr>
          <w:b/>
        </w:rPr>
        <w:t>Обоснование возможности реализации проекта или предложения по внесению изменений в законодательство Российской Федерации, необходимые для реализации проекта.</w:t>
      </w:r>
    </w:p>
    <w:p w:rsidR="00D02CD1" w:rsidRPr="00777BDC" w:rsidRDefault="00D02CD1" w:rsidP="00D02CD1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777BDC">
        <w:rPr>
          <w:color w:val="000000"/>
        </w:rPr>
        <w:t xml:space="preserve">Эффективность </w:t>
      </w:r>
      <w:proofErr w:type="gramStart"/>
      <w:r w:rsidRPr="00777BDC">
        <w:rPr>
          <w:color w:val="000000"/>
        </w:rPr>
        <w:t xml:space="preserve">повышения мастерства юных спортсменов </w:t>
      </w:r>
      <w:r>
        <w:rPr>
          <w:color w:val="000000"/>
        </w:rPr>
        <w:t>подготовки олимпийского резерва</w:t>
      </w:r>
      <w:proofErr w:type="gramEnd"/>
      <w:r>
        <w:rPr>
          <w:color w:val="000000"/>
        </w:rPr>
        <w:t xml:space="preserve">  для реализации проекта </w:t>
      </w:r>
      <w:r w:rsidRPr="00777BDC">
        <w:rPr>
          <w:color w:val="000000"/>
        </w:rPr>
        <w:t xml:space="preserve">во многом зависит: </w:t>
      </w:r>
    </w:p>
    <w:p w:rsidR="00D02CD1" w:rsidRPr="00777BDC" w:rsidRDefault="00D02CD1" w:rsidP="00D02CD1">
      <w:pPr>
        <w:widowControl w:val="0"/>
        <w:jc w:val="both"/>
        <w:rPr>
          <w:color w:val="000000"/>
        </w:rPr>
      </w:pPr>
      <w:r>
        <w:rPr>
          <w:color w:val="000000"/>
        </w:rPr>
        <w:t>-</w:t>
      </w:r>
      <w:r w:rsidRPr="00777BDC">
        <w:rPr>
          <w:color w:val="000000"/>
        </w:rPr>
        <w:t xml:space="preserve">от использования современных средств мониторинга, диагностики и реабилитации </w:t>
      </w:r>
      <w:r>
        <w:rPr>
          <w:color w:val="000000"/>
        </w:rPr>
        <w:t>юных спортсменов подготовки олимпийского резерва</w:t>
      </w:r>
      <w:r w:rsidRPr="00777BDC">
        <w:rPr>
          <w:color w:val="000000"/>
        </w:rPr>
        <w:t>;</w:t>
      </w:r>
    </w:p>
    <w:p w:rsidR="00D02CD1" w:rsidRPr="00777BDC" w:rsidRDefault="00D02CD1" w:rsidP="00D02CD1">
      <w:pPr>
        <w:widowControl w:val="0"/>
        <w:jc w:val="both"/>
        <w:rPr>
          <w:color w:val="000000"/>
        </w:rPr>
      </w:pPr>
      <w:r>
        <w:rPr>
          <w:color w:val="000000"/>
        </w:rPr>
        <w:t>-</w:t>
      </w:r>
      <w:r w:rsidRPr="00777BDC">
        <w:rPr>
          <w:color w:val="000000"/>
        </w:rPr>
        <w:t>от наличия высококвалифицированных наставников</w:t>
      </w:r>
      <w:r>
        <w:rPr>
          <w:color w:val="000000"/>
        </w:rPr>
        <w:t xml:space="preserve"> и педагогов</w:t>
      </w:r>
      <w:r w:rsidRPr="00777BDC">
        <w:rPr>
          <w:color w:val="000000"/>
        </w:rPr>
        <w:t xml:space="preserve">;   </w:t>
      </w:r>
    </w:p>
    <w:p w:rsidR="00D02CD1" w:rsidRDefault="00D02CD1" w:rsidP="00D02CD1">
      <w:pPr>
        <w:widowControl w:val="0"/>
        <w:jc w:val="both"/>
        <w:rPr>
          <w:color w:val="000000"/>
        </w:rPr>
      </w:pPr>
      <w:r>
        <w:rPr>
          <w:color w:val="000000"/>
        </w:rPr>
        <w:t>-</w:t>
      </w:r>
      <w:r w:rsidRPr="00777BDC">
        <w:rPr>
          <w:color w:val="000000"/>
        </w:rPr>
        <w:t>от соответствующей спортивной базы для круглогодичного совершенствования спортивного мастерства</w:t>
      </w:r>
      <w:r>
        <w:rPr>
          <w:color w:val="000000"/>
        </w:rPr>
        <w:t>;</w:t>
      </w:r>
    </w:p>
    <w:p w:rsidR="00D02CD1" w:rsidRDefault="00D02CD1" w:rsidP="00D02CD1">
      <w:pPr>
        <w:widowControl w:val="0"/>
        <w:jc w:val="both"/>
        <w:rPr>
          <w:color w:val="000000"/>
        </w:rPr>
      </w:pPr>
      <w:r>
        <w:rPr>
          <w:color w:val="000000"/>
        </w:rPr>
        <w:t>-от места расположения в близости инфраструктуры  учебных, жилищных общежитий  и спортивных объектов в едином социуме;</w:t>
      </w:r>
    </w:p>
    <w:p w:rsidR="00D02CD1" w:rsidRDefault="00D02CD1" w:rsidP="00D02CD1">
      <w:pPr>
        <w:widowControl w:val="0"/>
        <w:jc w:val="both"/>
        <w:rPr>
          <w:color w:val="000000"/>
        </w:rPr>
      </w:pPr>
      <w:r>
        <w:rPr>
          <w:color w:val="000000"/>
        </w:rPr>
        <w:t>-от совершенствования  единого режима  дня  общеобразовательной школы-интерната  и спортивных отделений подготовки  олимпийского резерва.</w:t>
      </w:r>
    </w:p>
    <w:p w:rsidR="00D02CD1" w:rsidRDefault="00D02CD1" w:rsidP="00D02CD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177C03">
        <w:rPr>
          <w:b/>
          <w:color w:val="000000"/>
          <w:u w:val="single"/>
        </w:rPr>
        <w:t>1</w:t>
      </w:r>
      <w:r w:rsidR="007B6AF8">
        <w:rPr>
          <w:b/>
          <w:color w:val="000000"/>
          <w:u w:val="single"/>
        </w:rPr>
        <w:t>3</w:t>
      </w:r>
      <w:r w:rsidRPr="00177C03">
        <w:rPr>
          <w:b/>
          <w:color w:val="000000"/>
          <w:u w:val="single"/>
        </w:rPr>
        <w:t>.Программа реализации проекта содержит:</w:t>
      </w:r>
    </w:p>
    <w:p w:rsidR="00D02CD1" w:rsidRDefault="007B6AF8" w:rsidP="00D02CD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13.1. </w:t>
      </w:r>
      <w:r w:rsidR="00D02CD1" w:rsidRPr="00782B81">
        <w:rPr>
          <w:color w:val="000000"/>
        </w:rPr>
        <w:t>Основное содержание и методы деятельности по этапам реализации проекта, прогнозируемые результаты по каждому этапу.</w:t>
      </w:r>
    </w:p>
    <w:p w:rsidR="00076206" w:rsidRPr="006B7DB9" w:rsidRDefault="00076206" w:rsidP="00076206">
      <w:pPr>
        <w:jc w:val="both"/>
        <w:rPr>
          <w:b/>
          <w:color w:val="000000"/>
        </w:rPr>
      </w:pPr>
      <w:proofErr w:type="gramStart"/>
      <w:r w:rsidRPr="006B7DB9">
        <w:rPr>
          <w:b/>
          <w:color w:val="000000"/>
          <w:lang w:val="en-US"/>
        </w:rPr>
        <w:t>I</w:t>
      </w:r>
      <w:r w:rsidRPr="006B7DB9">
        <w:rPr>
          <w:b/>
          <w:color w:val="000000"/>
        </w:rPr>
        <w:t xml:space="preserve"> этап (2015 – 2016 годы) – подготовительный этап.</w:t>
      </w:r>
      <w:proofErr w:type="gramEnd"/>
      <w:r w:rsidRPr="006B7DB9">
        <w:rPr>
          <w:b/>
          <w:color w:val="000000"/>
        </w:rPr>
        <w:t xml:space="preserve"> </w:t>
      </w:r>
    </w:p>
    <w:p w:rsidR="00076206" w:rsidRPr="006B7DB9" w:rsidRDefault="00076206" w:rsidP="00076206">
      <w:pPr>
        <w:jc w:val="both"/>
        <w:rPr>
          <w:color w:val="000000"/>
        </w:rPr>
      </w:pPr>
      <w:r w:rsidRPr="006B7DB9">
        <w:rPr>
          <w:color w:val="000000"/>
        </w:rPr>
        <w:t xml:space="preserve">     Выявление перспективных направлений развития спортивной школы – интернат и моделирование ее нового качественного состояния в условиях непрерывного физкультурного образования.</w:t>
      </w:r>
    </w:p>
    <w:p w:rsidR="00076206" w:rsidRPr="006B7DB9" w:rsidRDefault="00076206" w:rsidP="00076206">
      <w:pPr>
        <w:jc w:val="both"/>
        <w:rPr>
          <w:color w:val="000000"/>
        </w:rPr>
      </w:pPr>
      <w:r w:rsidRPr="006B7DB9">
        <w:rPr>
          <w:color w:val="000000"/>
        </w:rPr>
        <w:t>Цель: Реализация Программы и оформление ее в локальные проекты.</w:t>
      </w:r>
    </w:p>
    <w:p w:rsidR="00076206" w:rsidRPr="006B7DB9" w:rsidRDefault="00076206" w:rsidP="00076206">
      <w:pPr>
        <w:jc w:val="both"/>
        <w:rPr>
          <w:color w:val="000000"/>
          <w:szCs w:val="20"/>
        </w:rPr>
      </w:pPr>
      <w:r w:rsidRPr="006B7DB9">
        <w:rPr>
          <w:color w:val="000000"/>
          <w:szCs w:val="20"/>
        </w:rPr>
        <w:t>Задачи:</w:t>
      </w:r>
    </w:p>
    <w:p w:rsidR="00076206" w:rsidRPr="006B7DB9" w:rsidRDefault="00076206" w:rsidP="00076206">
      <w:pPr>
        <w:shd w:val="clear" w:color="auto" w:fill="FFFFFF"/>
        <w:jc w:val="both"/>
      </w:pPr>
      <w:r w:rsidRPr="006B7DB9">
        <w:rPr>
          <w:color w:val="000000"/>
        </w:rPr>
        <w:t>1.Осмыслить  выявленных проблем и поиск путей их решения;</w:t>
      </w:r>
    </w:p>
    <w:p w:rsidR="00076206" w:rsidRPr="006B7DB9" w:rsidRDefault="00076206" w:rsidP="00076206">
      <w:pPr>
        <w:rPr>
          <w:color w:val="000000"/>
        </w:rPr>
      </w:pPr>
      <w:r w:rsidRPr="006B7DB9">
        <w:rPr>
          <w:color w:val="000000"/>
        </w:rPr>
        <w:t xml:space="preserve">2.Обсудить основных идей проекта с педагогическим коллективом школы; </w:t>
      </w:r>
    </w:p>
    <w:p w:rsidR="00076206" w:rsidRPr="006B7DB9" w:rsidRDefault="00076206" w:rsidP="00076206">
      <w:pPr>
        <w:shd w:val="clear" w:color="auto" w:fill="FFFFFF"/>
        <w:jc w:val="both"/>
      </w:pPr>
      <w:r w:rsidRPr="006B7DB9">
        <w:rPr>
          <w:color w:val="000000"/>
        </w:rPr>
        <w:t>3.Изучить и провести теоретический анализ научно-методической литературы, имеющегося опыта по данной теме у других образовательных учреждений Республики Саха (Якутия) и России;</w:t>
      </w:r>
    </w:p>
    <w:p w:rsidR="00076206" w:rsidRPr="006B7DB9" w:rsidRDefault="00076206" w:rsidP="00076206">
      <w:pPr>
        <w:rPr>
          <w:color w:val="000000"/>
        </w:rPr>
      </w:pPr>
      <w:r w:rsidRPr="006B7DB9">
        <w:rPr>
          <w:color w:val="000000"/>
        </w:rPr>
        <w:lastRenderedPageBreak/>
        <w:t xml:space="preserve">4.Повысить  профессиональную  подготовку   педагогов, их "погружение" в теорию личностно ориентированной  педагогики; </w:t>
      </w:r>
    </w:p>
    <w:p w:rsidR="00076206" w:rsidRPr="006B7DB9" w:rsidRDefault="00076206" w:rsidP="00076206">
      <w:pPr>
        <w:rPr>
          <w:color w:val="000000"/>
        </w:rPr>
      </w:pPr>
      <w:r w:rsidRPr="006B7DB9">
        <w:rPr>
          <w:color w:val="000000"/>
        </w:rPr>
        <w:t xml:space="preserve">5.Анализ полученной информации о ходе реализации проекта; </w:t>
      </w:r>
    </w:p>
    <w:p w:rsidR="00076206" w:rsidRPr="006B7DB9" w:rsidRDefault="00076206" w:rsidP="00076206">
      <w:pPr>
        <w:rPr>
          <w:color w:val="000000"/>
        </w:rPr>
      </w:pPr>
      <w:r w:rsidRPr="006B7DB9">
        <w:rPr>
          <w:color w:val="000000"/>
        </w:rPr>
        <w:t xml:space="preserve">6.Определить  задачи и корректировка хода реализации проекта   на следующем этапе. </w:t>
      </w:r>
    </w:p>
    <w:p w:rsidR="00076206" w:rsidRPr="006B7DB9" w:rsidRDefault="00076206" w:rsidP="00076206">
      <w:pPr>
        <w:rPr>
          <w:color w:val="000000"/>
        </w:rPr>
      </w:pPr>
      <w:r w:rsidRPr="006B7DB9">
        <w:rPr>
          <w:color w:val="000000"/>
        </w:rPr>
        <w:t xml:space="preserve">План работы: </w:t>
      </w:r>
    </w:p>
    <w:p w:rsidR="00076206" w:rsidRDefault="00076206" w:rsidP="00076206">
      <w:pPr>
        <w:jc w:val="both"/>
        <w:rPr>
          <w:color w:val="000000"/>
        </w:rPr>
      </w:pPr>
      <w:r w:rsidRPr="006B7DB9">
        <w:rPr>
          <w:color w:val="000000"/>
        </w:rPr>
        <w:t>1.Провести семинар «Проектирование сквозных программ и исследование возможностей новых образовательных педагогических технологий»;</w:t>
      </w:r>
    </w:p>
    <w:p w:rsidR="00076206" w:rsidRPr="00637BC1" w:rsidRDefault="00076206" w:rsidP="00076206">
      <w:pPr>
        <w:jc w:val="both"/>
      </w:pPr>
      <w:r>
        <w:t>2.</w:t>
      </w:r>
      <w:r w:rsidRPr="00637BC1">
        <w:t>Обсуждение состава рабочей группы для работы по программе федерального экспериментального проекта, ее структуры и зон ответственности</w:t>
      </w:r>
    </w:p>
    <w:p w:rsidR="00076206" w:rsidRPr="006B7DB9" w:rsidRDefault="00076206" w:rsidP="00076206">
      <w:pPr>
        <w:jc w:val="both"/>
        <w:rPr>
          <w:color w:val="000000"/>
        </w:rPr>
      </w:pPr>
      <w:r w:rsidRPr="006B7DB9">
        <w:rPr>
          <w:color w:val="000000"/>
        </w:rPr>
        <w:t>3.Провести Фестиваль педагогических идей «Родник»;</w:t>
      </w:r>
    </w:p>
    <w:p w:rsidR="00076206" w:rsidRDefault="00076206" w:rsidP="00076206">
      <w:pPr>
        <w:jc w:val="both"/>
        <w:rPr>
          <w:color w:val="000000"/>
        </w:rPr>
      </w:pPr>
      <w:r w:rsidRPr="006B7DB9">
        <w:rPr>
          <w:color w:val="000000"/>
        </w:rPr>
        <w:t>4.Провести республиканскую научно-практическую конференцию «</w:t>
      </w:r>
      <w:proofErr w:type="spellStart"/>
      <w:r w:rsidRPr="006B7DB9">
        <w:rPr>
          <w:color w:val="000000"/>
        </w:rPr>
        <w:t>Коркинские</w:t>
      </w:r>
      <w:proofErr w:type="spellEnd"/>
      <w:r w:rsidRPr="006B7DB9">
        <w:rPr>
          <w:color w:val="000000"/>
        </w:rPr>
        <w:t xml:space="preserve"> чтения»;</w:t>
      </w:r>
    </w:p>
    <w:p w:rsidR="00076206" w:rsidRPr="00637BC1" w:rsidRDefault="00076206" w:rsidP="00076206">
      <w:pPr>
        <w:jc w:val="both"/>
      </w:pPr>
      <w:r>
        <w:t>5.</w:t>
      </w:r>
      <w:r w:rsidRPr="00637BC1">
        <w:t>Круглый стол на тему «Обсуждение программы и плана реализации федерального экспериментального (инновационного) проекта»</w:t>
      </w:r>
    </w:p>
    <w:p w:rsidR="00076206" w:rsidRPr="00637BC1" w:rsidRDefault="00076206" w:rsidP="00076206">
      <w:pPr>
        <w:jc w:val="both"/>
      </w:pPr>
      <w:r>
        <w:t xml:space="preserve">6.Семинар </w:t>
      </w:r>
      <w:proofErr w:type="gramStart"/>
      <w:r>
        <w:t>–с</w:t>
      </w:r>
      <w:proofErr w:type="gramEnd"/>
      <w:r>
        <w:t xml:space="preserve">овещание на тему </w:t>
      </w:r>
      <w:r w:rsidRPr="00637BC1">
        <w:t xml:space="preserve"> «Совершенствование системы подготовки спортивного резерва в </w:t>
      </w:r>
      <w:r>
        <w:t>ГБОУ РС (Я) «ЧРССШИОР им. Д.П. Коркина»</w:t>
      </w:r>
    </w:p>
    <w:p w:rsidR="00076206" w:rsidRPr="006B7DB9" w:rsidRDefault="00076206" w:rsidP="00076206">
      <w:pPr>
        <w:jc w:val="both"/>
        <w:rPr>
          <w:color w:val="000000"/>
        </w:rPr>
      </w:pPr>
      <w:r>
        <w:rPr>
          <w:color w:val="000000"/>
        </w:rPr>
        <w:t>6</w:t>
      </w:r>
      <w:r w:rsidRPr="006B7DB9">
        <w:rPr>
          <w:color w:val="000000"/>
        </w:rPr>
        <w:t>.Провести экспертизу конкурсных проектов.</w:t>
      </w:r>
    </w:p>
    <w:p w:rsidR="00076206" w:rsidRPr="006B7DB9" w:rsidRDefault="00076206" w:rsidP="00076206">
      <w:pPr>
        <w:jc w:val="both"/>
        <w:rPr>
          <w:color w:val="000000"/>
        </w:rPr>
      </w:pPr>
      <w:r w:rsidRPr="006B7DB9">
        <w:rPr>
          <w:color w:val="000000"/>
        </w:rPr>
        <w:t xml:space="preserve">Прогнозируемые результаты: </w:t>
      </w:r>
    </w:p>
    <w:p w:rsidR="00076206" w:rsidRPr="006B7DB9" w:rsidRDefault="00076206" w:rsidP="00076206">
      <w:pPr>
        <w:pStyle w:val="a7"/>
        <w:spacing w:before="0" w:beforeAutospacing="0" w:after="0" w:afterAutospacing="0"/>
      </w:pPr>
      <w:r w:rsidRPr="006B7DB9">
        <w:t>-снижение заболеваемости детей и педагогов;</w:t>
      </w:r>
    </w:p>
    <w:p w:rsidR="00076206" w:rsidRPr="006B7DB9" w:rsidRDefault="00076206" w:rsidP="00076206">
      <w:pPr>
        <w:pStyle w:val="a7"/>
        <w:spacing w:before="0" w:beforeAutospacing="0" w:after="0" w:afterAutospacing="0"/>
      </w:pPr>
      <w:r w:rsidRPr="006B7DB9">
        <w:t>-психологические  методы исследования личностных качеств юных спортсменов и спортсменов высшего мастерства;</w:t>
      </w:r>
    </w:p>
    <w:p w:rsidR="00076206" w:rsidRPr="006B7DB9" w:rsidRDefault="00076206" w:rsidP="00076206">
      <w:pPr>
        <w:pStyle w:val="a7"/>
        <w:spacing w:before="0" w:beforeAutospacing="0" w:after="0" w:afterAutospacing="0"/>
      </w:pPr>
      <w:r w:rsidRPr="006B7DB9">
        <w:t>-методы исследования по выявлению обучения, воспитания по ступеням образования;</w:t>
      </w:r>
    </w:p>
    <w:p w:rsidR="00076206" w:rsidRPr="006B7DB9" w:rsidRDefault="00076206" w:rsidP="00076206">
      <w:pPr>
        <w:pStyle w:val="a7"/>
        <w:spacing w:before="0" w:beforeAutospacing="0" w:after="0" w:afterAutospacing="0"/>
      </w:pPr>
      <w:r w:rsidRPr="006B7DB9">
        <w:t>-повышение компетентности и уровня профессиональной деятельности педагогов;</w:t>
      </w:r>
    </w:p>
    <w:p w:rsidR="00076206" w:rsidRPr="006B7DB9" w:rsidRDefault="00076206" w:rsidP="00076206">
      <w:pPr>
        <w:jc w:val="both"/>
        <w:rPr>
          <w:color w:val="000000"/>
        </w:rPr>
      </w:pPr>
      <w:r w:rsidRPr="006B7DB9">
        <w:rPr>
          <w:color w:val="000000"/>
        </w:rPr>
        <w:t xml:space="preserve">-на основе анализа  будут выявлены:  существенные противоречия, сформулированы  понятийный аппарат, определены рабочая гипотеза, намечены цели и задачи исследования. </w:t>
      </w:r>
    </w:p>
    <w:p w:rsidR="00076206" w:rsidRPr="006B7DB9" w:rsidRDefault="00076206" w:rsidP="00076206">
      <w:pPr>
        <w:jc w:val="both"/>
        <w:rPr>
          <w:b/>
          <w:color w:val="000000"/>
        </w:rPr>
      </w:pPr>
      <w:proofErr w:type="gramStart"/>
      <w:r w:rsidRPr="006B7DB9">
        <w:rPr>
          <w:b/>
          <w:color w:val="000000"/>
          <w:lang w:val="en-US"/>
        </w:rPr>
        <w:t>II</w:t>
      </w:r>
      <w:r w:rsidRPr="006B7DB9">
        <w:rPr>
          <w:b/>
          <w:color w:val="000000"/>
        </w:rPr>
        <w:t xml:space="preserve"> этап (2016 – 2019 годы) – внедренческий этап.</w:t>
      </w:r>
      <w:proofErr w:type="gramEnd"/>
    </w:p>
    <w:p w:rsidR="00076206" w:rsidRPr="006B7DB9" w:rsidRDefault="00076206" w:rsidP="00076206">
      <w:pPr>
        <w:jc w:val="both"/>
        <w:rPr>
          <w:color w:val="000000"/>
        </w:rPr>
      </w:pPr>
      <w:r w:rsidRPr="006B7DB9">
        <w:rPr>
          <w:color w:val="000000"/>
        </w:rPr>
        <w:t xml:space="preserve">       Разработка инструментария для диагностики самоопределения обучающихся в ходе образовательного процесса, исследование возможностей применения новых образовательных технологий. Переход образовательного учреждения в новое качественное </w:t>
      </w:r>
    </w:p>
    <w:p w:rsidR="00076206" w:rsidRPr="006B7DB9" w:rsidRDefault="00076206" w:rsidP="00076206">
      <w:pPr>
        <w:jc w:val="both"/>
        <w:rPr>
          <w:color w:val="000000"/>
        </w:rPr>
      </w:pPr>
      <w:r w:rsidRPr="006B7DB9">
        <w:rPr>
          <w:color w:val="000000"/>
        </w:rPr>
        <w:t>Цель: Освоение техники опытно-экспериментальной работы.</w:t>
      </w:r>
    </w:p>
    <w:p w:rsidR="00076206" w:rsidRPr="006B7DB9" w:rsidRDefault="00076206" w:rsidP="00076206">
      <w:pPr>
        <w:jc w:val="both"/>
        <w:rPr>
          <w:color w:val="000000"/>
          <w:szCs w:val="20"/>
        </w:rPr>
      </w:pPr>
      <w:r w:rsidRPr="006B7DB9">
        <w:rPr>
          <w:color w:val="000000"/>
          <w:szCs w:val="20"/>
        </w:rPr>
        <w:t>Задачи:</w:t>
      </w:r>
    </w:p>
    <w:p w:rsidR="00076206" w:rsidRPr="006B7DB9" w:rsidRDefault="00076206" w:rsidP="00076206">
      <w:pPr>
        <w:numPr>
          <w:ilvl w:val="0"/>
          <w:numId w:val="23"/>
        </w:numPr>
        <w:rPr>
          <w:color w:val="000000"/>
        </w:rPr>
      </w:pPr>
      <w:r w:rsidRPr="006B7DB9">
        <w:rPr>
          <w:color w:val="000000"/>
        </w:rPr>
        <w:t xml:space="preserve">Создать и  апробировать  экспериментальных циклов уроков, внеклассных мероприятий, учебно </w:t>
      </w:r>
      <w:proofErr w:type="gramStart"/>
      <w:r w:rsidRPr="006B7DB9">
        <w:rPr>
          <w:color w:val="000000"/>
        </w:rPr>
        <w:t>–т</w:t>
      </w:r>
      <w:proofErr w:type="gramEnd"/>
      <w:r w:rsidRPr="006B7DB9">
        <w:rPr>
          <w:color w:val="000000"/>
        </w:rPr>
        <w:t xml:space="preserve">ренировочных занятий  и программ  на основе реализуемой модели непрерывного физкультурного образования; </w:t>
      </w:r>
    </w:p>
    <w:p w:rsidR="00076206" w:rsidRPr="006B7DB9" w:rsidRDefault="00076206" w:rsidP="00076206">
      <w:pPr>
        <w:numPr>
          <w:ilvl w:val="0"/>
          <w:numId w:val="23"/>
        </w:numPr>
        <w:rPr>
          <w:color w:val="000000"/>
        </w:rPr>
      </w:pPr>
      <w:r w:rsidRPr="006B7DB9">
        <w:rPr>
          <w:color w:val="000000"/>
        </w:rPr>
        <w:t xml:space="preserve">Разработать  и провести  диагностических исследований с целью выявления динамики развития роста личности  спортсмена. </w:t>
      </w:r>
    </w:p>
    <w:p w:rsidR="00076206" w:rsidRPr="006B7DB9" w:rsidRDefault="00076206" w:rsidP="00076206">
      <w:pPr>
        <w:numPr>
          <w:ilvl w:val="0"/>
          <w:numId w:val="23"/>
        </w:numPr>
        <w:rPr>
          <w:color w:val="000000"/>
        </w:rPr>
      </w:pPr>
      <w:r w:rsidRPr="006B7DB9">
        <w:rPr>
          <w:color w:val="000000"/>
        </w:rPr>
        <w:t xml:space="preserve">Отслеживать  результаты  эксперимента через систему наблюдения, диагностических срезов, тестирование. </w:t>
      </w:r>
    </w:p>
    <w:p w:rsidR="00076206" w:rsidRPr="006B7DB9" w:rsidRDefault="00076206" w:rsidP="00076206">
      <w:pPr>
        <w:numPr>
          <w:ilvl w:val="0"/>
          <w:numId w:val="23"/>
        </w:numPr>
        <w:rPr>
          <w:color w:val="000000"/>
        </w:rPr>
      </w:pPr>
      <w:r w:rsidRPr="006B7DB9">
        <w:rPr>
          <w:color w:val="000000"/>
        </w:rPr>
        <w:t>Определить степень достижения целевых индикаторов;</w:t>
      </w:r>
    </w:p>
    <w:p w:rsidR="00076206" w:rsidRPr="006B7DB9" w:rsidRDefault="00076206" w:rsidP="00076206">
      <w:pPr>
        <w:numPr>
          <w:ilvl w:val="0"/>
          <w:numId w:val="23"/>
        </w:numPr>
        <w:rPr>
          <w:color w:val="000000"/>
        </w:rPr>
      </w:pPr>
      <w:r w:rsidRPr="006B7DB9">
        <w:rPr>
          <w:color w:val="000000"/>
        </w:rPr>
        <w:t>Сравнительный анализ данных до и после реализации проекта;</w:t>
      </w:r>
    </w:p>
    <w:p w:rsidR="00076206" w:rsidRPr="006B7DB9" w:rsidRDefault="00076206" w:rsidP="00076206">
      <w:pPr>
        <w:numPr>
          <w:ilvl w:val="0"/>
          <w:numId w:val="23"/>
        </w:numPr>
        <w:rPr>
          <w:color w:val="000000"/>
        </w:rPr>
      </w:pPr>
      <w:r w:rsidRPr="006B7DB9">
        <w:rPr>
          <w:color w:val="000000"/>
        </w:rPr>
        <w:t xml:space="preserve">Участвовать в учебно-методических мероприятиях по экспериментальной работе. </w:t>
      </w:r>
    </w:p>
    <w:p w:rsidR="00076206" w:rsidRPr="006B7DB9" w:rsidRDefault="00076206" w:rsidP="00076206">
      <w:pPr>
        <w:numPr>
          <w:ilvl w:val="0"/>
          <w:numId w:val="23"/>
        </w:numPr>
        <w:rPr>
          <w:i/>
          <w:color w:val="FF0000"/>
        </w:rPr>
      </w:pPr>
      <w:r w:rsidRPr="006B7DB9">
        <w:t xml:space="preserve">Определить задач и содержания экспериментальной работы на следующий этап с учетом полученных результатов. </w:t>
      </w:r>
    </w:p>
    <w:p w:rsidR="00076206" w:rsidRPr="006B7DB9" w:rsidRDefault="00076206" w:rsidP="00076206">
      <w:r w:rsidRPr="006B7DB9">
        <w:t>План работы:</w:t>
      </w:r>
    </w:p>
    <w:p w:rsidR="00076206" w:rsidRDefault="00076206" w:rsidP="00076206">
      <w:pPr>
        <w:jc w:val="both"/>
        <w:rPr>
          <w:color w:val="000000"/>
        </w:rPr>
      </w:pPr>
      <w:r w:rsidRPr="006B7DB9">
        <w:rPr>
          <w:color w:val="000000"/>
        </w:rPr>
        <w:t>1.Внедрить в практику проектов сквозных программ непрерывного физкультурного образования;</w:t>
      </w:r>
    </w:p>
    <w:p w:rsidR="00076206" w:rsidRPr="00637BC1" w:rsidRDefault="00076206" w:rsidP="00076206">
      <w:pPr>
        <w:jc w:val="both"/>
      </w:pPr>
      <w:r>
        <w:t>2.</w:t>
      </w:r>
      <w:r w:rsidRPr="00637BC1">
        <w:t>Экспериментальная апробация программ спортивной подготовки</w:t>
      </w:r>
    </w:p>
    <w:p w:rsidR="00076206" w:rsidRPr="006B7DB9" w:rsidRDefault="00076206" w:rsidP="00076206">
      <w:pPr>
        <w:jc w:val="both"/>
        <w:rPr>
          <w:color w:val="000000"/>
        </w:rPr>
      </w:pPr>
      <w:r>
        <w:rPr>
          <w:color w:val="000000"/>
        </w:rPr>
        <w:t>3</w:t>
      </w:r>
      <w:r w:rsidRPr="006B7DB9">
        <w:rPr>
          <w:color w:val="000000"/>
        </w:rPr>
        <w:t xml:space="preserve">.Разработать  инструментарий  для диагностики самоопределения </w:t>
      </w:r>
      <w:proofErr w:type="gramStart"/>
      <w:r w:rsidRPr="006B7DB9">
        <w:rPr>
          <w:color w:val="000000"/>
        </w:rPr>
        <w:t>обучающихся</w:t>
      </w:r>
      <w:proofErr w:type="gramEnd"/>
      <w:r w:rsidRPr="006B7DB9">
        <w:rPr>
          <w:color w:val="000000"/>
        </w:rPr>
        <w:t xml:space="preserve"> в ходе эксперимента (отслеживания диагностики);</w:t>
      </w:r>
    </w:p>
    <w:p w:rsidR="00076206" w:rsidRPr="006B7DB9" w:rsidRDefault="00076206" w:rsidP="00076206">
      <w:pPr>
        <w:jc w:val="both"/>
        <w:rPr>
          <w:color w:val="000000"/>
        </w:rPr>
      </w:pPr>
      <w:r w:rsidRPr="006B7DB9">
        <w:rPr>
          <w:color w:val="000000"/>
        </w:rPr>
        <w:t>3.Организовать  защиту  исследовательских работ всех участников опытно – экспериментальной работы (руководители проектов подсистем, авторы образовательных программ, исследователи новых образовательных технологий);</w:t>
      </w:r>
    </w:p>
    <w:p w:rsidR="00076206" w:rsidRPr="006B7DB9" w:rsidRDefault="00076206" w:rsidP="00076206">
      <w:pPr>
        <w:widowControl w:val="0"/>
        <w:jc w:val="both"/>
        <w:rPr>
          <w:color w:val="000000"/>
        </w:rPr>
      </w:pPr>
      <w:r w:rsidRPr="006B7DB9">
        <w:rPr>
          <w:color w:val="000000"/>
        </w:rPr>
        <w:t xml:space="preserve">4.Формировать  и совершенствовать систему </w:t>
      </w:r>
      <w:proofErr w:type="spellStart"/>
      <w:r w:rsidRPr="006B7DB9">
        <w:rPr>
          <w:color w:val="000000"/>
        </w:rPr>
        <w:t>здоровьесбережения</w:t>
      </w:r>
      <w:proofErr w:type="spellEnd"/>
      <w:r w:rsidRPr="006B7DB9">
        <w:rPr>
          <w:color w:val="000000"/>
        </w:rPr>
        <w:t xml:space="preserve"> и </w:t>
      </w:r>
      <w:proofErr w:type="spellStart"/>
      <w:r w:rsidRPr="006B7DB9">
        <w:rPr>
          <w:color w:val="000000"/>
        </w:rPr>
        <w:t>здравотворчества</w:t>
      </w:r>
      <w:proofErr w:type="spellEnd"/>
      <w:r w:rsidRPr="006B7DB9">
        <w:rPr>
          <w:color w:val="000000"/>
        </w:rPr>
        <w:t xml:space="preserve"> спортивно-педагогического и ученического коллективов, формировать устойчивой мотивации на ведение ЗОЖ и высокой двигательной активности;</w:t>
      </w:r>
    </w:p>
    <w:p w:rsidR="00076206" w:rsidRPr="006B7DB9" w:rsidRDefault="00076206" w:rsidP="00076206">
      <w:pPr>
        <w:widowControl w:val="0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Pr="006B7DB9">
        <w:rPr>
          <w:color w:val="000000"/>
        </w:rPr>
        <w:t>.Провести республиканскую научно-практическую конференцию «</w:t>
      </w:r>
      <w:proofErr w:type="spellStart"/>
      <w:r w:rsidRPr="006B7DB9">
        <w:rPr>
          <w:color w:val="000000"/>
        </w:rPr>
        <w:t>Коркинские</w:t>
      </w:r>
      <w:proofErr w:type="spellEnd"/>
      <w:r w:rsidRPr="006B7DB9">
        <w:rPr>
          <w:color w:val="000000"/>
        </w:rPr>
        <w:t xml:space="preserve"> чтения».</w:t>
      </w:r>
    </w:p>
    <w:p w:rsidR="00076206" w:rsidRPr="006B7DB9" w:rsidRDefault="00076206" w:rsidP="00076206">
      <w:pPr>
        <w:jc w:val="both"/>
        <w:rPr>
          <w:color w:val="000000"/>
        </w:rPr>
      </w:pPr>
      <w:r w:rsidRPr="006B7DB9">
        <w:rPr>
          <w:color w:val="000000"/>
        </w:rPr>
        <w:t xml:space="preserve">Прогнозируемые результаты: </w:t>
      </w:r>
    </w:p>
    <w:p w:rsidR="00076206" w:rsidRPr="006B7DB9" w:rsidRDefault="00076206" w:rsidP="00076206">
      <w:pPr>
        <w:pStyle w:val="a7"/>
        <w:spacing w:before="0" w:beforeAutospacing="0" w:after="0" w:afterAutospacing="0"/>
      </w:pPr>
      <w:r w:rsidRPr="006B7DB9">
        <w:t>Будут созданы оптимальные условия, обеспечивающие развитие спортивного и педагогического мастерства по физической культуре и спорту по направлениям:</w:t>
      </w:r>
    </w:p>
    <w:p w:rsidR="00076206" w:rsidRPr="006B7DB9" w:rsidRDefault="00076206" w:rsidP="00076206">
      <w:pPr>
        <w:pStyle w:val="a7"/>
        <w:spacing w:before="0" w:beforeAutospacing="0" w:after="0" w:afterAutospacing="0"/>
      </w:pPr>
      <w:r w:rsidRPr="006B7DB9">
        <w:t>-технология организации  и функционирования образования и воспитания;</w:t>
      </w:r>
    </w:p>
    <w:p w:rsidR="00076206" w:rsidRPr="006B7DB9" w:rsidRDefault="00076206" w:rsidP="00076206">
      <w:pPr>
        <w:pStyle w:val="a7"/>
        <w:spacing w:before="0" w:beforeAutospacing="0" w:after="0" w:afterAutospacing="0"/>
      </w:pPr>
      <w:r w:rsidRPr="006B7DB9">
        <w:t xml:space="preserve">-формирование и совершенствование системы </w:t>
      </w:r>
      <w:proofErr w:type="spellStart"/>
      <w:r w:rsidRPr="006B7DB9">
        <w:t>здоровьесбережения</w:t>
      </w:r>
      <w:proofErr w:type="spellEnd"/>
      <w:r w:rsidRPr="006B7DB9">
        <w:t xml:space="preserve"> и </w:t>
      </w:r>
      <w:proofErr w:type="spellStart"/>
      <w:r w:rsidRPr="006B7DB9">
        <w:t>здравотворчества</w:t>
      </w:r>
      <w:proofErr w:type="spellEnd"/>
      <w:r w:rsidRPr="006B7DB9">
        <w:t xml:space="preserve"> педагогического и ученического коллективов;</w:t>
      </w:r>
    </w:p>
    <w:p w:rsidR="00076206" w:rsidRPr="006B7DB9" w:rsidRDefault="00076206" w:rsidP="00076206">
      <w:pPr>
        <w:pStyle w:val="a7"/>
        <w:spacing w:before="0" w:beforeAutospacing="0" w:after="0" w:afterAutospacing="0"/>
      </w:pPr>
      <w:r w:rsidRPr="006B7DB9">
        <w:t>- формирование устойчивой мотивации на ведение ЗОЖ и высокой  двигательной активности;</w:t>
      </w:r>
    </w:p>
    <w:p w:rsidR="00076206" w:rsidRPr="006B7DB9" w:rsidRDefault="00076206" w:rsidP="00076206">
      <w:pPr>
        <w:pStyle w:val="a7"/>
        <w:spacing w:before="0" w:beforeAutospacing="0" w:after="0" w:afterAutospacing="0"/>
      </w:pPr>
      <w:r w:rsidRPr="006B7DB9">
        <w:t>-повышение  социальной активности родителей.</w:t>
      </w:r>
    </w:p>
    <w:p w:rsidR="00076206" w:rsidRPr="006B7DB9" w:rsidRDefault="00076206" w:rsidP="00076206">
      <w:pPr>
        <w:pStyle w:val="a7"/>
        <w:spacing w:before="0" w:beforeAutospacing="0" w:after="0" w:afterAutospacing="0"/>
        <w:rPr>
          <w:color w:val="000000"/>
        </w:rPr>
      </w:pPr>
      <w:r w:rsidRPr="006B7DB9">
        <w:t>-уточнение педагогических условий подготовки спортсменов олимпийского резерва, определение показателей</w:t>
      </w:r>
      <w:r>
        <w:t>,</w:t>
      </w:r>
      <w:r w:rsidRPr="006B7DB9">
        <w:t xml:space="preserve"> критерии, отражающие ее эффективность.</w:t>
      </w:r>
    </w:p>
    <w:p w:rsidR="00076206" w:rsidRPr="006B7DB9" w:rsidRDefault="00076206" w:rsidP="00076206">
      <w:pPr>
        <w:jc w:val="both"/>
        <w:rPr>
          <w:b/>
          <w:i/>
          <w:color w:val="FF0000"/>
        </w:rPr>
      </w:pPr>
      <w:r w:rsidRPr="006B7DB9">
        <w:rPr>
          <w:b/>
          <w:color w:val="000000"/>
          <w:u w:val="single"/>
          <w:lang w:val="en-US"/>
        </w:rPr>
        <w:t>III</w:t>
      </w:r>
      <w:r w:rsidRPr="006B7DB9">
        <w:rPr>
          <w:b/>
          <w:color w:val="000000"/>
          <w:u w:val="single"/>
        </w:rPr>
        <w:t xml:space="preserve"> этап (2019 – 2020 годы) </w:t>
      </w:r>
      <w:r>
        <w:rPr>
          <w:b/>
          <w:u w:val="single"/>
        </w:rPr>
        <w:t>Основной этап развертывания проекта</w:t>
      </w:r>
      <w:r w:rsidRPr="006B7DB9">
        <w:rPr>
          <w:b/>
        </w:rPr>
        <w:t xml:space="preserve"> </w:t>
      </w:r>
      <w:r w:rsidRPr="006B7DB9">
        <w:rPr>
          <w:b/>
          <w:i/>
          <w:color w:val="FF0000"/>
        </w:rPr>
        <w:t xml:space="preserve"> </w:t>
      </w:r>
    </w:p>
    <w:p w:rsidR="00076206" w:rsidRPr="006B7DB9" w:rsidRDefault="00076206" w:rsidP="00076206">
      <w:pPr>
        <w:jc w:val="both"/>
      </w:pPr>
      <w:r>
        <w:rPr>
          <w:color w:val="000000"/>
        </w:rPr>
        <w:t xml:space="preserve">       </w:t>
      </w:r>
      <w:r w:rsidRPr="006B7DB9">
        <w:rPr>
          <w:color w:val="000000"/>
        </w:rPr>
        <w:t xml:space="preserve">Обобщение  и оценка ожидаемых результатов  проекта, подготовка отчетных документов об итогах реализации проекта, издание методической литературы, проведение научно-практических конференций.  </w:t>
      </w:r>
    </w:p>
    <w:p w:rsidR="00076206" w:rsidRPr="006B7DB9" w:rsidRDefault="00076206" w:rsidP="00076206">
      <w:pPr>
        <w:jc w:val="both"/>
        <w:rPr>
          <w:color w:val="000000"/>
        </w:rPr>
      </w:pPr>
      <w:r w:rsidRPr="006B7DB9">
        <w:rPr>
          <w:color w:val="000000"/>
        </w:rPr>
        <w:t>Цель: оценка ожидаемых результатов проекта, определение перспективных направлений проекта.</w:t>
      </w:r>
    </w:p>
    <w:p w:rsidR="00076206" w:rsidRPr="006B7DB9" w:rsidRDefault="00076206" w:rsidP="00076206">
      <w:pPr>
        <w:jc w:val="both"/>
        <w:rPr>
          <w:color w:val="000000"/>
          <w:szCs w:val="20"/>
        </w:rPr>
      </w:pPr>
      <w:r w:rsidRPr="006B7DB9">
        <w:rPr>
          <w:color w:val="000000"/>
          <w:szCs w:val="20"/>
        </w:rPr>
        <w:t>Задачи:</w:t>
      </w:r>
    </w:p>
    <w:p w:rsidR="00076206" w:rsidRPr="006B7DB9" w:rsidRDefault="00076206" w:rsidP="00076206">
      <w:pPr>
        <w:jc w:val="both"/>
        <w:rPr>
          <w:color w:val="000000"/>
        </w:rPr>
      </w:pPr>
      <w:r w:rsidRPr="006B7DB9">
        <w:rPr>
          <w:color w:val="000000"/>
        </w:rPr>
        <w:t xml:space="preserve">     1.Выявить  возможности программ и учебно-методических пособий подготовки олимпийского резерва в системе непрерывного образования;</w:t>
      </w:r>
    </w:p>
    <w:p w:rsidR="00076206" w:rsidRPr="006B7DB9" w:rsidRDefault="00076206" w:rsidP="00076206">
      <w:pPr>
        <w:shd w:val="clear" w:color="auto" w:fill="FFFFFF"/>
        <w:jc w:val="both"/>
        <w:rPr>
          <w:color w:val="000000"/>
        </w:rPr>
      </w:pPr>
      <w:r w:rsidRPr="006B7DB9">
        <w:rPr>
          <w:color w:val="000000"/>
        </w:rPr>
        <w:t xml:space="preserve">     2.Составить  отчет о результатах проекта.</w:t>
      </w:r>
    </w:p>
    <w:p w:rsidR="00076206" w:rsidRPr="006B7DB9" w:rsidRDefault="00076206" w:rsidP="00076206">
      <w:pPr>
        <w:shd w:val="clear" w:color="auto" w:fill="FFFFFF"/>
        <w:jc w:val="both"/>
        <w:rPr>
          <w:color w:val="000000"/>
        </w:rPr>
      </w:pPr>
      <w:r w:rsidRPr="006B7DB9">
        <w:rPr>
          <w:color w:val="000000"/>
        </w:rPr>
        <w:t>План работы:</w:t>
      </w:r>
    </w:p>
    <w:p w:rsidR="00076206" w:rsidRPr="006B7DB9" w:rsidRDefault="00076206" w:rsidP="00076206">
      <w:pPr>
        <w:numPr>
          <w:ilvl w:val="0"/>
          <w:numId w:val="27"/>
        </w:numPr>
        <w:shd w:val="clear" w:color="auto" w:fill="FFFFFF"/>
        <w:jc w:val="both"/>
      </w:pPr>
      <w:r w:rsidRPr="006B7DB9">
        <w:rPr>
          <w:color w:val="000000"/>
        </w:rPr>
        <w:t>Обобщающий анализ и статистическая обработка полученных результатов;</w:t>
      </w:r>
    </w:p>
    <w:p w:rsidR="00076206" w:rsidRPr="006B7DB9" w:rsidRDefault="00076206" w:rsidP="00076206">
      <w:pPr>
        <w:numPr>
          <w:ilvl w:val="0"/>
          <w:numId w:val="27"/>
        </w:numPr>
        <w:shd w:val="clear" w:color="auto" w:fill="FFFFFF"/>
        <w:jc w:val="both"/>
      </w:pPr>
      <w:r w:rsidRPr="006B7DB9">
        <w:rPr>
          <w:color w:val="000000"/>
        </w:rPr>
        <w:t>Изучить  эффективность внедрения модели непрерывного физкультурного  образования;</w:t>
      </w:r>
    </w:p>
    <w:p w:rsidR="00076206" w:rsidRPr="006B7DB9" w:rsidRDefault="00076206" w:rsidP="00076206">
      <w:pPr>
        <w:numPr>
          <w:ilvl w:val="0"/>
          <w:numId w:val="27"/>
        </w:numPr>
        <w:shd w:val="clear" w:color="auto" w:fill="FFFFFF"/>
        <w:jc w:val="both"/>
      </w:pPr>
      <w:r w:rsidRPr="006B7DB9">
        <w:rPr>
          <w:color w:val="000000"/>
        </w:rPr>
        <w:t>Уточнить и корректировать  программ и  методических разработок;</w:t>
      </w:r>
    </w:p>
    <w:p w:rsidR="00076206" w:rsidRPr="006B7DB9" w:rsidRDefault="00076206" w:rsidP="00076206">
      <w:pPr>
        <w:numPr>
          <w:ilvl w:val="0"/>
          <w:numId w:val="27"/>
        </w:numPr>
        <w:shd w:val="clear" w:color="auto" w:fill="FFFFFF"/>
        <w:jc w:val="both"/>
      </w:pPr>
      <w:r w:rsidRPr="006B7DB9">
        <w:rPr>
          <w:color w:val="000000"/>
        </w:rPr>
        <w:t>Разработать конкретных методических рекомендаций по организации модели непрерывного физкультурного образования;</w:t>
      </w:r>
    </w:p>
    <w:p w:rsidR="00076206" w:rsidRPr="006B7DB9" w:rsidRDefault="00076206" w:rsidP="00076206">
      <w:pPr>
        <w:numPr>
          <w:ilvl w:val="0"/>
          <w:numId w:val="27"/>
        </w:numPr>
        <w:shd w:val="clear" w:color="auto" w:fill="FFFFFF"/>
        <w:jc w:val="both"/>
      </w:pPr>
      <w:r w:rsidRPr="006B7DB9">
        <w:rPr>
          <w:color w:val="000000"/>
        </w:rPr>
        <w:t xml:space="preserve">Подготовить публикаций </w:t>
      </w:r>
      <w:proofErr w:type="gramStart"/>
      <w:r w:rsidRPr="006B7DB9">
        <w:rPr>
          <w:color w:val="000000"/>
        </w:rPr>
        <w:t>в</w:t>
      </w:r>
      <w:proofErr w:type="gramEnd"/>
      <w:r w:rsidRPr="006B7DB9">
        <w:rPr>
          <w:color w:val="000000"/>
        </w:rPr>
        <w:t xml:space="preserve"> научно-практических конференций;</w:t>
      </w:r>
    </w:p>
    <w:p w:rsidR="00076206" w:rsidRPr="006B7DB9" w:rsidRDefault="00076206" w:rsidP="00076206">
      <w:pPr>
        <w:numPr>
          <w:ilvl w:val="0"/>
          <w:numId w:val="27"/>
        </w:numPr>
        <w:shd w:val="clear" w:color="auto" w:fill="FFFFFF"/>
        <w:jc w:val="both"/>
      </w:pPr>
      <w:proofErr w:type="gramStart"/>
      <w:r w:rsidRPr="006B7DB9">
        <w:rPr>
          <w:color w:val="000000"/>
        </w:rPr>
        <w:t>Разместить информацию</w:t>
      </w:r>
      <w:proofErr w:type="gramEnd"/>
      <w:r w:rsidRPr="006B7DB9">
        <w:rPr>
          <w:color w:val="000000"/>
        </w:rPr>
        <w:t xml:space="preserve"> на школьном   сайте и на сайте министерство спорта Республики Саха (Якутия) в информационно-телекоммуникационной сети «Интернет»;</w:t>
      </w:r>
    </w:p>
    <w:p w:rsidR="00076206" w:rsidRPr="006B7DB9" w:rsidRDefault="00076206" w:rsidP="00076206">
      <w:pPr>
        <w:numPr>
          <w:ilvl w:val="0"/>
          <w:numId w:val="27"/>
        </w:numPr>
        <w:shd w:val="clear" w:color="auto" w:fill="FFFFFF"/>
        <w:jc w:val="both"/>
      </w:pPr>
      <w:r w:rsidRPr="006B7DB9">
        <w:rPr>
          <w:color w:val="000000"/>
        </w:rPr>
        <w:t>Констатировать  показатели образовательно-воспитательных и спортивных  процессов, характеристик личности  школьников, учащихся и педагогов в условиях осуществления системы непрерывного физкультурного образования;</w:t>
      </w:r>
    </w:p>
    <w:p w:rsidR="00076206" w:rsidRPr="006B7DB9" w:rsidRDefault="00076206" w:rsidP="00076206">
      <w:pPr>
        <w:numPr>
          <w:ilvl w:val="0"/>
          <w:numId w:val="27"/>
        </w:numPr>
        <w:shd w:val="clear" w:color="auto" w:fill="FFFFFF"/>
        <w:jc w:val="both"/>
      </w:pPr>
      <w:r w:rsidRPr="006B7DB9">
        <w:rPr>
          <w:color w:val="000000"/>
        </w:rPr>
        <w:t xml:space="preserve">Выявить  социально-значимые  итоги результатов; </w:t>
      </w:r>
    </w:p>
    <w:p w:rsidR="00076206" w:rsidRPr="006B7DB9" w:rsidRDefault="00076206" w:rsidP="00076206">
      <w:pPr>
        <w:numPr>
          <w:ilvl w:val="0"/>
          <w:numId w:val="27"/>
        </w:numPr>
        <w:shd w:val="clear" w:color="auto" w:fill="FFFFFF"/>
        <w:jc w:val="both"/>
      </w:pPr>
      <w:r w:rsidRPr="006B7DB9">
        <w:rPr>
          <w:color w:val="000000"/>
        </w:rPr>
        <w:t>Составить публичный отчет о результатах проекта.</w:t>
      </w:r>
    </w:p>
    <w:p w:rsidR="00076206" w:rsidRPr="006B7DB9" w:rsidRDefault="00076206" w:rsidP="00076206">
      <w:pPr>
        <w:jc w:val="both"/>
        <w:rPr>
          <w:color w:val="000000"/>
        </w:rPr>
      </w:pPr>
      <w:r w:rsidRPr="006B7DB9">
        <w:rPr>
          <w:color w:val="000000"/>
        </w:rPr>
        <w:t xml:space="preserve">Прогнозируемые результаты: </w:t>
      </w:r>
    </w:p>
    <w:p w:rsidR="00076206" w:rsidRDefault="00076206" w:rsidP="00076206">
      <w:pPr>
        <w:pStyle w:val="a7"/>
        <w:spacing w:before="0" w:beforeAutospacing="0" w:after="0" w:afterAutospacing="0"/>
      </w:pPr>
      <w:r w:rsidRPr="00A35FE7">
        <w:t>-</w:t>
      </w:r>
      <w:r>
        <w:t>проводятся  оценка качества  образовательных услуг, осуществляется  реализация  модели непрерывного физкультурного образования;</w:t>
      </w:r>
    </w:p>
    <w:p w:rsidR="00076206" w:rsidRDefault="00076206" w:rsidP="00076206">
      <w:pPr>
        <w:pStyle w:val="a7"/>
        <w:spacing w:before="0" w:beforeAutospacing="0" w:after="0" w:afterAutospacing="0"/>
      </w:pPr>
      <w:r>
        <w:t xml:space="preserve">-систематизация и объяснение  полученных результатов исследования. </w:t>
      </w:r>
    </w:p>
    <w:p w:rsidR="00076206" w:rsidRPr="00A76F51" w:rsidRDefault="00076206" w:rsidP="00076206">
      <w:pPr>
        <w:shd w:val="clear" w:color="auto" w:fill="FFFFFF"/>
        <w:jc w:val="both"/>
        <w:rPr>
          <w:b/>
        </w:rPr>
      </w:pPr>
      <w:r>
        <w:rPr>
          <w:b/>
        </w:rPr>
        <w:t>14.</w:t>
      </w:r>
      <w:r w:rsidRPr="00A76F51">
        <w:rPr>
          <w:b/>
        </w:rPr>
        <w:t xml:space="preserve"> Для достижения заявленных целей необходимо:</w:t>
      </w:r>
    </w:p>
    <w:p w:rsidR="00076206" w:rsidRPr="00A76F51" w:rsidRDefault="00076206" w:rsidP="00076206">
      <w:pPr>
        <w:shd w:val="clear" w:color="auto" w:fill="FFFFFF"/>
        <w:ind w:left="724"/>
        <w:jc w:val="both"/>
      </w:pPr>
      <w:r w:rsidRPr="00A76F51">
        <w:t>- укрепление материально-технической базы  школы;</w:t>
      </w:r>
    </w:p>
    <w:p w:rsidR="00076206" w:rsidRPr="00A76F51" w:rsidRDefault="00076206" w:rsidP="00076206">
      <w:pPr>
        <w:shd w:val="clear" w:color="auto" w:fill="FFFFFF"/>
        <w:ind w:left="724"/>
        <w:jc w:val="both"/>
      </w:pPr>
      <w:r w:rsidRPr="00A76F51">
        <w:t>-повышение квалификации кадров в области овладения личностно и педагогически развивающих педагогических технологий, методик, форм, методов мониторинга, ведения исследовательской работы;</w:t>
      </w:r>
    </w:p>
    <w:p w:rsidR="00076206" w:rsidRPr="00A76F51" w:rsidRDefault="00076206" w:rsidP="00076206">
      <w:pPr>
        <w:shd w:val="clear" w:color="auto" w:fill="FFFFFF"/>
        <w:ind w:left="724"/>
        <w:jc w:val="both"/>
        <w:rPr>
          <w:b/>
          <w:color w:val="000000"/>
          <w:szCs w:val="20"/>
        </w:rPr>
      </w:pPr>
      <w:r w:rsidRPr="00A76F51">
        <w:rPr>
          <w:szCs w:val="20"/>
        </w:rPr>
        <w:t>- регулярное пополнение библиотеки методической, познавательной, справочной литературой.</w:t>
      </w:r>
    </w:p>
    <w:p w:rsidR="00A76F51" w:rsidRPr="00A76F51" w:rsidRDefault="00A76F51" w:rsidP="00A76F51">
      <w:pPr>
        <w:jc w:val="both"/>
        <w:rPr>
          <w:u w:val="single"/>
        </w:rPr>
      </w:pPr>
      <w:r w:rsidRPr="00A76F51">
        <w:rPr>
          <w:b/>
          <w:u w:val="single"/>
        </w:rPr>
        <w:t>1</w:t>
      </w:r>
      <w:r w:rsidR="00076206">
        <w:rPr>
          <w:b/>
          <w:u w:val="single"/>
        </w:rPr>
        <w:t>5</w:t>
      </w:r>
      <w:r w:rsidRPr="00A76F51">
        <w:rPr>
          <w:b/>
          <w:u w:val="single"/>
        </w:rPr>
        <w:t>. Ожидаемые результаты эксперимента</w:t>
      </w:r>
      <w:r w:rsidRPr="00A76F51">
        <w:rPr>
          <w:u w:val="single"/>
        </w:rPr>
        <w:t>:</w:t>
      </w:r>
    </w:p>
    <w:p w:rsidR="00A76F51" w:rsidRPr="00A76F51" w:rsidRDefault="00A76F51" w:rsidP="00A76F51">
      <w:pPr>
        <w:jc w:val="both"/>
      </w:pPr>
      <w:r w:rsidRPr="00A76F51">
        <w:t>Будут созданы оптимальные условия, обеспечивающие развитие спортивного и педагогического мастерства по физической культуре и спорту по направлениям:</w:t>
      </w:r>
    </w:p>
    <w:p w:rsidR="00A76F51" w:rsidRPr="00A76F51" w:rsidRDefault="00A76F51" w:rsidP="00A76F51">
      <w:pPr>
        <w:jc w:val="both"/>
      </w:pPr>
      <w:r w:rsidRPr="00A76F51">
        <w:t>-технология организации  и функционирования образования и воспитания;</w:t>
      </w:r>
    </w:p>
    <w:p w:rsidR="00A76F51" w:rsidRPr="00A76F51" w:rsidRDefault="00A76F51" w:rsidP="00A76F51">
      <w:pPr>
        <w:jc w:val="both"/>
      </w:pPr>
      <w:r w:rsidRPr="00A76F51">
        <w:t xml:space="preserve">-формирование и совершенствование системы </w:t>
      </w:r>
      <w:proofErr w:type="spellStart"/>
      <w:r w:rsidRPr="00A76F51">
        <w:t>здоровьесбережения</w:t>
      </w:r>
      <w:proofErr w:type="spellEnd"/>
      <w:r w:rsidRPr="00A76F51">
        <w:t xml:space="preserve"> и </w:t>
      </w:r>
      <w:proofErr w:type="spellStart"/>
      <w:r w:rsidRPr="00A76F51">
        <w:t>здравотворчества</w:t>
      </w:r>
      <w:proofErr w:type="spellEnd"/>
      <w:r w:rsidRPr="00A76F51">
        <w:t xml:space="preserve"> педагогического и ученического коллективов, формирование устойчивой мотивации на ведение ЗОЖ и высокой  двигательной активности;</w:t>
      </w:r>
    </w:p>
    <w:p w:rsidR="00A76F51" w:rsidRPr="00A76F51" w:rsidRDefault="00A76F51" w:rsidP="00A76F51">
      <w:pPr>
        <w:jc w:val="both"/>
      </w:pPr>
      <w:r w:rsidRPr="00A76F51">
        <w:lastRenderedPageBreak/>
        <w:t>-снижение заболеваемости детей и педагогов;</w:t>
      </w:r>
    </w:p>
    <w:p w:rsidR="00A76F51" w:rsidRPr="00A76F51" w:rsidRDefault="00A76F51" w:rsidP="00A76F51">
      <w:pPr>
        <w:jc w:val="both"/>
      </w:pPr>
      <w:r w:rsidRPr="00A76F51">
        <w:t>-психологические  методы исследования личностных качеств юных спортсменов и спортсменов высшего мастерства;</w:t>
      </w:r>
    </w:p>
    <w:p w:rsidR="00A76F51" w:rsidRPr="00A76F51" w:rsidRDefault="00A76F51" w:rsidP="00A76F51">
      <w:pPr>
        <w:jc w:val="both"/>
      </w:pPr>
      <w:r w:rsidRPr="00A76F51">
        <w:t>-методы исследования по выявлению обучения, воспитания по ступеням образования;</w:t>
      </w:r>
    </w:p>
    <w:p w:rsidR="00A76F51" w:rsidRPr="00A76F51" w:rsidRDefault="00A76F51" w:rsidP="00A76F51">
      <w:pPr>
        <w:jc w:val="both"/>
      </w:pPr>
      <w:r w:rsidRPr="00A76F51">
        <w:t>-повышение компетентности и уровня профессиональной деятельности педагогов;</w:t>
      </w:r>
    </w:p>
    <w:p w:rsidR="00A76F51" w:rsidRPr="00A76F51" w:rsidRDefault="00A76F51" w:rsidP="00A76F51">
      <w:pPr>
        <w:jc w:val="both"/>
      </w:pPr>
      <w:r w:rsidRPr="00A76F51">
        <w:t>-повышение  социальной активности родителей.</w:t>
      </w:r>
    </w:p>
    <w:p w:rsidR="00A76F51" w:rsidRPr="00A76F51" w:rsidRDefault="00A76F51" w:rsidP="00A76F51">
      <w:pPr>
        <w:jc w:val="both"/>
      </w:pPr>
      <w:r w:rsidRPr="00A76F51">
        <w:rPr>
          <w:b/>
        </w:rPr>
        <w:t>Ожидаемые педагогические результаты</w:t>
      </w:r>
      <w:r w:rsidRPr="00A76F51">
        <w:t>:</w:t>
      </w:r>
    </w:p>
    <w:p w:rsidR="00A76F51" w:rsidRPr="00A76F51" w:rsidRDefault="00A76F51" w:rsidP="00A76F51">
      <w:pPr>
        <w:jc w:val="both"/>
      </w:pPr>
      <w:r w:rsidRPr="00A76F51">
        <w:t xml:space="preserve">Образовательный процесс, созданный в ходе эксперимента, позволит </w:t>
      </w:r>
    </w:p>
    <w:p w:rsidR="00A76F51" w:rsidRPr="00A76F51" w:rsidRDefault="00A76F51" w:rsidP="00A76F51">
      <w:pPr>
        <w:jc w:val="both"/>
        <w:rPr>
          <w:b/>
        </w:rPr>
      </w:pPr>
      <w:r w:rsidRPr="00A76F51">
        <w:rPr>
          <w:b/>
        </w:rPr>
        <w:t>Ученику:</w:t>
      </w:r>
    </w:p>
    <w:p w:rsidR="00A76F51" w:rsidRPr="00A76F51" w:rsidRDefault="00A76F51" w:rsidP="00A76F51">
      <w:pPr>
        <w:jc w:val="both"/>
      </w:pPr>
      <w:r w:rsidRPr="00A76F51">
        <w:t>- сохранить свое здоровье;</w:t>
      </w:r>
    </w:p>
    <w:p w:rsidR="00A76F51" w:rsidRPr="00A76F51" w:rsidRDefault="00A76F51" w:rsidP="00A76F51">
      <w:pPr>
        <w:jc w:val="both"/>
      </w:pPr>
      <w:r w:rsidRPr="00A76F51">
        <w:t>-раскрыть свои способности и возможности;</w:t>
      </w:r>
    </w:p>
    <w:p w:rsidR="00A76F51" w:rsidRPr="00A76F51" w:rsidRDefault="00A76F51" w:rsidP="00A76F51">
      <w:pPr>
        <w:jc w:val="both"/>
      </w:pPr>
      <w:r w:rsidRPr="00A76F51">
        <w:t>-получить возможность  самоутвердиться в значимой для него  сфере жизнедеятельности: добиться высоких результатов в учебе и спорте;</w:t>
      </w:r>
    </w:p>
    <w:p w:rsidR="00A76F51" w:rsidRPr="00A76F51" w:rsidRDefault="00A76F51" w:rsidP="00A76F51">
      <w:pPr>
        <w:jc w:val="both"/>
      </w:pPr>
      <w:r w:rsidRPr="00A76F51">
        <w:t>-выработать профессиональные умения и навыки, необходимые специалисту высокого уровня;</w:t>
      </w:r>
    </w:p>
    <w:p w:rsidR="00A76F51" w:rsidRPr="00A76F51" w:rsidRDefault="00A76F51" w:rsidP="00A76F51">
      <w:pPr>
        <w:jc w:val="both"/>
      </w:pPr>
      <w:r w:rsidRPr="00A76F51">
        <w:t>-степень  подготовленности  к жизни, к выполнению  различных  социальных  ролей;</w:t>
      </w:r>
    </w:p>
    <w:p w:rsidR="00A76F51" w:rsidRPr="00A76F51" w:rsidRDefault="00A76F51" w:rsidP="00A76F51">
      <w:pPr>
        <w:jc w:val="both"/>
      </w:pPr>
      <w:r w:rsidRPr="00A76F51">
        <w:t>- выработать  навыки самовоспитания и самоопределения.</w:t>
      </w:r>
    </w:p>
    <w:p w:rsidR="00A76F51" w:rsidRPr="00A76F51" w:rsidRDefault="00A76F51" w:rsidP="00A76F51">
      <w:pPr>
        <w:jc w:val="both"/>
        <w:rPr>
          <w:b/>
        </w:rPr>
      </w:pPr>
      <w:r w:rsidRPr="00A76F51">
        <w:rPr>
          <w:b/>
        </w:rPr>
        <w:t>Педагогу:</w:t>
      </w:r>
    </w:p>
    <w:p w:rsidR="00A76F51" w:rsidRPr="00A76F51" w:rsidRDefault="00A76F51" w:rsidP="00A76F51">
      <w:pPr>
        <w:jc w:val="both"/>
      </w:pPr>
      <w:r w:rsidRPr="00A76F51">
        <w:t>-повысить свой профессиональный уровень, научно-методический потенциал: овладеть методами и приемами  инновационных технологий, методами психолог</w:t>
      </w:r>
      <w:proofErr w:type="gramStart"/>
      <w:r w:rsidRPr="00A76F51">
        <w:t>о-</w:t>
      </w:r>
      <w:proofErr w:type="gramEnd"/>
      <w:r w:rsidRPr="00A76F51">
        <w:t xml:space="preserve"> педагогического  изучения личности школьника;</w:t>
      </w:r>
    </w:p>
    <w:p w:rsidR="00A76F51" w:rsidRPr="00A76F51" w:rsidRDefault="00A76F51" w:rsidP="00A76F51">
      <w:pPr>
        <w:jc w:val="both"/>
      </w:pPr>
      <w:r w:rsidRPr="00A76F51">
        <w:t>-степень удовлетворенности профессиональной, социальной и личной жизнью;</w:t>
      </w:r>
    </w:p>
    <w:p w:rsidR="00A76F51" w:rsidRPr="00A76F51" w:rsidRDefault="00A76F51" w:rsidP="00A76F51">
      <w:pPr>
        <w:jc w:val="both"/>
      </w:pPr>
      <w:r w:rsidRPr="00A76F51">
        <w:t>-показатели здоровья (</w:t>
      </w:r>
      <w:proofErr w:type="gramStart"/>
      <w:r w:rsidRPr="00A76F51">
        <w:t>физическое</w:t>
      </w:r>
      <w:proofErr w:type="gramEnd"/>
      <w:r w:rsidRPr="00A76F51">
        <w:t xml:space="preserve"> и психоэмоциональное).</w:t>
      </w:r>
    </w:p>
    <w:p w:rsidR="00A76F51" w:rsidRPr="00A76F51" w:rsidRDefault="00A76F51" w:rsidP="00A76F51">
      <w:pPr>
        <w:jc w:val="both"/>
        <w:rPr>
          <w:b/>
        </w:rPr>
      </w:pPr>
      <w:r w:rsidRPr="00A76F51">
        <w:rPr>
          <w:b/>
        </w:rPr>
        <w:t>Родителю:</w:t>
      </w:r>
    </w:p>
    <w:p w:rsidR="00A76F51" w:rsidRPr="00A76F51" w:rsidRDefault="00A76F51" w:rsidP="00A76F51">
      <w:pPr>
        <w:jc w:val="both"/>
      </w:pPr>
      <w:r w:rsidRPr="00A76F51">
        <w:t>- повысить  педагогическую культуру;</w:t>
      </w:r>
    </w:p>
    <w:p w:rsidR="00A76F51" w:rsidRPr="00A76F51" w:rsidRDefault="00A76F51" w:rsidP="00A76F51">
      <w:pPr>
        <w:jc w:val="both"/>
      </w:pPr>
      <w:proofErr w:type="gramStart"/>
      <w:r w:rsidRPr="00A76F51">
        <w:t>-социальную защищенность в сложных  современных условиях (</w:t>
      </w:r>
      <w:proofErr w:type="spellStart"/>
      <w:r w:rsidRPr="00A76F51">
        <w:t>затарты</w:t>
      </w:r>
      <w:proofErr w:type="spellEnd"/>
      <w:r w:rsidRPr="00A76F51">
        <w:t xml:space="preserve"> за обучение ребенка и т.д.</w:t>
      </w:r>
      <w:proofErr w:type="gramEnd"/>
    </w:p>
    <w:p w:rsidR="00A76F51" w:rsidRPr="00A76F51" w:rsidRDefault="00A76F51" w:rsidP="00A76F51">
      <w:pPr>
        <w:jc w:val="both"/>
        <w:rPr>
          <w:b/>
        </w:rPr>
      </w:pPr>
      <w:r w:rsidRPr="00A76F51">
        <w:rPr>
          <w:b/>
        </w:rPr>
        <w:t>Образовательному учреждению:</w:t>
      </w:r>
    </w:p>
    <w:p w:rsidR="00A76F51" w:rsidRPr="00A76F51" w:rsidRDefault="00A76F51" w:rsidP="00A76F51">
      <w:pPr>
        <w:jc w:val="both"/>
      </w:pPr>
      <w:r w:rsidRPr="00A76F51">
        <w:t>-добиться  высоких результатов  в спортивн</w:t>
      </w:r>
      <w:proofErr w:type="gramStart"/>
      <w:r w:rsidRPr="00A76F51">
        <w:t>о-</w:t>
      </w:r>
      <w:proofErr w:type="gramEnd"/>
      <w:r w:rsidRPr="00A76F51">
        <w:t xml:space="preserve"> оздоровительной деятельности;</w:t>
      </w:r>
    </w:p>
    <w:p w:rsidR="00A76F51" w:rsidRPr="00A76F51" w:rsidRDefault="00A76F51" w:rsidP="00A76F51">
      <w:pPr>
        <w:jc w:val="both"/>
      </w:pPr>
      <w:r w:rsidRPr="00A76F51">
        <w:t>- внедрение   образовательных, спортивных технологий в области  учебно-тренировочного процесса, способствующих оптимальному  развитию  интеллектуальных и физических способностей;</w:t>
      </w:r>
    </w:p>
    <w:p w:rsidR="00A76F51" w:rsidRPr="00A76F51" w:rsidRDefault="00A76F51" w:rsidP="00A76F51">
      <w:pPr>
        <w:jc w:val="both"/>
      </w:pPr>
      <w:r w:rsidRPr="00A76F51">
        <w:t>-совершенствование организационной, экономической и финансовой деятельности;</w:t>
      </w:r>
    </w:p>
    <w:p w:rsidR="00A76F51" w:rsidRPr="00A76F51" w:rsidRDefault="00A76F51" w:rsidP="00A76F51">
      <w:pPr>
        <w:jc w:val="both"/>
      </w:pPr>
      <w:r w:rsidRPr="00A76F51">
        <w:t>-повысить эффективность организации образовательного процесса.</w:t>
      </w:r>
    </w:p>
    <w:p w:rsidR="00A76F51" w:rsidRPr="00A76F51" w:rsidRDefault="00A76F51" w:rsidP="00A76F51">
      <w:pPr>
        <w:jc w:val="both"/>
        <w:rPr>
          <w:b/>
        </w:rPr>
      </w:pPr>
      <w:r w:rsidRPr="00A76F51">
        <w:rPr>
          <w:b/>
        </w:rPr>
        <w:t>Обществу:</w:t>
      </w:r>
    </w:p>
    <w:p w:rsidR="00A76F51" w:rsidRPr="00A76F51" w:rsidRDefault="00A76F51" w:rsidP="00A76F51">
      <w:pPr>
        <w:jc w:val="both"/>
      </w:pPr>
      <w:r w:rsidRPr="00A76F51">
        <w:t>-удовлетворить потребность в кадрах  в области физической культуры и спорта;</w:t>
      </w:r>
    </w:p>
    <w:p w:rsidR="00A76F51" w:rsidRPr="00A76F51" w:rsidRDefault="00A76F51" w:rsidP="00A76F51">
      <w:pPr>
        <w:jc w:val="both"/>
      </w:pPr>
      <w:r w:rsidRPr="00A76F51">
        <w:t xml:space="preserve">-подготовить спортивной  элиты РС (Я) и дальнейшее  совершенствование системы подготовки высококвалифицированных  спортсменов  олимпийских </w:t>
      </w:r>
      <w:proofErr w:type="gramStart"/>
      <w:r w:rsidRPr="00A76F51">
        <w:t>видах</w:t>
      </w:r>
      <w:proofErr w:type="gramEnd"/>
      <w:r w:rsidRPr="00A76F51">
        <w:t xml:space="preserve"> спорта;</w:t>
      </w:r>
    </w:p>
    <w:p w:rsidR="00A76F51" w:rsidRPr="00A76F51" w:rsidRDefault="00A76F51" w:rsidP="00A76F51">
      <w:pPr>
        <w:jc w:val="both"/>
      </w:pPr>
      <w:r w:rsidRPr="00A76F51">
        <w:t>-создается условия для всестороннего развития личности  во всех слоев общества.</w:t>
      </w:r>
    </w:p>
    <w:p w:rsidR="00A76F51" w:rsidRPr="00A76F51" w:rsidRDefault="00A76F51" w:rsidP="00A76F51">
      <w:pPr>
        <w:jc w:val="both"/>
        <w:rPr>
          <w:b/>
          <w:u w:val="single"/>
        </w:rPr>
      </w:pPr>
      <w:r w:rsidRPr="00A76F51">
        <w:rPr>
          <w:b/>
          <w:u w:val="single"/>
        </w:rPr>
        <w:t xml:space="preserve"> </w:t>
      </w:r>
      <w:r w:rsidR="00076206">
        <w:rPr>
          <w:b/>
          <w:u w:val="single"/>
        </w:rPr>
        <w:t>15.1.</w:t>
      </w:r>
      <w:r w:rsidRPr="00A76F51">
        <w:rPr>
          <w:b/>
          <w:u w:val="single"/>
        </w:rPr>
        <w:t>Критерии оценки  ожидаемых результатов:</w:t>
      </w:r>
    </w:p>
    <w:p w:rsidR="00A76F51" w:rsidRPr="00A76F51" w:rsidRDefault="00A76F51" w:rsidP="00A76F51">
      <w:pPr>
        <w:shd w:val="clear" w:color="auto" w:fill="FFFFFF"/>
        <w:autoSpaceDE w:val="0"/>
        <w:autoSpaceDN w:val="0"/>
        <w:adjustRightInd w:val="0"/>
        <w:ind w:firstLine="362"/>
        <w:jc w:val="both"/>
      </w:pPr>
      <w:r w:rsidRPr="00A76F51">
        <w:rPr>
          <w:b/>
          <w:i/>
          <w:color w:val="000000"/>
        </w:rPr>
        <w:t>Детский сад</w:t>
      </w:r>
    </w:p>
    <w:p w:rsidR="00A76F51" w:rsidRPr="00A76F51" w:rsidRDefault="00A76F51" w:rsidP="00A76F51">
      <w:pPr>
        <w:shd w:val="clear" w:color="auto" w:fill="FFFFFF"/>
        <w:autoSpaceDE w:val="0"/>
        <w:autoSpaceDN w:val="0"/>
        <w:adjustRightInd w:val="0"/>
        <w:jc w:val="both"/>
      </w:pPr>
      <w:r w:rsidRPr="00A76F51">
        <w:rPr>
          <w:color w:val="000000"/>
        </w:rPr>
        <w:t>-состояние здоровья детей;</w:t>
      </w:r>
    </w:p>
    <w:p w:rsidR="00A76F51" w:rsidRPr="00A76F51" w:rsidRDefault="00A76F51" w:rsidP="00A76F51">
      <w:pPr>
        <w:shd w:val="clear" w:color="auto" w:fill="FFFFFF"/>
        <w:autoSpaceDE w:val="0"/>
        <w:autoSpaceDN w:val="0"/>
        <w:adjustRightInd w:val="0"/>
        <w:jc w:val="both"/>
      </w:pPr>
      <w:r w:rsidRPr="00A76F51">
        <w:rPr>
          <w:color w:val="000000"/>
        </w:rPr>
        <w:t>-уровень физического, умственного и нравственного развития;</w:t>
      </w:r>
    </w:p>
    <w:p w:rsidR="00A76F51" w:rsidRPr="00A76F51" w:rsidRDefault="00A76F51" w:rsidP="00A76F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6F51">
        <w:rPr>
          <w:color w:val="000000"/>
        </w:rPr>
        <w:t>-активизация семейного воспитания ребенка (повышение культуры родителей).</w:t>
      </w:r>
    </w:p>
    <w:p w:rsidR="00A76F51" w:rsidRPr="00A76F51" w:rsidRDefault="00A76F51" w:rsidP="00A76F51">
      <w:pPr>
        <w:shd w:val="clear" w:color="auto" w:fill="FFFFFF"/>
        <w:autoSpaceDE w:val="0"/>
        <w:autoSpaceDN w:val="0"/>
        <w:adjustRightInd w:val="0"/>
        <w:ind w:firstLine="362"/>
        <w:jc w:val="both"/>
      </w:pPr>
      <w:r w:rsidRPr="00A76F51">
        <w:rPr>
          <w:b/>
          <w:i/>
          <w:color w:val="000000"/>
        </w:rPr>
        <w:t>Школа</w:t>
      </w:r>
      <w:r w:rsidRPr="00A76F51">
        <w:t xml:space="preserve"> </w:t>
      </w:r>
    </w:p>
    <w:p w:rsidR="00A76F51" w:rsidRPr="00A76F51" w:rsidRDefault="00A76F51" w:rsidP="00A76F51">
      <w:pPr>
        <w:shd w:val="clear" w:color="auto" w:fill="FFFFFF"/>
        <w:autoSpaceDE w:val="0"/>
        <w:autoSpaceDN w:val="0"/>
        <w:adjustRightInd w:val="0"/>
        <w:jc w:val="both"/>
      </w:pPr>
      <w:r w:rsidRPr="00A76F51">
        <w:rPr>
          <w:color w:val="000000"/>
        </w:rPr>
        <w:t>-состояние здоровья учащихся;</w:t>
      </w:r>
    </w:p>
    <w:p w:rsidR="00A76F51" w:rsidRPr="00A76F51" w:rsidRDefault="00A76F51" w:rsidP="00A76F51">
      <w:pPr>
        <w:shd w:val="clear" w:color="auto" w:fill="FFFFFF"/>
        <w:autoSpaceDE w:val="0"/>
        <w:autoSpaceDN w:val="0"/>
        <w:adjustRightInd w:val="0"/>
        <w:jc w:val="both"/>
      </w:pPr>
      <w:r w:rsidRPr="00A76F51">
        <w:rPr>
          <w:color w:val="000000"/>
        </w:rPr>
        <w:t>-активизация семейного воспитания ребенка;</w:t>
      </w:r>
    </w:p>
    <w:p w:rsidR="00A76F51" w:rsidRPr="00A76F51" w:rsidRDefault="00A76F51" w:rsidP="00A76F51">
      <w:pPr>
        <w:shd w:val="clear" w:color="auto" w:fill="FFFFFF"/>
        <w:autoSpaceDE w:val="0"/>
        <w:autoSpaceDN w:val="0"/>
        <w:adjustRightInd w:val="0"/>
        <w:jc w:val="both"/>
      </w:pPr>
      <w:r w:rsidRPr="00A76F51">
        <w:rPr>
          <w:color w:val="000000"/>
        </w:rPr>
        <w:t>-высокая мотивация к повышению своего образовательного уровня и выбора будущей профессии;</w:t>
      </w:r>
    </w:p>
    <w:p w:rsidR="00A76F51" w:rsidRPr="00A76F51" w:rsidRDefault="00A76F51" w:rsidP="00A76F51">
      <w:pPr>
        <w:shd w:val="clear" w:color="auto" w:fill="FFFFFF"/>
        <w:autoSpaceDE w:val="0"/>
        <w:autoSpaceDN w:val="0"/>
        <w:adjustRightInd w:val="0"/>
        <w:jc w:val="both"/>
      </w:pPr>
      <w:r w:rsidRPr="00A76F51">
        <w:rPr>
          <w:color w:val="000000"/>
        </w:rPr>
        <w:t xml:space="preserve">-уровень </w:t>
      </w:r>
      <w:proofErr w:type="spellStart"/>
      <w:r w:rsidRPr="00A76F51">
        <w:rPr>
          <w:color w:val="000000"/>
        </w:rPr>
        <w:t>обученности</w:t>
      </w:r>
      <w:proofErr w:type="spellEnd"/>
      <w:r w:rsidRPr="00A76F51">
        <w:rPr>
          <w:color w:val="000000"/>
        </w:rPr>
        <w:t xml:space="preserve"> и воспитанности учащихся;</w:t>
      </w:r>
    </w:p>
    <w:p w:rsidR="00A76F51" w:rsidRPr="00A76F51" w:rsidRDefault="00A76F51" w:rsidP="00A76F51">
      <w:pPr>
        <w:shd w:val="clear" w:color="auto" w:fill="FFFFFF"/>
        <w:autoSpaceDE w:val="0"/>
        <w:autoSpaceDN w:val="0"/>
        <w:adjustRightInd w:val="0"/>
        <w:jc w:val="both"/>
      </w:pPr>
      <w:r w:rsidRPr="00A76F51">
        <w:rPr>
          <w:color w:val="000000"/>
        </w:rPr>
        <w:t>-развитие профессиональных педагогических качеств у будущего специалиста;</w:t>
      </w:r>
    </w:p>
    <w:p w:rsidR="00A76F51" w:rsidRPr="00A76F51" w:rsidRDefault="00A76F51" w:rsidP="00A76F51">
      <w:pPr>
        <w:shd w:val="clear" w:color="auto" w:fill="FFFFFF"/>
        <w:autoSpaceDE w:val="0"/>
        <w:autoSpaceDN w:val="0"/>
        <w:adjustRightInd w:val="0"/>
        <w:jc w:val="both"/>
      </w:pPr>
      <w:r w:rsidRPr="00A76F51">
        <w:rPr>
          <w:color w:val="000000"/>
        </w:rPr>
        <w:t xml:space="preserve">-повышение спортивного мастерства, достижение высоких спортивных результатов. </w:t>
      </w:r>
    </w:p>
    <w:p w:rsidR="00A76F51" w:rsidRPr="00A76F51" w:rsidRDefault="00A76F51" w:rsidP="00A76F51">
      <w:pPr>
        <w:shd w:val="clear" w:color="auto" w:fill="FFFFFF"/>
        <w:autoSpaceDE w:val="0"/>
        <w:autoSpaceDN w:val="0"/>
        <w:adjustRightInd w:val="0"/>
        <w:ind w:firstLine="362"/>
        <w:jc w:val="both"/>
        <w:rPr>
          <w:b/>
        </w:rPr>
      </w:pPr>
      <w:r w:rsidRPr="00A76F51">
        <w:rPr>
          <w:b/>
          <w:i/>
          <w:color w:val="000000"/>
        </w:rPr>
        <w:t>Институт</w:t>
      </w:r>
    </w:p>
    <w:p w:rsidR="00A76F51" w:rsidRPr="00A76F51" w:rsidRDefault="00A76F51" w:rsidP="00A76F51">
      <w:pPr>
        <w:shd w:val="clear" w:color="auto" w:fill="FFFFFF"/>
        <w:autoSpaceDE w:val="0"/>
        <w:autoSpaceDN w:val="0"/>
        <w:adjustRightInd w:val="0"/>
        <w:jc w:val="both"/>
      </w:pPr>
      <w:r w:rsidRPr="00A76F51">
        <w:rPr>
          <w:color w:val="000000"/>
        </w:rPr>
        <w:t>-состояние здоровья студентов;</w:t>
      </w:r>
    </w:p>
    <w:p w:rsidR="00A76F51" w:rsidRPr="00A76F51" w:rsidRDefault="00A76F51" w:rsidP="00A76F51">
      <w:pPr>
        <w:shd w:val="clear" w:color="auto" w:fill="FFFFFF"/>
        <w:autoSpaceDE w:val="0"/>
        <w:autoSpaceDN w:val="0"/>
        <w:adjustRightInd w:val="0"/>
        <w:jc w:val="both"/>
      </w:pPr>
      <w:r w:rsidRPr="00A76F51">
        <w:rPr>
          <w:color w:val="000000"/>
        </w:rPr>
        <w:t>-уровень общефизической подготовленности;</w:t>
      </w:r>
    </w:p>
    <w:p w:rsidR="00A76F51" w:rsidRPr="00A76F51" w:rsidRDefault="00A76F51" w:rsidP="00A76F51">
      <w:pPr>
        <w:shd w:val="clear" w:color="auto" w:fill="FFFFFF"/>
        <w:autoSpaceDE w:val="0"/>
        <w:autoSpaceDN w:val="0"/>
        <w:adjustRightInd w:val="0"/>
        <w:jc w:val="both"/>
      </w:pPr>
      <w:r w:rsidRPr="00A76F51">
        <w:rPr>
          <w:color w:val="000000"/>
        </w:rPr>
        <w:t xml:space="preserve">-уровень интеллектуального и нравственного развития студентов; </w:t>
      </w:r>
    </w:p>
    <w:p w:rsidR="00A76F51" w:rsidRPr="00A76F51" w:rsidRDefault="00A76F51" w:rsidP="00A76F51">
      <w:pPr>
        <w:shd w:val="clear" w:color="auto" w:fill="FFFFFF"/>
        <w:autoSpaceDE w:val="0"/>
        <w:autoSpaceDN w:val="0"/>
        <w:adjustRightInd w:val="0"/>
        <w:jc w:val="both"/>
      </w:pPr>
      <w:r w:rsidRPr="00A76F51">
        <w:rPr>
          <w:color w:val="000000"/>
        </w:rPr>
        <w:lastRenderedPageBreak/>
        <w:t xml:space="preserve">-уровень профессиональной педагогической подготовленности выпускников; </w:t>
      </w:r>
    </w:p>
    <w:p w:rsidR="00D02CD1" w:rsidRPr="00777BDC" w:rsidRDefault="007B6AF8" w:rsidP="00D02CD1">
      <w:pPr>
        <w:shd w:val="clear" w:color="auto" w:fill="FFFFFF"/>
        <w:jc w:val="both"/>
        <w:rPr>
          <w:b/>
          <w:color w:val="000000"/>
        </w:rPr>
      </w:pPr>
      <w:r>
        <w:rPr>
          <w:b/>
          <w:u w:val="single"/>
        </w:rPr>
        <w:t>1</w:t>
      </w:r>
      <w:r w:rsidR="00076206">
        <w:rPr>
          <w:b/>
          <w:u w:val="single"/>
        </w:rPr>
        <w:t>5.2.</w:t>
      </w:r>
      <w:r w:rsidR="00D02CD1" w:rsidRPr="00777BDC">
        <w:rPr>
          <w:b/>
          <w:u w:val="single"/>
        </w:rPr>
        <w:t>Форм</w:t>
      </w:r>
      <w:r w:rsidR="00D02CD1">
        <w:rPr>
          <w:b/>
          <w:u w:val="single"/>
        </w:rPr>
        <w:t xml:space="preserve">ы распространения </w:t>
      </w:r>
      <w:r w:rsidR="00D02CD1" w:rsidRPr="00777BDC">
        <w:rPr>
          <w:b/>
          <w:u w:val="single"/>
        </w:rPr>
        <w:t xml:space="preserve"> результатов </w:t>
      </w:r>
      <w:r w:rsidR="00D02CD1">
        <w:rPr>
          <w:b/>
          <w:u w:val="single"/>
        </w:rPr>
        <w:t>проекта</w:t>
      </w:r>
      <w:r w:rsidR="00D02CD1" w:rsidRPr="00777BDC">
        <w:rPr>
          <w:b/>
          <w:u w:val="single"/>
        </w:rPr>
        <w:t xml:space="preserve">: </w:t>
      </w:r>
    </w:p>
    <w:p w:rsidR="00D02CD1" w:rsidRPr="00777BDC" w:rsidRDefault="00D02CD1" w:rsidP="00D02CD1">
      <w:pPr>
        <w:shd w:val="clear" w:color="auto" w:fill="FFFFFF"/>
        <w:jc w:val="both"/>
        <w:rPr>
          <w:b/>
          <w:color w:val="000000"/>
        </w:rPr>
      </w:pPr>
      <w:r>
        <w:t>-н</w:t>
      </w:r>
      <w:r w:rsidRPr="00777BDC">
        <w:t>аучно –</w:t>
      </w:r>
      <w:r w:rsidRPr="00ED26C2">
        <w:t xml:space="preserve"> </w:t>
      </w:r>
      <w:r w:rsidRPr="00777BDC">
        <w:t>практические конференции</w:t>
      </w:r>
      <w:r>
        <w:t>, круглые столы, чат конференции</w:t>
      </w:r>
      <w:r w:rsidRPr="00777BDC">
        <w:t>;</w:t>
      </w:r>
    </w:p>
    <w:p w:rsidR="00D02CD1" w:rsidRPr="00777BDC" w:rsidRDefault="00D02CD1" w:rsidP="00D02CD1">
      <w:pPr>
        <w:shd w:val="clear" w:color="auto" w:fill="FFFFFF"/>
        <w:jc w:val="both"/>
        <w:rPr>
          <w:b/>
          <w:color w:val="000000"/>
        </w:rPr>
      </w:pPr>
      <w:r>
        <w:t>-п</w:t>
      </w:r>
      <w:r w:rsidRPr="00777BDC">
        <w:t>ед</w:t>
      </w:r>
      <w:r>
        <w:t xml:space="preserve">агогические </w:t>
      </w:r>
      <w:r w:rsidRPr="00777BDC">
        <w:t>консилиумы;</w:t>
      </w:r>
    </w:p>
    <w:p w:rsidR="00D02CD1" w:rsidRPr="00777BDC" w:rsidRDefault="00D02CD1" w:rsidP="00D02CD1">
      <w:pPr>
        <w:shd w:val="clear" w:color="auto" w:fill="FFFFFF"/>
        <w:jc w:val="both"/>
        <w:rPr>
          <w:b/>
          <w:color w:val="000000"/>
        </w:rPr>
      </w:pPr>
      <w:r>
        <w:t>-методические с</w:t>
      </w:r>
      <w:r w:rsidRPr="00777BDC">
        <w:t>еминары</w:t>
      </w:r>
      <w:r>
        <w:t>, открытые урок, мастер классы, педагогические мастерские</w:t>
      </w:r>
      <w:r w:rsidRPr="00777BDC">
        <w:t>;</w:t>
      </w:r>
    </w:p>
    <w:p w:rsidR="00D02CD1" w:rsidRPr="00777BDC" w:rsidRDefault="00D02CD1" w:rsidP="00D02CD1">
      <w:pPr>
        <w:shd w:val="clear" w:color="auto" w:fill="FFFFFF"/>
        <w:jc w:val="both"/>
        <w:rPr>
          <w:b/>
          <w:color w:val="000000"/>
        </w:rPr>
      </w:pPr>
      <w:r>
        <w:t>-а</w:t>
      </w:r>
      <w:r w:rsidRPr="00777BDC">
        <w:t>вторские курсы</w:t>
      </w:r>
      <w:r>
        <w:t>, семинары, международные, всероссийские стажировки</w:t>
      </w:r>
      <w:r w:rsidRPr="00777BDC">
        <w:t>;</w:t>
      </w:r>
    </w:p>
    <w:p w:rsidR="00D02CD1" w:rsidRPr="00777BDC" w:rsidRDefault="00D02CD1" w:rsidP="00D02CD1">
      <w:pPr>
        <w:shd w:val="clear" w:color="auto" w:fill="FFFFFF"/>
        <w:jc w:val="both"/>
        <w:rPr>
          <w:b/>
          <w:color w:val="000000"/>
        </w:rPr>
      </w:pPr>
      <w:r>
        <w:t>-т</w:t>
      </w:r>
      <w:r w:rsidRPr="00777BDC">
        <w:t>ворческие отчеты</w:t>
      </w:r>
      <w:r>
        <w:t>, выставки</w:t>
      </w:r>
      <w:r w:rsidRPr="00777BDC">
        <w:t>;</w:t>
      </w:r>
    </w:p>
    <w:p w:rsidR="00D02CD1" w:rsidRPr="00777BDC" w:rsidRDefault="00D02CD1" w:rsidP="00D02CD1">
      <w:pPr>
        <w:shd w:val="clear" w:color="auto" w:fill="FFFFFF"/>
        <w:jc w:val="both"/>
        <w:rPr>
          <w:b/>
          <w:color w:val="000000"/>
        </w:rPr>
      </w:pPr>
      <w:r>
        <w:t>-д</w:t>
      </w:r>
      <w:r w:rsidRPr="00777BDC">
        <w:t>оклады, статьи и  публикации</w:t>
      </w:r>
      <w:r>
        <w:t xml:space="preserve"> в научных периодических изданиях</w:t>
      </w:r>
      <w:r w:rsidRPr="00777BDC">
        <w:t>;</w:t>
      </w:r>
    </w:p>
    <w:p w:rsidR="00D02CD1" w:rsidRPr="00777BDC" w:rsidRDefault="00D02CD1" w:rsidP="00D02CD1">
      <w:pPr>
        <w:shd w:val="clear" w:color="auto" w:fill="FFFFFF"/>
        <w:jc w:val="both"/>
        <w:rPr>
          <w:b/>
          <w:color w:val="000000"/>
        </w:rPr>
      </w:pPr>
      <w:r>
        <w:t>-м</w:t>
      </w:r>
      <w:r w:rsidRPr="00777BDC">
        <w:t xml:space="preserve">етодические пособия, брошюры; </w:t>
      </w:r>
    </w:p>
    <w:p w:rsidR="00D02CD1" w:rsidRPr="00777BDC" w:rsidRDefault="00D02CD1" w:rsidP="00D02CD1">
      <w:pPr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</w:rPr>
        <w:t>-п</w:t>
      </w:r>
      <w:r w:rsidRPr="00777BDC">
        <w:rPr>
          <w:color w:val="000000"/>
        </w:rPr>
        <w:t>рограммы, элективные курсы</w:t>
      </w:r>
      <w:r w:rsidRPr="00777BDC">
        <w:rPr>
          <w:color w:val="000000"/>
          <w:u w:val="single"/>
        </w:rPr>
        <w:t>;</w:t>
      </w:r>
    </w:p>
    <w:p w:rsidR="00D02CD1" w:rsidRPr="00777BDC" w:rsidRDefault="00D02CD1" w:rsidP="00D02C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-конкурсы, фестивали</w:t>
      </w:r>
      <w:r w:rsidRPr="00777BDC">
        <w:rPr>
          <w:color w:val="000000"/>
        </w:rPr>
        <w:t>;</w:t>
      </w:r>
    </w:p>
    <w:p w:rsidR="00D02CD1" w:rsidRPr="00777BDC" w:rsidRDefault="00D02CD1" w:rsidP="00D02C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-с</w:t>
      </w:r>
      <w:r w:rsidRPr="00777BDC">
        <w:rPr>
          <w:color w:val="000000"/>
        </w:rPr>
        <w:t>портивные соревнования, турниры;</w:t>
      </w:r>
    </w:p>
    <w:p w:rsidR="00D02CD1" w:rsidRPr="00777BDC" w:rsidRDefault="00D02CD1" w:rsidP="00D02C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-ч</w:t>
      </w:r>
      <w:r w:rsidRPr="00777BDC">
        <w:rPr>
          <w:color w:val="000000"/>
        </w:rPr>
        <w:t xml:space="preserve">ат, Интернет конференции, </w:t>
      </w:r>
      <w:r w:rsidR="007B6AF8">
        <w:rPr>
          <w:color w:val="000000"/>
        </w:rPr>
        <w:t xml:space="preserve">на </w:t>
      </w:r>
      <w:r w:rsidRPr="00777BDC">
        <w:rPr>
          <w:color w:val="000000"/>
        </w:rPr>
        <w:t>сайт</w:t>
      </w:r>
      <w:r w:rsidR="007B6AF8">
        <w:rPr>
          <w:color w:val="000000"/>
        </w:rPr>
        <w:t>ах в информационно-телекоммуникационной сети «Интернет»</w:t>
      </w:r>
      <w:r>
        <w:rPr>
          <w:color w:val="000000"/>
        </w:rPr>
        <w:t xml:space="preserve">, </w:t>
      </w:r>
      <w:r w:rsidRPr="00777BDC">
        <w:rPr>
          <w:color w:val="000000"/>
        </w:rPr>
        <w:t xml:space="preserve"> публикации;</w:t>
      </w:r>
    </w:p>
    <w:p w:rsidR="00D02CD1" w:rsidRPr="00777BDC" w:rsidRDefault="00D02CD1" w:rsidP="00D02C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-предметные о</w:t>
      </w:r>
      <w:r w:rsidRPr="00777BDC">
        <w:rPr>
          <w:color w:val="000000"/>
        </w:rPr>
        <w:t>лимпиады;</w:t>
      </w:r>
    </w:p>
    <w:p w:rsidR="00D02CD1" w:rsidRPr="00821A89" w:rsidRDefault="00D02CD1" w:rsidP="00D02CD1">
      <w:pPr>
        <w:shd w:val="clear" w:color="auto" w:fill="FFFFFF"/>
        <w:jc w:val="both"/>
        <w:rPr>
          <w:b/>
          <w:bCs/>
        </w:rPr>
      </w:pPr>
      <w:r>
        <w:rPr>
          <w:color w:val="000000"/>
        </w:rPr>
        <w:t>-р</w:t>
      </w:r>
      <w:r w:rsidRPr="00821A89">
        <w:rPr>
          <w:color w:val="000000"/>
        </w:rPr>
        <w:t xml:space="preserve">ефераты, </w:t>
      </w:r>
      <w:r w:rsidRPr="00777BDC">
        <w:t>мо</w:t>
      </w:r>
      <w:r>
        <w:t>нографии;</w:t>
      </w:r>
    </w:p>
    <w:p w:rsidR="00D02CD1" w:rsidRDefault="00D02CD1" w:rsidP="00D02CD1">
      <w:pPr>
        <w:shd w:val="clear" w:color="auto" w:fill="FFFFFF"/>
        <w:jc w:val="both"/>
        <w:rPr>
          <w:bCs/>
        </w:rPr>
      </w:pPr>
      <w:r>
        <w:rPr>
          <w:bCs/>
        </w:rPr>
        <w:t>-п</w:t>
      </w:r>
      <w:r w:rsidRPr="00821A89">
        <w:rPr>
          <w:bCs/>
        </w:rPr>
        <w:t>убличные доклады.</w:t>
      </w:r>
    </w:p>
    <w:p w:rsidR="00D02CD1" w:rsidRPr="00ED26C2" w:rsidRDefault="007B6AF8" w:rsidP="00D02CD1">
      <w:pPr>
        <w:tabs>
          <w:tab w:val="left" w:pos="1134"/>
        </w:tabs>
        <w:jc w:val="both"/>
        <w:rPr>
          <w:b/>
          <w:u w:val="single"/>
        </w:rPr>
      </w:pPr>
      <w:r>
        <w:rPr>
          <w:b/>
          <w:u w:val="single"/>
        </w:rPr>
        <w:t>1</w:t>
      </w:r>
      <w:r w:rsidR="00076206">
        <w:rPr>
          <w:b/>
          <w:u w:val="single"/>
        </w:rPr>
        <w:t>5.3.</w:t>
      </w:r>
      <w:r w:rsidR="00D02CD1" w:rsidRPr="00ED26C2">
        <w:rPr>
          <w:b/>
          <w:u w:val="single"/>
        </w:rPr>
        <w:t>Необходимые условия организации работ;</w:t>
      </w:r>
    </w:p>
    <w:p w:rsidR="00D02CD1" w:rsidRPr="00ED26C2" w:rsidRDefault="00D02CD1" w:rsidP="00D02CD1">
      <w:pPr>
        <w:jc w:val="both"/>
        <w:rPr>
          <w:u w:val="single"/>
        </w:rPr>
      </w:pPr>
      <w:r w:rsidRPr="00903F9E">
        <w:rPr>
          <w:color w:val="000000"/>
        </w:rPr>
        <w:t xml:space="preserve"> </w:t>
      </w:r>
      <w:r>
        <w:rPr>
          <w:color w:val="000000"/>
        </w:rPr>
        <w:t>1.</w:t>
      </w:r>
      <w:r w:rsidRPr="00ED26C2">
        <w:rPr>
          <w:color w:val="000000"/>
          <w:u w:val="single"/>
        </w:rPr>
        <w:t>В учебном процессе:</w:t>
      </w:r>
      <w:r w:rsidRPr="00ED26C2">
        <w:rPr>
          <w:u w:val="single"/>
        </w:rPr>
        <w:t xml:space="preserve"> </w:t>
      </w:r>
    </w:p>
    <w:p w:rsidR="00D02CD1" w:rsidRPr="00903F9E" w:rsidRDefault="00D02CD1" w:rsidP="00D02CD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Pr="00903F9E">
        <w:rPr>
          <w:color w:val="000000"/>
        </w:rPr>
        <w:t xml:space="preserve">прослеживание динамики развития знаний, умений, навыков каждого ребенка от момента поступления в детский сад </w:t>
      </w:r>
      <w:r>
        <w:rPr>
          <w:color w:val="000000"/>
        </w:rPr>
        <w:t xml:space="preserve">до </w:t>
      </w:r>
      <w:r w:rsidRPr="00903F9E">
        <w:rPr>
          <w:color w:val="000000"/>
        </w:rPr>
        <w:t>окончания вуза;</w:t>
      </w:r>
    </w:p>
    <w:p w:rsidR="00D02CD1" w:rsidRPr="00903F9E" w:rsidRDefault="00D02CD1" w:rsidP="00D02CD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Pr="00903F9E">
        <w:rPr>
          <w:color w:val="000000"/>
        </w:rPr>
        <w:t>внедрение инновационных образовательных технологий;</w:t>
      </w:r>
    </w:p>
    <w:p w:rsidR="00D02CD1" w:rsidRPr="00903F9E" w:rsidRDefault="00D02CD1" w:rsidP="00D02CD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Pr="00903F9E">
        <w:rPr>
          <w:color w:val="000000"/>
        </w:rPr>
        <w:t>конструирование и внедрение рациональных учебных программ в системе «детсад-школа-вуз»;</w:t>
      </w:r>
    </w:p>
    <w:p w:rsidR="00D02CD1" w:rsidRPr="00903F9E" w:rsidRDefault="00D02CD1" w:rsidP="00D02CD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903F9E">
        <w:rPr>
          <w:color w:val="000000"/>
        </w:rPr>
        <w:t xml:space="preserve">разработка системы мониторинга и его осуществление. </w:t>
      </w:r>
    </w:p>
    <w:p w:rsidR="00D02CD1" w:rsidRPr="00903F9E" w:rsidRDefault="00D02CD1" w:rsidP="00D02CD1">
      <w:pPr>
        <w:shd w:val="clear" w:color="auto" w:fill="FFFFFF"/>
        <w:tabs>
          <w:tab w:val="left" w:pos="4048"/>
        </w:tabs>
        <w:jc w:val="both"/>
        <w:rPr>
          <w:color w:val="000000"/>
        </w:rPr>
      </w:pPr>
      <w:r>
        <w:rPr>
          <w:color w:val="000000"/>
          <w:u w:val="single"/>
        </w:rPr>
        <w:t>2.</w:t>
      </w:r>
      <w:r w:rsidRPr="00ED26C2">
        <w:rPr>
          <w:color w:val="000000"/>
          <w:u w:val="single"/>
        </w:rPr>
        <w:t>В воспитательном процессе</w:t>
      </w:r>
      <w:r w:rsidRPr="00903F9E">
        <w:rPr>
          <w:color w:val="000000"/>
        </w:rPr>
        <w:t>:</w:t>
      </w:r>
      <w:r w:rsidRPr="00903F9E">
        <w:rPr>
          <w:color w:val="000000"/>
        </w:rPr>
        <w:tab/>
      </w:r>
    </w:p>
    <w:p w:rsidR="00D02CD1" w:rsidRPr="00903F9E" w:rsidRDefault="00D02CD1" w:rsidP="00D02CD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Pr="00903F9E">
        <w:rPr>
          <w:color w:val="000000"/>
        </w:rPr>
        <w:t>прослеживание динамики развития личности каждого ребенка от момента поступления в детский сад до окончания вуза: психологических особенностей, склонностей, интересов, индивидуально-психологических различий;</w:t>
      </w:r>
    </w:p>
    <w:p w:rsidR="00D02CD1" w:rsidRPr="00903F9E" w:rsidRDefault="00D02CD1" w:rsidP="00D02CD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Pr="00903F9E">
        <w:rPr>
          <w:color w:val="000000"/>
        </w:rPr>
        <w:t>проверка разработанной нами системы непрерывного образования;</w:t>
      </w:r>
    </w:p>
    <w:p w:rsidR="00D02CD1" w:rsidRPr="00903F9E" w:rsidRDefault="00D02CD1" w:rsidP="00D02CD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903F9E">
        <w:rPr>
          <w:color w:val="000000"/>
        </w:rPr>
        <w:t xml:space="preserve">разработка модели специалиста по физической культуре и спорту, в непрерывном образовании (разработка и апробация воспитательных программ, которые основываются на принципах олимпизма, спартанского воспитания) </w:t>
      </w:r>
    </w:p>
    <w:p w:rsidR="00D02CD1" w:rsidRPr="00ED26C2" w:rsidRDefault="00D02CD1" w:rsidP="00D02CD1">
      <w:pPr>
        <w:shd w:val="clear" w:color="auto" w:fill="FFFFFF"/>
        <w:jc w:val="both"/>
        <w:rPr>
          <w:u w:val="single"/>
        </w:rPr>
      </w:pPr>
      <w:r>
        <w:rPr>
          <w:color w:val="000000"/>
          <w:u w:val="single"/>
        </w:rPr>
        <w:t>3.</w:t>
      </w:r>
      <w:r w:rsidRPr="00ED26C2">
        <w:rPr>
          <w:color w:val="000000"/>
          <w:u w:val="single"/>
        </w:rPr>
        <w:t>В процессе повышения спортивного мастерства:</w:t>
      </w:r>
    </w:p>
    <w:p w:rsidR="00D02CD1" w:rsidRPr="00903F9E" w:rsidRDefault="00D02CD1" w:rsidP="00D02CD1">
      <w:pPr>
        <w:shd w:val="clear" w:color="auto" w:fill="FFFFFF"/>
        <w:jc w:val="both"/>
      </w:pPr>
      <w:r>
        <w:rPr>
          <w:color w:val="000000"/>
        </w:rPr>
        <w:t>-</w:t>
      </w:r>
      <w:r w:rsidRPr="00903F9E">
        <w:rPr>
          <w:color w:val="000000"/>
        </w:rPr>
        <w:t>прослеживание динамики общей физической подготовки  учащихся;</w:t>
      </w:r>
    </w:p>
    <w:p w:rsidR="00D02CD1" w:rsidRPr="00903F9E" w:rsidRDefault="00D02CD1" w:rsidP="00D02CD1">
      <w:pPr>
        <w:shd w:val="clear" w:color="auto" w:fill="FFFFFF"/>
        <w:jc w:val="both"/>
      </w:pPr>
      <w:r>
        <w:rPr>
          <w:color w:val="000000"/>
        </w:rPr>
        <w:t>-</w:t>
      </w:r>
      <w:r w:rsidRPr="00903F9E">
        <w:rPr>
          <w:color w:val="000000"/>
        </w:rPr>
        <w:t>апробация программы по повышению и контролю общей физической подготовки;</w:t>
      </w:r>
    </w:p>
    <w:p w:rsidR="00D02CD1" w:rsidRPr="00903F9E" w:rsidRDefault="00D02CD1" w:rsidP="00D02C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903F9E">
        <w:rPr>
          <w:color w:val="000000"/>
        </w:rPr>
        <w:t xml:space="preserve">внедрение </w:t>
      </w:r>
      <w:proofErr w:type="gramStart"/>
      <w:r w:rsidRPr="00903F9E">
        <w:rPr>
          <w:color w:val="000000"/>
        </w:rPr>
        <w:t>программы поэтапного введения элементов национальных видов спорта</w:t>
      </w:r>
      <w:proofErr w:type="gramEnd"/>
    </w:p>
    <w:p w:rsidR="00D02CD1" w:rsidRPr="005D1D51" w:rsidRDefault="00D02CD1" w:rsidP="00D02C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903F9E">
        <w:rPr>
          <w:color w:val="000000"/>
        </w:rPr>
        <w:t>внедрение программ подготовки спортсмена</w:t>
      </w:r>
      <w:r w:rsidRPr="005D1D51">
        <w:rPr>
          <w:color w:val="000000"/>
        </w:rPr>
        <w:t xml:space="preserve"> высшего спортивного мастерства по национальным и олимпийским видам спорта. </w:t>
      </w:r>
    </w:p>
    <w:p w:rsidR="00D02CD1" w:rsidRPr="00ED26C2" w:rsidRDefault="00D02CD1" w:rsidP="00D02CD1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>
        <w:rPr>
          <w:color w:val="000000"/>
          <w:u w:val="single"/>
        </w:rPr>
        <w:t>4.</w:t>
      </w:r>
      <w:r w:rsidRPr="00ED26C2">
        <w:rPr>
          <w:color w:val="000000"/>
          <w:u w:val="single"/>
        </w:rPr>
        <w:t>Для достижения заявленных целей необходимо:</w:t>
      </w:r>
    </w:p>
    <w:p w:rsidR="00D02CD1" w:rsidRPr="005D2BAF" w:rsidRDefault="00D02CD1" w:rsidP="00D02CD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</w:t>
      </w:r>
      <w:r w:rsidRPr="005D2BAF">
        <w:rPr>
          <w:color w:val="000000"/>
        </w:rPr>
        <w:t>Повышение квалификации кадров в области овладения личностно и педагогически развивающих педагогических технологий, методик, форм, методов мониторинга, ведения исследовательской работы;</w:t>
      </w:r>
    </w:p>
    <w:p w:rsidR="00D02CD1" w:rsidRDefault="00D02CD1" w:rsidP="00D02CD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</w:t>
      </w:r>
      <w:r w:rsidRPr="005D2BAF">
        <w:rPr>
          <w:color w:val="000000"/>
        </w:rPr>
        <w:t>Регулярное пополнение библиотеки методической, познавательной, справочной литературой.</w:t>
      </w:r>
      <w:r w:rsidRPr="005D2BAF">
        <w:t xml:space="preserve"> </w:t>
      </w:r>
    </w:p>
    <w:p w:rsidR="00D02CD1" w:rsidRPr="00B9709D" w:rsidRDefault="00D02CD1" w:rsidP="00D02CD1">
      <w:pPr>
        <w:rPr>
          <w:color w:val="000000"/>
        </w:rPr>
      </w:pPr>
      <w:r w:rsidRPr="00B9709D">
        <w:rPr>
          <w:color w:val="000000"/>
        </w:rPr>
        <w:t>Разработаны и реализуются следующие программы:</w:t>
      </w:r>
    </w:p>
    <w:p w:rsidR="00D02CD1" w:rsidRPr="00777BDC" w:rsidRDefault="00D02CD1" w:rsidP="00D02CD1">
      <w:pPr>
        <w:ind w:left="360"/>
        <w:rPr>
          <w:color w:val="000000"/>
        </w:rPr>
      </w:pPr>
      <w:r w:rsidRPr="00777BDC">
        <w:rPr>
          <w:color w:val="000000"/>
        </w:rPr>
        <w:t>1.Спортивно-оздоровительная программа «Здоровье»;</w:t>
      </w:r>
    </w:p>
    <w:p w:rsidR="00D02CD1" w:rsidRPr="00777BDC" w:rsidRDefault="00D02CD1" w:rsidP="00D02CD1">
      <w:pPr>
        <w:ind w:left="360"/>
        <w:rPr>
          <w:color w:val="000000"/>
        </w:rPr>
      </w:pPr>
      <w:r w:rsidRPr="00777BDC">
        <w:rPr>
          <w:color w:val="000000"/>
        </w:rPr>
        <w:t xml:space="preserve">2.Образовательная программа развивающего обучения </w:t>
      </w:r>
      <w:proofErr w:type="spellStart"/>
      <w:r w:rsidRPr="00777BDC">
        <w:rPr>
          <w:color w:val="000000"/>
        </w:rPr>
        <w:t>Л.В.Занкова</w:t>
      </w:r>
      <w:proofErr w:type="spellEnd"/>
      <w:r w:rsidRPr="00777BDC">
        <w:rPr>
          <w:color w:val="000000"/>
        </w:rPr>
        <w:t>;</w:t>
      </w:r>
    </w:p>
    <w:p w:rsidR="00D02CD1" w:rsidRPr="00777BDC" w:rsidRDefault="00D02CD1" w:rsidP="00D02CD1">
      <w:pPr>
        <w:numPr>
          <w:ilvl w:val="0"/>
          <w:numId w:val="21"/>
        </w:numPr>
        <w:rPr>
          <w:color w:val="000000"/>
        </w:rPr>
      </w:pPr>
      <w:r w:rsidRPr="00777BDC">
        <w:rPr>
          <w:color w:val="000000"/>
        </w:rPr>
        <w:t>Спортивно-воспитательная программа «</w:t>
      </w:r>
      <w:proofErr w:type="spellStart"/>
      <w:r w:rsidRPr="00777BDC">
        <w:rPr>
          <w:color w:val="000000"/>
        </w:rPr>
        <w:t>Урдэл</w:t>
      </w:r>
      <w:proofErr w:type="spellEnd"/>
      <w:r w:rsidRPr="00777BDC">
        <w:rPr>
          <w:color w:val="000000"/>
        </w:rPr>
        <w:t>»;</w:t>
      </w:r>
    </w:p>
    <w:p w:rsidR="00D02CD1" w:rsidRPr="00777BDC" w:rsidRDefault="00D02CD1" w:rsidP="00D02CD1">
      <w:pPr>
        <w:numPr>
          <w:ilvl w:val="0"/>
          <w:numId w:val="21"/>
        </w:numPr>
        <w:rPr>
          <w:color w:val="000000"/>
        </w:rPr>
      </w:pPr>
      <w:r w:rsidRPr="00777BDC">
        <w:rPr>
          <w:color w:val="000000"/>
        </w:rPr>
        <w:t>Базовая образовательная программа;</w:t>
      </w:r>
    </w:p>
    <w:p w:rsidR="00D02CD1" w:rsidRPr="00777BDC" w:rsidRDefault="00D02CD1" w:rsidP="00D02CD1">
      <w:pPr>
        <w:numPr>
          <w:ilvl w:val="0"/>
          <w:numId w:val="21"/>
        </w:numPr>
        <w:rPr>
          <w:color w:val="000000"/>
        </w:rPr>
      </w:pPr>
      <w:r w:rsidRPr="00777BDC">
        <w:rPr>
          <w:color w:val="000000"/>
        </w:rPr>
        <w:t>Спортивно-нормативная программа по 9 отделениям;</w:t>
      </w:r>
    </w:p>
    <w:p w:rsidR="00D02CD1" w:rsidRPr="00777BDC" w:rsidRDefault="00D02CD1" w:rsidP="00D02CD1">
      <w:pPr>
        <w:numPr>
          <w:ilvl w:val="0"/>
          <w:numId w:val="21"/>
        </w:numPr>
        <w:rPr>
          <w:color w:val="000000"/>
        </w:rPr>
      </w:pPr>
      <w:r w:rsidRPr="00777BDC">
        <w:rPr>
          <w:color w:val="000000"/>
        </w:rPr>
        <w:t>Программа деятельности родительского комитета;</w:t>
      </w:r>
    </w:p>
    <w:p w:rsidR="00D02CD1" w:rsidRPr="00777BDC" w:rsidRDefault="00D02CD1" w:rsidP="00D02CD1">
      <w:pPr>
        <w:numPr>
          <w:ilvl w:val="0"/>
          <w:numId w:val="21"/>
        </w:numPr>
        <w:rPr>
          <w:color w:val="000000"/>
        </w:rPr>
      </w:pPr>
      <w:r w:rsidRPr="00777BDC">
        <w:rPr>
          <w:color w:val="000000"/>
        </w:rPr>
        <w:t>Программа преемственности по ступеням;</w:t>
      </w:r>
    </w:p>
    <w:p w:rsidR="00D02CD1" w:rsidRPr="00777BDC" w:rsidRDefault="00D02CD1" w:rsidP="00D02CD1">
      <w:pPr>
        <w:numPr>
          <w:ilvl w:val="0"/>
          <w:numId w:val="21"/>
        </w:numPr>
        <w:rPr>
          <w:color w:val="000000"/>
        </w:rPr>
      </w:pPr>
      <w:r w:rsidRPr="00777BDC">
        <w:rPr>
          <w:color w:val="000000"/>
        </w:rPr>
        <w:t>Программа дополнительного образования;</w:t>
      </w:r>
    </w:p>
    <w:p w:rsidR="00D02CD1" w:rsidRPr="00777BDC" w:rsidRDefault="00D02CD1" w:rsidP="00D02CD1">
      <w:pPr>
        <w:numPr>
          <w:ilvl w:val="0"/>
          <w:numId w:val="21"/>
        </w:numPr>
        <w:rPr>
          <w:color w:val="000000"/>
        </w:rPr>
      </w:pPr>
      <w:r w:rsidRPr="00777BDC">
        <w:rPr>
          <w:color w:val="000000"/>
        </w:rPr>
        <w:t>Программа опытно-экспериментальной работы «Чемпион своей судьбы»;</w:t>
      </w:r>
    </w:p>
    <w:p w:rsidR="00D02CD1" w:rsidRPr="00777BDC" w:rsidRDefault="00D02CD1" w:rsidP="00D02CD1">
      <w:pPr>
        <w:numPr>
          <w:ilvl w:val="0"/>
          <w:numId w:val="21"/>
        </w:numPr>
        <w:rPr>
          <w:color w:val="000000"/>
        </w:rPr>
      </w:pPr>
      <w:r w:rsidRPr="00777BDC">
        <w:rPr>
          <w:color w:val="000000"/>
        </w:rPr>
        <w:t>Образовательные программы по технологиям;</w:t>
      </w:r>
    </w:p>
    <w:p w:rsidR="00D02CD1" w:rsidRPr="00777BDC" w:rsidRDefault="00D02CD1" w:rsidP="00D02CD1">
      <w:pPr>
        <w:numPr>
          <w:ilvl w:val="0"/>
          <w:numId w:val="21"/>
        </w:numPr>
        <w:jc w:val="both"/>
        <w:rPr>
          <w:color w:val="000000"/>
        </w:rPr>
      </w:pPr>
      <w:r w:rsidRPr="00777BDC">
        <w:rPr>
          <w:color w:val="000000"/>
        </w:rPr>
        <w:lastRenderedPageBreak/>
        <w:t>Программа научно-исследовательской работы спортивно-педагогического коллектива «</w:t>
      </w:r>
      <w:proofErr w:type="spellStart"/>
      <w:r w:rsidRPr="00777BDC">
        <w:rPr>
          <w:color w:val="000000"/>
        </w:rPr>
        <w:t>Дьулуур</w:t>
      </w:r>
      <w:proofErr w:type="spellEnd"/>
      <w:r w:rsidRPr="00777BDC">
        <w:rPr>
          <w:color w:val="000000"/>
        </w:rPr>
        <w:t>»;</w:t>
      </w:r>
    </w:p>
    <w:p w:rsidR="00D02CD1" w:rsidRPr="00777BDC" w:rsidRDefault="00D02CD1" w:rsidP="00D02CD1">
      <w:pPr>
        <w:numPr>
          <w:ilvl w:val="0"/>
          <w:numId w:val="21"/>
        </w:numPr>
        <w:rPr>
          <w:color w:val="000000"/>
        </w:rPr>
      </w:pPr>
      <w:r w:rsidRPr="00777BDC">
        <w:rPr>
          <w:color w:val="000000"/>
        </w:rPr>
        <w:t>Программа научно-исследовательской работы учащихся «</w:t>
      </w:r>
      <w:proofErr w:type="spellStart"/>
      <w:r w:rsidRPr="00777BDC">
        <w:rPr>
          <w:color w:val="000000"/>
        </w:rPr>
        <w:t>Эйдос</w:t>
      </w:r>
      <w:proofErr w:type="spellEnd"/>
      <w:r w:rsidRPr="00777BDC">
        <w:rPr>
          <w:color w:val="000000"/>
        </w:rPr>
        <w:t>»;</w:t>
      </w:r>
    </w:p>
    <w:p w:rsidR="00D02CD1" w:rsidRPr="00777BDC" w:rsidRDefault="00D02CD1" w:rsidP="00D02CD1">
      <w:pPr>
        <w:numPr>
          <w:ilvl w:val="0"/>
          <w:numId w:val="21"/>
        </w:numPr>
        <w:rPr>
          <w:color w:val="000000"/>
        </w:rPr>
      </w:pPr>
      <w:r w:rsidRPr="00777BDC">
        <w:rPr>
          <w:color w:val="000000"/>
        </w:rPr>
        <w:t xml:space="preserve">Спортивная программа </w:t>
      </w:r>
      <w:r>
        <w:rPr>
          <w:color w:val="000000"/>
        </w:rPr>
        <w:t xml:space="preserve">олимпийского резерва </w:t>
      </w:r>
      <w:r w:rsidRPr="00777BDC">
        <w:rPr>
          <w:color w:val="000000"/>
        </w:rPr>
        <w:t>«Олимп»;</w:t>
      </w:r>
    </w:p>
    <w:p w:rsidR="00D02CD1" w:rsidRPr="00777BDC" w:rsidRDefault="00D02CD1" w:rsidP="00D02CD1">
      <w:pPr>
        <w:numPr>
          <w:ilvl w:val="0"/>
          <w:numId w:val="21"/>
        </w:numPr>
        <w:rPr>
          <w:color w:val="000000"/>
        </w:rPr>
      </w:pPr>
      <w:r w:rsidRPr="00777BDC">
        <w:rPr>
          <w:color w:val="000000"/>
        </w:rPr>
        <w:t xml:space="preserve">Программа для учащихся начальных классов «В </w:t>
      </w:r>
      <w:proofErr w:type="gramStart"/>
      <w:r w:rsidRPr="00777BDC">
        <w:rPr>
          <w:color w:val="000000"/>
        </w:rPr>
        <w:t>здоровом</w:t>
      </w:r>
      <w:proofErr w:type="gramEnd"/>
      <w:r w:rsidRPr="00777BDC">
        <w:rPr>
          <w:color w:val="000000"/>
        </w:rPr>
        <w:t xml:space="preserve"> теле-здоровый дух!»;</w:t>
      </w:r>
    </w:p>
    <w:p w:rsidR="00D02CD1" w:rsidRDefault="00D02CD1" w:rsidP="00D02CD1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 xml:space="preserve">Республиканский спортивный проект </w:t>
      </w:r>
      <w:r w:rsidRPr="00777BDC">
        <w:rPr>
          <w:color w:val="000000"/>
        </w:rPr>
        <w:t xml:space="preserve"> «</w:t>
      </w:r>
      <w:proofErr w:type="spellStart"/>
      <w:r w:rsidRPr="00777BDC">
        <w:rPr>
          <w:color w:val="000000"/>
        </w:rPr>
        <w:t>Олимпионик</w:t>
      </w:r>
      <w:proofErr w:type="spellEnd"/>
      <w:r w:rsidRPr="00777BDC">
        <w:rPr>
          <w:color w:val="000000"/>
        </w:rPr>
        <w:t>».</w:t>
      </w:r>
    </w:p>
    <w:p w:rsidR="00A76F51" w:rsidRPr="00A76F51" w:rsidRDefault="00A76F51" w:rsidP="00A76F51">
      <w:pPr>
        <w:tabs>
          <w:tab w:val="left" w:pos="1134"/>
        </w:tabs>
        <w:jc w:val="center"/>
        <w:rPr>
          <w:b/>
          <w:color w:val="000000"/>
        </w:rPr>
      </w:pPr>
      <w:r w:rsidRPr="00A76F51">
        <w:rPr>
          <w:b/>
          <w:color w:val="000000"/>
        </w:rPr>
        <w:t>Научно-методическая обеспеченность и условия проекта</w:t>
      </w:r>
    </w:p>
    <w:p w:rsidR="00A76F51" w:rsidRPr="00A76F51" w:rsidRDefault="00A76F51" w:rsidP="00A76F51">
      <w:pPr>
        <w:tabs>
          <w:tab w:val="left" w:pos="1134"/>
        </w:tabs>
        <w:jc w:val="both"/>
        <w:rPr>
          <w:color w:val="000000"/>
        </w:rPr>
      </w:pPr>
      <w:r w:rsidRPr="00A76F51">
        <w:rPr>
          <w:color w:val="000000"/>
        </w:rPr>
        <w:t>Для осуществления проекта имеются следующие условия:</w:t>
      </w:r>
    </w:p>
    <w:p w:rsidR="00A76F51" w:rsidRPr="00A76F51" w:rsidRDefault="00A76F51" w:rsidP="00A76F51">
      <w:pPr>
        <w:tabs>
          <w:tab w:val="left" w:pos="1134"/>
        </w:tabs>
        <w:jc w:val="both"/>
        <w:rPr>
          <w:color w:val="000000"/>
        </w:rPr>
      </w:pPr>
      <w:r w:rsidRPr="00A76F51">
        <w:rPr>
          <w:color w:val="000000"/>
        </w:rPr>
        <w:t>1.Функционирующий непрерывный образовательный процесс «детский сад - школа-вуз» с юридическим прикреплением;</w:t>
      </w:r>
    </w:p>
    <w:p w:rsidR="00A76F51" w:rsidRPr="00A76F51" w:rsidRDefault="00A76F51" w:rsidP="00A76F51">
      <w:pPr>
        <w:tabs>
          <w:tab w:val="left" w:pos="1134"/>
        </w:tabs>
        <w:jc w:val="both"/>
        <w:rPr>
          <w:color w:val="000000"/>
        </w:rPr>
      </w:pPr>
      <w:r w:rsidRPr="00A76F51">
        <w:rPr>
          <w:color w:val="000000"/>
        </w:rPr>
        <w:t>2.Педагогический коллектив, осознающий значимость проблемы и мотивированный на ее решение;</w:t>
      </w:r>
    </w:p>
    <w:p w:rsidR="00A76F51" w:rsidRPr="00A76F51" w:rsidRDefault="00A76F51" w:rsidP="00A76F51">
      <w:pPr>
        <w:tabs>
          <w:tab w:val="left" w:pos="1134"/>
        </w:tabs>
        <w:jc w:val="both"/>
        <w:rPr>
          <w:color w:val="000000"/>
        </w:rPr>
      </w:pPr>
      <w:r w:rsidRPr="00A76F51">
        <w:rPr>
          <w:color w:val="000000"/>
        </w:rPr>
        <w:t>3.Штатные единицы одинаковые как для школы, так и для института: тренеры, преподаватели;</w:t>
      </w:r>
    </w:p>
    <w:p w:rsidR="00A76F51" w:rsidRDefault="00A76F51" w:rsidP="00A76F51">
      <w:pPr>
        <w:tabs>
          <w:tab w:val="left" w:pos="1134"/>
        </w:tabs>
        <w:jc w:val="both"/>
        <w:rPr>
          <w:color w:val="000000"/>
        </w:rPr>
      </w:pPr>
      <w:r w:rsidRPr="00A76F51">
        <w:rPr>
          <w:color w:val="000000"/>
        </w:rPr>
        <w:t xml:space="preserve">4.Научно-методическое и техническое обеспечение детсада, школы, вуза, </w:t>
      </w:r>
      <w:proofErr w:type="gramStart"/>
      <w:r w:rsidRPr="00A76F51">
        <w:rPr>
          <w:color w:val="000000"/>
        </w:rPr>
        <w:t>в</w:t>
      </w:r>
      <w:proofErr w:type="gramEnd"/>
      <w:r w:rsidRPr="00A76F51">
        <w:rPr>
          <w:color w:val="000000"/>
        </w:rPr>
        <w:t xml:space="preserve"> полностью  соответствует необходимым требованиям.</w:t>
      </w:r>
    </w:p>
    <w:p w:rsidR="00076206" w:rsidRPr="00A76F51" w:rsidRDefault="00076206" w:rsidP="00076206">
      <w:pPr>
        <w:widowControl w:val="0"/>
        <w:rPr>
          <w:b/>
          <w:color w:val="000000"/>
        </w:rPr>
      </w:pPr>
      <w:r>
        <w:rPr>
          <w:b/>
          <w:color w:val="000000"/>
        </w:rPr>
        <w:t>1</w:t>
      </w:r>
      <w:r w:rsidRPr="00A76F51">
        <w:rPr>
          <w:b/>
          <w:color w:val="000000"/>
        </w:rPr>
        <w:t>6. Пути разрешения проблем, стоящих перед  школой в 2016-2020 гг.</w:t>
      </w:r>
    </w:p>
    <w:p w:rsidR="00076206" w:rsidRPr="00A76F51" w:rsidRDefault="00076206" w:rsidP="00076206">
      <w:pPr>
        <w:widowControl w:val="0"/>
        <w:jc w:val="both"/>
        <w:rPr>
          <w:color w:val="000000"/>
        </w:rPr>
      </w:pPr>
      <w:r w:rsidRPr="00A76F51">
        <w:rPr>
          <w:color w:val="000000"/>
        </w:rPr>
        <w:t xml:space="preserve">        Внедрение в образовательный процесс  нового  содержания возможно за счет разработки и апробации специальных  целевых и авторских программ,  которые должны обеспечить баланс между функционированием системы  образования (сохранение норм)  и ее развитием,  внедрением в практику физкультурного образования.  Современная система педагогической работы в школе требует  значительного совершенствования.</w:t>
      </w:r>
    </w:p>
    <w:p w:rsidR="00076206" w:rsidRPr="00A76F51" w:rsidRDefault="00076206" w:rsidP="00076206">
      <w:pPr>
        <w:widowControl w:val="0"/>
        <w:jc w:val="both"/>
        <w:rPr>
          <w:color w:val="000000"/>
        </w:rPr>
      </w:pPr>
      <w:r w:rsidRPr="00A76F51">
        <w:rPr>
          <w:color w:val="000000"/>
        </w:rPr>
        <w:t xml:space="preserve">         В девяти спортивных отделениях ведется целенаправленная систематическая работа по воспитанию спортсмена – интеллектуала в несколько этапов:</w:t>
      </w:r>
    </w:p>
    <w:p w:rsidR="00076206" w:rsidRPr="00A76F51" w:rsidRDefault="00076206" w:rsidP="00076206">
      <w:pPr>
        <w:widowControl w:val="0"/>
        <w:numPr>
          <w:ilvl w:val="0"/>
          <w:numId w:val="15"/>
        </w:numPr>
        <w:ind w:left="0"/>
        <w:jc w:val="both"/>
        <w:rPr>
          <w:color w:val="000000"/>
          <w:szCs w:val="20"/>
        </w:rPr>
      </w:pPr>
      <w:r w:rsidRPr="00A76F51">
        <w:rPr>
          <w:color w:val="000000"/>
          <w:szCs w:val="20"/>
        </w:rPr>
        <w:t>базовое спортивное обучение и воспитание около 500 начинающих спортсменов в 10 филиалах;</w:t>
      </w:r>
    </w:p>
    <w:p w:rsidR="00076206" w:rsidRPr="00A76F51" w:rsidRDefault="00076206" w:rsidP="00076206">
      <w:pPr>
        <w:widowControl w:val="0"/>
        <w:numPr>
          <w:ilvl w:val="0"/>
          <w:numId w:val="15"/>
        </w:numPr>
        <w:ind w:left="0"/>
        <w:jc w:val="both"/>
        <w:rPr>
          <w:color w:val="000000"/>
          <w:szCs w:val="20"/>
        </w:rPr>
      </w:pPr>
      <w:r w:rsidRPr="00A76F51">
        <w:rPr>
          <w:color w:val="000000"/>
          <w:szCs w:val="20"/>
        </w:rPr>
        <w:t xml:space="preserve"> отбор согласно нормативных требований </w:t>
      </w:r>
      <w:proofErr w:type="gramStart"/>
      <w:r w:rsidRPr="00A76F51">
        <w:rPr>
          <w:color w:val="000000"/>
          <w:szCs w:val="20"/>
        </w:rPr>
        <w:t>для</w:t>
      </w:r>
      <w:proofErr w:type="gramEnd"/>
      <w:r w:rsidRPr="00A76F51">
        <w:rPr>
          <w:color w:val="000000"/>
          <w:szCs w:val="20"/>
        </w:rPr>
        <w:t xml:space="preserve"> вновь поступающих;</w:t>
      </w:r>
    </w:p>
    <w:p w:rsidR="00076206" w:rsidRPr="00A76F51" w:rsidRDefault="00076206" w:rsidP="00076206">
      <w:pPr>
        <w:widowControl w:val="0"/>
        <w:numPr>
          <w:ilvl w:val="0"/>
          <w:numId w:val="15"/>
        </w:numPr>
        <w:ind w:left="0"/>
        <w:jc w:val="both"/>
        <w:rPr>
          <w:color w:val="000000"/>
        </w:rPr>
      </w:pPr>
      <w:r w:rsidRPr="00A76F51">
        <w:rPr>
          <w:color w:val="000000"/>
        </w:rPr>
        <w:t>перевод одарённых, перспективных спортсменов-школьников в УОР с целью дальнейшего совершенствования их спортивного мастерства;</w:t>
      </w:r>
    </w:p>
    <w:p w:rsidR="00076206" w:rsidRPr="00A76F51" w:rsidRDefault="00076206" w:rsidP="00076206">
      <w:pPr>
        <w:widowControl w:val="0"/>
        <w:numPr>
          <w:ilvl w:val="0"/>
          <w:numId w:val="15"/>
        </w:numPr>
        <w:ind w:left="0"/>
        <w:jc w:val="both"/>
        <w:rPr>
          <w:color w:val="000000"/>
        </w:rPr>
      </w:pPr>
      <w:r w:rsidRPr="00A76F51">
        <w:rPr>
          <w:color w:val="000000"/>
        </w:rPr>
        <w:t>сетевое взаимодействие со спортивными учреждениями РФ, Дальневосточного федерального округа, республики Саха (Я), Украины и  КНР;</w:t>
      </w:r>
    </w:p>
    <w:p w:rsidR="00076206" w:rsidRPr="00A76F51" w:rsidRDefault="00076206" w:rsidP="00076206">
      <w:pPr>
        <w:widowControl w:val="0"/>
        <w:numPr>
          <w:ilvl w:val="0"/>
          <w:numId w:val="15"/>
        </w:numPr>
        <w:ind w:left="0"/>
        <w:jc w:val="both"/>
        <w:rPr>
          <w:color w:val="000000"/>
        </w:rPr>
      </w:pPr>
      <w:r w:rsidRPr="00A76F51">
        <w:rPr>
          <w:color w:val="000000"/>
        </w:rPr>
        <w:t>связь с ВУЗами: ФГБОУ ВПО «</w:t>
      </w:r>
      <w:proofErr w:type="spellStart"/>
      <w:r w:rsidRPr="00A76F51">
        <w:rPr>
          <w:color w:val="000000"/>
        </w:rPr>
        <w:t>ЧГИФКиС</w:t>
      </w:r>
      <w:proofErr w:type="spellEnd"/>
      <w:r w:rsidRPr="00A76F51">
        <w:rPr>
          <w:color w:val="000000"/>
        </w:rPr>
        <w:t>», ФГАОУ ВПО СВФУ «</w:t>
      </w:r>
      <w:proofErr w:type="spellStart"/>
      <w:r w:rsidRPr="00A76F51">
        <w:rPr>
          <w:color w:val="000000"/>
        </w:rPr>
        <w:t>ИФКиС</w:t>
      </w:r>
      <w:proofErr w:type="spellEnd"/>
      <w:r w:rsidRPr="00A76F51">
        <w:rPr>
          <w:color w:val="000000"/>
        </w:rPr>
        <w:t xml:space="preserve">», </w:t>
      </w:r>
      <w:proofErr w:type="gramStart"/>
      <w:r w:rsidRPr="00A76F51">
        <w:rPr>
          <w:color w:val="000000"/>
        </w:rPr>
        <w:t>Хабаровский</w:t>
      </w:r>
      <w:proofErr w:type="gramEnd"/>
      <w:r w:rsidRPr="00A76F51">
        <w:rPr>
          <w:color w:val="000000"/>
        </w:rPr>
        <w:t xml:space="preserve"> </w:t>
      </w:r>
      <w:proofErr w:type="spellStart"/>
      <w:r w:rsidRPr="00A76F51">
        <w:rPr>
          <w:color w:val="000000"/>
        </w:rPr>
        <w:t>ИФКиС</w:t>
      </w:r>
      <w:proofErr w:type="spellEnd"/>
      <w:r w:rsidRPr="00A76F51">
        <w:rPr>
          <w:color w:val="000000"/>
        </w:rPr>
        <w:t xml:space="preserve">, </w:t>
      </w:r>
      <w:proofErr w:type="spellStart"/>
      <w:r w:rsidRPr="00A76F51">
        <w:rPr>
          <w:color w:val="000000"/>
        </w:rPr>
        <w:t>Краснояркая</w:t>
      </w:r>
      <w:proofErr w:type="spellEnd"/>
      <w:r w:rsidRPr="00A76F51">
        <w:rPr>
          <w:color w:val="000000"/>
        </w:rPr>
        <w:t xml:space="preserve"> академия вольной борьбы, Омский ГФУ, Чебоксарский </w:t>
      </w:r>
      <w:proofErr w:type="spellStart"/>
      <w:r w:rsidRPr="00A76F51">
        <w:rPr>
          <w:color w:val="000000"/>
        </w:rPr>
        <w:t>ГИФКиС</w:t>
      </w:r>
      <w:proofErr w:type="spellEnd"/>
      <w:r w:rsidRPr="00A76F51">
        <w:rPr>
          <w:color w:val="000000"/>
        </w:rPr>
        <w:t xml:space="preserve">, </w:t>
      </w:r>
      <w:proofErr w:type="spellStart"/>
      <w:r w:rsidRPr="00A76F51">
        <w:rPr>
          <w:color w:val="000000"/>
        </w:rPr>
        <w:t>ИФКиС</w:t>
      </w:r>
      <w:proofErr w:type="spellEnd"/>
      <w:r w:rsidRPr="00A76F51">
        <w:rPr>
          <w:color w:val="000000"/>
        </w:rPr>
        <w:t xml:space="preserve"> г. Санкт – Петербурга, РГАФК г. Москвы, </w:t>
      </w:r>
      <w:proofErr w:type="spellStart"/>
      <w:r w:rsidRPr="00A76F51">
        <w:rPr>
          <w:color w:val="000000"/>
        </w:rPr>
        <w:t>ИФКиС</w:t>
      </w:r>
      <w:proofErr w:type="spellEnd"/>
      <w:r w:rsidRPr="00A76F51">
        <w:rPr>
          <w:color w:val="000000"/>
        </w:rPr>
        <w:t xml:space="preserve"> г. Киева, училище циркового искусства КНР.</w:t>
      </w:r>
    </w:p>
    <w:p w:rsidR="00076206" w:rsidRPr="00A76F51" w:rsidRDefault="00076206" w:rsidP="00076206">
      <w:pPr>
        <w:widowControl w:val="0"/>
        <w:jc w:val="both"/>
        <w:rPr>
          <w:color w:val="000000"/>
        </w:rPr>
      </w:pPr>
      <w:r w:rsidRPr="00A76F51">
        <w:rPr>
          <w:color w:val="000000"/>
        </w:rPr>
        <w:t xml:space="preserve">Эффективность повышения мастерства юных спортсменов во многом зависит: </w:t>
      </w:r>
    </w:p>
    <w:p w:rsidR="00076206" w:rsidRPr="00A76F51" w:rsidRDefault="00076206" w:rsidP="00076206">
      <w:pPr>
        <w:widowControl w:val="0"/>
        <w:numPr>
          <w:ilvl w:val="0"/>
          <w:numId w:val="20"/>
        </w:numPr>
        <w:ind w:left="0"/>
        <w:jc w:val="both"/>
        <w:rPr>
          <w:color w:val="000000"/>
        </w:rPr>
      </w:pPr>
      <w:r w:rsidRPr="00A76F51">
        <w:rPr>
          <w:color w:val="000000"/>
        </w:rPr>
        <w:t>от использования современных средств мониторинга, диагностики и реабилитации учащихся;</w:t>
      </w:r>
    </w:p>
    <w:p w:rsidR="00076206" w:rsidRPr="00A76F51" w:rsidRDefault="00076206" w:rsidP="00076206">
      <w:pPr>
        <w:widowControl w:val="0"/>
        <w:numPr>
          <w:ilvl w:val="0"/>
          <w:numId w:val="20"/>
        </w:numPr>
        <w:ind w:left="0"/>
        <w:jc w:val="both"/>
        <w:rPr>
          <w:color w:val="000000"/>
        </w:rPr>
      </w:pPr>
      <w:r w:rsidRPr="00A76F51">
        <w:rPr>
          <w:color w:val="000000"/>
        </w:rPr>
        <w:t>от рационального проведения общей и специальной физической подготовки;</w:t>
      </w:r>
    </w:p>
    <w:p w:rsidR="00076206" w:rsidRPr="00A76F51" w:rsidRDefault="00076206" w:rsidP="00076206">
      <w:pPr>
        <w:widowControl w:val="0"/>
        <w:numPr>
          <w:ilvl w:val="0"/>
          <w:numId w:val="20"/>
        </w:numPr>
        <w:ind w:left="0"/>
        <w:jc w:val="both"/>
        <w:rPr>
          <w:color w:val="000000"/>
        </w:rPr>
      </w:pPr>
      <w:r w:rsidRPr="00A76F51">
        <w:rPr>
          <w:color w:val="000000"/>
        </w:rPr>
        <w:t xml:space="preserve"> от внедрения современных информационных технологий и средств; </w:t>
      </w:r>
    </w:p>
    <w:p w:rsidR="00076206" w:rsidRPr="00A76F51" w:rsidRDefault="00076206" w:rsidP="00076206">
      <w:pPr>
        <w:widowControl w:val="0"/>
        <w:numPr>
          <w:ilvl w:val="0"/>
          <w:numId w:val="20"/>
        </w:numPr>
        <w:ind w:left="0"/>
        <w:jc w:val="both"/>
        <w:rPr>
          <w:color w:val="000000"/>
        </w:rPr>
      </w:pPr>
      <w:r w:rsidRPr="00A76F51">
        <w:rPr>
          <w:color w:val="000000"/>
        </w:rPr>
        <w:t xml:space="preserve">от наличия высококвалифицированных наставников;   </w:t>
      </w:r>
    </w:p>
    <w:p w:rsidR="00076206" w:rsidRPr="00A76F51" w:rsidRDefault="00076206" w:rsidP="00076206">
      <w:pPr>
        <w:widowControl w:val="0"/>
        <w:numPr>
          <w:ilvl w:val="0"/>
          <w:numId w:val="20"/>
        </w:numPr>
        <w:ind w:left="0"/>
        <w:jc w:val="both"/>
        <w:rPr>
          <w:color w:val="000000"/>
        </w:rPr>
      </w:pPr>
      <w:r w:rsidRPr="00A76F51">
        <w:rPr>
          <w:color w:val="000000"/>
        </w:rPr>
        <w:t>от соответствующей спортивной базы для круглогодичного совершенствования спортивного мастерства.</w:t>
      </w:r>
    </w:p>
    <w:p w:rsidR="00076206" w:rsidRPr="00A76F51" w:rsidRDefault="00076206" w:rsidP="00076206">
      <w:pPr>
        <w:widowControl w:val="0"/>
        <w:ind w:firstLine="709"/>
        <w:jc w:val="both"/>
        <w:rPr>
          <w:color w:val="000000"/>
        </w:rPr>
      </w:pPr>
      <w:r w:rsidRPr="00A76F51">
        <w:rPr>
          <w:color w:val="000000"/>
        </w:rPr>
        <w:t>Научно-экспериментальная работа направлена на воспитание гражданина и патриота своей республики и страны, физически, психологически и социально здорового, образованного, с развитым интеллектуальным потенциалом, социально адаптированного, способного к физическому самосовершенствованию и саморазвитию своих природных дарований и талантов.</w:t>
      </w:r>
    </w:p>
    <w:p w:rsidR="00076206" w:rsidRPr="00A76F51" w:rsidRDefault="00076206" w:rsidP="00076206">
      <w:pPr>
        <w:shd w:val="clear" w:color="auto" w:fill="FFFFFF"/>
        <w:jc w:val="both"/>
        <w:rPr>
          <w:b/>
          <w:color w:val="000000"/>
        </w:rPr>
      </w:pPr>
      <w:r>
        <w:rPr>
          <w:b/>
          <w:u w:val="single"/>
        </w:rPr>
        <w:t>1</w:t>
      </w:r>
      <w:r w:rsidRPr="00A76F51">
        <w:rPr>
          <w:b/>
          <w:u w:val="single"/>
        </w:rPr>
        <w:t xml:space="preserve">7.Форма представления результатов эксперимента: </w:t>
      </w:r>
    </w:p>
    <w:p w:rsidR="00076206" w:rsidRPr="00A76F51" w:rsidRDefault="00076206" w:rsidP="00076206">
      <w:pPr>
        <w:numPr>
          <w:ilvl w:val="0"/>
          <w:numId w:val="7"/>
        </w:numPr>
        <w:shd w:val="clear" w:color="auto" w:fill="FFFFFF"/>
        <w:tabs>
          <w:tab w:val="clear" w:pos="1082"/>
          <w:tab w:val="left" w:pos="1086"/>
        </w:tabs>
        <w:ind w:left="0" w:firstLine="363"/>
        <w:jc w:val="both"/>
        <w:rPr>
          <w:b/>
          <w:color w:val="000000"/>
        </w:rPr>
      </w:pPr>
      <w:r w:rsidRPr="00A76F51">
        <w:t>Научно –</w:t>
      </w:r>
      <w:r w:rsidRPr="00A76F51">
        <w:rPr>
          <w:lang w:val="en-US"/>
        </w:rPr>
        <w:t xml:space="preserve"> </w:t>
      </w:r>
      <w:r w:rsidRPr="00A76F51">
        <w:t>практические конференции;</w:t>
      </w:r>
    </w:p>
    <w:p w:rsidR="00076206" w:rsidRPr="00A76F51" w:rsidRDefault="00076206" w:rsidP="00076206">
      <w:pPr>
        <w:numPr>
          <w:ilvl w:val="0"/>
          <w:numId w:val="7"/>
        </w:numPr>
        <w:shd w:val="clear" w:color="auto" w:fill="FFFFFF"/>
        <w:tabs>
          <w:tab w:val="clear" w:pos="1082"/>
          <w:tab w:val="left" w:pos="1086"/>
        </w:tabs>
        <w:ind w:left="0" w:firstLine="363"/>
        <w:jc w:val="both"/>
        <w:rPr>
          <w:b/>
          <w:color w:val="000000"/>
        </w:rPr>
      </w:pPr>
      <w:proofErr w:type="spellStart"/>
      <w:r w:rsidRPr="00A76F51">
        <w:t>Педконсилиумы</w:t>
      </w:r>
      <w:proofErr w:type="spellEnd"/>
      <w:r w:rsidRPr="00A76F51">
        <w:t>;</w:t>
      </w:r>
    </w:p>
    <w:p w:rsidR="00076206" w:rsidRPr="00A76F51" w:rsidRDefault="00076206" w:rsidP="00076206">
      <w:pPr>
        <w:numPr>
          <w:ilvl w:val="0"/>
          <w:numId w:val="7"/>
        </w:numPr>
        <w:shd w:val="clear" w:color="auto" w:fill="FFFFFF"/>
        <w:tabs>
          <w:tab w:val="clear" w:pos="1082"/>
          <w:tab w:val="left" w:pos="1086"/>
        </w:tabs>
        <w:ind w:left="0" w:firstLine="363"/>
        <w:jc w:val="both"/>
        <w:rPr>
          <w:b/>
          <w:color w:val="000000"/>
        </w:rPr>
      </w:pPr>
      <w:r w:rsidRPr="00A76F51">
        <w:t>Семинары;</w:t>
      </w:r>
    </w:p>
    <w:p w:rsidR="00076206" w:rsidRPr="00A76F51" w:rsidRDefault="00076206" w:rsidP="00076206">
      <w:pPr>
        <w:numPr>
          <w:ilvl w:val="0"/>
          <w:numId w:val="7"/>
        </w:numPr>
        <w:shd w:val="clear" w:color="auto" w:fill="FFFFFF"/>
        <w:tabs>
          <w:tab w:val="clear" w:pos="1082"/>
          <w:tab w:val="left" w:pos="1086"/>
        </w:tabs>
        <w:ind w:left="0" w:firstLine="363"/>
        <w:jc w:val="both"/>
        <w:rPr>
          <w:b/>
          <w:color w:val="000000"/>
        </w:rPr>
      </w:pPr>
      <w:r w:rsidRPr="00A76F51">
        <w:t>Авторские курсы;</w:t>
      </w:r>
    </w:p>
    <w:p w:rsidR="00076206" w:rsidRPr="00A76F51" w:rsidRDefault="00076206" w:rsidP="00076206">
      <w:pPr>
        <w:numPr>
          <w:ilvl w:val="0"/>
          <w:numId w:val="7"/>
        </w:numPr>
        <w:shd w:val="clear" w:color="auto" w:fill="FFFFFF"/>
        <w:tabs>
          <w:tab w:val="clear" w:pos="1082"/>
          <w:tab w:val="left" w:pos="1086"/>
        </w:tabs>
        <w:ind w:left="0" w:firstLine="363"/>
        <w:jc w:val="both"/>
        <w:rPr>
          <w:b/>
          <w:color w:val="000000"/>
        </w:rPr>
      </w:pPr>
      <w:r w:rsidRPr="00A76F51">
        <w:t>Творческие отчеты;</w:t>
      </w:r>
    </w:p>
    <w:p w:rsidR="00076206" w:rsidRPr="00A76F51" w:rsidRDefault="00076206" w:rsidP="00076206">
      <w:pPr>
        <w:numPr>
          <w:ilvl w:val="0"/>
          <w:numId w:val="7"/>
        </w:numPr>
        <w:shd w:val="clear" w:color="auto" w:fill="FFFFFF"/>
        <w:tabs>
          <w:tab w:val="clear" w:pos="1082"/>
          <w:tab w:val="left" w:pos="1086"/>
        </w:tabs>
        <w:ind w:left="0" w:firstLine="363"/>
        <w:jc w:val="both"/>
        <w:rPr>
          <w:b/>
          <w:color w:val="000000"/>
        </w:rPr>
      </w:pPr>
      <w:r w:rsidRPr="00A76F51">
        <w:t>Доклады, статьи и  публикации;</w:t>
      </w:r>
    </w:p>
    <w:p w:rsidR="00076206" w:rsidRPr="00A76F51" w:rsidRDefault="00076206" w:rsidP="00076206">
      <w:pPr>
        <w:numPr>
          <w:ilvl w:val="0"/>
          <w:numId w:val="7"/>
        </w:numPr>
        <w:shd w:val="clear" w:color="auto" w:fill="FFFFFF"/>
        <w:tabs>
          <w:tab w:val="clear" w:pos="1082"/>
          <w:tab w:val="left" w:pos="1086"/>
        </w:tabs>
        <w:ind w:left="0" w:firstLine="363"/>
        <w:jc w:val="both"/>
        <w:rPr>
          <w:b/>
          <w:color w:val="000000"/>
        </w:rPr>
      </w:pPr>
      <w:r w:rsidRPr="00A76F51">
        <w:lastRenderedPageBreak/>
        <w:t xml:space="preserve">Методические пособия, брошюры; </w:t>
      </w:r>
    </w:p>
    <w:p w:rsidR="00076206" w:rsidRPr="00A76F51" w:rsidRDefault="00076206" w:rsidP="00076206">
      <w:pPr>
        <w:numPr>
          <w:ilvl w:val="0"/>
          <w:numId w:val="7"/>
        </w:numPr>
        <w:shd w:val="clear" w:color="auto" w:fill="FFFFFF"/>
        <w:tabs>
          <w:tab w:val="clear" w:pos="1082"/>
          <w:tab w:val="left" w:pos="1086"/>
        </w:tabs>
        <w:ind w:left="0" w:firstLine="363"/>
        <w:jc w:val="both"/>
        <w:rPr>
          <w:color w:val="000000"/>
          <w:u w:val="single"/>
        </w:rPr>
      </w:pPr>
      <w:r w:rsidRPr="00A76F51">
        <w:rPr>
          <w:color w:val="000000"/>
        </w:rPr>
        <w:t>Программы, элективные курсы</w:t>
      </w:r>
      <w:r w:rsidRPr="00A76F51">
        <w:rPr>
          <w:color w:val="000000"/>
          <w:u w:val="single"/>
        </w:rPr>
        <w:t>;</w:t>
      </w:r>
    </w:p>
    <w:p w:rsidR="00076206" w:rsidRPr="00A76F51" w:rsidRDefault="00076206" w:rsidP="00076206">
      <w:pPr>
        <w:numPr>
          <w:ilvl w:val="0"/>
          <w:numId w:val="7"/>
        </w:numPr>
        <w:shd w:val="clear" w:color="auto" w:fill="FFFFFF"/>
        <w:tabs>
          <w:tab w:val="clear" w:pos="1082"/>
          <w:tab w:val="left" w:pos="1086"/>
        </w:tabs>
        <w:ind w:left="0" w:firstLine="363"/>
        <w:jc w:val="both"/>
        <w:rPr>
          <w:color w:val="000000"/>
        </w:rPr>
      </w:pPr>
      <w:r w:rsidRPr="00A76F51">
        <w:rPr>
          <w:color w:val="000000"/>
        </w:rPr>
        <w:t>Конкурсы, фестивали, выставки;</w:t>
      </w:r>
    </w:p>
    <w:p w:rsidR="00076206" w:rsidRPr="00A76F51" w:rsidRDefault="00076206" w:rsidP="00076206">
      <w:pPr>
        <w:numPr>
          <w:ilvl w:val="0"/>
          <w:numId w:val="7"/>
        </w:numPr>
        <w:shd w:val="clear" w:color="auto" w:fill="FFFFFF"/>
        <w:tabs>
          <w:tab w:val="clear" w:pos="1082"/>
          <w:tab w:val="left" w:pos="1086"/>
        </w:tabs>
        <w:ind w:left="0" w:firstLine="363"/>
        <w:jc w:val="both"/>
        <w:rPr>
          <w:color w:val="000000"/>
        </w:rPr>
      </w:pPr>
      <w:r w:rsidRPr="00A76F51">
        <w:rPr>
          <w:color w:val="000000"/>
        </w:rPr>
        <w:t>Спортивные соревнования, турниры;</w:t>
      </w:r>
    </w:p>
    <w:p w:rsidR="00076206" w:rsidRPr="00A76F51" w:rsidRDefault="00076206" w:rsidP="00076206">
      <w:pPr>
        <w:numPr>
          <w:ilvl w:val="0"/>
          <w:numId w:val="7"/>
        </w:numPr>
        <w:shd w:val="clear" w:color="auto" w:fill="FFFFFF"/>
        <w:tabs>
          <w:tab w:val="clear" w:pos="1082"/>
          <w:tab w:val="left" w:pos="1086"/>
        </w:tabs>
        <w:ind w:left="0" w:firstLine="363"/>
        <w:jc w:val="both"/>
        <w:rPr>
          <w:color w:val="000000"/>
        </w:rPr>
      </w:pPr>
      <w:r w:rsidRPr="00A76F51">
        <w:rPr>
          <w:color w:val="000000"/>
        </w:rPr>
        <w:t>Чат, Интернет конференции, сайт публикации;</w:t>
      </w:r>
    </w:p>
    <w:p w:rsidR="00076206" w:rsidRPr="00A76F51" w:rsidRDefault="00076206" w:rsidP="00076206">
      <w:pPr>
        <w:numPr>
          <w:ilvl w:val="0"/>
          <w:numId w:val="7"/>
        </w:numPr>
        <w:shd w:val="clear" w:color="auto" w:fill="FFFFFF"/>
        <w:tabs>
          <w:tab w:val="clear" w:pos="1082"/>
          <w:tab w:val="left" w:pos="1086"/>
        </w:tabs>
        <w:ind w:left="0" w:firstLine="363"/>
        <w:jc w:val="both"/>
        <w:rPr>
          <w:color w:val="000000"/>
        </w:rPr>
      </w:pPr>
      <w:r w:rsidRPr="00A76F51">
        <w:rPr>
          <w:color w:val="000000"/>
        </w:rPr>
        <w:t>Олимпиады;</w:t>
      </w:r>
    </w:p>
    <w:p w:rsidR="00076206" w:rsidRPr="00A76F51" w:rsidRDefault="00076206" w:rsidP="00A76F51">
      <w:pPr>
        <w:tabs>
          <w:tab w:val="left" w:pos="1134"/>
        </w:tabs>
        <w:jc w:val="both"/>
        <w:rPr>
          <w:color w:val="000000"/>
        </w:rPr>
      </w:pPr>
    </w:p>
    <w:p w:rsidR="00D02CD1" w:rsidRPr="00ED26C2" w:rsidRDefault="007B6AF8" w:rsidP="00A76F51">
      <w:pPr>
        <w:tabs>
          <w:tab w:val="left" w:pos="1134"/>
        </w:tabs>
        <w:jc w:val="both"/>
        <w:rPr>
          <w:b/>
          <w:u w:val="single"/>
        </w:rPr>
      </w:pPr>
      <w:r>
        <w:rPr>
          <w:b/>
          <w:u w:val="single"/>
        </w:rPr>
        <w:t>1</w:t>
      </w:r>
      <w:r w:rsidR="00076206">
        <w:rPr>
          <w:b/>
          <w:u w:val="single"/>
        </w:rPr>
        <w:t>8.</w:t>
      </w:r>
      <w:r w:rsidR="00D02CD1" w:rsidRPr="00ED26C2">
        <w:rPr>
          <w:b/>
          <w:u w:val="single"/>
        </w:rPr>
        <w:t xml:space="preserve">Средства контроля и обеспечения достоверности результатов (диагностические методики, инструментарий для осуществления мониторинга и др.); </w:t>
      </w:r>
    </w:p>
    <w:p w:rsidR="00D02CD1" w:rsidRDefault="00D02CD1" w:rsidP="00D02CD1">
      <w:pPr>
        <w:jc w:val="both"/>
      </w:pPr>
      <w:bookmarkStart w:id="0" w:name="_Toc163516595"/>
      <w:bookmarkStart w:id="1" w:name="_Toc163516596"/>
      <w:bookmarkStart w:id="2" w:name="_Toc163516597"/>
      <w:bookmarkStart w:id="3" w:name="_Toc163516598"/>
      <w:bookmarkStart w:id="4" w:name="_Toc163516599"/>
      <w:bookmarkStart w:id="5" w:name="_Toc163516602"/>
      <w:bookmarkStart w:id="6" w:name="_Toc163516615"/>
      <w:bookmarkEnd w:id="0"/>
      <w:bookmarkEnd w:id="1"/>
      <w:bookmarkEnd w:id="2"/>
      <w:bookmarkEnd w:id="3"/>
      <w:bookmarkEnd w:id="4"/>
      <w:bookmarkEnd w:id="5"/>
      <w:bookmarkEnd w:id="6"/>
      <w:r>
        <w:rPr>
          <w:color w:val="000000"/>
        </w:rPr>
        <w:t xml:space="preserve">         </w:t>
      </w:r>
      <w:proofErr w:type="gramStart"/>
      <w:r w:rsidRPr="0025164E">
        <w:rPr>
          <w:color w:val="000000"/>
        </w:rPr>
        <w:t>Контроль за</w:t>
      </w:r>
      <w:proofErr w:type="gramEnd"/>
      <w:r w:rsidRPr="0025164E">
        <w:rPr>
          <w:color w:val="000000"/>
        </w:rPr>
        <w:t xml:space="preserve"> реализацией </w:t>
      </w:r>
      <w:r>
        <w:rPr>
          <w:color w:val="000000"/>
        </w:rPr>
        <w:t xml:space="preserve"> проекта   </w:t>
      </w:r>
      <w:r w:rsidRPr="0025164E">
        <w:rPr>
          <w:color w:val="000000"/>
        </w:rPr>
        <w:t xml:space="preserve"> осуществляется Учредителем </w:t>
      </w:r>
      <w:r>
        <w:rPr>
          <w:color w:val="000000"/>
        </w:rPr>
        <w:t xml:space="preserve">  </w:t>
      </w:r>
      <w:r w:rsidRPr="0025164E">
        <w:rPr>
          <w:color w:val="000000"/>
        </w:rPr>
        <w:t xml:space="preserve">Министерством спорта  Республики Саха (Якутия) в соответствии с законодательством об образовании. </w:t>
      </w:r>
      <w:r>
        <w:rPr>
          <w:color w:val="000000"/>
        </w:rPr>
        <w:t xml:space="preserve"> </w:t>
      </w:r>
      <w:r>
        <w:t>П</w:t>
      </w:r>
      <w:r w:rsidRPr="0025164E">
        <w:t xml:space="preserve">орядок организации выполнения </w:t>
      </w:r>
      <w:r>
        <w:t xml:space="preserve"> проекта, его</w:t>
      </w:r>
      <w:r w:rsidRPr="0025164E">
        <w:t xml:space="preserve"> ресурсного обеспечения и контроля хода реализации </w:t>
      </w:r>
      <w:r>
        <w:t xml:space="preserve"> проекта </w:t>
      </w:r>
      <w:r w:rsidRPr="0025164E">
        <w:t xml:space="preserve"> устанавливается Министерством спорта  Республики Саха (Якутия)</w:t>
      </w:r>
      <w:r w:rsidR="007B6AF8"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1"/>
        <w:gridCol w:w="2694"/>
        <w:gridCol w:w="2551"/>
      </w:tblGrid>
      <w:tr w:rsidR="00D02CD1" w:rsidRPr="00BF264E" w:rsidTr="00444D0C">
        <w:trPr>
          <w:trHeight w:val="419"/>
        </w:trPr>
        <w:tc>
          <w:tcPr>
            <w:tcW w:w="10348" w:type="dxa"/>
            <w:gridSpan w:val="4"/>
          </w:tcPr>
          <w:p w:rsidR="00D02CD1" w:rsidRPr="00BF264E" w:rsidRDefault="00D02CD1" w:rsidP="00444D0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Cs w:val="20"/>
              </w:rPr>
              <w:t>Инструментарий для осуществления мониторинга</w:t>
            </w:r>
          </w:p>
        </w:tc>
      </w:tr>
      <w:tr w:rsidR="00D02CD1" w:rsidRPr="00BF264E" w:rsidTr="00444D0C">
        <w:trPr>
          <w:trHeight w:val="419"/>
        </w:trPr>
        <w:tc>
          <w:tcPr>
            <w:tcW w:w="2552" w:type="dxa"/>
          </w:tcPr>
          <w:p w:rsidR="00D02CD1" w:rsidRPr="00BF264E" w:rsidRDefault="00D02CD1" w:rsidP="00444D0C">
            <w:pPr>
              <w:ind w:left="1050" w:hanging="1050"/>
              <w:jc w:val="center"/>
              <w:rPr>
                <w:color w:val="000000"/>
              </w:rPr>
            </w:pPr>
            <w:r w:rsidRPr="00BF264E">
              <w:rPr>
                <w:color w:val="000000"/>
              </w:rPr>
              <w:t>Спортивный аспект</w:t>
            </w:r>
          </w:p>
        </w:tc>
        <w:tc>
          <w:tcPr>
            <w:tcW w:w="2551" w:type="dxa"/>
          </w:tcPr>
          <w:p w:rsidR="00D02CD1" w:rsidRPr="00BF264E" w:rsidRDefault="00D02CD1" w:rsidP="00444D0C">
            <w:pPr>
              <w:jc w:val="center"/>
              <w:rPr>
                <w:color w:val="000000"/>
              </w:rPr>
            </w:pPr>
            <w:r w:rsidRPr="00BF264E">
              <w:rPr>
                <w:color w:val="000000"/>
              </w:rPr>
              <w:t>Социальный аспект</w:t>
            </w:r>
          </w:p>
        </w:tc>
        <w:tc>
          <w:tcPr>
            <w:tcW w:w="2694" w:type="dxa"/>
          </w:tcPr>
          <w:p w:rsidR="00D02CD1" w:rsidRDefault="00D02CD1" w:rsidP="00444D0C">
            <w:pPr>
              <w:jc w:val="center"/>
              <w:rPr>
                <w:color w:val="000000"/>
              </w:rPr>
            </w:pPr>
            <w:r w:rsidRPr="00BF264E">
              <w:rPr>
                <w:color w:val="000000"/>
              </w:rPr>
              <w:t xml:space="preserve">Психологический </w:t>
            </w:r>
          </w:p>
          <w:p w:rsidR="00D02CD1" w:rsidRPr="00BF264E" w:rsidRDefault="00D02CD1" w:rsidP="00444D0C">
            <w:pPr>
              <w:jc w:val="center"/>
              <w:rPr>
                <w:color w:val="000000"/>
              </w:rPr>
            </w:pPr>
            <w:r w:rsidRPr="00BF264E">
              <w:rPr>
                <w:color w:val="000000"/>
              </w:rPr>
              <w:t>аспект</w:t>
            </w:r>
          </w:p>
        </w:tc>
        <w:tc>
          <w:tcPr>
            <w:tcW w:w="2551" w:type="dxa"/>
          </w:tcPr>
          <w:p w:rsidR="00D02CD1" w:rsidRDefault="00D02CD1" w:rsidP="00444D0C">
            <w:pPr>
              <w:jc w:val="center"/>
              <w:rPr>
                <w:color w:val="000000"/>
              </w:rPr>
            </w:pPr>
            <w:r w:rsidRPr="00BF264E">
              <w:rPr>
                <w:color w:val="000000"/>
              </w:rPr>
              <w:t xml:space="preserve">Педагогический </w:t>
            </w:r>
          </w:p>
          <w:p w:rsidR="00D02CD1" w:rsidRPr="00BF264E" w:rsidRDefault="00D02CD1" w:rsidP="00444D0C">
            <w:pPr>
              <w:jc w:val="center"/>
              <w:rPr>
                <w:color w:val="000000"/>
              </w:rPr>
            </w:pPr>
            <w:r w:rsidRPr="00BF264E">
              <w:rPr>
                <w:color w:val="000000"/>
              </w:rPr>
              <w:t>аспект</w:t>
            </w:r>
          </w:p>
        </w:tc>
      </w:tr>
      <w:tr w:rsidR="00D02CD1" w:rsidRPr="00777BDC" w:rsidTr="00444D0C">
        <w:tc>
          <w:tcPr>
            <w:tcW w:w="2552" w:type="dxa"/>
          </w:tcPr>
          <w:p w:rsidR="00D02CD1" w:rsidRPr="00777BDC" w:rsidRDefault="00D02CD1" w:rsidP="00444D0C">
            <w:pPr>
              <w:rPr>
                <w:color w:val="000000"/>
              </w:rPr>
            </w:pPr>
            <w:r w:rsidRPr="00777BDC">
              <w:rPr>
                <w:color w:val="000000"/>
              </w:rPr>
              <w:t>1.Определение профессиональной мотивации учащихся к учебе, профессиям в сфере физического образования и спорта, службе в силовых структурах;</w:t>
            </w:r>
          </w:p>
          <w:p w:rsidR="00D02CD1" w:rsidRPr="00777BDC" w:rsidRDefault="00D02CD1" w:rsidP="00444D0C">
            <w:pPr>
              <w:rPr>
                <w:color w:val="000000"/>
              </w:rPr>
            </w:pPr>
            <w:r w:rsidRPr="00777BDC">
              <w:rPr>
                <w:color w:val="000000"/>
              </w:rPr>
              <w:t>2.Организация учебно-тренировочного и соревновательного процессов, консультирование по правовым вопросам в сфере спорта;</w:t>
            </w:r>
          </w:p>
          <w:p w:rsidR="00D02CD1" w:rsidRPr="00777BDC" w:rsidRDefault="00D02CD1" w:rsidP="00444D0C">
            <w:pPr>
              <w:rPr>
                <w:color w:val="000000"/>
              </w:rPr>
            </w:pPr>
            <w:r w:rsidRPr="00777BDC">
              <w:rPr>
                <w:color w:val="000000"/>
              </w:rPr>
              <w:t>3.Стимулирование воспитанников методом поощрения за проявление разумной инициативы, спортивные успехи и настойчивость в физическом совершенствовании.</w:t>
            </w:r>
          </w:p>
        </w:tc>
        <w:tc>
          <w:tcPr>
            <w:tcW w:w="2551" w:type="dxa"/>
          </w:tcPr>
          <w:p w:rsidR="00D02CD1" w:rsidRPr="00777BDC" w:rsidRDefault="00D02CD1" w:rsidP="00444D0C">
            <w:pPr>
              <w:rPr>
                <w:color w:val="000000"/>
              </w:rPr>
            </w:pPr>
            <w:r w:rsidRPr="00777BDC">
              <w:rPr>
                <w:color w:val="000000"/>
              </w:rPr>
              <w:t>Изучение социального семейного положения воспитанника; 2.Естественное развитие личности подростков;</w:t>
            </w:r>
          </w:p>
          <w:p w:rsidR="00D02CD1" w:rsidRPr="00777BDC" w:rsidRDefault="00D02CD1" w:rsidP="00444D0C">
            <w:pPr>
              <w:rPr>
                <w:color w:val="000000"/>
              </w:rPr>
            </w:pPr>
            <w:r w:rsidRPr="00777BDC">
              <w:rPr>
                <w:color w:val="000000"/>
              </w:rPr>
              <w:t xml:space="preserve">3.Проблемы социальной адаптации; </w:t>
            </w:r>
          </w:p>
          <w:p w:rsidR="00D02CD1" w:rsidRPr="00777BDC" w:rsidRDefault="00D02CD1" w:rsidP="00444D0C">
            <w:pPr>
              <w:ind w:left="34"/>
              <w:rPr>
                <w:color w:val="000000"/>
              </w:rPr>
            </w:pPr>
            <w:r w:rsidRPr="00777BDC">
              <w:rPr>
                <w:color w:val="000000"/>
              </w:rPr>
              <w:t>4.Проблемы свободы выбора и социального творчества;</w:t>
            </w:r>
          </w:p>
          <w:p w:rsidR="00D02CD1" w:rsidRPr="00777BDC" w:rsidRDefault="00D02CD1" w:rsidP="00444D0C">
            <w:pPr>
              <w:ind w:left="34"/>
              <w:rPr>
                <w:color w:val="000000"/>
              </w:rPr>
            </w:pPr>
            <w:r w:rsidRPr="00777BDC">
              <w:rPr>
                <w:color w:val="000000"/>
              </w:rPr>
              <w:t>5.Ведение постоянного мониторинга социальной жизни учащегося.</w:t>
            </w:r>
          </w:p>
          <w:p w:rsidR="00D02CD1" w:rsidRPr="00777BDC" w:rsidRDefault="00D02CD1" w:rsidP="00444D0C">
            <w:pPr>
              <w:ind w:left="142"/>
              <w:rPr>
                <w:color w:val="000000"/>
              </w:rPr>
            </w:pPr>
          </w:p>
        </w:tc>
        <w:tc>
          <w:tcPr>
            <w:tcW w:w="2694" w:type="dxa"/>
          </w:tcPr>
          <w:p w:rsidR="00D02CD1" w:rsidRPr="00777BDC" w:rsidRDefault="00D02CD1" w:rsidP="00444D0C">
            <w:pPr>
              <w:rPr>
                <w:color w:val="000000"/>
              </w:rPr>
            </w:pPr>
            <w:r w:rsidRPr="00777BDC">
              <w:rPr>
                <w:color w:val="000000"/>
              </w:rPr>
              <w:t>1.Психодиагостическая работа;</w:t>
            </w:r>
          </w:p>
          <w:p w:rsidR="00D02CD1" w:rsidRPr="00777BDC" w:rsidRDefault="00D02CD1" w:rsidP="00444D0C">
            <w:pPr>
              <w:rPr>
                <w:color w:val="000000"/>
              </w:rPr>
            </w:pPr>
            <w:r w:rsidRPr="00777BDC">
              <w:rPr>
                <w:color w:val="000000"/>
              </w:rPr>
              <w:t>2.Психопрофилактика, консультативная и коррекционная работа по выявлению и предупреждению отклонений в проведении учащихся, спортивных срывов и стрессов;</w:t>
            </w:r>
          </w:p>
          <w:p w:rsidR="00D02CD1" w:rsidRPr="00777BDC" w:rsidRDefault="00D02CD1" w:rsidP="00444D0C">
            <w:pPr>
              <w:rPr>
                <w:color w:val="000000"/>
              </w:rPr>
            </w:pPr>
            <w:r w:rsidRPr="00777BDC">
              <w:rPr>
                <w:color w:val="000000"/>
              </w:rPr>
              <w:t xml:space="preserve">3.Психолого-педагогические консультации, консилиумы, семинары и тренинги, </w:t>
            </w:r>
            <w:proofErr w:type="gramStart"/>
            <w:r w:rsidRPr="00777BDC">
              <w:rPr>
                <w:color w:val="000000"/>
              </w:rPr>
              <w:t>-в</w:t>
            </w:r>
            <w:proofErr w:type="gramEnd"/>
            <w:r w:rsidRPr="00777BDC">
              <w:rPr>
                <w:color w:val="000000"/>
              </w:rPr>
              <w:t xml:space="preserve"> т.ч. тренинг и личностного роста. </w:t>
            </w:r>
          </w:p>
        </w:tc>
        <w:tc>
          <w:tcPr>
            <w:tcW w:w="2551" w:type="dxa"/>
          </w:tcPr>
          <w:p w:rsidR="00D02CD1" w:rsidRPr="00777BDC" w:rsidRDefault="00D02CD1" w:rsidP="00444D0C">
            <w:pPr>
              <w:rPr>
                <w:color w:val="000000"/>
              </w:rPr>
            </w:pPr>
            <w:r w:rsidRPr="00777BDC">
              <w:rPr>
                <w:color w:val="000000"/>
              </w:rPr>
              <w:t>1.Диагностическая работа;</w:t>
            </w:r>
          </w:p>
          <w:p w:rsidR="00D02CD1" w:rsidRPr="00777BDC" w:rsidRDefault="00D02CD1" w:rsidP="00444D0C">
            <w:pPr>
              <w:rPr>
                <w:color w:val="000000"/>
              </w:rPr>
            </w:pPr>
            <w:r w:rsidRPr="00777BDC">
              <w:rPr>
                <w:color w:val="000000"/>
              </w:rPr>
              <w:t>2.Консультативная работа, методическая и коррекционная работа по разработке, составлению и апробации образовательных программ и технологий;</w:t>
            </w:r>
          </w:p>
          <w:p w:rsidR="00D02CD1" w:rsidRPr="00777BDC" w:rsidRDefault="00D02CD1" w:rsidP="00444D0C">
            <w:pPr>
              <w:rPr>
                <w:color w:val="000000"/>
              </w:rPr>
            </w:pPr>
            <w:r w:rsidRPr="00777BDC">
              <w:rPr>
                <w:color w:val="000000"/>
              </w:rPr>
              <w:t>3.Контроль и коррекция организации и качества учебно-тренировочного процесса, подготовки учащихся к соревнованиям различного ранга;</w:t>
            </w:r>
          </w:p>
          <w:p w:rsidR="00D02CD1" w:rsidRPr="00777BDC" w:rsidRDefault="00D02CD1" w:rsidP="00444D0C">
            <w:pPr>
              <w:rPr>
                <w:color w:val="000000"/>
              </w:rPr>
            </w:pPr>
            <w:r w:rsidRPr="00777BDC">
              <w:rPr>
                <w:color w:val="000000"/>
              </w:rPr>
              <w:t>4.Научно-исследовательские разработки в области спортивной педагогики.</w:t>
            </w:r>
          </w:p>
        </w:tc>
      </w:tr>
    </w:tbl>
    <w:p w:rsidR="00D02CD1" w:rsidRPr="00777BDC" w:rsidRDefault="00D02CD1" w:rsidP="00D02CD1">
      <w:pPr>
        <w:rPr>
          <w:color w:val="000000"/>
        </w:rPr>
      </w:pPr>
      <w:r w:rsidRPr="00777BDC">
        <w:rPr>
          <w:b/>
          <w:color w:val="000000"/>
        </w:rPr>
        <w:t xml:space="preserve">        </w:t>
      </w:r>
      <w:r w:rsidRPr="00777BDC">
        <w:rPr>
          <w:color w:val="000000"/>
        </w:rPr>
        <w:t xml:space="preserve">          </w:t>
      </w:r>
    </w:p>
    <w:p w:rsidR="00D02CD1" w:rsidRDefault="007B6AF8" w:rsidP="00D02CD1">
      <w:pPr>
        <w:shd w:val="clear" w:color="auto" w:fill="FFFFFF"/>
        <w:tabs>
          <w:tab w:val="left" w:pos="1086"/>
        </w:tabs>
        <w:rPr>
          <w:b/>
          <w:bCs/>
        </w:rPr>
      </w:pPr>
      <w:r>
        <w:rPr>
          <w:b/>
        </w:rPr>
        <w:t>1</w:t>
      </w:r>
      <w:r w:rsidR="00076206">
        <w:rPr>
          <w:b/>
        </w:rPr>
        <w:t>8.1.</w:t>
      </w:r>
      <w:r w:rsidR="00D02CD1" w:rsidRPr="00821A89">
        <w:rPr>
          <w:b/>
        </w:rPr>
        <w:t>Перечень научных  и методических  разработок, программ</w:t>
      </w:r>
      <w:r w:rsidR="00D02CD1" w:rsidRPr="00821A89">
        <w:rPr>
          <w:b/>
          <w:bCs/>
        </w:rPr>
        <w:t xml:space="preserve">, </w:t>
      </w:r>
      <w:proofErr w:type="gramStart"/>
      <w:r w:rsidR="00D02CD1" w:rsidRPr="00821A89">
        <w:rPr>
          <w:b/>
          <w:bCs/>
        </w:rPr>
        <w:t>реализуемые</w:t>
      </w:r>
      <w:proofErr w:type="gramEnd"/>
      <w:r w:rsidR="00D02CD1" w:rsidRPr="00821A89">
        <w:rPr>
          <w:b/>
          <w:bCs/>
        </w:rPr>
        <w:t xml:space="preserve"> по теме проекта: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532"/>
        <w:gridCol w:w="4187"/>
        <w:gridCol w:w="2976"/>
      </w:tblGrid>
      <w:tr w:rsidR="00D02CD1" w:rsidRPr="007A0E65" w:rsidTr="007B6AF8">
        <w:tc>
          <w:tcPr>
            <w:tcW w:w="619" w:type="dxa"/>
            <w:shd w:val="clear" w:color="auto" w:fill="auto"/>
          </w:tcPr>
          <w:p w:rsidR="00D02CD1" w:rsidRPr="0051728C" w:rsidRDefault="00D02CD1" w:rsidP="00444D0C">
            <w:pPr>
              <w:pStyle w:val="a7"/>
              <w:rPr>
                <w:b/>
              </w:rPr>
            </w:pPr>
            <w:r w:rsidRPr="0051728C">
              <w:rPr>
                <w:b/>
              </w:rPr>
              <w:t>№</w:t>
            </w:r>
          </w:p>
        </w:tc>
        <w:tc>
          <w:tcPr>
            <w:tcW w:w="2532" w:type="dxa"/>
            <w:shd w:val="clear" w:color="auto" w:fill="auto"/>
          </w:tcPr>
          <w:p w:rsidR="00D02CD1" w:rsidRPr="0051728C" w:rsidRDefault="00D02CD1" w:rsidP="00444D0C">
            <w:pPr>
              <w:pStyle w:val="a7"/>
              <w:rPr>
                <w:b/>
              </w:rPr>
            </w:pPr>
            <w:r w:rsidRPr="0051728C">
              <w:rPr>
                <w:b/>
              </w:rPr>
              <w:t xml:space="preserve">Вид программы </w:t>
            </w:r>
          </w:p>
        </w:tc>
        <w:tc>
          <w:tcPr>
            <w:tcW w:w="4187" w:type="dxa"/>
            <w:shd w:val="clear" w:color="auto" w:fill="auto"/>
          </w:tcPr>
          <w:p w:rsidR="00D02CD1" w:rsidRPr="0051728C" w:rsidRDefault="00D02CD1" w:rsidP="00444D0C">
            <w:pPr>
              <w:pStyle w:val="a7"/>
              <w:rPr>
                <w:b/>
              </w:rPr>
            </w:pPr>
            <w:r w:rsidRPr="0051728C">
              <w:rPr>
                <w:b/>
              </w:rPr>
              <w:t xml:space="preserve">Цели и задачи программы </w:t>
            </w:r>
          </w:p>
        </w:tc>
        <w:tc>
          <w:tcPr>
            <w:tcW w:w="2976" w:type="dxa"/>
            <w:shd w:val="clear" w:color="auto" w:fill="auto"/>
          </w:tcPr>
          <w:p w:rsidR="00D02CD1" w:rsidRPr="0051728C" w:rsidRDefault="00D02CD1" w:rsidP="00444D0C">
            <w:pPr>
              <w:pStyle w:val="a7"/>
              <w:rPr>
                <w:b/>
              </w:rPr>
            </w:pPr>
            <w:r w:rsidRPr="0051728C">
              <w:rPr>
                <w:b/>
              </w:rPr>
              <w:t xml:space="preserve">Учителя-экспериментаторы </w:t>
            </w:r>
          </w:p>
        </w:tc>
      </w:tr>
      <w:tr w:rsidR="00D02CD1" w:rsidRPr="007A0E65" w:rsidTr="007B6AF8">
        <w:tc>
          <w:tcPr>
            <w:tcW w:w="619" w:type="dxa"/>
            <w:shd w:val="clear" w:color="auto" w:fill="auto"/>
          </w:tcPr>
          <w:p w:rsidR="00D02CD1" w:rsidRPr="007A0E65" w:rsidRDefault="00D02CD1" w:rsidP="00444D0C">
            <w:pPr>
              <w:pStyle w:val="a7"/>
            </w:pPr>
            <w:r>
              <w:t>1.</w:t>
            </w:r>
          </w:p>
        </w:tc>
        <w:tc>
          <w:tcPr>
            <w:tcW w:w="2532" w:type="dxa"/>
            <w:shd w:val="clear" w:color="auto" w:fill="auto"/>
          </w:tcPr>
          <w:p w:rsidR="00D02CD1" w:rsidRPr="007A0E65" w:rsidRDefault="00D02CD1" w:rsidP="00444D0C">
            <w:pPr>
              <w:pStyle w:val="a7"/>
            </w:pPr>
            <w:r>
              <w:t>Методическая разработка  «В здоровом теле здоровый дух!»</w:t>
            </w:r>
          </w:p>
        </w:tc>
        <w:tc>
          <w:tcPr>
            <w:tcW w:w="4187" w:type="dxa"/>
            <w:shd w:val="clear" w:color="auto" w:fill="auto"/>
          </w:tcPr>
          <w:p w:rsidR="00D02CD1" w:rsidRPr="007A0E65" w:rsidRDefault="00D02CD1" w:rsidP="00444D0C">
            <w:pPr>
              <w:pStyle w:val="a7"/>
            </w:pPr>
          </w:p>
        </w:tc>
        <w:tc>
          <w:tcPr>
            <w:tcW w:w="2976" w:type="dxa"/>
            <w:shd w:val="clear" w:color="auto" w:fill="auto"/>
          </w:tcPr>
          <w:p w:rsidR="00D02CD1" w:rsidRDefault="00D02CD1" w:rsidP="00444D0C">
            <w:pPr>
              <w:pStyle w:val="a7"/>
              <w:spacing w:before="0" w:beforeAutospacing="0" w:after="0" w:afterAutospacing="0"/>
            </w:pPr>
            <w:r>
              <w:t>Петрова А.А.</w:t>
            </w:r>
          </w:p>
          <w:p w:rsidR="00D02CD1" w:rsidRDefault="00D02CD1" w:rsidP="00444D0C">
            <w:pPr>
              <w:pStyle w:val="a7"/>
              <w:spacing w:before="0" w:beforeAutospacing="0" w:after="0" w:afterAutospacing="0"/>
            </w:pPr>
            <w:proofErr w:type="spellStart"/>
            <w:r>
              <w:t>Сысолятина</w:t>
            </w:r>
            <w:proofErr w:type="spellEnd"/>
            <w:r>
              <w:t xml:space="preserve"> Е.К.</w:t>
            </w:r>
          </w:p>
          <w:p w:rsidR="00D02CD1" w:rsidRDefault="00D02CD1" w:rsidP="00444D0C">
            <w:pPr>
              <w:pStyle w:val="a7"/>
              <w:spacing w:before="0" w:beforeAutospacing="0" w:after="0" w:afterAutospacing="0"/>
            </w:pPr>
            <w:r>
              <w:t>Рожина М.В.</w:t>
            </w:r>
          </w:p>
          <w:p w:rsidR="00D02CD1" w:rsidRDefault="00D02CD1" w:rsidP="00444D0C">
            <w:pPr>
              <w:pStyle w:val="a7"/>
              <w:spacing w:before="0" w:beforeAutospacing="0" w:after="0" w:afterAutospacing="0"/>
            </w:pPr>
            <w:r>
              <w:t>Майорова А.А..</w:t>
            </w:r>
          </w:p>
          <w:p w:rsidR="00D02CD1" w:rsidRPr="007A0E65" w:rsidRDefault="00D02CD1" w:rsidP="00444D0C">
            <w:pPr>
              <w:pStyle w:val="a7"/>
              <w:spacing w:before="0" w:beforeAutospacing="0" w:after="0" w:afterAutospacing="0"/>
            </w:pPr>
            <w:r>
              <w:t xml:space="preserve">Оконешникова </w:t>
            </w:r>
            <w:proofErr w:type="spellStart"/>
            <w:r>
              <w:t>Нь.А</w:t>
            </w:r>
            <w:proofErr w:type="spellEnd"/>
            <w:r>
              <w:t>.</w:t>
            </w:r>
          </w:p>
        </w:tc>
      </w:tr>
      <w:tr w:rsidR="00D02CD1" w:rsidRPr="007A0E65" w:rsidTr="007B6AF8">
        <w:tc>
          <w:tcPr>
            <w:tcW w:w="619" w:type="dxa"/>
            <w:shd w:val="clear" w:color="auto" w:fill="auto"/>
          </w:tcPr>
          <w:p w:rsidR="00D02CD1" w:rsidRPr="007A0E65" w:rsidRDefault="00D02CD1" w:rsidP="00444D0C">
            <w:pPr>
              <w:pStyle w:val="a7"/>
            </w:pPr>
            <w:r>
              <w:t>2.</w:t>
            </w:r>
          </w:p>
        </w:tc>
        <w:tc>
          <w:tcPr>
            <w:tcW w:w="2532" w:type="dxa"/>
            <w:shd w:val="clear" w:color="auto" w:fill="auto"/>
          </w:tcPr>
          <w:p w:rsidR="00D02CD1" w:rsidRDefault="00D02CD1" w:rsidP="00444D0C">
            <w:pPr>
              <w:pStyle w:val="a7"/>
            </w:pPr>
            <w:r>
              <w:t>Программа «</w:t>
            </w:r>
            <w:proofErr w:type="spellStart"/>
            <w:r>
              <w:t>Еркон</w:t>
            </w:r>
            <w:proofErr w:type="spellEnd"/>
            <w:r>
              <w:t>»</w:t>
            </w:r>
          </w:p>
        </w:tc>
        <w:tc>
          <w:tcPr>
            <w:tcW w:w="4187" w:type="dxa"/>
            <w:shd w:val="clear" w:color="auto" w:fill="auto"/>
          </w:tcPr>
          <w:p w:rsidR="00D02CD1" w:rsidRPr="007A0E65" w:rsidRDefault="00D02CD1" w:rsidP="00444D0C">
            <w:pPr>
              <w:pStyle w:val="a7"/>
            </w:pPr>
            <w:r w:rsidRPr="007A0E65">
              <w:t>-всесторонне развитие де</w:t>
            </w:r>
            <w:r>
              <w:t>тей начальных классов.</w:t>
            </w:r>
          </w:p>
        </w:tc>
        <w:tc>
          <w:tcPr>
            <w:tcW w:w="2976" w:type="dxa"/>
            <w:shd w:val="clear" w:color="auto" w:fill="auto"/>
          </w:tcPr>
          <w:p w:rsidR="00D02CD1" w:rsidRPr="007A0E65" w:rsidRDefault="007B6AF8" w:rsidP="00444D0C">
            <w:pPr>
              <w:pStyle w:val="a7"/>
              <w:spacing w:before="0" w:beforeAutospacing="0" w:after="0" w:afterAutospacing="0"/>
            </w:pPr>
            <w:r>
              <w:t>Учителя начальных классов</w:t>
            </w:r>
          </w:p>
        </w:tc>
      </w:tr>
      <w:tr w:rsidR="00D02CD1" w:rsidRPr="007A0E65" w:rsidTr="007B6AF8">
        <w:trPr>
          <w:trHeight w:val="2518"/>
        </w:trPr>
        <w:tc>
          <w:tcPr>
            <w:tcW w:w="619" w:type="dxa"/>
            <w:shd w:val="clear" w:color="auto" w:fill="auto"/>
          </w:tcPr>
          <w:p w:rsidR="00D02CD1" w:rsidRPr="007A0E65" w:rsidRDefault="00D02CD1" w:rsidP="00444D0C">
            <w:pPr>
              <w:pStyle w:val="a7"/>
            </w:pPr>
            <w:r>
              <w:lastRenderedPageBreak/>
              <w:t>3.</w:t>
            </w:r>
          </w:p>
        </w:tc>
        <w:tc>
          <w:tcPr>
            <w:tcW w:w="2532" w:type="dxa"/>
            <w:shd w:val="clear" w:color="auto" w:fill="auto"/>
          </w:tcPr>
          <w:p w:rsidR="00D02CD1" w:rsidRPr="007A0E65" w:rsidRDefault="00D02CD1" w:rsidP="00444D0C">
            <w:pPr>
              <w:pStyle w:val="a7"/>
              <w:spacing w:before="0" w:beforeAutospacing="0" w:after="0" w:afterAutospacing="0"/>
            </w:pPr>
            <w:r w:rsidRPr="007A0E65">
              <w:t>-для информационно-технологического профиля;</w:t>
            </w:r>
          </w:p>
          <w:p w:rsidR="00D02CD1" w:rsidRPr="007A0E65" w:rsidRDefault="00D02CD1" w:rsidP="00444D0C"/>
        </w:tc>
        <w:tc>
          <w:tcPr>
            <w:tcW w:w="4187" w:type="dxa"/>
            <w:shd w:val="clear" w:color="auto" w:fill="auto"/>
          </w:tcPr>
          <w:p w:rsidR="00D02CD1" w:rsidRPr="007A0E65" w:rsidRDefault="00D02CD1" w:rsidP="00444D0C">
            <w:pPr>
              <w:pStyle w:val="a7"/>
              <w:spacing w:before="0" w:beforeAutospacing="0" w:after="0" w:afterAutospacing="0"/>
            </w:pPr>
            <w:r>
              <w:t>-</w:t>
            </w:r>
            <w:r w:rsidRPr="007A0E65">
              <w:t>обеспечение высокой степени готовности к вступительным испытаниям и к дальнейшей учебе в ВУЗах;</w:t>
            </w:r>
          </w:p>
          <w:p w:rsidR="00D02CD1" w:rsidRPr="007A0E65" w:rsidRDefault="00D02CD1" w:rsidP="00444D0C">
            <w:pPr>
              <w:pStyle w:val="a7"/>
              <w:spacing w:before="0" w:beforeAutospacing="0" w:after="0" w:afterAutospacing="0"/>
            </w:pPr>
            <w:r>
              <w:t>-</w:t>
            </w:r>
            <w:r w:rsidRPr="007A0E65">
              <w:t>удовлетворение запросов и развитие способностей в определенной профессиональной области и в области познавательных интересов в целом.</w:t>
            </w:r>
          </w:p>
        </w:tc>
        <w:tc>
          <w:tcPr>
            <w:tcW w:w="2976" w:type="dxa"/>
            <w:shd w:val="clear" w:color="auto" w:fill="auto"/>
          </w:tcPr>
          <w:p w:rsidR="00D02CD1" w:rsidRDefault="00D02CD1" w:rsidP="00444D0C">
            <w:pPr>
              <w:pStyle w:val="a7"/>
              <w:spacing w:before="0" w:beforeAutospacing="0" w:after="0" w:afterAutospacing="0"/>
            </w:pPr>
            <w:proofErr w:type="spellStart"/>
            <w:r>
              <w:t>Джуалов</w:t>
            </w:r>
            <w:proofErr w:type="spellEnd"/>
            <w:r>
              <w:t xml:space="preserve"> З.С.</w:t>
            </w:r>
          </w:p>
          <w:p w:rsidR="00D02CD1" w:rsidRDefault="00D02CD1" w:rsidP="00444D0C">
            <w:pPr>
              <w:pStyle w:val="a7"/>
              <w:spacing w:before="0" w:beforeAutospacing="0" w:after="0" w:afterAutospacing="0"/>
            </w:pPr>
            <w:r>
              <w:t>Горбунова Л.М.</w:t>
            </w:r>
          </w:p>
          <w:p w:rsidR="00D02CD1" w:rsidRDefault="00D02CD1" w:rsidP="00444D0C">
            <w:pPr>
              <w:pStyle w:val="a7"/>
              <w:spacing w:before="0" w:beforeAutospacing="0" w:after="0" w:afterAutospacing="0"/>
            </w:pPr>
            <w:r>
              <w:t>Максимова У.И.</w:t>
            </w:r>
          </w:p>
          <w:p w:rsidR="00D02CD1" w:rsidRDefault="00D02CD1" w:rsidP="00444D0C">
            <w:pPr>
              <w:pStyle w:val="a7"/>
              <w:spacing w:before="0" w:beforeAutospacing="0" w:after="0" w:afterAutospacing="0"/>
            </w:pPr>
            <w:r>
              <w:t>Яковлев Г.М.</w:t>
            </w:r>
          </w:p>
        </w:tc>
      </w:tr>
      <w:tr w:rsidR="00D02CD1" w:rsidRPr="007A0E65" w:rsidTr="007B6AF8">
        <w:tc>
          <w:tcPr>
            <w:tcW w:w="619" w:type="dxa"/>
            <w:shd w:val="clear" w:color="auto" w:fill="auto"/>
          </w:tcPr>
          <w:p w:rsidR="00D02CD1" w:rsidRPr="007A0E65" w:rsidRDefault="00D02CD1" w:rsidP="00444D0C">
            <w:pPr>
              <w:pStyle w:val="a7"/>
            </w:pPr>
            <w:r>
              <w:t>4.</w:t>
            </w:r>
          </w:p>
        </w:tc>
        <w:tc>
          <w:tcPr>
            <w:tcW w:w="2532" w:type="dxa"/>
            <w:shd w:val="clear" w:color="auto" w:fill="auto"/>
          </w:tcPr>
          <w:p w:rsidR="00D02CD1" w:rsidRPr="007A0E65" w:rsidRDefault="00D02CD1" w:rsidP="00444D0C">
            <w:r w:rsidRPr="007A0E65">
              <w:t xml:space="preserve">Программы дополнительного образования: </w:t>
            </w:r>
          </w:p>
          <w:p w:rsidR="00D02CD1" w:rsidRPr="007A0E65" w:rsidRDefault="00D02CD1" w:rsidP="00444D0C">
            <w:pPr>
              <w:pStyle w:val="a7"/>
            </w:pPr>
          </w:p>
        </w:tc>
        <w:tc>
          <w:tcPr>
            <w:tcW w:w="4187" w:type="dxa"/>
            <w:shd w:val="clear" w:color="auto" w:fill="auto"/>
          </w:tcPr>
          <w:p w:rsidR="00D02CD1" w:rsidRPr="007A0E65" w:rsidRDefault="00D02CD1" w:rsidP="00444D0C">
            <w:r>
              <w:t>-</w:t>
            </w:r>
            <w:r w:rsidRPr="007A0E65">
              <w:t xml:space="preserve">развитие творческих способностей учащихся, эстетической культуры, логического мышления и т.д.; </w:t>
            </w:r>
          </w:p>
          <w:p w:rsidR="00D02CD1" w:rsidRPr="007A0E65" w:rsidRDefault="00D02CD1" w:rsidP="00444D0C">
            <w:r>
              <w:t>-</w:t>
            </w:r>
            <w:r w:rsidRPr="007A0E65">
              <w:t xml:space="preserve">формирование познавательной активности; </w:t>
            </w:r>
          </w:p>
          <w:p w:rsidR="00D02CD1" w:rsidRPr="007A0E65" w:rsidRDefault="00D02CD1" w:rsidP="00444D0C">
            <w:pPr>
              <w:pStyle w:val="a7"/>
              <w:spacing w:before="0" w:beforeAutospacing="0" w:after="0" w:afterAutospacing="0"/>
            </w:pPr>
            <w:r>
              <w:t>-</w:t>
            </w:r>
            <w:r w:rsidRPr="007A0E65">
              <w:t>организация досуговой деятельности учащихся.</w:t>
            </w:r>
          </w:p>
        </w:tc>
        <w:tc>
          <w:tcPr>
            <w:tcW w:w="2976" w:type="dxa"/>
            <w:shd w:val="clear" w:color="auto" w:fill="auto"/>
          </w:tcPr>
          <w:p w:rsidR="00D02CD1" w:rsidRDefault="00D02CD1" w:rsidP="00444D0C">
            <w:pPr>
              <w:pStyle w:val="a7"/>
              <w:spacing w:before="0" w:beforeAutospacing="0" w:after="0" w:afterAutospacing="0"/>
            </w:pPr>
            <w:proofErr w:type="spellStart"/>
            <w:r>
              <w:t>Баишева</w:t>
            </w:r>
            <w:proofErr w:type="spellEnd"/>
            <w:r>
              <w:t xml:space="preserve"> П.А.</w:t>
            </w:r>
          </w:p>
          <w:p w:rsidR="00D02CD1" w:rsidRDefault="00D02CD1" w:rsidP="00444D0C">
            <w:pPr>
              <w:pStyle w:val="a7"/>
              <w:spacing w:before="0" w:beforeAutospacing="0" w:after="0" w:afterAutospacing="0"/>
            </w:pPr>
            <w:r>
              <w:t>Романов И.Н.</w:t>
            </w:r>
          </w:p>
          <w:p w:rsidR="00D02CD1" w:rsidRPr="007A0E65" w:rsidRDefault="00D02CD1" w:rsidP="00444D0C">
            <w:pPr>
              <w:pStyle w:val="a7"/>
              <w:spacing w:before="0" w:beforeAutospacing="0" w:after="0" w:afterAutospacing="0"/>
            </w:pPr>
            <w:proofErr w:type="spellStart"/>
            <w:r>
              <w:t>Ховров</w:t>
            </w:r>
            <w:proofErr w:type="spellEnd"/>
            <w:r>
              <w:t xml:space="preserve"> Н.М.</w:t>
            </w:r>
          </w:p>
        </w:tc>
      </w:tr>
      <w:tr w:rsidR="00D02CD1" w:rsidRPr="007A0E65" w:rsidTr="007B6AF8">
        <w:tc>
          <w:tcPr>
            <w:tcW w:w="619" w:type="dxa"/>
            <w:shd w:val="clear" w:color="auto" w:fill="auto"/>
          </w:tcPr>
          <w:p w:rsidR="00D02CD1" w:rsidRPr="007A0E65" w:rsidRDefault="00D02CD1" w:rsidP="00444D0C">
            <w:pPr>
              <w:pStyle w:val="a7"/>
            </w:pPr>
            <w:r>
              <w:t>5.</w:t>
            </w:r>
          </w:p>
        </w:tc>
        <w:tc>
          <w:tcPr>
            <w:tcW w:w="2532" w:type="dxa"/>
            <w:shd w:val="clear" w:color="auto" w:fill="auto"/>
          </w:tcPr>
          <w:p w:rsidR="00D02CD1" w:rsidRPr="007A0E65" w:rsidRDefault="00D02CD1" w:rsidP="00444D0C">
            <w:r>
              <w:t>Программа «Олимпийское образование»</w:t>
            </w:r>
          </w:p>
        </w:tc>
        <w:tc>
          <w:tcPr>
            <w:tcW w:w="4187" w:type="dxa"/>
            <w:shd w:val="clear" w:color="auto" w:fill="auto"/>
          </w:tcPr>
          <w:p w:rsidR="00D02CD1" w:rsidRDefault="00D02CD1" w:rsidP="00444D0C">
            <w:r>
              <w:t xml:space="preserve">-апробация и реализация Программы по олимпийскому образованию учащихся  </w:t>
            </w:r>
          </w:p>
        </w:tc>
        <w:tc>
          <w:tcPr>
            <w:tcW w:w="2976" w:type="dxa"/>
            <w:shd w:val="clear" w:color="auto" w:fill="auto"/>
          </w:tcPr>
          <w:p w:rsidR="00D02CD1" w:rsidRDefault="00D02CD1" w:rsidP="00444D0C">
            <w:pPr>
              <w:pStyle w:val="a7"/>
              <w:spacing w:before="0" w:beforeAutospacing="0" w:after="0" w:afterAutospacing="0"/>
            </w:pPr>
            <w:proofErr w:type="spellStart"/>
            <w:r>
              <w:t>Аржаков</w:t>
            </w:r>
            <w:proofErr w:type="spellEnd"/>
            <w:r>
              <w:t xml:space="preserve"> Е.Д.</w:t>
            </w:r>
          </w:p>
          <w:p w:rsidR="00D02CD1" w:rsidRDefault="00D02CD1" w:rsidP="00444D0C">
            <w:pPr>
              <w:pStyle w:val="a7"/>
              <w:spacing w:before="0" w:beforeAutospacing="0" w:after="0" w:afterAutospacing="0"/>
            </w:pPr>
            <w:r>
              <w:t>Все тренеры-преподаватели</w:t>
            </w:r>
          </w:p>
        </w:tc>
      </w:tr>
      <w:tr w:rsidR="00D02CD1" w:rsidRPr="007A0E65" w:rsidTr="007B6AF8">
        <w:tc>
          <w:tcPr>
            <w:tcW w:w="619" w:type="dxa"/>
            <w:shd w:val="clear" w:color="auto" w:fill="auto"/>
          </w:tcPr>
          <w:p w:rsidR="00D02CD1" w:rsidRPr="007A0E65" w:rsidRDefault="00D02CD1" w:rsidP="00444D0C">
            <w:pPr>
              <w:pStyle w:val="a7"/>
            </w:pPr>
            <w:r>
              <w:t>6.</w:t>
            </w:r>
          </w:p>
        </w:tc>
        <w:tc>
          <w:tcPr>
            <w:tcW w:w="2532" w:type="dxa"/>
            <w:shd w:val="clear" w:color="auto" w:fill="auto"/>
          </w:tcPr>
          <w:p w:rsidR="00D02CD1" w:rsidRPr="007A0E65" w:rsidRDefault="00D02CD1" w:rsidP="00444D0C">
            <w:r w:rsidRPr="007A0E65">
              <w:t>Программа “Одаренные дети”</w:t>
            </w:r>
          </w:p>
        </w:tc>
        <w:tc>
          <w:tcPr>
            <w:tcW w:w="4187" w:type="dxa"/>
            <w:shd w:val="clear" w:color="auto" w:fill="auto"/>
          </w:tcPr>
          <w:p w:rsidR="00D02CD1" w:rsidRPr="007A0E65" w:rsidRDefault="00D02CD1" w:rsidP="00444D0C">
            <w:r w:rsidRPr="007A0E65">
              <w:t xml:space="preserve">-осуществление индивидуального подхода к одаренным и способным детям; </w:t>
            </w:r>
          </w:p>
          <w:p w:rsidR="00D02CD1" w:rsidRPr="007A0E65" w:rsidRDefault="00D02CD1" w:rsidP="00444D0C">
            <w:r w:rsidRPr="007A0E65">
              <w:t>-активизация познавательной и творческой деятельности данной категории учащихся.</w:t>
            </w:r>
          </w:p>
        </w:tc>
        <w:tc>
          <w:tcPr>
            <w:tcW w:w="2976" w:type="dxa"/>
            <w:shd w:val="clear" w:color="auto" w:fill="auto"/>
          </w:tcPr>
          <w:p w:rsidR="00D02CD1" w:rsidRDefault="00D02CD1" w:rsidP="00444D0C">
            <w:pPr>
              <w:contextualSpacing/>
            </w:pPr>
            <w:r>
              <w:t>Дьячковская Т.Н.</w:t>
            </w:r>
          </w:p>
          <w:p w:rsidR="00D02CD1" w:rsidRDefault="00D02CD1" w:rsidP="00444D0C">
            <w:pPr>
              <w:contextualSpacing/>
            </w:pPr>
            <w:r>
              <w:t>Максимова У.И.</w:t>
            </w:r>
          </w:p>
          <w:p w:rsidR="00D02CD1" w:rsidRDefault="00D02CD1" w:rsidP="00444D0C">
            <w:pPr>
              <w:contextualSpacing/>
            </w:pPr>
            <w:r>
              <w:t>Ноговицына М.Н.</w:t>
            </w:r>
          </w:p>
          <w:p w:rsidR="00D02CD1" w:rsidRDefault="00D02CD1" w:rsidP="00444D0C">
            <w:pPr>
              <w:contextualSpacing/>
            </w:pPr>
            <w:r>
              <w:t>Кузьмина А.Н.</w:t>
            </w:r>
          </w:p>
          <w:p w:rsidR="00D02CD1" w:rsidRPr="007A0E65" w:rsidRDefault="00D02CD1" w:rsidP="00444D0C">
            <w:pPr>
              <w:contextualSpacing/>
            </w:pPr>
            <w:r>
              <w:t>Учителя-предметники</w:t>
            </w:r>
          </w:p>
        </w:tc>
      </w:tr>
      <w:tr w:rsidR="00D02CD1" w:rsidRPr="007A0E65" w:rsidTr="007B6AF8">
        <w:tc>
          <w:tcPr>
            <w:tcW w:w="619" w:type="dxa"/>
            <w:shd w:val="clear" w:color="auto" w:fill="auto"/>
          </w:tcPr>
          <w:p w:rsidR="00D02CD1" w:rsidRPr="007A0E65" w:rsidRDefault="00D02CD1" w:rsidP="00444D0C">
            <w:pPr>
              <w:pStyle w:val="a7"/>
            </w:pPr>
            <w:r>
              <w:t>7.</w:t>
            </w:r>
          </w:p>
        </w:tc>
        <w:tc>
          <w:tcPr>
            <w:tcW w:w="2532" w:type="dxa"/>
            <w:shd w:val="clear" w:color="auto" w:fill="auto"/>
          </w:tcPr>
          <w:p w:rsidR="00D02CD1" w:rsidRPr="007A0E65" w:rsidRDefault="00D02CD1" w:rsidP="00444D0C">
            <w:r w:rsidRPr="007A0E65">
              <w:t>Программа “Нам помогут!”</w:t>
            </w:r>
          </w:p>
        </w:tc>
        <w:tc>
          <w:tcPr>
            <w:tcW w:w="4187" w:type="dxa"/>
            <w:shd w:val="clear" w:color="auto" w:fill="auto"/>
          </w:tcPr>
          <w:p w:rsidR="00D02CD1" w:rsidRPr="007A0E65" w:rsidRDefault="00D02CD1" w:rsidP="00444D0C">
            <w:r w:rsidRPr="007A0E65">
              <w:t xml:space="preserve">-предупреждение безнадзорности и беспризорности; </w:t>
            </w:r>
          </w:p>
          <w:p w:rsidR="00D02CD1" w:rsidRPr="007A0E65" w:rsidRDefault="00D02CD1" w:rsidP="00444D0C">
            <w:r w:rsidRPr="007A0E65">
              <w:t xml:space="preserve">-привлечение несовершеннолетних к активной познавательной деятельности; </w:t>
            </w:r>
          </w:p>
          <w:p w:rsidR="00D02CD1" w:rsidRPr="007A0E65" w:rsidRDefault="00D02CD1" w:rsidP="00444D0C">
            <w:r w:rsidRPr="007A0E65">
              <w:t xml:space="preserve">-воспитание социально-позитивного отношения к школе и обществу; </w:t>
            </w:r>
          </w:p>
          <w:p w:rsidR="00D02CD1" w:rsidRPr="007A0E65" w:rsidRDefault="00D02CD1" w:rsidP="00444D0C">
            <w:r w:rsidRPr="007A0E65">
              <w:t xml:space="preserve">-профилактика правонарушений; </w:t>
            </w:r>
          </w:p>
          <w:p w:rsidR="00D02CD1" w:rsidRPr="007A0E65" w:rsidRDefault="00D02CD1" w:rsidP="00444D0C">
            <w:r w:rsidRPr="007A0E65">
              <w:t>-воспитание негативного отношения к табаку, алкоголю, наркотикам.</w:t>
            </w:r>
          </w:p>
        </w:tc>
        <w:tc>
          <w:tcPr>
            <w:tcW w:w="2976" w:type="dxa"/>
            <w:shd w:val="clear" w:color="auto" w:fill="auto"/>
          </w:tcPr>
          <w:p w:rsidR="00D02CD1" w:rsidRDefault="00D02CD1" w:rsidP="00444D0C">
            <w:pPr>
              <w:contextualSpacing/>
            </w:pPr>
            <w:r>
              <w:t>Монастырев Н.Н.</w:t>
            </w:r>
            <w:r w:rsidRPr="007A0E65">
              <w:t xml:space="preserve"> </w:t>
            </w:r>
          </w:p>
          <w:p w:rsidR="00D02CD1" w:rsidRDefault="00D02CD1" w:rsidP="00444D0C">
            <w:pPr>
              <w:contextualSpacing/>
            </w:pPr>
            <w:r>
              <w:t>Решетникова Т.Н.</w:t>
            </w:r>
          </w:p>
          <w:p w:rsidR="00D02CD1" w:rsidRDefault="00D02CD1" w:rsidP="00444D0C">
            <w:pPr>
              <w:contextualSpacing/>
            </w:pPr>
            <w:proofErr w:type="spellStart"/>
            <w:r>
              <w:t>Ушницкая</w:t>
            </w:r>
            <w:proofErr w:type="spellEnd"/>
            <w:r>
              <w:t xml:space="preserve"> К.Е.</w:t>
            </w:r>
          </w:p>
          <w:p w:rsidR="00D02CD1" w:rsidRPr="007A0E65" w:rsidRDefault="00D02CD1" w:rsidP="00444D0C">
            <w:pPr>
              <w:contextualSpacing/>
            </w:pPr>
            <w:r>
              <w:t xml:space="preserve">Воспитатели школы-интерната </w:t>
            </w:r>
          </w:p>
        </w:tc>
      </w:tr>
      <w:tr w:rsidR="00D02CD1" w:rsidRPr="007A0E65" w:rsidTr="007B6AF8">
        <w:tc>
          <w:tcPr>
            <w:tcW w:w="619" w:type="dxa"/>
            <w:shd w:val="clear" w:color="auto" w:fill="auto"/>
          </w:tcPr>
          <w:p w:rsidR="00D02CD1" w:rsidRPr="007A0E65" w:rsidRDefault="00D02CD1" w:rsidP="00444D0C">
            <w:pPr>
              <w:pStyle w:val="a7"/>
            </w:pPr>
            <w:r>
              <w:t>8.</w:t>
            </w:r>
          </w:p>
        </w:tc>
        <w:tc>
          <w:tcPr>
            <w:tcW w:w="2532" w:type="dxa"/>
            <w:shd w:val="clear" w:color="auto" w:fill="auto"/>
          </w:tcPr>
          <w:p w:rsidR="00D02CD1" w:rsidRPr="007A0E65" w:rsidRDefault="00D02CD1" w:rsidP="00444D0C">
            <w:r w:rsidRPr="007A0E65">
              <w:t>Программа “Мы вместе”</w:t>
            </w:r>
          </w:p>
        </w:tc>
        <w:tc>
          <w:tcPr>
            <w:tcW w:w="4187" w:type="dxa"/>
            <w:shd w:val="clear" w:color="auto" w:fill="auto"/>
          </w:tcPr>
          <w:p w:rsidR="00D02CD1" w:rsidRPr="007A0E65" w:rsidRDefault="00D02CD1" w:rsidP="00444D0C">
            <w:r w:rsidRPr="007A0E65">
              <w:t xml:space="preserve">-формировать у подростков положительное отношение к учению и понимание роли знаний в жизни; </w:t>
            </w:r>
          </w:p>
          <w:p w:rsidR="00D02CD1" w:rsidRPr="007A0E65" w:rsidRDefault="00D02CD1" w:rsidP="00444D0C">
            <w:r w:rsidRPr="007A0E65">
              <w:t xml:space="preserve">-формировать культуру межличностных отношений и совместной деятельности; </w:t>
            </w:r>
          </w:p>
          <w:p w:rsidR="00D02CD1" w:rsidRPr="007A0E65" w:rsidRDefault="00D02CD1" w:rsidP="00444D0C">
            <w:r w:rsidRPr="007A0E65">
              <w:t>-воспитание потребности в здоровом образе жизни.</w:t>
            </w:r>
          </w:p>
        </w:tc>
        <w:tc>
          <w:tcPr>
            <w:tcW w:w="2976" w:type="dxa"/>
            <w:shd w:val="clear" w:color="auto" w:fill="auto"/>
          </w:tcPr>
          <w:p w:rsidR="00D02CD1" w:rsidRPr="007A0E65" w:rsidRDefault="00D02CD1" w:rsidP="00444D0C">
            <w:pPr>
              <w:spacing w:before="100" w:beforeAutospacing="1" w:after="100" w:afterAutospacing="1"/>
            </w:pPr>
            <w:r w:rsidRPr="007A0E65">
              <w:t xml:space="preserve"> </w:t>
            </w:r>
            <w:r>
              <w:t xml:space="preserve">Воспитатели школы-интерната </w:t>
            </w:r>
          </w:p>
        </w:tc>
      </w:tr>
      <w:tr w:rsidR="00D02CD1" w:rsidRPr="007A0E65" w:rsidTr="007B6AF8">
        <w:tc>
          <w:tcPr>
            <w:tcW w:w="619" w:type="dxa"/>
            <w:shd w:val="clear" w:color="auto" w:fill="auto"/>
          </w:tcPr>
          <w:p w:rsidR="00D02CD1" w:rsidRDefault="00D02CD1" w:rsidP="00444D0C">
            <w:pPr>
              <w:pStyle w:val="a7"/>
            </w:pPr>
            <w:r>
              <w:t>9.</w:t>
            </w:r>
          </w:p>
        </w:tc>
        <w:tc>
          <w:tcPr>
            <w:tcW w:w="2532" w:type="dxa"/>
            <w:shd w:val="clear" w:color="auto" w:fill="auto"/>
          </w:tcPr>
          <w:p w:rsidR="00D02CD1" w:rsidRPr="007A0E65" w:rsidRDefault="00D02CD1" w:rsidP="00444D0C">
            <w:r>
              <w:t xml:space="preserve">Программа  по 11 видам спорта </w:t>
            </w:r>
          </w:p>
        </w:tc>
        <w:tc>
          <w:tcPr>
            <w:tcW w:w="4187" w:type="dxa"/>
            <w:shd w:val="clear" w:color="auto" w:fill="auto"/>
          </w:tcPr>
          <w:p w:rsidR="00D02CD1" w:rsidRDefault="00D02CD1" w:rsidP="00444D0C">
            <w:r>
              <w:t>-апробация и реализация программы олимпийского резерва;</w:t>
            </w:r>
          </w:p>
          <w:p w:rsidR="00D02CD1" w:rsidRPr="007A0E65" w:rsidRDefault="00D02CD1" w:rsidP="00444D0C">
            <w:r>
              <w:t xml:space="preserve">-развития результатов  по видам спорта </w:t>
            </w:r>
          </w:p>
        </w:tc>
        <w:tc>
          <w:tcPr>
            <w:tcW w:w="2976" w:type="dxa"/>
            <w:shd w:val="clear" w:color="auto" w:fill="auto"/>
          </w:tcPr>
          <w:p w:rsidR="00D02CD1" w:rsidRPr="007A0E65" w:rsidRDefault="00D02CD1" w:rsidP="00444D0C">
            <w:pPr>
              <w:spacing w:before="100" w:beforeAutospacing="1" w:after="100" w:afterAutospacing="1"/>
            </w:pPr>
            <w:r>
              <w:t xml:space="preserve">Тренеры-преподаватели </w:t>
            </w:r>
          </w:p>
        </w:tc>
      </w:tr>
    </w:tbl>
    <w:p w:rsidR="00D02CD1" w:rsidRDefault="00D02CD1" w:rsidP="00D02CD1">
      <w:pPr>
        <w:shd w:val="clear" w:color="auto" w:fill="FFFFFF"/>
        <w:jc w:val="both"/>
        <w:rPr>
          <w:color w:val="000000"/>
        </w:rPr>
      </w:pPr>
    </w:p>
    <w:p w:rsidR="00765947" w:rsidRDefault="00D02CD1" w:rsidP="00765947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765947" w:rsidRPr="00765947">
        <w:rPr>
          <w:b/>
          <w:color w:val="000000"/>
          <w:u w:val="single"/>
        </w:rPr>
        <w:t>1</w:t>
      </w:r>
      <w:r w:rsidR="00076206">
        <w:rPr>
          <w:b/>
          <w:color w:val="000000"/>
          <w:u w:val="single"/>
        </w:rPr>
        <w:t>8.2.</w:t>
      </w:r>
      <w:r w:rsidRPr="00765947">
        <w:rPr>
          <w:b/>
          <w:color w:val="000000"/>
          <w:u w:val="single"/>
        </w:rPr>
        <w:t>Ресурсное</w:t>
      </w:r>
      <w:r w:rsidRPr="00B9709D">
        <w:rPr>
          <w:b/>
          <w:color w:val="000000"/>
          <w:u w:val="single"/>
        </w:rPr>
        <w:t xml:space="preserve"> обеспечение проекта</w:t>
      </w:r>
      <w:r>
        <w:rPr>
          <w:color w:val="000000"/>
        </w:rPr>
        <w:t xml:space="preserve">. </w:t>
      </w:r>
    </w:p>
    <w:p w:rsidR="00D02CD1" w:rsidRPr="0047504E" w:rsidRDefault="00765947" w:rsidP="00765947">
      <w:pPr>
        <w:pStyle w:val="a7"/>
        <w:spacing w:before="0" w:beforeAutospacing="0" w:after="0" w:afterAutospacing="0"/>
      </w:pPr>
      <w:r w:rsidRPr="00765947">
        <w:rPr>
          <w:b/>
          <w:color w:val="000000"/>
        </w:rPr>
        <w:t>1</w:t>
      </w:r>
      <w:r w:rsidR="00076206">
        <w:rPr>
          <w:b/>
          <w:color w:val="000000"/>
        </w:rPr>
        <w:t>8</w:t>
      </w:r>
      <w:r w:rsidRPr="00765947">
        <w:rPr>
          <w:b/>
          <w:color w:val="000000"/>
        </w:rPr>
        <w:t>.</w:t>
      </w:r>
      <w:r w:rsidR="00076206">
        <w:rPr>
          <w:b/>
          <w:color w:val="000000"/>
        </w:rPr>
        <w:t>2.</w:t>
      </w:r>
      <w:r w:rsidRPr="00765947">
        <w:rPr>
          <w:b/>
          <w:color w:val="000000"/>
        </w:rPr>
        <w:t xml:space="preserve">1. </w:t>
      </w:r>
      <w:r w:rsidR="00D02CD1" w:rsidRPr="00765947">
        <w:rPr>
          <w:b/>
          <w:color w:val="000000"/>
        </w:rPr>
        <w:t>Кадровые ресурсы.</w:t>
      </w:r>
      <w:r w:rsidR="00D02CD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D02CD1" w:rsidRPr="0047504E">
        <w:t xml:space="preserve">Педагогический коллектив </w:t>
      </w:r>
      <w:r w:rsidR="00D02CD1">
        <w:t xml:space="preserve"> состоит из </w:t>
      </w:r>
      <w:r w:rsidR="00D02CD1" w:rsidRPr="0047504E">
        <w:t xml:space="preserve"> 115 </w:t>
      </w:r>
      <w:r w:rsidR="00D02CD1">
        <w:t xml:space="preserve">педагогов. </w:t>
      </w:r>
      <w:r w:rsidR="00D02CD1" w:rsidRPr="0047504E">
        <w:t xml:space="preserve"> Из них: 7 чел – АУП, 44 учителей,  37 тренеры-преподаватели, 17 воспитателей, 5-ПДО, 5 др. педагогические  раб.</w:t>
      </w:r>
    </w:p>
    <w:p w:rsidR="00D02CD1" w:rsidRPr="00E22044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43 </w:t>
      </w:r>
      <w:r w:rsidRPr="00E22044">
        <w:rPr>
          <w:color w:val="000000"/>
        </w:rPr>
        <w:t xml:space="preserve"> имеют высшую квалификационную категорию </w:t>
      </w:r>
    </w:p>
    <w:p w:rsidR="00D02CD1" w:rsidRPr="00E22044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18</w:t>
      </w:r>
      <w:r w:rsidRPr="00E22044">
        <w:rPr>
          <w:color w:val="000000"/>
        </w:rPr>
        <w:t xml:space="preserve"> имеют первую квалификационную категорию 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13</w:t>
      </w:r>
      <w:r w:rsidRPr="00E22044">
        <w:rPr>
          <w:color w:val="000000"/>
        </w:rPr>
        <w:t xml:space="preserve"> </w:t>
      </w:r>
      <w:r>
        <w:rPr>
          <w:color w:val="000000"/>
        </w:rPr>
        <w:t>соответствуют занимаемой должности  (стаж работы до 5 лет)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lastRenderedPageBreak/>
        <w:t>41 -стажеры</w:t>
      </w:r>
      <w:r w:rsidRPr="00E22044">
        <w:rPr>
          <w:color w:val="000000"/>
        </w:rPr>
        <w:t xml:space="preserve"> 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заслуженный учитель РФ-1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proofErr w:type="gramStart"/>
      <w:r>
        <w:rPr>
          <w:color w:val="000000"/>
        </w:rPr>
        <w:t>заслуженных</w:t>
      </w:r>
      <w:proofErr w:type="gramEnd"/>
      <w:r>
        <w:rPr>
          <w:color w:val="000000"/>
        </w:rPr>
        <w:t xml:space="preserve"> учителя РС (Я)-2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заслуженный тренер РФ-1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заслуженных тренеров  РС (Я)</w:t>
      </w:r>
      <w:r w:rsidRPr="00E22044">
        <w:rPr>
          <w:color w:val="000000"/>
        </w:rPr>
        <w:t xml:space="preserve"> </w:t>
      </w:r>
      <w:r>
        <w:rPr>
          <w:color w:val="000000"/>
        </w:rPr>
        <w:t>-3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заслуженный работник </w:t>
      </w:r>
      <w:proofErr w:type="spellStart"/>
      <w:r>
        <w:rPr>
          <w:color w:val="000000"/>
        </w:rPr>
        <w:t>ФКиС</w:t>
      </w:r>
      <w:proofErr w:type="spellEnd"/>
      <w:r>
        <w:rPr>
          <w:color w:val="000000"/>
        </w:rPr>
        <w:t xml:space="preserve"> ЯАССР-1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r>
        <w:t>з</w:t>
      </w:r>
      <w:r w:rsidRPr="00AA2E8F">
        <w:t>аслуженный работник ФК</w:t>
      </w:r>
      <w:r>
        <w:t xml:space="preserve"> </w:t>
      </w:r>
      <w:r w:rsidRPr="00AA2E8F">
        <w:t>и</w:t>
      </w:r>
      <w:proofErr w:type="gramStart"/>
      <w:r>
        <w:t xml:space="preserve"> </w:t>
      </w:r>
      <w:r w:rsidRPr="00AA2E8F">
        <w:t>С</w:t>
      </w:r>
      <w:proofErr w:type="gramEnd"/>
      <w:r w:rsidRPr="00AA2E8F">
        <w:t xml:space="preserve"> РС (Я)</w:t>
      </w:r>
      <w:r>
        <w:t>-2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Победитель  ПНПО «Лучший учитель России»-5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«Отличник  народного просвещения  РФ»-3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«Отличник  физической культуры и спорта   РФ»-5</w:t>
      </w:r>
    </w:p>
    <w:p w:rsidR="00D02CD1" w:rsidRPr="00E22044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«Отличник  физической культуры и спорта  РС (Я)»- 9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r w:rsidRPr="00E22044">
        <w:rPr>
          <w:color w:val="000000"/>
        </w:rPr>
        <w:t>"Отличник  образования</w:t>
      </w:r>
      <w:r>
        <w:rPr>
          <w:color w:val="000000"/>
        </w:rPr>
        <w:t xml:space="preserve"> РС (Я)</w:t>
      </w:r>
      <w:r w:rsidRPr="00E22044">
        <w:rPr>
          <w:color w:val="000000"/>
        </w:rPr>
        <w:t xml:space="preserve">" </w:t>
      </w:r>
      <w:r>
        <w:rPr>
          <w:color w:val="000000"/>
        </w:rPr>
        <w:t>-24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«Отличник  </w:t>
      </w:r>
      <w:proofErr w:type="spellStart"/>
      <w:r>
        <w:rPr>
          <w:color w:val="000000"/>
        </w:rPr>
        <w:t>профтех</w:t>
      </w:r>
      <w:proofErr w:type="spellEnd"/>
      <w:r>
        <w:rPr>
          <w:color w:val="000000"/>
        </w:rPr>
        <w:t xml:space="preserve"> образования Республики Саха (Якутия) -1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«Отличник молодежной политики РС (Я) » -1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Знак отличия  «Гражданская доблесть»-1</w:t>
      </w:r>
    </w:p>
    <w:p w:rsidR="00D02CD1" w:rsidRDefault="00D02CD1" w:rsidP="00D02CD1">
      <w:pPr>
        <w:numPr>
          <w:ilvl w:val="0"/>
          <w:numId w:val="8"/>
        </w:numPr>
        <w:jc w:val="both"/>
      </w:pPr>
      <w:r w:rsidRPr="00257FC8">
        <w:rPr>
          <w:color w:val="000000"/>
        </w:rPr>
        <w:t xml:space="preserve">Знак </w:t>
      </w:r>
      <w:r w:rsidRPr="00257FC8">
        <w:t xml:space="preserve"> «Учитель </w:t>
      </w:r>
      <w:r w:rsidRPr="00257FC8">
        <w:rPr>
          <w:lang w:val="en-US"/>
        </w:rPr>
        <w:t>XXI</w:t>
      </w:r>
      <w:r w:rsidRPr="00257FC8">
        <w:t xml:space="preserve"> века» ИПКРО </w:t>
      </w:r>
      <w:proofErr w:type="gramStart"/>
      <w:r w:rsidRPr="00257FC8">
        <w:t>МО РС</w:t>
      </w:r>
      <w:proofErr w:type="gramEnd"/>
      <w:r w:rsidRPr="00257FC8">
        <w:t xml:space="preserve"> (Я) -1</w:t>
      </w:r>
    </w:p>
    <w:p w:rsidR="00D02CD1" w:rsidRPr="00257FC8" w:rsidRDefault="00D02CD1" w:rsidP="00D02CD1">
      <w:pPr>
        <w:numPr>
          <w:ilvl w:val="0"/>
          <w:numId w:val="8"/>
        </w:numPr>
        <w:jc w:val="both"/>
      </w:pPr>
      <w:r>
        <w:t>Знак «Учитель учителей РС (Я)» -5</w:t>
      </w:r>
    </w:p>
    <w:p w:rsidR="00D02CD1" w:rsidRPr="00257FC8" w:rsidRDefault="00D02CD1" w:rsidP="00D02CD1">
      <w:pPr>
        <w:numPr>
          <w:ilvl w:val="0"/>
          <w:numId w:val="8"/>
        </w:numPr>
        <w:jc w:val="both"/>
      </w:pPr>
      <w:r w:rsidRPr="00257FC8">
        <w:t xml:space="preserve">Знак «За заслуги в развитие </w:t>
      </w:r>
      <w:proofErr w:type="spellStart"/>
      <w:r w:rsidRPr="00257FC8">
        <w:t>ФКиС</w:t>
      </w:r>
      <w:proofErr w:type="spellEnd"/>
      <w:r w:rsidRPr="00257FC8">
        <w:t xml:space="preserve"> РФ» – </w:t>
      </w:r>
      <w:r>
        <w:t>2</w:t>
      </w:r>
    </w:p>
    <w:p w:rsidR="00D02CD1" w:rsidRPr="00257FC8" w:rsidRDefault="00D02CD1" w:rsidP="00D02CD1">
      <w:pPr>
        <w:numPr>
          <w:ilvl w:val="0"/>
          <w:numId w:val="8"/>
        </w:numPr>
        <w:jc w:val="both"/>
      </w:pPr>
      <w:r w:rsidRPr="00257FC8">
        <w:t xml:space="preserve">Знак «За заслуги в развитие </w:t>
      </w:r>
      <w:proofErr w:type="spellStart"/>
      <w:r w:rsidRPr="00257FC8">
        <w:t>ФКиС</w:t>
      </w:r>
      <w:proofErr w:type="spellEnd"/>
      <w:r w:rsidRPr="00257FC8">
        <w:t xml:space="preserve"> РС (Я)» –4 </w:t>
      </w:r>
    </w:p>
    <w:p w:rsidR="00D02CD1" w:rsidRPr="00257FC8" w:rsidRDefault="00D02CD1" w:rsidP="00D02CD1">
      <w:pPr>
        <w:numPr>
          <w:ilvl w:val="0"/>
          <w:numId w:val="8"/>
        </w:numPr>
        <w:rPr>
          <w:color w:val="000000"/>
        </w:rPr>
      </w:pPr>
      <w:r w:rsidRPr="00257FC8">
        <w:t>Знак «За заслуги детского спорта РС (Я)»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Почетный работник  общего образования  РФ» -4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Лауреат  премии «</w:t>
      </w:r>
      <w:proofErr w:type="spellStart"/>
      <w:r>
        <w:rPr>
          <w:color w:val="000000"/>
        </w:rPr>
        <w:t>Соросовский</w:t>
      </w:r>
      <w:proofErr w:type="spellEnd"/>
      <w:r>
        <w:rPr>
          <w:color w:val="000000"/>
        </w:rPr>
        <w:t xml:space="preserve"> учитель» - 1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Лауреат Государственной премии им. Д.П. Коркина» -1</w:t>
      </w:r>
    </w:p>
    <w:p w:rsidR="00D02CD1" w:rsidRPr="00E22044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«Династия  педагогов  Республики Саха (Якутия)» -2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Ка</w:t>
      </w:r>
      <w:r w:rsidRPr="00E22044">
        <w:rPr>
          <w:color w:val="000000"/>
        </w:rPr>
        <w:t>ндидат</w:t>
      </w:r>
      <w:r>
        <w:rPr>
          <w:color w:val="000000"/>
        </w:rPr>
        <w:t xml:space="preserve">ы </w:t>
      </w:r>
      <w:r w:rsidRPr="00E22044">
        <w:rPr>
          <w:color w:val="000000"/>
        </w:rPr>
        <w:t xml:space="preserve"> </w:t>
      </w:r>
      <w:proofErr w:type="gramStart"/>
      <w:r>
        <w:rPr>
          <w:color w:val="000000"/>
        </w:rPr>
        <w:t>педагогических</w:t>
      </w:r>
      <w:proofErr w:type="gramEnd"/>
      <w:r>
        <w:rPr>
          <w:color w:val="000000"/>
        </w:rPr>
        <w:t xml:space="preserve"> </w:t>
      </w:r>
      <w:r w:rsidRPr="00E22044">
        <w:rPr>
          <w:color w:val="000000"/>
        </w:rPr>
        <w:t>наук</w:t>
      </w:r>
      <w:r>
        <w:rPr>
          <w:color w:val="000000"/>
        </w:rPr>
        <w:t>-2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Аспиранты-2</w:t>
      </w:r>
      <w:r w:rsidRPr="00E22044">
        <w:rPr>
          <w:color w:val="000000"/>
        </w:rPr>
        <w:t xml:space="preserve"> 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proofErr w:type="spellStart"/>
      <w:r w:rsidRPr="00257FC8">
        <w:rPr>
          <w:color w:val="000000"/>
        </w:rPr>
        <w:t>Суперфиналист</w:t>
      </w:r>
      <w:proofErr w:type="spellEnd"/>
      <w:r w:rsidRPr="00257FC8">
        <w:rPr>
          <w:color w:val="000000"/>
        </w:rPr>
        <w:t xml:space="preserve"> конкурса «Учитель года России-93»-1</w:t>
      </w:r>
      <w:r>
        <w:rPr>
          <w:color w:val="000000"/>
        </w:rPr>
        <w:t xml:space="preserve"> </w:t>
      </w:r>
    </w:p>
    <w:p w:rsidR="00D02CD1" w:rsidRPr="00257FC8" w:rsidRDefault="00D02CD1" w:rsidP="00D02CD1">
      <w:pPr>
        <w:numPr>
          <w:ilvl w:val="0"/>
          <w:numId w:val="8"/>
        </w:numPr>
        <w:rPr>
          <w:color w:val="000000"/>
        </w:rPr>
      </w:pPr>
      <w:r w:rsidRPr="00257FC8">
        <w:rPr>
          <w:color w:val="000000"/>
        </w:rPr>
        <w:t>Победитель конкурса «Учитель года РС (Я)-92»-1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r w:rsidRPr="00257FC8">
        <w:rPr>
          <w:color w:val="000000"/>
        </w:rPr>
        <w:t>Победитель Всероссийского конкурса школьных учителей физики и математики фонд Д.Зимина «Династия» в номинации «Наставник будущих ученых» -1</w:t>
      </w:r>
    </w:p>
    <w:p w:rsidR="00D02CD1" w:rsidRPr="00257FC8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Региональный ф</w:t>
      </w:r>
      <w:r w:rsidRPr="00257FC8">
        <w:rPr>
          <w:color w:val="000000"/>
        </w:rPr>
        <w:t xml:space="preserve">иналист Российско-Американского конкурса учителей английского языка–1 (2002, 2003гг.) </w:t>
      </w:r>
    </w:p>
    <w:p w:rsidR="00D02CD1" w:rsidRPr="00257FC8" w:rsidRDefault="00D02CD1" w:rsidP="00D02CD1">
      <w:pPr>
        <w:numPr>
          <w:ilvl w:val="0"/>
          <w:numId w:val="8"/>
        </w:numPr>
        <w:rPr>
          <w:color w:val="000000"/>
        </w:rPr>
      </w:pPr>
      <w:r w:rsidRPr="00257FC8">
        <w:rPr>
          <w:color w:val="000000"/>
        </w:rPr>
        <w:t>Национальный финалист Российско-Американского конкурса учителей английского языка –1 (2004г.)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r w:rsidRPr="00257FC8">
        <w:rPr>
          <w:color w:val="000000"/>
        </w:rPr>
        <w:t xml:space="preserve">Занесены в Педагогическую энциклопедию </w:t>
      </w:r>
      <w:proofErr w:type="gramStart"/>
      <w:r w:rsidRPr="00257FC8">
        <w:rPr>
          <w:color w:val="000000"/>
        </w:rPr>
        <w:t>МО РС</w:t>
      </w:r>
      <w:proofErr w:type="gramEnd"/>
      <w:r w:rsidRPr="00257FC8">
        <w:rPr>
          <w:color w:val="000000"/>
        </w:rPr>
        <w:t xml:space="preserve"> (Я) -8</w:t>
      </w:r>
    </w:p>
    <w:p w:rsidR="00D02CD1" w:rsidRDefault="00D02CD1" w:rsidP="00D02CD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100%  педагогов за три года прошли</w:t>
      </w:r>
      <w:r w:rsidRPr="00E22044">
        <w:rPr>
          <w:color w:val="000000"/>
        </w:rPr>
        <w:t xml:space="preserve"> курсы повышения квалификации при </w:t>
      </w:r>
      <w:proofErr w:type="spellStart"/>
      <w:r>
        <w:rPr>
          <w:color w:val="000000"/>
        </w:rPr>
        <w:t>ИРОиПК</w:t>
      </w:r>
      <w:proofErr w:type="spellEnd"/>
      <w:r>
        <w:rPr>
          <w:color w:val="000000"/>
        </w:rPr>
        <w:t xml:space="preserve">  РС (Я),  АПКРО РФ</w:t>
      </w:r>
      <w:r w:rsidRPr="00E22044">
        <w:rPr>
          <w:color w:val="000000"/>
        </w:rPr>
        <w:t xml:space="preserve"> </w:t>
      </w:r>
    </w:p>
    <w:p w:rsidR="00D02CD1" w:rsidRPr="005A6440" w:rsidRDefault="00D02CD1" w:rsidP="00D02CD1">
      <w:r w:rsidRPr="005A6440">
        <w:t>Повышение квалификации педагогических работников</w:t>
      </w:r>
      <w:r>
        <w:t>:</w:t>
      </w:r>
    </w:p>
    <w:p w:rsidR="00D02CD1" w:rsidRDefault="00D02CD1" w:rsidP="00D02CD1">
      <w:r>
        <w:t>-фундаментальные, проблемные  курсы;</w:t>
      </w:r>
    </w:p>
    <w:p w:rsidR="00D02CD1" w:rsidRDefault="00D02CD1" w:rsidP="00D02CD1">
      <w:r>
        <w:t>-международные стажировки педагогов;</w:t>
      </w:r>
    </w:p>
    <w:p w:rsidR="00D02CD1" w:rsidRDefault="00D02CD1" w:rsidP="00D02CD1">
      <w:r>
        <w:t>-республиканские авторские курсы, семинары;</w:t>
      </w:r>
    </w:p>
    <w:p w:rsidR="00D02CD1" w:rsidRDefault="00D02CD1" w:rsidP="00D02CD1">
      <w:r>
        <w:t xml:space="preserve">-улусные, республиканские, региональные  педагогические чтения; </w:t>
      </w:r>
    </w:p>
    <w:p w:rsidR="00D02CD1" w:rsidRDefault="00D02CD1" w:rsidP="00D02CD1">
      <w:r>
        <w:t>-выезды педагогических работников по обмену опытом работы.</w:t>
      </w:r>
    </w:p>
    <w:p w:rsidR="00765947" w:rsidRPr="00765947" w:rsidRDefault="00765947" w:rsidP="00D02CD1">
      <w:pPr>
        <w:rPr>
          <w:b/>
        </w:rPr>
      </w:pPr>
      <w:r w:rsidRPr="00765947">
        <w:rPr>
          <w:b/>
        </w:rPr>
        <w:t>1</w:t>
      </w:r>
      <w:r w:rsidR="005D383A">
        <w:rPr>
          <w:b/>
        </w:rPr>
        <w:t>8</w:t>
      </w:r>
      <w:r w:rsidR="00076206">
        <w:rPr>
          <w:b/>
        </w:rPr>
        <w:t>.2.2.</w:t>
      </w:r>
      <w:r w:rsidRPr="00765947">
        <w:rPr>
          <w:b/>
        </w:rPr>
        <w:t xml:space="preserve"> Материально </w:t>
      </w:r>
      <w:proofErr w:type="gramStart"/>
      <w:r w:rsidRPr="00765947">
        <w:rPr>
          <w:b/>
        </w:rPr>
        <w:t>-т</w:t>
      </w:r>
      <w:proofErr w:type="gramEnd"/>
      <w:r w:rsidRPr="00765947">
        <w:rPr>
          <w:b/>
        </w:rPr>
        <w:t>ехнические ресурсы.</w:t>
      </w:r>
    </w:p>
    <w:p w:rsidR="005B35FE" w:rsidRPr="00060B25" w:rsidRDefault="005B35FE" w:rsidP="005B35FE">
      <w:pPr>
        <w:jc w:val="both"/>
      </w:pPr>
      <w:r w:rsidRPr="00060B25">
        <w:t>Главный учебный корпус – 3-х этажный каменный корпус</w:t>
      </w:r>
      <w:r>
        <w:t xml:space="preserve"> на 400 мест</w:t>
      </w:r>
      <w:r w:rsidRPr="00060B25">
        <w:t>, 2013г.;</w:t>
      </w:r>
    </w:p>
    <w:p w:rsidR="005B35FE" w:rsidRPr="00E90702" w:rsidRDefault="005B35FE" w:rsidP="005B35FE">
      <w:pPr>
        <w:jc w:val="both"/>
        <w:rPr>
          <w:color w:val="000000"/>
        </w:rPr>
      </w:pPr>
      <w:r w:rsidRPr="00060B25">
        <w:t>Общежитие №</w:t>
      </w:r>
      <w:r>
        <w:t xml:space="preserve"> </w:t>
      </w:r>
      <w:r w:rsidRPr="00060B25">
        <w:t>1</w:t>
      </w:r>
      <w:r>
        <w:t xml:space="preserve">- 2-х этажный каменный корпус </w:t>
      </w:r>
      <w:r w:rsidRPr="00060B25">
        <w:t xml:space="preserve"> </w:t>
      </w:r>
      <w:r>
        <w:t>на 110 мест</w:t>
      </w:r>
      <w:r w:rsidRPr="00E90702">
        <w:rPr>
          <w:color w:val="000000"/>
        </w:rPr>
        <w:t>;</w:t>
      </w:r>
    </w:p>
    <w:p w:rsidR="005B35FE" w:rsidRPr="00B73301" w:rsidRDefault="005B35FE" w:rsidP="005B35FE">
      <w:pPr>
        <w:jc w:val="both"/>
        <w:rPr>
          <w:color w:val="000000"/>
        </w:rPr>
      </w:pPr>
      <w:r w:rsidRPr="00E90702">
        <w:rPr>
          <w:color w:val="000000"/>
        </w:rPr>
        <w:t>Общежитие №</w:t>
      </w:r>
      <w:r>
        <w:rPr>
          <w:color w:val="000000"/>
        </w:rPr>
        <w:t xml:space="preserve"> </w:t>
      </w:r>
      <w:r w:rsidRPr="00E90702">
        <w:rPr>
          <w:color w:val="000000"/>
        </w:rPr>
        <w:t>2 –</w:t>
      </w:r>
      <w:r>
        <w:rPr>
          <w:color w:val="000000"/>
        </w:rPr>
        <w:t>2-х этажный каменный корпус на 120 мест;</w:t>
      </w:r>
    </w:p>
    <w:p w:rsidR="005B35FE" w:rsidRPr="00E90702" w:rsidRDefault="005B35FE" w:rsidP="005B35FE">
      <w:pPr>
        <w:jc w:val="both"/>
        <w:rPr>
          <w:color w:val="000000"/>
        </w:rPr>
      </w:pPr>
      <w:r w:rsidRPr="00E90702">
        <w:rPr>
          <w:color w:val="000000"/>
        </w:rPr>
        <w:t>Дом усадьба Д. П. Коркина – 1970 г. постройки;</w:t>
      </w:r>
    </w:p>
    <w:p w:rsidR="005B35FE" w:rsidRPr="00E90702" w:rsidRDefault="005B35FE" w:rsidP="005B35FE">
      <w:pPr>
        <w:jc w:val="both"/>
        <w:rPr>
          <w:color w:val="000000"/>
        </w:rPr>
      </w:pPr>
      <w:r w:rsidRPr="00E90702">
        <w:rPr>
          <w:color w:val="000000"/>
        </w:rPr>
        <w:t>Музей спортивной славы – 2003 г. постройки;</w:t>
      </w:r>
    </w:p>
    <w:p w:rsidR="005B35FE" w:rsidRPr="00221DB9" w:rsidRDefault="005B35FE" w:rsidP="005B35FE">
      <w:pPr>
        <w:jc w:val="both"/>
      </w:pPr>
      <w:proofErr w:type="gramStart"/>
      <w:r w:rsidRPr="00221DB9">
        <w:t>Банно-прачечная</w:t>
      </w:r>
      <w:proofErr w:type="gramEnd"/>
      <w:r w:rsidRPr="00221DB9">
        <w:t>/каменный/ – 2013 г. постройки;</w:t>
      </w:r>
    </w:p>
    <w:p w:rsidR="005B35FE" w:rsidRPr="00E90702" w:rsidRDefault="005B35FE" w:rsidP="005B35FE">
      <w:pPr>
        <w:jc w:val="both"/>
        <w:rPr>
          <w:color w:val="000000"/>
        </w:rPr>
      </w:pPr>
      <w:r w:rsidRPr="00E90702">
        <w:rPr>
          <w:color w:val="000000"/>
        </w:rPr>
        <w:t>Арочный гараж –1994 г. постройки;</w:t>
      </w:r>
    </w:p>
    <w:p w:rsidR="005B35FE" w:rsidRPr="00E90702" w:rsidRDefault="005B35FE" w:rsidP="005B35FE">
      <w:pPr>
        <w:jc w:val="both"/>
        <w:rPr>
          <w:color w:val="000000"/>
        </w:rPr>
      </w:pPr>
      <w:r w:rsidRPr="00E90702">
        <w:rPr>
          <w:color w:val="000000"/>
        </w:rPr>
        <w:t xml:space="preserve">Всего: </w:t>
      </w:r>
      <w:r w:rsidRPr="00736BF0">
        <w:rPr>
          <w:color w:val="000000"/>
        </w:rPr>
        <w:t>75</w:t>
      </w:r>
      <w:r w:rsidRPr="00E90702">
        <w:rPr>
          <w:color w:val="000000"/>
        </w:rPr>
        <w:t xml:space="preserve"> ед., из-них в локальную сеть – </w:t>
      </w:r>
      <w:r w:rsidRPr="00736BF0">
        <w:rPr>
          <w:color w:val="000000"/>
        </w:rPr>
        <w:t>75</w:t>
      </w:r>
      <w:r w:rsidRPr="00E90702">
        <w:rPr>
          <w:color w:val="000000"/>
        </w:rPr>
        <w:t xml:space="preserve"> </w:t>
      </w:r>
      <w:proofErr w:type="spellStart"/>
      <w:proofErr w:type="gramStart"/>
      <w:r w:rsidRPr="00E90702">
        <w:rPr>
          <w:color w:val="000000"/>
        </w:rPr>
        <w:t>ед</w:t>
      </w:r>
      <w:proofErr w:type="spellEnd"/>
      <w:proofErr w:type="gramEnd"/>
      <w:r w:rsidRPr="00E90702">
        <w:rPr>
          <w:color w:val="000000"/>
        </w:rPr>
        <w:t>;</w:t>
      </w:r>
    </w:p>
    <w:p w:rsidR="005B35FE" w:rsidRPr="00E90702" w:rsidRDefault="005B35FE" w:rsidP="005B35FE">
      <w:pPr>
        <w:jc w:val="both"/>
        <w:rPr>
          <w:color w:val="000000"/>
        </w:rPr>
      </w:pPr>
      <w:r w:rsidRPr="00E90702">
        <w:rPr>
          <w:color w:val="000000"/>
        </w:rPr>
        <w:t xml:space="preserve">                               </w:t>
      </w:r>
      <w:r>
        <w:rPr>
          <w:color w:val="000000"/>
        </w:rPr>
        <w:t xml:space="preserve">       </w:t>
      </w:r>
      <w:r w:rsidRPr="00E90702">
        <w:rPr>
          <w:color w:val="000000"/>
        </w:rPr>
        <w:t xml:space="preserve">  </w:t>
      </w:r>
      <w:r>
        <w:rPr>
          <w:color w:val="000000"/>
        </w:rPr>
        <w:t xml:space="preserve">в Интернет   </w:t>
      </w:r>
      <w:r w:rsidRPr="00E90702">
        <w:rPr>
          <w:color w:val="000000"/>
        </w:rPr>
        <w:t xml:space="preserve">  – </w:t>
      </w:r>
      <w:r w:rsidRPr="00736BF0">
        <w:rPr>
          <w:color w:val="000000"/>
        </w:rPr>
        <w:t>75</w:t>
      </w:r>
      <w:r w:rsidRPr="00E90702">
        <w:rPr>
          <w:color w:val="000000"/>
        </w:rPr>
        <w:t xml:space="preserve"> ед.</w:t>
      </w:r>
    </w:p>
    <w:p w:rsidR="005B35FE" w:rsidRPr="00DF76A8" w:rsidRDefault="005B35FE" w:rsidP="005B35FE">
      <w:pPr>
        <w:jc w:val="both"/>
        <w:rPr>
          <w:color w:val="FF0000"/>
        </w:rPr>
      </w:pPr>
      <w:proofErr w:type="spellStart"/>
      <w:r w:rsidRPr="00E90702">
        <w:rPr>
          <w:color w:val="000000"/>
        </w:rPr>
        <w:t>Ноотбук</w:t>
      </w:r>
      <w:proofErr w:type="spellEnd"/>
      <w:r w:rsidRPr="00E90702">
        <w:rPr>
          <w:color w:val="000000"/>
        </w:rPr>
        <w:t xml:space="preserve"> - </w:t>
      </w:r>
      <w:r w:rsidR="00883A64">
        <w:rPr>
          <w:color w:val="000000"/>
        </w:rPr>
        <w:t>4</w:t>
      </w:r>
      <w:r w:rsidRPr="00E90702">
        <w:rPr>
          <w:color w:val="000000"/>
        </w:rPr>
        <w:t xml:space="preserve"> </w:t>
      </w:r>
      <w:proofErr w:type="spellStart"/>
      <w:proofErr w:type="gramStart"/>
      <w:r w:rsidRPr="00E90702">
        <w:rPr>
          <w:color w:val="000000"/>
        </w:rPr>
        <w:t>шт</w:t>
      </w:r>
      <w:proofErr w:type="spellEnd"/>
      <w:proofErr w:type="gramEnd"/>
      <w:r w:rsidRPr="00E90702">
        <w:rPr>
          <w:color w:val="000000"/>
        </w:rPr>
        <w:t>,</w:t>
      </w:r>
      <w:r w:rsidRPr="00DF76A8">
        <w:rPr>
          <w:color w:val="FF0000"/>
        </w:rPr>
        <w:t xml:space="preserve"> </w:t>
      </w:r>
      <w:r w:rsidRPr="00E90702">
        <w:rPr>
          <w:color w:val="000000"/>
        </w:rPr>
        <w:t xml:space="preserve">принтер - </w:t>
      </w:r>
      <w:r w:rsidRPr="00736BF0">
        <w:rPr>
          <w:color w:val="000000"/>
        </w:rPr>
        <w:t>28</w:t>
      </w:r>
      <w:r w:rsidRPr="00E90702">
        <w:rPr>
          <w:color w:val="000000"/>
        </w:rPr>
        <w:t xml:space="preserve"> шт.,</w:t>
      </w:r>
      <w:r w:rsidRPr="00DF76A8">
        <w:rPr>
          <w:color w:val="FF0000"/>
        </w:rPr>
        <w:t xml:space="preserve"> </w:t>
      </w:r>
      <w:r w:rsidRPr="00E90702">
        <w:rPr>
          <w:color w:val="000000"/>
        </w:rPr>
        <w:t xml:space="preserve">копир. аппарат - 10 </w:t>
      </w:r>
      <w:proofErr w:type="spellStart"/>
      <w:r w:rsidRPr="00E90702">
        <w:rPr>
          <w:color w:val="000000"/>
        </w:rPr>
        <w:t>шт</w:t>
      </w:r>
      <w:proofErr w:type="spellEnd"/>
      <w:r w:rsidRPr="00E90702">
        <w:rPr>
          <w:color w:val="000000"/>
        </w:rPr>
        <w:t>;</w:t>
      </w:r>
    </w:p>
    <w:p w:rsidR="005B35FE" w:rsidRPr="00E90702" w:rsidRDefault="005B35FE" w:rsidP="005B35FE">
      <w:pPr>
        <w:jc w:val="both"/>
        <w:rPr>
          <w:color w:val="000000"/>
        </w:rPr>
      </w:pPr>
      <w:proofErr w:type="spellStart"/>
      <w:r w:rsidRPr="00E90702">
        <w:rPr>
          <w:color w:val="000000"/>
        </w:rPr>
        <w:lastRenderedPageBreak/>
        <w:t>Мимио</w:t>
      </w:r>
      <w:proofErr w:type="spellEnd"/>
      <w:r w:rsidRPr="00E90702">
        <w:rPr>
          <w:color w:val="000000"/>
        </w:rPr>
        <w:t xml:space="preserve"> доска – </w:t>
      </w:r>
      <w:r w:rsidRPr="00736BF0">
        <w:rPr>
          <w:color w:val="000000"/>
        </w:rPr>
        <w:t>26</w:t>
      </w:r>
      <w:r w:rsidRPr="00E90702">
        <w:rPr>
          <w:color w:val="000000"/>
        </w:rPr>
        <w:t xml:space="preserve"> шт.,</w:t>
      </w:r>
      <w:r w:rsidRPr="00DF76A8">
        <w:rPr>
          <w:color w:val="FF0000"/>
        </w:rPr>
        <w:t xml:space="preserve"> </w:t>
      </w:r>
      <w:r w:rsidRPr="00E90702">
        <w:rPr>
          <w:color w:val="000000"/>
        </w:rPr>
        <w:t xml:space="preserve">Проектор- </w:t>
      </w:r>
      <w:r w:rsidRPr="00736BF0">
        <w:rPr>
          <w:color w:val="000000"/>
        </w:rPr>
        <w:t>26</w:t>
      </w:r>
      <w:r w:rsidRPr="00E90702">
        <w:rPr>
          <w:color w:val="000000"/>
        </w:rPr>
        <w:t xml:space="preserve"> шт.,</w:t>
      </w:r>
      <w:r w:rsidRPr="00DF76A8">
        <w:rPr>
          <w:color w:val="FF0000"/>
        </w:rPr>
        <w:t xml:space="preserve"> </w:t>
      </w:r>
      <w:r w:rsidRPr="00E90702">
        <w:rPr>
          <w:color w:val="000000"/>
        </w:rPr>
        <w:t>видеокамера 2 шт.,</w:t>
      </w:r>
      <w:r w:rsidRPr="00DF76A8">
        <w:rPr>
          <w:color w:val="FF0000"/>
        </w:rPr>
        <w:t xml:space="preserve"> </w:t>
      </w:r>
      <w:r w:rsidRPr="00E90702">
        <w:rPr>
          <w:color w:val="000000"/>
        </w:rPr>
        <w:t>фотоаппарат 1 шт.</w:t>
      </w:r>
    </w:p>
    <w:p w:rsidR="005B35FE" w:rsidRPr="00883A64" w:rsidRDefault="005B35FE" w:rsidP="00883A64">
      <w:pPr>
        <w:pStyle w:val="a4"/>
        <w:rPr>
          <w:color w:val="000000"/>
          <w:sz w:val="24"/>
        </w:rPr>
      </w:pPr>
      <w:r w:rsidRPr="00883A64">
        <w:rPr>
          <w:color w:val="000000"/>
          <w:sz w:val="24"/>
        </w:rPr>
        <w:t>39553 в т.ч. учебники-24737, научная литература 428</w:t>
      </w:r>
      <w:r w:rsidR="00883A64" w:rsidRPr="00883A64">
        <w:rPr>
          <w:color w:val="000000"/>
          <w:sz w:val="24"/>
        </w:rPr>
        <w:t>,</w:t>
      </w:r>
      <w:r w:rsidR="00883A64" w:rsidRPr="00883A64">
        <w:rPr>
          <w:sz w:val="24"/>
        </w:rPr>
        <w:t xml:space="preserve"> </w:t>
      </w:r>
      <w:r w:rsidR="00883A64">
        <w:rPr>
          <w:sz w:val="24"/>
        </w:rPr>
        <w:t>х</w:t>
      </w:r>
      <w:r w:rsidR="00883A64" w:rsidRPr="00883A64">
        <w:rPr>
          <w:sz w:val="24"/>
        </w:rPr>
        <w:t xml:space="preserve">удожественная литература – 10221 </w:t>
      </w:r>
      <w:r w:rsidRPr="00883A64">
        <w:rPr>
          <w:color w:val="000000"/>
          <w:sz w:val="24"/>
        </w:rPr>
        <w:t>Борцовский зал –1960 г. постройки снесен;</w:t>
      </w:r>
    </w:p>
    <w:p w:rsidR="005B35FE" w:rsidRPr="00883A64" w:rsidRDefault="005B35FE" w:rsidP="005B35FE">
      <w:pPr>
        <w:jc w:val="both"/>
      </w:pPr>
      <w:r w:rsidRPr="00883A64">
        <w:t>Земельные угодья  –16,77 га.</w:t>
      </w:r>
    </w:p>
    <w:p w:rsidR="005B35FE" w:rsidRPr="00883A64" w:rsidRDefault="005B35FE" w:rsidP="005B35FE">
      <w:pPr>
        <w:jc w:val="both"/>
        <w:rPr>
          <w:color w:val="000000"/>
        </w:rPr>
      </w:pPr>
      <w:r w:rsidRPr="00883A64">
        <w:rPr>
          <w:color w:val="000000"/>
        </w:rPr>
        <w:t>ЛССОЛ «</w:t>
      </w:r>
      <w:proofErr w:type="spellStart"/>
      <w:r w:rsidRPr="00883A64">
        <w:rPr>
          <w:color w:val="000000"/>
        </w:rPr>
        <w:t>Дабаан</w:t>
      </w:r>
      <w:proofErr w:type="spellEnd"/>
      <w:r w:rsidRPr="00883A64">
        <w:rPr>
          <w:color w:val="000000"/>
        </w:rPr>
        <w:t>»    -1995 г. постройки.</w:t>
      </w:r>
    </w:p>
    <w:p w:rsidR="00765947" w:rsidRDefault="005B35FE" w:rsidP="005B35FE">
      <w:pPr>
        <w:rPr>
          <w:color w:val="000000"/>
        </w:rPr>
      </w:pPr>
      <w:r w:rsidRPr="00883A64">
        <w:rPr>
          <w:color w:val="000000"/>
        </w:rPr>
        <w:t>Стадион «</w:t>
      </w:r>
      <w:proofErr w:type="spellStart"/>
      <w:r w:rsidRPr="00883A64">
        <w:rPr>
          <w:color w:val="000000"/>
        </w:rPr>
        <w:t>Боотур</w:t>
      </w:r>
      <w:proofErr w:type="spellEnd"/>
      <w:r w:rsidRPr="00883A64">
        <w:rPr>
          <w:color w:val="000000"/>
        </w:rPr>
        <w:t xml:space="preserve"> </w:t>
      </w:r>
      <w:proofErr w:type="spellStart"/>
      <w:r w:rsidRPr="00883A64">
        <w:rPr>
          <w:color w:val="000000"/>
        </w:rPr>
        <w:t>уус</w:t>
      </w:r>
      <w:proofErr w:type="spellEnd"/>
      <w:r w:rsidRPr="00883A64">
        <w:rPr>
          <w:color w:val="000000"/>
        </w:rPr>
        <w:t>»</w:t>
      </w:r>
      <w:r w:rsidR="00883A64" w:rsidRPr="00883A64">
        <w:rPr>
          <w:color w:val="000000"/>
        </w:rPr>
        <w:t xml:space="preserve">  -2013г. постройки</w:t>
      </w:r>
    </w:p>
    <w:p w:rsidR="00A76F51" w:rsidRPr="00A76F51" w:rsidRDefault="005D383A" w:rsidP="00A76F51">
      <w:pPr>
        <w:shd w:val="clear" w:color="auto" w:fill="FFFFFF"/>
        <w:autoSpaceDE w:val="0"/>
        <w:autoSpaceDN w:val="0"/>
        <w:adjustRightInd w:val="0"/>
        <w:rPr>
          <w:u w:val="single"/>
        </w:rPr>
      </w:pPr>
      <w:r>
        <w:rPr>
          <w:b/>
          <w:color w:val="000000"/>
          <w:u w:val="single"/>
        </w:rPr>
        <w:t>19</w:t>
      </w:r>
      <w:r w:rsidR="00A76F51">
        <w:rPr>
          <w:b/>
          <w:color w:val="000000"/>
          <w:u w:val="single"/>
        </w:rPr>
        <w:t>.</w:t>
      </w:r>
      <w:r w:rsidR="00A76F51" w:rsidRPr="00A76F51">
        <w:rPr>
          <w:b/>
          <w:color w:val="000000"/>
          <w:u w:val="single"/>
        </w:rPr>
        <w:t>Функциональные обязанности организаторов и участников эксперимента</w:t>
      </w:r>
    </w:p>
    <w:p w:rsidR="00A76F51" w:rsidRPr="00A76F51" w:rsidRDefault="00A76F51" w:rsidP="00A76F51">
      <w:pPr>
        <w:shd w:val="clear" w:color="auto" w:fill="FFFFFF"/>
        <w:autoSpaceDE w:val="0"/>
        <w:autoSpaceDN w:val="0"/>
        <w:adjustRightInd w:val="0"/>
        <w:ind w:firstLine="362"/>
        <w:jc w:val="both"/>
        <w:rPr>
          <w:color w:val="000000"/>
        </w:rPr>
      </w:pPr>
      <w:r w:rsidRPr="00A76F51">
        <w:rPr>
          <w:color w:val="000000"/>
        </w:rPr>
        <w:t>Поскольку исполнителями проекта являются все участники педагогических коллективов детского сада, школы, вуза, в данной краткой программе перечисление их функциональных обязанностей представляется нецелесообразным. Ограничимся обобщением этих обязанностей.</w:t>
      </w:r>
    </w:p>
    <w:p w:rsidR="00A76F51" w:rsidRPr="00A76F51" w:rsidRDefault="00A76F51" w:rsidP="00A76F51">
      <w:pPr>
        <w:shd w:val="clear" w:color="auto" w:fill="FFFFFF"/>
        <w:autoSpaceDE w:val="0"/>
        <w:autoSpaceDN w:val="0"/>
        <w:adjustRightInd w:val="0"/>
        <w:ind w:firstLine="362"/>
        <w:jc w:val="both"/>
        <w:rPr>
          <w:color w:val="000000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8"/>
        <w:gridCol w:w="6125"/>
      </w:tblGrid>
      <w:tr w:rsidR="00A76F51" w:rsidRPr="00A76F51" w:rsidTr="00A76F51">
        <w:tc>
          <w:tcPr>
            <w:tcW w:w="3728" w:type="dxa"/>
          </w:tcPr>
          <w:p w:rsidR="00A76F51" w:rsidRPr="00A76F51" w:rsidRDefault="00A76F51" w:rsidP="00A76F5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76F51">
              <w:rPr>
                <w:b/>
                <w:color w:val="000000"/>
                <w:sz w:val="22"/>
              </w:rPr>
              <w:t>Должностное лицо</w:t>
            </w:r>
          </w:p>
        </w:tc>
        <w:tc>
          <w:tcPr>
            <w:tcW w:w="6125" w:type="dxa"/>
          </w:tcPr>
          <w:p w:rsidR="00A76F51" w:rsidRPr="00A76F51" w:rsidRDefault="00A76F51" w:rsidP="00A76F5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76F51">
              <w:rPr>
                <w:b/>
                <w:color w:val="000000"/>
                <w:sz w:val="22"/>
              </w:rPr>
              <w:t>Обязанности по осуществлению проекта</w:t>
            </w:r>
          </w:p>
        </w:tc>
      </w:tr>
      <w:tr w:rsidR="00A76F51" w:rsidRPr="00A76F51" w:rsidTr="00A76F51">
        <w:tc>
          <w:tcPr>
            <w:tcW w:w="3728" w:type="dxa"/>
          </w:tcPr>
          <w:p w:rsidR="00A76F51" w:rsidRPr="00A76F51" w:rsidRDefault="00A76F51" w:rsidP="00A76F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6F51">
              <w:rPr>
                <w:color w:val="000000"/>
              </w:rPr>
              <w:t>1. Ректор – Директор – Заведующий детским садом</w:t>
            </w:r>
          </w:p>
        </w:tc>
        <w:tc>
          <w:tcPr>
            <w:tcW w:w="6125" w:type="dxa"/>
          </w:tcPr>
          <w:p w:rsidR="00A76F51" w:rsidRPr="00A76F51" w:rsidRDefault="00A76F51" w:rsidP="00A76F51">
            <w:pPr>
              <w:autoSpaceDE w:val="0"/>
              <w:autoSpaceDN w:val="0"/>
              <w:adjustRightInd w:val="0"/>
              <w:jc w:val="both"/>
            </w:pPr>
            <w:r w:rsidRPr="00A76F51">
              <w:rPr>
                <w:color w:val="000000"/>
              </w:rPr>
              <w:t xml:space="preserve">-Основное руководство проектом </w:t>
            </w:r>
          </w:p>
          <w:p w:rsidR="00A76F51" w:rsidRPr="00A76F51" w:rsidRDefault="00A76F51" w:rsidP="00A76F51">
            <w:pPr>
              <w:autoSpaceDE w:val="0"/>
              <w:autoSpaceDN w:val="0"/>
              <w:adjustRightInd w:val="0"/>
              <w:jc w:val="both"/>
            </w:pPr>
            <w:r w:rsidRPr="00A76F51">
              <w:rPr>
                <w:color w:val="000000"/>
              </w:rPr>
              <w:t xml:space="preserve">-Подбор и расстановка кадров </w:t>
            </w:r>
          </w:p>
          <w:p w:rsidR="00A76F51" w:rsidRPr="00A76F51" w:rsidRDefault="00A76F51" w:rsidP="00A76F51">
            <w:pPr>
              <w:autoSpaceDE w:val="0"/>
              <w:autoSpaceDN w:val="0"/>
              <w:adjustRightInd w:val="0"/>
              <w:jc w:val="both"/>
            </w:pPr>
            <w:r w:rsidRPr="00A76F51">
              <w:rPr>
                <w:color w:val="000000"/>
              </w:rPr>
              <w:t xml:space="preserve">-Курсовая подготовка кадров </w:t>
            </w:r>
          </w:p>
          <w:p w:rsidR="00A76F51" w:rsidRPr="00A76F51" w:rsidRDefault="00A76F51" w:rsidP="00A76F51">
            <w:pPr>
              <w:autoSpaceDE w:val="0"/>
              <w:autoSpaceDN w:val="0"/>
              <w:adjustRightInd w:val="0"/>
              <w:jc w:val="both"/>
            </w:pPr>
            <w:r w:rsidRPr="00A76F51">
              <w:rPr>
                <w:color w:val="000000"/>
              </w:rPr>
              <w:t>-Обеспечение материальной базы проекта.</w:t>
            </w:r>
          </w:p>
        </w:tc>
      </w:tr>
      <w:tr w:rsidR="00A76F51" w:rsidRPr="00A76F51" w:rsidTr="00A76F51">
        <w:tc>
          <w:tcPr>
            <w:tcW w:w="3728" w:type="dxa"/>
          </w:tcPr>
          <w:p w:rsidR="00A76F51" w:rsidRPr="00A76F51" w:rsidRDefault="00A76F51" w:rsidP="00A76F51">
            <w:pPr>
              <w:autoSpaceDE w:val="0"/>
              <w:autoSpaceDN w:val="0"/>
              <w:adjustRightInd w:val="0"/>
              <w:jc w:val="both"/>
            </w:pPr>
            <w:r w:rsidRPr="00A76F51">
              <w:rPr>
                <w:color w:val="000000"/>
              </w:rPr>
              <w:t>2. Проректор по учебной части – заместитель директора по учебной работе – методист детского сада</w:t>
            </w:r>
          </w:p>
        </w:tc>
        <w:tc>
          <w:tcPr>
            <w:tcW w:w="6125" w:type="dxa"/>
          </w:tcPr>
          <w:p w:rsidR="00A76F51" w:rsidRPr="00A76F51" w:rsidRDefault="00A76F51" w:rsidP="00A76F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6F51">
              <w:rPr>
                <w:color w:val="000000"/>
              </w:rPr>
              <w:t>-Организация деятельности коллектива по осуществлению программы проекта</w:t>
            </w:r>
          </w:p>
          <w:p w:rsidR="00A76F51" w:rsidRPr="00A76F51" w:rsidRDefault="00A76F51" w:rsidP="00A76F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6F51">
              <w:rPr>
                <w:color w:val="000000"/>
              </w:rPr>
              <w:t xml:space="preserve">-Обеспечение повышения педагогического мастерства коллектива через организацию семинаров, практикумов </w:t>
            </w:r>
          </w:p>
          <w:p w:rsidR="00A76F51" w:rsidRPr="00A76F51" w:rsidRDefault="00A76F51" w:rsidP="00A76F51">
            <w:pPr>
              <w:autoSpaceDE w:val="0"/>
              <w:autoSpaceDN w:val="0"/>
              <w:adjustRightInd w:val="0"/>
              <w:jc w:val="both"/>
            </w:pPr>
            <w:r w:rsidRPr="00A76F51">
              <w:rPr>
                <w:color w:val="000000"/>
              </w:rPr>
              <w:t>-Мониторинг процесса осуществления проекта</w:t>
            </w:r>
          </w:p>
        </w:tc>
      </w:tr>
      <w:tr w:rsidR="00A76F51" w:rsidRPr="00A76F51" w:rsidTr="00A76F51">
        <w:tc>
          <w:tcPr>
            <w:tcW w:w="3728" w:type="dxa"/>
          </w:tcPr>
          <w:p w:rsidR="00A76F51" w:rsidRPr="00A76F51" w:rsidRDefault="00A76F51" w:rsidP="00A76F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6F51">
              <w:rPr>
                <w:color w:val="000000"/>
              </w:rPr>
              <w:t>3. Проректор по научной работе – заместитель директора по научно-экспериментальной  работе – методист детского сада</w:t>
            </w:r>
          </w:p>
        </w:tc>
        <w:tc>
          <w:tcPr>
            <w:tcW w:w="6125" w:type="dxa"/>
          </w:tcPr>
          <w:p w:rsidR="00A76F51" w:rsidRPr="00A76F51" w:rsidRDefault="00A76F51" w:rsidP="00A76F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6F51">
              <w:rPr>
                <w:color w:val="000000"/>
              </w:rPr>
              <w:t xml:space="preserve">-Научно-методическое руководство </w:t>
            </w:r>
          </w:p>
          <w:p w:rsidR="00A76F51" w:rsidRPr="00A76F51" w:rsidRDefault="00A76F51" w:rsidP="00A76F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6F51">
              <w:rPr>
                <w:color w:val="000000"/>
              </w:rPr>
              <w:t xml:space="preserve">-Разработка материалов эксперимента </w:t>
            </w:r>
          </w:p>
          <w:p w:rsidR="00A76F51" w:rsidRPr="00A76F51" w:rsidRDefault="00A76F51" w:rsidP="00A76F51">
            <w:pPr>
              <w:autoSpaceDE w:val="0"/>
              <w:autoSpaceDN w:val="0"/>
              <w:adjustRightInd w:val="0"/>
              <w:jc w:val="both"/>
            </w:pPr>
            <w:r w:rsidRPr="00A76F51">
              <w:rPr>
                <w:color w:val="000000"/>
              </w:rPr>
              <w:t>Вовлечение учащихся-студентов в научно исследовательскую деятельность</w:t>
            </w:r>
          </w:p>
        </w:tc>
      </w:tr>
      <w:tr w:rsidR="00A76F51" w:rsidRPr="00A76F51" w:rsidTr="00A76F51">
        <w:tc>
          <w:tcPr>
            <w:tcW w:w="3728" w:type="dxa"/>
          </w:tcPr>
          <w:p w:rsidR="00A76F51" w:rsidRPr="00A76F51" w:rsidRDefault="00A76F51" w:rsidP="00A76F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6F51">
              <w:rPr>
                <w:color w:val="000000"/>
              </w:rPr>
              <w:t>4. Проректор по спортивно-воспитательной</w:t>
            </w:r>
            <w:r w:rsidRPr="00A76F51">
              <w:rPr>
                <w:rFonts w:ascii="Arial" w:hAnsi="Arial"/>
                <w:color w:val="000000"/>
              </w:rPr>
              <w:t xml:space="preserve"> </w:t>
            </w:r>
            <w:r w:rsidRPr="00A76F51">
              <w:rPr>
                <w:color w:val="000000"/>
              </w:rPr>
              <w:t>работе – заместитель директора по</w:t>
            </w:r>
            <w:r w:rsidRPr="00A76F51">
              <w:rPr>
                <w:rFonts w:ascii="Arial" w:hAnsi="Arial"/>
                <w:color w:val="000000"/>
              </w:rPr>
              <w:t xml:space="preserve"> </w:t>
            </w:r>
            <w:r w:rsidRPr="00A76F51">
              <w:rPr>
                <w:color w:val="000000"/>
              </w:rPr>
              <w:t xml:space="preserve"> спортивной работе – инструктор физического воспитания</w:t>
            </w:r>
          </w:p>
        </w:tc>
        <w:tc>
          <w:tcPr>
            <w:tcW w:w="6125" w:type="dxa"/>
          </w:tcPr>
          <w:p w:rsidR="00A76F51" w:rsidRPr="00A76F51" w:rsidRDefault="00A76F51" w:rsidP="00A76F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6F51">
              <w:rPr>
                <w:color w:val="000000"/>
              </w:rPr>
              <w:t>-Наблюдение за динамикой ОФП</w:t>
            </w:r>
          </w:p>
          <w:p w:rsidR="00A76F51" w:rsidRPr="00A76F51" w:rsidRDefault="00A76F51" w:rsidP="00A76F51">
            <w:pPr>
              <w:autoSpaceDE w:val="0"/>
              <w:autoSpaceDN w:val="0"/>
              <w:adjustRightInd w:val="0"/>
              <w:jc w:val="both"/>
            </w:pPr>
            <w:r w:rsidRPr="00A76F51">
              <w:rPr>
                <w:color w:val="000000"/>
              </w:rPr>
              <w:t xml:space="preserve">-Создание условий для самореализации личности, раскрытия индивидуальности каждого ребенка – студента </w:t>
            </w:r>
          </w:p>
          <w:p w:rsidR="00A76F51" w:rsidRPr="00A76F51" w:rsidRDefault="00A76F51" w:rsidP="00A76F51">
            <w:pPr>
              <w:autoSpaceDE w:val="0"/>
              <w:autoSpaceDN w:val="0"/>
              <w:adjustRightInd w:val="0"/>
              <w:jc w:val="both"/>
            </w:pPr>
            <w:r w:rsidRPr="00A76F51">
              <w:rPr>
                <w:color w:val="000000"/>
              </w:rPr>
              <w:t xml:space="preserve">-Организация </w:t>
            </w:r>
            <w:proofErr w:type="gramStart"/>
            <w:r w:rsidRPr="00A76F51">
              <w:rPr>
                <w:color w:val="000000"/>
              </w:rPr>
              <w:t>над</w:t>
            </w:r>
            <w:proofErr w:type="gramEnd"/>
            <w:r w:rsidRPr="00A76F51">
              <w:rPr>
                <w:color w:val="000000"/>
              </w:rPr>
              <w:t xml:space="preserve"> предметной, над тренировочной познавательной деятельности</w:t>
            </w:r>
          </w:p>
        </w:tc>
      </w:tr>
      <w:tr w:rsidR="00A76F51" w:rsidRPr="00A76F51" w:rsidTr="00A76F51">
        <w:tc>
          <w:tcPr>
            <w:tcW w:w="3728" w:type="dxa"/>
          </w:tcPr>
          <w:p w:rsidR="00A76F51" w:rsidRPr="00A76F51" w:rsidRDefault="00A76F51" w:rsidP="00A76F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6F51">
              <w:rPr>
                <w:color w:val="000000"/>
              </w:rPr>
              <w:t>5. Медработники вуза – медицинские работники школы – медсестра детского сада</w:t>
            </w:r>
          </w:p>
        </w:tc>
        <w:tc>
          <w:tcPr>
            <w:tcW w:w="6125" w:type="dxa"/>
          </w:tcPr>
          <w:p w:rsidR="00A76F51" w:rsidRPr="00A76F51" w:rsidRDefault="00A76F51" w:rsidP="00A76F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6F51">
              <w:rPr>
                <w:color w:val="000000"/>
              </w:rPr>
              <w:t>-Отслеживание влияния образовательного и тренировочного процесса на здоровье учащихся</w:t>
            </w:r>
          </w:p>
          <w:p w:rsidR="00A76F51" w:rsidRPr="00A76F51" w:rsidRDefault="00A76F51" w:rsidP="00A76F51">
            <w:pPr>
              <w:autoSpaceDE w:val="0"/>
              <w:autoSpaceDN w:val="0"/>
              <w:adjustRightInd w:val="0"/>
              <w:jc w:val="both"/>
            </w:pPr>
            <w:r w:rsidRPr="00A76F51">
              <w:rPr>
                <w:color w:val="000000"/>
              </w:rPr>
              <w:t>-Организация образовательной деятельности по формированию навыков здорового образа жизни</w:t>
            </w:r>
          </w:p>
        </w:tc>
      </w:tr>
      <w:tr w:rsidR="00A76F51" w:rsidRPr="00A76F51" w:rsidTr="00A76F51">
        <w:tc>
          <w:tcPr>
            <w:tcW w:w="3728" w:type="dxa"/>
          </w:tcPr>
          <w:p w:rsidR="00A76F51" w:rsidRPr="00A76F51" w:rsidRDefault="00A76F51" w:rsidP="00A76F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6F51">
              <w:rPr>
                <w:color w:val="000000"/>
              </w:rPr>
              <w:t xml:space="preserve">6. Педагоги-психологи института – педагог </w:t>
            </w:r>
            <w:proofErr w:type="gramStart"/>
            <w:r w:rsidRPr="00A76F51">
              <w:rPr>
                <w:color w:val="000000"/>
              </w:rPr>
              <w:t>–п</w:t>
            </w:r>
            <w:proofErr w:type="gramEnd"/>
            <w:r w:rsidRPr="00A76F51">
              <w:rPr>
                <w:color w:val="000000"/>
              </w:rPr>
              <w:t>сихолог  школы – педагог-психолог детского сада</w:t>
            </w:r>
          </w:p>
        </w:tc>
        <w:tc>
          <w:tcPr>
            <w:tcW w:w="6125" w:type="dxa"/>
          </w:tcPr>
          <w:p w:rsidR="00A76F51" w:rsidRPr="00A76F51" w:rsidRDefault="00A76F51" w:rsidP="00A76F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6F51">
              <w:rPr>
                <w:color w:val="000000"/>
              </w:rPr>
              <w:t>-Организация</w:t>
            </w:r>
            <w:r w:rsidRPr="00A76F51">
              <w:rPr>
                <w:rFonts w:ascii="Arial" w:hAnsi="Arial"/>
                <w:color w:val="000000"/>
              </w:rPr>
              <w:t xml:space="preserve"> </w:t>
            </w:r>
            <w:r w:rsidRPr="00A76F51">
              <w:rPr>
                <w:color w:val="000000"/>
              </w:rPr>
              <w:t>психологического</w:t>
            </w:r>
            <w:r w:rsidRPr="00A76F51">
              <w:rPr>
                <w:rFonts w:ascii="Arial" w:hAnsi="Arial"/>
                <w:color w:val="000000"/>
              </w:rPr>
              <w:t xml:space="preserve"> </w:t>
            </w:r>
            <w:r w:rsidRPr="00A76F51">
              <w:rPr>
                <w:color w:val="000000"/>
              </w:rPr>
              <w:t>сопровождения образовательного процесса</w:t>
            </w:r>
          </w:p>
          <w:p w:rsidR="00A76F51" w:rsidRPr="00A76F51" w:rsidRDefault="00A76F51" w:rsidP="00A76F51">
            <w:pPr>
              <w:autoSpaceDE w:val="0"/>
              <w:autoSpaceDN w:val="0"/>
              <w:adjustRightInd w:val="0"/>
              <w:jc w:val="both"/>
            </w:pPr>
            <w:r w:rsidRPr="00A76F51">
              <w:rPr>
                <w:color w:val="000000"/>
              </w:rPr>
              <w:t>-Отслеживание влияния образовательного процесса на психическое здоровье дошкольников-учащихся-студентов, и их индивидуальное развитие</w:t>
            </w:r>
          </w:p>
        </w:tc>
      </w:tr>
      <w:tr w:rsidR="00A76F51" w:rsidRPr="00A76F51" w:rsidTr="00A76F51">
        <w:tc>
          <w:tcPr>
            <w:tcW w:w="3728" w:type="dxa"/>
          </w:tcPr>
          <w:p w:rsidR="00A76F51" w:rsidRPr="00A76F51" w:rsidRDefault="00A76F51" w:rsidP="00A76F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6F51">
              <w:rPr>
                <w:color w:val="000000"/>
              </w:rPr>
              <w:t>5. Тренеры-преподаватели  вуза – тренеры  преподаватели школы – инструкторы  детского сада.</w:t>
            </w:r>
          </w:p>
          <w:p w:rsidR="00A76F51" w:rsidRPr="00A76F51" w:rsidRDefault="00A76F51" w:rsidP="00A76F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6F51">
              <w:rPr>
                <w:color w:val="000000"/>
              </w:rPr>
              <w:t xml:space="preserve"> Преподаватели  вуз</w:t>
            </w:r>
            <w:proofErr w:type="gramStart"/>
            <w:r w:rsidRPr="00A76F51">
              <w:rPr>
                <w:color w:val="000000"/>
              </w:rPr>
              <w:t>а–</w:t>
            </w:r>
            <w:proofErr w:type="gramEnd"/>
            <w:r w:rsidRPr="00A76F51">
              <w:rPr>
                <w:color w:val="000000"/>
              </w:rPr>
              <w:t xml:space="preserve"> учителя, педагоги  школы – воспитатели детского сада</w:t>
            </w:r>
          </w:p>
        </w:tc>
        <w:tc>
          <w:tcPr>
            <w:tcW w:w="6125" w:type="dxa"/>
          </w:tcPr>
          <w:p w:rsidR="00A76F51" w:rsidRPr="00A76F51" w:rsidRDefault="00A76F51" w:rsidP="00A76F51">
            <w:pPr>
              <w:autoSpaceDE w:val="0"/>
              <w:autoSpaceDN w:val="0"/>
              <w:adjustRightInd w:val="0"/>
              <w:jc w:val="both"/>
            </w:pPr>
            <w:r w:rsidRPr="00A76F51">
              <w:rPr>
                <w:color w:val="000000"/>
              </w:rPr>
              <w:t>-Обогащение содержания тренировочного процесса</w:t>
            </w:r>
          </w:p>
          <w:p w:rsidR="00A76F51" w:rsidRPr="00A76F51" w:rsidRDefault="00A76F51" w:rsidP="00A76F51">
            <w:pPr>
              <w:autoSpaceDE w:val="0"/>
              <w:autoSpaceDN w:val="0"/>
              <w:adjustRightInd w:val="0"/>
              <w:jc w:val="both"/>
            </w:pPr>
            <w:r w:rsidRPr="00A76F51">
              <w:rPr>
                <w:color w:val="000000"/>
              </w:rPr>
              <w:t>-Обогащение содержания образования</w:t>
            </w:r>
          </w:p>
          <w:p w:rsidR="00A76F51" w:rsidRPr="00A76F51" w:rsidRDefault="00A76F51" w:rsidP="00A76F51">
            <w:pPr>
              <w:autoSpaceDE w:val="0"/>
              <w:autoSpaceDN w:val="0"/>
              <w:adjustRightInd w:val="0"/>
              <w:jc w:val="both"/>
            </w:pPr>
            <w:r w:rsidRPr="00A76F51">
              <w:rPr>
                <w:color w:val="000000"/>
              </w:rPr>
              <w:t xml:space="preserve">-Обеспечение </w:t>
            </w:r>
            <w:proofErr w:type="spellStart"/>
            <w:r w:rsidRPr="00A76F51">
              <w:rPr>
                <w:color w:val="000000"/>
              </w:rPr>
              <w:t>межпредметных</w:t>
            </w:r>
            <w:proofErr w:type="spellEnd"/>
            <w:r w:rsidRPr="00A76F51">
              <w:rPr>
                <w:color w:val="000000"/>
              </w:rPr>
              <w:t xml:space="preserve"> связей программ</w:t>
            </w:r>
          </w:p>
        </w:tc>
      </w:tr>
    </w:tbl>
    <w:p w:rsidR="00A76F51" w:rsidRPr="00A76F51" w:rsidRDefault="00A76F51" w:rsidP="00A76F51">
      <w:pPr>
        <w:rPr>
          <w:b/>
          <w:color w:val="000000"/>
          <w:u w:val="single"/>
        </w:rPr>
      </w:pPr>
      <w:r w:rsidRPr="00A76F51">
        <w:rPr>
          <w:b/>
          <w:color w:val="000000"/>
          <w:u w:val="single"/>
        </w:rPr>
        <w:t>2</w:t>
      </w:r>
      <w:r w:rsidR="005D383A">
        <w:rPr>
          <w:b/>
          <w:color w:val="000000"/>
          <w:u w:val="single"/>
        </w:rPr>
        <w:t>0</w:t>
      </w:r>
      <w:r w:rsidRPr="00A76F51">
        <w:rPr>
          <w:b/>
          <w:color w:val="000000"/>
          <w:u w:val="single"/>
        </w:rPr>
        <w:t>.Финансовое обеспечение ФЭП на период с 2016  по 2020 гг.</w:t>
      </w:r>
    </w:p>
    <w:p w:rsidR="00A76F51" w:rsidRPr="00A76F51" w:rsidRDefault="00A76F51" w:rsidP="00A76F51">
      <w:pPr>
        <w:jc w:val="both"/>
      </w:pPr>
      <w:r w:rsidRPr="00A76F51">
        <w:t xml:space="preserve">              Ресурсное обеспечение программы опирается на две основных источника финансирования: средства республиканского бюджета и  привлеченные внебюджетные средства. При получении положительных результатов от участия поданных заявок  в рамках реализации целевых программ развития образования и физической культуры и спорта, и поступлении финансовых средств из республиканского бюджета, данные средства направляются на развитие и углубление уже обеспеченных финансированием программных мероприятий.</w:t>
      </w:r>
    </w:p>
    <w:p w:rsidR="00A76F51" w:rsidRPr="00A76F51" w:rsidRDefault="00A76F51" w:rsidP="00A76F51">
      <w:pPr>
        <w:jc w:val="both"/>
      </w:pPr>
      <w:r w:rsidRPr="00A76F51">
        <w:lastRenderedPageBreak/>
        <w:t xml:space="preserve">          На первых двух этапах реализации Программы предусмотрены финансовые затраты, связанные, в основном, с работами, направленными на разработку и реализацию моделей развития образования и преодоления существующих проблем через деятельность целевых программных комплексов. Результатом финансовых вложений на первых двух этапах становится формирование новой системы инвестирования в образование Республики  Саха (Якутия), ориентированной на привлечение внебюджетных средств, использующей современные инвестиционные механизмы, обеспечивать ресурсами выполнение последующих программных мероприятий. </w:t>
      </w:r>
    </w:p>
    <w:p w:rsidR="00A76F51" w:rsidRPr="00A76F51" w:rsidRDefault="00A76F51" w:rsidP="00A76F51">
      <w:pPr>
        <w:jc w:val="both"/>
      </w:pPr>
      <w:r w:rsidRPr="00A76F51">
        <w:t xml:space="preserve">         На третьем этапе планируется ресурсное обеспечение мероприятий, которые предполагают значительные вложения в модернизацию материальной инфраструктуры школы-интерната и </w:t>
      </w:r>
      <w:proofErr w:type="gramStart"/>
      <w:r w:rsidRPr="00A76F51">
        <w:t>в</w:t>
      </w:r>
      <w:proofErr w:type="gramEnd"/>
      <w:r w:rsidRPr="00A76F51">
        <w:t xml:space="preserve"> </w:t>
      </w:r>
      <w:proofErr w:type="gramStart"/>
      <w:r w:rsidRPr="00A76F51">
        <w:t>методического</w:t>
      </w:r>
      <w:proofErr w:type="gramEnd"/>
      <w:r w:rsidRPr="00A76F51">
        <w:t xml:space="preserve">, кадрового и информационного обеспечения образования.  </w:t>
      </w:r>
    </w:p>
    <w:p w:rsidR="00A76F51" w:rsidRPr="00A76F51" w:rsidRDefault="00A76F51" w:rsidP="00A76F51">
      <w:pPr>
        <w:jc w:val="both"/>
      </w:pPr>
      <w:r w:rsidRPr="00A76F51">
        <w:t xml:space="preserve">         Результатом ресурсного обеспечения Программы на третьем этапе ее реализации должна стать привлекательность педагогических профессий, основанная на уровне оплаты труда педагогических работников не ниже среднего по республике и повышении степени комфортности профессиональной деятельности.</w:t>
      </w:r>
    </w:p>
    <w:p w:rsidR="00A76F51" w:rsidRPr="00A76F51" w:rsidRDefault="00A76F51" w:rsidP="00A76F51">
      <w:pPr>
        <w:jc w:val="both"/>
      </w:pPr>
      <w:r w:rsidRPr="00A76F51">
        <w:t xml:space="preserve">           Разработка и реализация инновационных направлений в рамках целевых программных комплексов требуют серьезного финансового обеспечения, финансирование которого осуществляется целевым образом в пределах финансирования мероприятий, предусмотренных Программой. Размер финансирования за счет средств республиканского бюджета научно-исследовательских и опытно-практических работ, предусмотренных Программой. </w:t>
      </w:r>
    </w:p>
    <w:p w:rsidR="00A76F51" w:rsidRPr="00A76F51" w:rsidRDefault="00A76F51" w:rsidP="00A76F51">
      <w:pPr>
        <w:ind w:firstLine="708"/>
        <w:jc w:val="both"/>
      </w:pPr>
      <w:r w:rsidRPr="00A76F51">
        <w:t xml:space="preserve">Тематика научно-исследовательских и опытно-практических </w:t>
      </w:r>
      <w:proofErr w:type="gramStart"/>
      <w:r w:rsidRPr="00A76F51">
        <w:t>работ, выполняемых в рамках реализации научно-экспериментальной работы ориентирована</w:t>
      </w:r>
      <w:proofErr w:type="gramEnd"/>
      <w:r w:rsidRPr="00A76F51">
        <w:t xml:space="preserve"> на два основных направления: </w:t>
      </w:r>
    </w:p>
    <w:p w:rsidR="00A76F51" w:rsidRPr="00A76F51" w:rsidRDefault="00A76F51" w:rsidP="00A76F51">
      <w:pPr>
        <w:jc w:val="both"/>
      </w:pPr>
      <w:r w:rsidRPr="00A76F51">
        <w:t xml:space="preserve">1. Методическое обоснование содержания, технологий и механизмов, реализация которых запланирована в рамках экспериментальной программы. </w:t>
      </w:r>
    </w:p>
    <w:p w:rsidR="00A76F51" w:rsidRPr="00A76F51" w:rsidRDefault="00A76F51" w:rsidP="00A76F51">
      <w:pPr>
        <w:jc w:val="both"/>
      </w:pPr>
      <w:r w:rsidRPr="00A76F51">
        <w:t>2.   Анализ результатов реализации  научно-экспериментальной работы «Создание модели системы непрерывного физкультурного образования и спортивной подготовки олимпийского резерва» на каждом из этапов и решение комплекса проблем, которые выявлены в результате анализа реализации отдельных мероприятий Программы.</w:t>
      </w:r>
    </w:p>
    <w:p w:rsidR="00A76F51" w:rsidRPr="00A76F51" w:rsidRDefault="00A76F51" w:rsidP="00A76F51"/>
    <w:p w:rsidR="00D02CD1" w:rsidRPr="00A76F51" w:rsidRDefault="00D02CD1" w:rsidP="00D02CD1">
      <w:pPr>
        <w:jc w:val="both"/>
        <w:rPr>
          <w:b/>
          <w:bCs/>
          <w:color w:val="000000"/>
        </w:rPr>
      </w:pPr>
    </w:p>
    <w:p w:rsidR="00076206" w:rsidRPr="00076206" w:rsidRDefault="00076206" w:rsidP="00076206">
      <w:pPr>
        <w:jc w:val="both"/>
        <w:rPr>
          <w:vanish/>
          <w:color w:val="000000"/>
        </w:rPr>
      </w:pPr>
      <w:r w:rsidRPr="00076206">
        <w:t>        </w:t>
      </w:r>
      <w:r w:rsidRPr="00076206">
        <w:rPr>
          <w:vanish/>
          <w:color w:val="000000"/>
        </w:rPr>
        <w:t> </w:t>
      </w:r>
    </w:p>
    <w:p w:rsidR="00076206" w:rsidRPr="00076206" w:rsidRDefault="00076206" w:rsidP="00076206">
      <w:pPr>
        <w:jc w:val="both"/>
        <w:rPr>
          <w:color w:val="000000"/>
          <w:u w:val="single"/>
        </w:rPr>
      </w:pPr>
      <w:r w:rsidRPr="00076206">
        <w:rPr>
          <w:b/>
          <w:bCs/>
          <w:color w:val="000000"/>
          <w:u w:val="single"/>
          <w:lang w:val="en-US"/>
        </w:rPr>
        <w:t>II</w:t>
      </w:r>
      <w:r w:rsidRPr="00076206">
        <w:rPr>
          <w:b/>
          <w:bCs/>
          <w:color w:val="000000"/>
          <w:u w:val="single"/>
        </w:rPr>
        <w:t>. Общая характеристика общеобразовательного учреждения</w:t>
      </w:r>
      <w:r w:rsidRPr="00076206">
        <w:rPr>
          <w:color w:val="000000"/>
          <w:u w:val="single"/>
        </w:rPr>
        <w:t xml:space="preserve"> </w:t>
      </w:r>
    </w:p>
    <w:p w:rsidR="00076206" w:rsidRPr="00076206" w:rsidRDefault="00076206" w:rsidP="00076206">
      <w:pPr>
        <w:jc w:val="both"/>
        <w:rPr>
          <w:color w:val="000000"/>
          <w:u w:val="single"/>
        </w:rPr>
      </w:pPr>
    </w:p>
    <w:p w:rsidR="00076206" w:rsidRPr="00076206" w:rsidRDefault="00076206" w:rsidP="00076206">
      <w:pPr>
        <w:jc w:val="both"/>
        <w:rPr>
          <w:color w:val="000000"/>
        </w:rPr>
      </w:pPr>
      <w:proofErr w:type="gramStart"/>
      <w:r w:rsidRPr="00076206">
        <w:rPr>
          <w:b/>
          <w:color w:val="000000"/>
        </w:rPr>
        <w:t>2.1</w:t>
      </w:r>
      <w:r w:rsidRPr="00076206">
        <w:rPr>
          <w:color w:val="000000"/>
        </w:rPr>
        <w:t>.Государственное бюджетное общеобразовательное учреждение Республики Саха (Якутия) «</w:t>
      </w:r>
      <w:proofErr w:type="spellStart"/>
      <w:r w:rsidRPr="00076206">
        <w:rPr>
          <w:color w:val="000000"/>
        </w:rPr>
        <w:t>Чурапчинская</w:t>
      </w:r>
      <w:proofErr w:type="spellEnd"/>
      <w:r w:rsidRPr="00076206">
        <w:rPr>
          <w:color w:val="000000"/>
        </w:rPr>
        <w:t xml:space="preserve"> республиканская спортивная средняя  школа-интернат олимпийского резерва им. Д.П. Коркина»  ориентирована на обучение, воспитание и физическое развитие учащихся с учетом их индивидуальных физических особенностей, образовательных потребностей и возможностей, спортивных склонностей путем создания в школе  педагогической системы и комфортной образовательной среды для интеллектуального, эмоционального и физического развития каждого ребенка, социализации учащихся.</w:t>
      </w:r>
      <w:proofErr w:type="gramEnd"/>
    </w:p>
    <w:p w:rsidR="00076206" w:rsidRPr="00076206" w:rsidRDefault="00076206" w:rsidP="00076206">
      <w:pPr>
        <w:ind w:firstLine="708"/>
        <w:jc w:val="both"/>
        <w:rPr>
          <w:color w:val="000000"/>
        </w:rPr>
      </w:pPr>
      <w:proofErr w:type="gramStart"/>
      <w:r w:rsidRPr="00076206">
        <w:rPr>
          <w:color w:val="000000"/>
        </w:rPr>
        <w:t>В работе с учащимися школа руководствуется Законом РФ, РС (Я)  «Об образовании», Законом РФ и РС (Я) «О развитии  физической культуры и спорта»,  Типовым положением об образовательном учреждении, Уставом школы, Программой развития школы,  а также нормативными документами Министерства спорта РФ и РС (Я), Министерства образования РФ, Республики Саха  (Якутия)  и внутренними локальными актами.</w:t>
      </w:r>
      <w:proofErr w:type="gramEnd"/>
    </w:p>
    <w:p w:rsidR="00076206" w:rsidRPr="00076206" w:rsidRDefault="00076206" w:rsidP="00076206">
      <w:pPr>
        <w:ind w:firstLine="708"/>
        <w:jc w:val="both"/>
        <w:rPr>
          <w:color w:val="000000"/>
        </w:rPr>
      </w:pPr>
      <w:r w:rsidRPr="00076206">
        <w:rPr>
          <w:color w:val="000000"/>
        </w:rPr>
        <w:t>Школа активно работает  по реализации данного проекта. Ведется  работа по повышению качества образования. В рамках реализации данного направления учителю в школе создаются оптимальные условия для результативной работы.  Оценка качества работы учителя проводится на основе планирования по достигнутым результатам.</w:t>
      </w:r>
    </w:p>
    <w:p w:rsidR="00076206" w:rsidRPr="00076206" w:rsidRDefault="00076206" w:rsidP="00076206">
      <w:pPr>
        <w:jc w:val="both"/>
        <w:rPr>
          <w:color w:val="000000"/>
        </w:rPr>
      </w:pPr>
      <w:r w:rsidRPr="00076206">
        <w:rPr>
          <w:color w:val="000000"/>
        </w:rPr>
        <w:t xml:space="preserve">          </w:t>
      </w:r>
      <w:proofErr w:type="gramStart"/>
      <w:r w:rsidRPr="00076206">
        <w:rPr>
          <w:color w:val="000000"/>
        </w:rPr>
        <w:t xml:space="preserve">В школе работает 11 методических объединений: начальные классы, математика, физика  и информатика, русский язык и литература, якутского языка и литературы, естественно-научный (химия, биология, география, ), история, иностранные языки, </w:t>
      </w:r>
      <w:r w:rsidRPr="00076206">
        <w:rPr>
          <w:color w:val="000000"/>
        </w:rPr>
        <w:lastRenderedPageBreak/>
        <w:t>эстетический цикл (музыка, ИЗО, МХК, технологии), классные руководители и воспитатели школы-интерната, физическая культура и ОБЖ.</w:t>
      </w:r>
      <w:proofErr w:type="gramEnd"/>
    </w:p>
    <w:p w:rsidR="00076206" w:rsidRPr="00076206" w:rsidRDefault="00076206" w:rsidP="00076206">
      <w:pPr>
        <w:jc w:val="both"/>
        <w:rPr>
          <w:color w:val="000000"/>
        </w:rPr>
      </w:pPr>
      <w:r w:rsidRPr="00076206">
        <w:rPr>
          <w:color w:val="000000"/>
        </w:rPr>
        <w:t xml:space="preserve">         Школа работает в режиме эксперимента под руководством  заместителя директора по научно-экспериментальной работе  Гуляевой Анны Николаевны,  </w:t>
      </w:r>
      <w:proofErr w:type="spellStart"/>
      <w:r w:rsidRPr="00076206">
        <w:rPr>
          <w:color w:val="000000"/>
        </w:rPr>
        <w:t>к.п.н</w:t>
      </w:r>
      <w:proofErr w:type="spellEnd"/>
      <w:r w:rsidRPr="00076206">
        <w:rPr>
          <w:color w:val="000000"/>
        </w:rPr>
        <w:t>.  заслуженного  учителя РС (Я), отличника  народного просвещения Российской Федерации, обладателя знака «Учитель учителей Республики Саха (Якутия)».</w:t>
      </w:r>
    </w:p>
    <w:p w:rsidR="00076206" w:rsidRPr="00076206" w:rsidRDefault="00076206" w:rsidP="005D383A">
      <w:pPr>
        <w:rPr>
          <w:rFonts w:eastAsia="Arial Unicode MS"/>
          <w:color w:val="000000"/>
        </w:rPr>
      </w:pPr>
      <w:bookmarkStart w:id="7" w:name="_GoBack"/>
      <w:r w:rsidRPr="00076206">
        <w:rPr>
          <w:rFonts w:eastAsia="Arial Unicode MS"/>
          <w:color w:val="000000"/>
        </w:rPr>
        <w:t>Педагогический коллектив - 115 человек. Из них:</w:t>
      </w:r>
      <w:r w:rsidRPr="00076206">
        <w:rPr>
          <w:rFonts w:ascii="Arial" w:eastAsia="Arial Unicode MS" w:hAnsi="Arial" w:cs="Arial"/>
          <w:color w:val="000000"/>
        </w:rPr>
        <w:t xml:space="preserve"> </w:t>
      </w:r>
      <w:r w:rsidRPr="00076206">
        <w:rPr>
          <w:rFonts w:eastAsia="Arial Unicode MS"/>
          <w:color w:val="000000"/>
        </w:rPr>
        <w:t>7 чел – АУП, 44 учителей,  37 тренеры-преподаватели, 17 воспитателей, 5-ПДО, 5 др. педагогические  раб.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 xml:space="preserve">43  имеют высшую квалификационную категорию 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 xml:space="preserve">18 имеют первую квалификационную категорию 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>13 соответствуют занимаемой должности  (стаж работы до 5 лет)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 xml:space="preserve">41 -стажеры 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>заслуженный учитель РФ-1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proofErr w:type="gramStart"/>
      <w:r w:rsidRPr="00076206">
        <w:rPr>
          <w:color w:val="000000"/>
        </w:rPr>
        <w:t>заслуженных</w:t>
      </w:r>
      <w:proofErr w:type="gramEnd"/>
      <w:r w:rsidRPr="00076206">
        <w:rPr>
          <w:color w:val="000000"/>
        </w:rPr>
        <w:t xml:space="preserve"> учителя РС (Я)-2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>заслуженный тренер РФ-1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>заслуженных тренеров  РС (Я) -3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 xml:space="preserve">заслуженный работник </w:t>
      </w:r>
      <w:proofErr w:type="spellStart"/>
      <w:r w:rsidRPr="00076206">
        <w:rPr>
          <w:color w:val="000000"/>
        </w:rPr>
        <w:t>ФКиС</w:t>
      </w:r>
      <w:proofErr w:type="spellEnd"/>
      <w:r w:rsidRPr="00076206">
        <w:rPr>
          <w:color w:val="000000"/>
        </w:rPr>
        <w:t xml:space="preserve"> ЯАССР-1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t>заслуженный работник ФК и</w:t>
      </w:r>
      <w:proofErr w:type="gramStart"/>
      <w:r w:rsidRPr="00076206">
        <w:t xml:space="preserve"> С</w:t>
      </w:r>
      <w:proofErr w:type="gramEnd"/>
      <w:r w:rsidRPr="00076206">
        <w:t xml:space="preserve"> РС (Я)-2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>Победитель  ПНПО «Лучший учитель России»-5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>«Отличник  народного просвещения  РФ»-3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>«Отличник  физической культуры и спорта   РФ»-5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>«Отличник  физической культуры и спорта  РС (Я)»- 9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>"Отличник  образования РС (Я)" -24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 xml:space="preserve">«Отличник  </w:t>
      </w:r>
      <w:proofErr w:type="spellStart"/>
      <w:r w:rsidRPr="00076206">
        <w:rPr>
          <w:color w:val="000000"/>
        </w:rPr>
        <w:t>профтех</w:t>
      </w:r>
      <w:proofErr w:type="spellEnd"/>
      <w:r w:rsidRPr="00076206">
        <w:rPr>
          <w:color w:val="000000"/>
        </w:rPr>
        <w:t xml:space="preserve"> образования Республики Саха (Якутия) -1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>«Отличник молодежной политики РС (Я) » -1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>Знак отличия  «Гражданская доблесть»-1</w:t>
      </w:r>
    </w:p>
    <w:p w:rsidR="00076206" w:rsidRPr="00076206" w:rsidRDefault="00076206" w:rsidP="005D383A">
      <w:pPr>
        <w:numPr>
          <w:ilvl w:val="0"/>
          <w:numId w:val="8"/>
        </w:numPr>
        <w:ind w:left="0"/>
        <w:jc w:val="both"/>
      </w:pPr>
      <w:r w:rsidRPr="00076206">
        <w:rPr>
          <w:color w:val="000000"/>
        </w:rPr>
        <w:t xml:space="preserve">Знак </w:t>
      </w:r>
      <w:r w:rsidRPr="00076206">
        <w:t xml:space="preserve"> «Учитель </w:t>
      </w:r>
      <w:r w:rsidRPr="00076206">
        <w:rPr>
          <w:lang w:val="en-US"/>
        </w:rPr>
        <w:t>XXI</w:t>
      </w:r>
      <w:r w:rsidRPr="00076206">
        <w:t xml:space="preserve"> века» ИПКРО </w:t>
      </w:r>
      <w:proofErr w:type="gramStart"/>
      <w:r w:rsidRPr="00076206">
        <w:t>МО РС</w:t>
      </w:r>
      <w:proofErr w:type="gramEnd"/>
      <w:r w:rsidRPr="00076206">
        <w:t xml:space="preserve"> (Я) -1</w:t>
      </w:r>
    </w:p>
    <w:p w:rsidR="00076206" w:rsidRPr="00076206" w:rsidRDefault="00076206" w:rsidP="005D383A">
      <w:pPr>
        <w:numPr>
          <w:ilvl w:val="0"/>
          <w:numId w:val="8"/>
        </w:numPr>
        <w:ind w:left="0"/>
        <w:jc w:val="both"/>
      </w:pPr>
      <w:r w:rsidRPr="00076206">
        <w:t>Знак «Учитель учителей РС (Я)» -5</w:t>
      </w:r>
    </w:p>
    <w:p w:rsidR="00076206" w:rsidRPr="00076206" w:rsidRDefault="00076206" w:rsidP="005D383A">
      <w:pPr>
        <w:numPr>
          <w:ilvl w:val="0"/>
          <w:numId w:val="8"/>
        </w:numPr>
        <w:ind w:left="0"/>
        <w:jc w:val="both"/>
      </w:pPr>
      <w:r w:rsidRPr="00076206">
        <w:t xml:space="preserve">Знак «За заслуги в развитие </w:t>
      </w:r>
      <w:proofErr w:type="spellStart"/>
      <w:r w:rsidRPr="00076206">
        <w:t>ФКиС</w:t>
      </w:r>
      <w:proofErr w:type="spellEnd"/>
      <w:r w:rsidRPr="00076206">
        <w:t xml:space="preserve"> РФ» – 2</w:t>
      </w:r>
    </w:p>
    <w:p w:rsidR="00076206" w:rsidRPr="00076206" w:rsidRDefault="00076206" w:rsidP="005D383A">
      <w:pPr>
        <w:numPr>
          <w:ilvl w:val="0"/>
          <w:numId w:val="8"/>
        </w:numPr>
        <w:ind w:left="0"/>
        <w:jc w:val="both"/>
      </w:pPr>
      <w:r w:rsidRPr="00076206">
        <w:t xml:space="preserve">Знак «За заслуги в развитие </w:t>
      </w:r>
      <w:proofErr w:type="spellStart"/>
      <w:r w:rsidRPr="00076206">
        <w:t>ФКиС</w:t>
      </w:r>
      <w:proofErr w:type="spellEnd"/>
      <w:r w:rsidRPr="00076206">
        <w:t xml:space="preserve"> РС (Я)» –4 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t>Знак «За заслуги детского спорта РС (Я)»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>Почетный работник  общего образования  РФ» -4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>Лауреат  премии «</w:t>
      </w:r>
      <w:proofErr w:type="spellStart"/>
      <w:r w:rsidRPr="00076206">
        <w:rPr>
          <w:color w:val="000000"/>
        </w:rPr>
        <w:t>Соросовский</w:t>
      </w:r>
      <w:proofErr w:type="spellEnd"/>
      <w:r w:rsidRPr="00076206">
        <w:rPr>
          <w:color w:val="000000"/>
        </w:rPr>
        <w:t xml:space="preserve"> учитель» - 1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>Лауреат Государственной премии им. Д.П. Коркина» -1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 xml:space="preserve"> «Династия  педагогов  Республики Саха (Якутия)» -2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 xml:space="preserve">Кандидаты  </w:t>
      </w:r>
      <w:proofErr w:type="gramStart"/>
      <w:r w:rsidRPr="00076206">
        <w:rPr>
          <w:color w:val="000000"/>
        </w:rPr>
        <w:t>педагогических</w:t>
      </w:r>
      <w:proofErr w:type="gramEnd"/>
      <w:r w:rsidRPr="00076206">
        <w:rPr>
          <w:color w:val="000000"/>
        </w:rPr>
        <w:t xml:space="preserve"> наук-2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 xml:space="preserve">Аспиранты-2 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proofErr w:type="spellStart"/>
      <w:r w:rsidRPr="00076206">
        <w:rPr>
          <w:color w:val="000000"/>
        </w:rPr>
        <w:t>Суперфиналист</w:t>
      </w:r>
      <w:proofErr w:type="spellEnd"/>
      <w:r w:rsidRPr="00076206">
        <w:rPr>
          <w:color w:val="000000"/>
        </w:rPr>
        <w:t xml:space="preserve"> конкурса «Учитель года России-93»-1 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>Победитель конкурса «Учитель года РС (Я)-92»-1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 xml:space="preserve">Победитель Всероссийского конкурса школьных учителей физики и математики фонд </w:t>
      </w:r>
      <w:proofErr w:type="spellStart"/>
      <w:r w:rsidRPr="00076206">
        <w:rPr>
          <w:color w:val="000000"/>
        </w:rPr>
        <w:t>Д.Зимина</w:t>
      </w:r>
      <w:proofErr w:type="spellEnd"/>
      <w:r w:rsidRPr="00076206">
        <w:rPr>
          <w:color w:val="000000"/>
        </w:rPr>
        <w:t xml:space="preserve"> «Династия» в номинации «Наставник будущих ученых» -1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 xml:space="preserve">Региональный финалист Российско-Американского конкурса учителей английского языка–1 (2002, 2003гг.) 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>Национальный финалист Российско-Американского конкурса учителей английского языка –1 (2004г.)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 xml:space="preserve">Занесены в Педагогическую энциклопедию </w:t>
      </w:r>
      <w:proofErr w:type="gramStart"/>
      <w:r w:rsidRPr="00076206">
        <w:rPr>
          <w:color w:val="000000"/>
        </w:rPr>
        <w:t>МО РС</w:t>
      </w:r>
      <w:proofErr w:type="gramEnd"/>
      <w:r w:rsidRPr="00076206">
        <w:rPr>
          <w:color w:val="000000"/>
        </w:rPr>
        <w:t xml:space="preserve"> (Я) -8</w:t>
      </w:r>
    </w:p>
    <w:p w:rsidR="00076206" w:rsidRPr="00076206" w:rsidRDefault="00076206" w:rsidP="005D383A">
      <w:pPr>
        <w:numPr>
          <w:ilvl w:val="0"/>
          <w:numId w:val="8"/>
        </w:numPr>
        <w:ind w:left="0"/>
        <w:rPr>
          <w:color w:val="000000"/>
        </w:rPr>
      </w:pPr>
      <w:r w:rsidRPr="00076206">
        <w:rPr>
          <w:color w:val="000000"/>
        </w:rPr>
        <w:t xml:space="preserve">100%  педагогов за три года прошли курсы повышения квалификации при </w:t>
      </w:r>
      <w:proofErr w:type="spellStart"/>
      <w:r w:rsidRPr="00076206">
        <w:rPr>
          <w:color w:val="000000"/>
        </w:rPr>
        <w:t>ИРОиПК</w:t>
      </w:r>
      <w:proofErr w:type="spellEnd"/>
      <w:r w:rsidRPr="00076206">
        <w:rPr>
          <w:color w:val="000000"/>
        </w:rPr>
        <w:t xml:space="preserve">  РС (Я),  АПКРО РФ </w:t>
      </w:r>
    </w:p>
    <w:bookmarkEnd w:id="7"/>
    <w:p w:rsidR="00076206" w:rsidRPr="00076206" w:rsidRDefault="00076206" w:rsidP="00076206">
      <w:pPr>
        <w:jc w:val="both"/>
        <w:rPr>
          <w:b/>
          <w:bCs/>
          <w:u w:val="single"/>
        </w:rPr>
      </w:pPr>
      <w:r w:rsidRPr="00076206">
        <w:rPr>
          <w:b/>
          <w:bCs/>
          <w:u w:val="single"/>
        </w:rPr>
        <w:t xml:space="preserve"> 2.2.Основные направления развития школы</w:t>
      </w:r>
    </w:p>
    <w:p w:rsidR="00076206" w:rsidRPr="00076206" w:rsidRDefault="00076206" w:rsidP="00076206">
      <w:pPr>
        <w:jc w:val="both"/>
      </w:pPr>
      <w:r w:rsidRPr="00076206">
        <w:t>Общий образ школы – интернат олимпийского резерва   возникает при анализе социального заказа, существующей ситуации в школе, то есть выявления потенциальных “факторов роста”, “факторов развития”, которые уже на сегодняшний день имеются в школе:</w:t>
      </w:r>
    </w:p>
    <w:p w:rsidR="00076206" w:rsidRPr="00076206" w:rsidRDefault="00076206" w:rsidP="00076206">
      <w:pPr>
        <w:jc w:val="both"/>
        <w:rPr>
          <w:b/>
        </w:rPr>
      </w:pPr>
      <w:r w:rsidRPr="00076206">
        <w:rPr>
          <w:b/>
        </w:rPr>
        <w:t>1. Сложившиеся традиции в обучении, развитии и воспитании учащихся:</w:t>
      </w:r>
    </w:p>
    <w:p w:rsidR="00076206" w:rsidRPr="00076206" w:rsidRDefault="00076206" w:rsidP="00076206">
      <w:r w:rsidRPr="00076206">
        <w:lastRenderedPageBreak/>
        <w:t>Работа школ педагогического мастерства:</w:t>
      </w:r>
    </w:p>
    <w:p w:rsidR="00076206" w:rsidRPr="00076206" w:rsidRDefault="00076206" w:rsidP="00076206">
      <w:r w:rsidRPr="00076206">
        <w:t>- «Школа высшего педагогического мастерства»;</w:t>
      </w:r>
    </w:p>
    <w:p w:rsidR="00076206" w:rsidRPr="00076206" w:rsidRDefault="00076206" w:rsidP="00076206">
      <w:r w:rsidRPr="00076206">
        <w:t>- «Школа совершенствования мастерства»;</w:t>
      </w:r>
    </w:p>
    <w:p w:rsidR="00076206" w:rsidRPr="00076206" w:rsidRDefault="00076206" w:rsidP="00076206">
      <w:r w:rsidRPr="00076206">
        <w:t>- «Школа становления молодого учителя»  - Клуб молодых специалистов «</w:t>
      </w:r>
      <w:proofErr w:type="spellStart"/>
      <w:r w:rsidRPr="00076206">
        <w:t>Пайдагогас</w:t>
      </w:r>
      <w:proofErr w:type="spellEnd"/>
      <w:r w:rsidRPr="00076206">
        <w:t>»;</w:t>
      </w:r>
    </w:p>
    <w:p w:rsidR="00076206" w:rsidRPr="00076206" w:rsidRDefault="00076206" w:rsidP="00076206">
      <w:r w:rsidRPr="00076206">
        <w:t xml:space="preserve"> -Научное общество учащихся «</w:t>
      </w:r>
      <w:proofErr w:type="spellStart"/>
      <w:r w:rsidRPr="00076206">
        <w:t>Эйдос</w:t>
      </w:r>
      <w:proofErr w:type="spellEnd"/>
      <w:r w:rsidRPr="00076206">
        <w:t>»;</w:t>
      </w:r>
    </w:p>
    <w:p w:rsidR="00076206" w:rsidRPr="00076206" w:rsidRDefault="00076206" w:rsidP="00076206">
      <w:r w:rsidRPr="00076206">
        <w:t xml:space="preserve"> -Сетевое взаимодействие спортивных школ Республики Саха (Якутия);</w:t>
      </w:r>
    </w:p>
    <w:p w:rsidR="00076206" w:rsidRPr="00076206" w:rsidRDefault="00076206" w:rsidP="00076206">
      <w:r w:rsidRPr="00076206">
        <w:t xml:space="preserve">-Олимпийская программа </w:t>
      </w:r>
    </w:p>
    <w:p w:rsidR="00076206" w:rsidRPr="00076206" w:rsidRDefault="00076206" w:rsidP="00076206">
      <w:r w:rsidRPr="00076206">
        <w:t xml:space="preserve"> -</w:t>
      </w:r>
      <w:proofErr w:type="spellStart"/>
      <w:r w:rsidRPr="00076206">
        <w:t>Профориентационный</w:t>
      </w:r>
      <w:proofErr w:type="spellEnd"/>
      <w:r w:rsidRPr="00076206">
        <w:t xml:space="preserve"> центр.</w:t>
      </w:r>
    </w:p>
    <w:p w:rsidR="00076206" w:rsidRPr="00076206" w:rsidRDefault="00076206" w:rsidP="00076206">
      <w:pPr>
        <w:jc w:val="both"/>
        <w:rPr>
          <w:b/>
        </w:rPr>
      </w:pPr>
      <w:r w:rsidRPr="00076206">
        <w:rPr>
          <w:b/>
        </w:rPr>
        <w:t>2. Педагоги, обладающие необходимым уровнем преподавания и способные к творческой поисковой работе:</w:t>
      </w:r>
    </w:p>
    <w:p w:rsidR="00076206" w:rsidRPr="00076206" w:rsidRDefault="00076206" w:rsidP="00076206">
      <w:r w:rsidRPr="00076206">
        <w:t>Основные формы научно-методической работы:</w:t>
      </w:r>
    </w:p>
    <w:p w:rsidR="00076206" w:rsidRPr="00076206" w:rsidRDefault="00076206" w:rsidP="00076206">
      <w:r w:rsidRPr="00076206">
        <w:t>- недели методических объединений;</w:t>
      </w:r>
    </w:p>
    <w:p w:rsidR="00076206" w:rsidRPr="00076206" w:rsidRDefault="00076206" w:rsidP="00076206">
      <w:r w:rsidRPr="00076206">
        <w:t>- недели качества образования;</w:t>
      </w:r>
    </w:p>
    <w:p w:rsidR="00076206" w:rsidRPr="00076206" w:rsidRDefault="00076206" w:rsidP="00076206">
      <w:r w:rsidRPr="00076206">
        <w:t>- методические оперативки учителей;</w:t>
      </w:r>
    </w:p>
    <w:p w:rsidR="00076206" w:rsidRPr="00076206" w:rsidRDefault="00076206" w:rsidP="00076206">
      <w:r w:rsidRPr="00076206">
        <w:t>- недели спортивных отделений;</w:t>
      </w:r>
    </w:p>
    <w:p w:rsidR="00076206" w:rsidRPr="00076206" w:rsidRDefault="00076206" w:rsidP="00076206">
      <w:r w:rsidRPr="00076206">
        <w:t>- научно-практические конференции;</w:t>
      </w:r>
    </w:p>
    <w:p w:rsidR="00076206" w:rsidRPr="00076206" w:rsidRDefault="00076206" w:rsidP="00076206">
      <w:r w:rsidRPr="00076206">
        <w:t>- фестивали педагогических идей;</w:t>
      </w:r>
    </w:p>
    <w:p w:rsidR="00076206" w:rsidRPr="00076206" w:rsidRDefault="00076206" w:rsidP="00076206">
      <w:r w:rsidRPr="00076206">
        <w:t>- мультимедийные презентации.</w:t>
      </w:r>
    </w:p>
    <w:p w:rsidR="00076206" w:rsidRPr="00076206" w:rsidRDefault="00076206" w:rsidP="00076206">
      <w:pPr>
        <w:jc w:val="both"/>
        <w:rPr>
          <w:b/>
        </w:rPr>
      </w:pPr>
      <w:r w:rsidRPr="00076206">
        <w:rPr>
          <w:b/>
        </w:rPr>
        <w:t>3. Хороший кадровый потенциал:</w:t>
      </w:r>
    </w:p>
    <w:p w:rsidR="00076206" w:rsidRPr="00076206" w:rsidRDefault="00076206" w:rsidP="00076206">
      <w:r w:rsidRPr="00076206">
        <w:t>Повышение квалификации педагогических работников</w:t>
      </w:r>
    </w:p>
    <w:p w:rsidR="00076206" w:rsidRPr="00076206" w:rsidRDefault="00076206" w:rsidP="00076206">
      <w:r w:rsidRPr="00076206">
        <w:t>- фундаментальные, проблемные  курсы;</w:t>
      </w:r>
    </w:p>
    <w:p w:rsidR="00076206" w:rsidRPr="00076206" w:rsidRDefault="00076206" w:rsidP="00076206">
      <w:r w:rsidRPr="00076206">
        <w:t>-международные стажировки педагогов;</w:t>
      </w:r>
    </w:p>
    <w:p w:rsidR="00076206" w:rsidRPr="00076206" w:rsidRDefault="00076206" w:rsidP="00076206">
      <w:r w:rsidRPr="00076206">
        <w:t>- республиканские авторские курсы, семинары;</w:t>
      </w:r>
    </w:p>
    <w:p w:rsidR="00076206" w:rsidRPr="00076206" w:rsidRDefault="00076206" w:rsidP="00076206">
      <w:r w:rsidRPr="00076206">
        <w:t xml:space="preserve">- улусные, республиканские, региональные  педагогические чтения; </w:t>
      </w:r>
    </w:p>
    <w:p w:rsidR="00076206" w:rsidRPr="00076206" w:rsidRDefault="00076206" w:rsidP="00076206">
      <w:r w:rsidRPr="00076206">
        <w:t>- выезды педагогических работников по обмену опытом работы.</w:t>
      </w:r>
    </w:p>
    <w:p w:rsidR="00076206" w:rsidRPr="00076206" w:rsidRDefault="00076206" w:rsidP="00076206">
      <w:pPr>
        <w:jc w:val="both"/>
      </w:pPr>
      <w:r w:rsidRPr="00076206">
        <w:rPr>
          <w:b/>
        </w:rPr>
        <w:t>4.Контингент учащихся</w:t>
      </w:r>
      <w:r w:rsidRPr="00076206">
        <w:t xml:space="preserve">, определяющийся и местоположением и довольно высоким авторитетом школы, а также условиями и результатами образовательной и спортивной деятельности; </w:t>
      </w:r>
    </w:p>
    <w:p w:rsidR="00076206" w:rsidRPr="00076206" w:rsidRDefault="00076206" w:rsidP="00076206">
      <w:pPr>
        <w:jc w:val="both"/>
      </w:pPr>
      <w:r w:rsidRPr="00076206">
        <w:t>- развивающаяся материально-техническая база.</w:t>
      </w:r>
    </w:p>
    <w:p w:rsidR="00076206" w:rsidRPr="00076206" w:rsidRDefault="00076206" w:rsidP="00076206">
      <w:pPr>
        <w:spacing w:before="100" w:beforeAutospacing="1" w:after="100" w:afterAutospacing="1"/>
        <w:jc w:val="both"/>
        <w:rPr>
          <w:b/>
          <w:bCs/>
        </w:rPr>
      </w:pPr>
      <w:r w:rsidRPr="00076206">
        <w:rPr>
          <w:b/>
        </w:rPr>
        <w:t>2.3.</w:t>
      </w:r>
      <w:r w:rsidRPr="00076206">
        <w:t xml:space="preserve"> </w:t>
      </w:r>
      <w:r w:rsidRPr="00076206">
        <w:rPr>
          <w:b/>
          <w:bCs/>
        </w:rPr>
        <w:t>Программы, реализуемые через образовательную деятельность школы: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532"/>
        <w:gridCol w:w="3331"/>
        <w:gridCol w:w="3094"/>
      </w:tblGrid>
      <w:tr w:rsidR="00076206" w:rsidRPr="00076206" w:rsidTr="003840AC">
        <w:tc>
          <w:tcPr>
            <w:tcW w:w="619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76206">
              <w:rPr>
                <w:b/>
              </w:rPr>
              <w:t>№</w:t>
            </w:r>
          </w:p>
        </w:tc>
        <w:tc>
          <w:tcPr>
            <w:tcW w:w="2532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76206">
              <w:rPr>
                <w:b/>
              </w:rPr>
              <w:t xml:space="preserve">Вид программы </w:t>
            </w:r>
          </w:p>
        </w:tc>
        <w:tc>
          <w:tcPr>
            <w:tcW w:w="3331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76206">
              <w:rPr>
                <w:b/>
              </w:rPr>
              <w:t xml:space="preserve">Цели и задачи программы </w:t>
            </w:r>
          </w:p>
        </w:tc>
        <w:tc>
          <w:tcPr>
            <w:tcW w:w="3094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76206">
              <w:rPr>
                <w:b/>
              </w:rPr>
              <w:t xml:space="preserve">Учителя-экспериментаторы </w:t>
            </w:r>
          </w:p>
        </w:tc>
      </w:tr>
      <w:tr w:rsidR="00076206" w:rsidRPr="00076206" w:rsidTr="003840AC">
        <w:tc>
          <w:tcPr>
            <w:tcW w:w="619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</w:p>
        </w:tc>
        <w:tc>
          <w:tcPr>
            <w:tcW w:w="8957" w:type="dxa"/>
            <w:gridSpan w:val="3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76206">
              <w:rPr>
                <w:b/>
              </w:rPr>
              <w:t>Общеобразовательные (базовые)</w:t>
            </w:r>
          </w:p>
        </w:tc>
      </w:tr>
      <w:tr w:rsidR="00076206" w:rsidRPr="00076206" w:rsidTr="003840AC">
        <w:tc>
          <w:tcPr>
            <w:tcW w:w="619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  <w:r w:rsidRPr="00076206">
              <w:t>1</w:t>
            </w:r>
          </w:p>
        </w:tc>
        <w:tc>
          <w:tcPr>
            <w:tcW w:w="2532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  <w:r w:rsidRPr="00076206">
              <w:t xml:space="preserve">Начальное образование </w:t>
            </w:r>
          </w:p>
        </w:tc>
        <w:tc>
          <w:tcPr>
            <w:tcW w:w="3331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  <w:r w:rsidRPr="00076206">
              <w:t>-обеспечить усвоение образовательных стандартов 2 поколения.</w:t>
            </w:r>
          </w:p>
        </w:tc>
        <w:tc>
          <w:tcPr>
            <w:tcW w:w="3094" w:type="dxa"/>
            <w:shd w:val="clear" w:color="auto" w:fill="auto"/>
          </w:tcPr>
          <w:p w:rsidR="00076206" w:rsidRPr="00076206" w:rsidRDefault="00076206" w:rsidP="00076206">
            <w:pPr>
              <w:jc w:val="both"/>
            </w:pPr>
            <w:r w:rsidRPr="00076206">
              <w:t>Петрова А.А.</w:t>
            </w:r>
          </w:p>
          <w:p w:rsidR="00076206" w:rsidRPr="00076206" w:rsidRDefault="00076206" w:rsidP="00076206">
            <w:pPr>
              <w:jc w:val="both"/>
            </w:pPr>
            <w:proofErr w:type="spellStart"/>
            <w:r w:rsidRPr="00076206">
              <w:t>Сысолятина</w:t>
            </w:r>
            <w:proofErr w:type="spellEnd"/>
            <w:r w:rsidRPr="00076206">
              <w:t xml:space="preserve"> Е.К.</w:t>
            </w:r>
          </w:p>
          <w:p w:rsidR="00076206" w:rsidRPr="00076206" w:rsidRDefault="00076206" w:rsidP="00076206">
            <w:pPr>
              <w:jc w:val="both"/>
            </w:pPr>
            <w:r w:rsidRPr="00076206">
              <w:t>Рожина М.В.</w:t>
            </w:r>
          </w:p>
          <w:p w:rsidR="00076206" w:rsidRPr="00076206" w:rsidRDefault="00076206" w:rsidP="00076206">
            <w:pPr>
              <w:jc w:val="both"/>
            </w:pPr>
            <w:r w:rsidRPr="00076206">
              <w:t>Майорова А.А.</w:t>
            </w:r>
          </w:p>
          <w:p w:rsidR="00076206" w:rsidRPr="00076206" w:rsidRDefault="00076206" w:rsidP="00076206">
            <w:pPr>
              <w:jc w:val="both"/>
            </w:pPr>
            <w:r w:rsidRPr="00076206">
              <w:t xml:space="preserve">Оконешникова </w:t>
            </w:r>
            <w:proofErr w:type="spellStart"/>
            <w:r w:rsidRPr="00076206">
              <w:t>Нь.А</w:t>
            </w:r>
            <w:proofErr w:type="spellEnd"/>
            <w:r w:rsidRPr="00076206">
              <w:t>.</w:t>
            </w:r>
          </w:p>
        </w:tc>
      </w:tr>
      <w:tr w:rsidR="00076206" w:rsidRPr="00076206" w:rsidTr="003840AC">
        <w:tc>
          <w:tcPr>
            <w:tcW w:w="619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  <w:r w:rsidRPr="00076206">
              <w:t>2</w:t>
            </w:r>
          </w:p>
        </w:tc>
        <w:tc>
          <w:tcPr>
            <w:tcW w:w="2532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  <w:r w:rsidRPr="00076206">
              <w:t>Программа «В здоровом теле здоровый дух!»</w:t>
            </w:r>
          </w:p>
        </w:tc>
        <w:tc>
          <w:tcPr>
            <w:tcW w:w="3331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</w:p>
        </w:tc>
        <w:tc>
          <w:tcPr>
            <w:tcW w:w="3094" w:type="dxa"/>
            <w:shd w:val="clear" w:color="auto" w:fill="auto"/>
          </w:tcPr>
          <w:p w:rsidR="00076206" w:rsidRPr="00076206" w:rsidRDefault="00076206" w:rsidP="00076206">
            <w:pPr>
              <w:jc w:val="both"/>
            </w:pPr>
            <w:r w:rsidRPr="00076206">
              <w:t>Петрова А.А.</w:t>
            </w:r>
          </w:p>
          <w:p w:rsidR="00076206" w:rsidRPr="00076206" w:rsidRDefault="00076206" w:rsidP="00076206">
            <w:pPr>
              <w:jc w:val="both"/>
            </w:pPr>
            <w:proofErr w:type="spellStart"/>
            <w:r w:rsidRPr="00076206">
              <w:t>Сысолятина</w:t>
            </w:r>
            <w:proofErr w:type="spellEnd"/>
            <w:r w:rsidRPr="00076206">
              <w:t xml:space="preserve"> Е.К.</w:t>
            </w:r>
          </w:p>
          <w:p w:rsidR="00076206" w:rsidRPr="00076206" w:rsidRDefault="00076206" w:rsidP="00076206">
            <w:pPr>
              <w:jc w:val="both"/>
            </w:pPr>
            <w:r w:rsidRPr="00076206">
              <w:t>Рожина М.В.</w:t>
            </w:r>
          </w:p>
          <w:p w:rsidR="00076206" w:rsidRPr="00076206" w:rsidRDefault="00076206" w:rsidP="00076206">
            <w:pPr>
              <w:jc w:val="both"/>
            </w:pPr>
            <w:r w:rsidRPr="00076206">
              <w:t>Майорова А.А..</w:t>
            </w:r>
          </w:p>
          <w:p w:rsidR="00076206" w:rsidRPr="00076206" w:rsidRDefault="00076206" w:rsidP="00076206">
            <w:pPr>
              <w:jc w:val="both"/>
            </w:pPr>
            <w:r w:rsidRPr="00076206">
              <w:t xml:space="preserve">Оконешникова </w:t>
            </w:r>
            <w:proofErr w:type="spellStart"/>
            <w:r w:rsidRPr="00076206">
              <w:t>Нь.А</w:t>
            </w:r>
            <w:proofErr w:type="spellEnd"/>
            <w:r w:rsidRPr="00076206">
              <w:t>.</w:t>
            </w:r>
          </w:p>
        </w:tc>
      </w:tr>
      <w:tr w:rsidR="00076206" w:rsidRPr="00076206" w:rsidTr="003840AC">
        <w:tc>
          <w:tcPr>
            <w:tcW w:w="619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  <w:r w:rsidRPr="00076206">
              <w:t>3</w:t>
            </w:r>
          </w:p>
        </w:tc>
        <w:tc>
          <w:tcPr>
            <w:tcW w:w="2532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  <w:r w:rsidRPr="00076206">
              <w:t>Программа «</w:t>
            </w:r>
            <w:proofErr w:type="spellStart"/>
            <w:r w:rsidRPr="00076206">
              <w:t>Еркон</w:t>
            </w:r>
            <w:proofErr w:type="spellEnd"/>
            <w:r w:rsidRPr="00076206">
              <w:t>»</w:t>
            </w:r>
          </w:p>
        </w:tc>
        <w:tc>
          <w:tcPr>
            <w:tcW w:w="3331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  <w:r w:rsidRPr="00076206">
              <w:t>-всесторонне развитие детей, позволяющее им в дальнейшем успешно овладеть школьной программой.</w:t>
            </w:r>
          </w:p>
        </w:tc>
        <w:tc>
          <w:tcPr>
            <w:tcW w:w="3094" w:type="dxa"/>
            <w:shd w:val="clear" w:color="auto" w:fill="auto"/>
          </w:tcPr>
          <w:p w:rsidR="00076206" w:rsidRPr="00076206" w:rsidRDefault="00076206" w:rsidP="00076206">
            <w:pPr>
              <w:jc w:val="both"/>
            </w:pPr>
            <w:r w:rsidRPr="00076206">
              <w:t>Петрова А.А.</w:t>
            </w:r>
          </w:p>
          <w:p w:rsidR="00076206" w:rsidRPr="00076206" w:rsidRDefault="00076206" w:rsidP="00076206">
            <w:pPr>
              <w:jc w:val="both"/>
            </w:pPr>
            <w:proofErr w:type="spellStart"/>
            <w:r w:rsidRPr="00076206">
              <w:t>Сысолятина</w:t>
            </w:r>
            <w:proofErr w:type="spellEnd"/>
            <w:r w:rsidRPr="00076206">
              <w:t xml:space="preserve"> Е.К.</w:t>
            </w:r>
          </w:p>
          <w:p w:rsidR="00076206" w:rsidRPr="00076206" w:rsidRDefault="00076206" w:rsidP="00076206">
            <w:pPr>
              <w:jc w:val="both"/>
            </w:pPr>
            <w:r w:rsidRPr="00076206">
              <w:t>Рожина М.В.</w:t>
            </w:r>
          </w:p>
          <w:p w:rsidR="00076206" w:rsidRPr="00076206" w:rsidRDefault="00076206" w:rsidP="00076206">
            <w:pPr>
              <w:jc w:val="both"/>
            </w:pPr>
            <w:r w:rsidRPr="00076206">
              <w:t>Майорова А.А.</w:t>
            </w:r>
          </w:p>
          <w:p w:rsidR="00076206" w:rsidRPr="00076206" w:rsidRDefault="00076206" w:rsidP="00076206">
            <w:pPr>
              <w:jc w:val="both"/>
            </w:pPr>
            <w:r w:rsidRPr="00076206">
              <w:t xml:space="preserve">Оконешникова </w:t>
            </w:r>
            <w:proofErr w:type="spellStart"/>
            <w:r w:rsidRPr="00076206">
              <w:t>Нь.А</w:t>
            </w:r>
            <w:proofErr w:type="spellEnd"/>
            <w:r w:rsidRPr="00076206">
              <w:t>.</w:t>
            </w:r>
          </w:p>
        </w:tc>
      </w:tr>
      <w:tr w:rsidR="00076206" w:rsidRPr="00076206" w:rsidTr="003840AC">
        <w:tc>
          <w:tcPr>
            <w:tcW w:w="619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  <w:r w:rsidRPr="00076206">
              <w:t>4</w:t>
            </w:r>
          </w:p>
        </w:tc>
        <w:tc>
          <w:tcPr>
            <w:tcW w:w="2532" w:type="dxa"/>
            <w:shd w:val="clear" w:color="auto" w:fill="auto"/>
          </w:tcPr>
          <w:p w:rsidR="00076206" w:rsidRPr="00076206" w:rsidRDefault="00076206" w:rsidP="00076206">
            <w:r w:rsidRPr="00076206">
              <w:t xml:space="preserve">Программа “Школа будущего первоклассника” </w:t>
            </w:r>
          </w:p>
        </w:tc>
        <w:tc>
          <w:tcPr>
            <w:tcW w:w="3331" w:type="dxa"/>
            <w:shd w:val="clear" w:color="auto" w:fill="auto"/>
          </w:tcPr>
          <w:p w:rsidR="00076206" w:rsidRPr="00076206" w:rsidRDefault="00076206" w:rsidP="00076206">
            <w:r w:rsidRPr="00076206">
              <w:t xml:space="preserve">-обеспечение преемственности между ДОУ и начальным школьным образованием; </w:t>
            </w:r>
          </w:p>
          <w:p w:rsidR="00076206" w:rsidRPr="00076206" w:rsidRDefault="00076206" w:rsidP="00076206">
            <w:r w:rsidRPr="00076206">
              <w:t xml:space="preserve">-адаптировать детей к обучению в школе; </w:t>
            </w:r>
          </w:p>
          <w:p w:rsidR="00076206" w:rsidRPr="00076206" w:rsidRDefault="00076206" w:rsidP="00076206">
            <w:r w:rsidRPr="00076206">
              <w:lastRenderedPageBreak/>
              <w:t>-развитие и корректировка познавательной деятельности будущих первоклассников.</w:t>
            </w:r>
          </w:p>
        </w:tc>
        <w:tc>
          <w:tcPr>
            <w:tcW w:w="3094" w:type="dxa"/>
            <w:shd w:val="clear" w:color="auto" w:fill="auto"/>
          </w:tcPr>
          <w:p w:rsidR="00076206" w:rsidRPr="00076206" w:rsidRDefault="00076206" w:rsidP="00076206">
            <w:pPr>
              <w:jc w:val="both"/>
            </w:pPr>
            <w:r w:rsidRPr="00076206">
              <w:lastRenderedPageBreak/>
              <w:t>Петрова А.А.</w:t>
            </w:r>
          </w:p>
          <w:p w:rsidR="00076206" w:rsidRPr="00076206" w:rsidRDefault="00076206" w:rsidP="00076206">
            <w:pPr>
              <w:jc w:val="both"/>
            </w:pPr>
          </w:p>
          <w:p w:rsidR="00076206" w:rsidRPr="00076206" w:rsidRDefault="00076206" w:rsidP="00076206">
            <w:pPr>
              <w:jc w:val="both"/>
            </w:pPr>
          </w:p>
        </w:tc>
      </w:tr>
      <w:tr w:rsidR="00076206" w:rsidRPr="00076206" w:rsidTr="003840AC">
        <w:tc>
          <w:tcPr>
            <w:tcW w:w="619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</w:p>
        </w:tc>
        <w:tc>
          <w:tcPr>
            <w:tcW w:w="8957" w:type="dxa"/>
            <w:gridSpan w:val="3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76206">
              <w:rPr>
                <w:b/>
              </w:rPr>
              <w:t>Основное общее образование</w:t>
            </w:r>
          </w:p>
        </w:tc>
      </w:tr>
      <w:tr w:rsidR="00076206" w:rsidRPr="00076206" w:rsidTr="003840AC">
        <w:trPr>
          <w:trHeight w:val="2518"/>
        </w:trPr>
        <w:tc>
          <w:tcPr>
            <w:tcW w:w="619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  <w:r w:rsidRPr="00076206">
              <w:t>5</w:t>
            </w:r>
          </w:p>
        </w:tc>
        <w:tc>
          <w:tcPr>
            <w:tcW w:w="2532" w:type="dxa"/>
            <w:shd w:val="clear" w:color="auto" w:fill="auto"/>
          </w:tcPr>
          <w:p w:rsidR="00076206" w:rsidRPr="00076206" w:rsidRDefault="00076206" w:rsidP="00076206">
            <w:r w:rsidRPr="00076206">
              <w:t xml:space="preserve">Профильные: </w:t>
            </w:r>
          </w:p>
          <w:p w:rsidR="00076206" w:rsidRPr="00076206" w:rsidRDefault="00076206" w:rsidP="00076206">
            <w:pPr>
              <w:jc w:val="both"/>
            </w:pPr>
            <w:r w:rsidRPr="00076206">
              <w:t xml:space="preserve">–для физико-математического профиля; </w:t>
            </w:r>
          </w:p>
          <w:p w:rsidR="00076206" w:rsidRPr="00076206" w:rsidRDefault="00076206" w:rsidP="00076206">
            <w:pPr>
              <w:jc w:val="both"/>
            </w:pPr>
          </w:p>
        </w:tc>
        <w:tc>
          <w:tcPr>
            <w:tcW w:w="3331" w:type="dxa"/>
            <w:shd w:val="clear" w:color="auto" w:fill="auto"/>
          </w:tcPr>
          <w:p w:rsidR="00076206" w:rsidRPr="00076206" w:rsidRDefault="00076206" w:rsidP="00076206">
            <w:pPr>
              <w:jc w:val="both"/>
            </w:pPr>
            <w:r w:rsidRPr="00076206">
              <w:t>-обеспечение высокой степени готовности к вступительным испытаниям и к дальнейшей учебе в ВУЗах;</w:t>
            </w:r>
          </w:p>
          <w:p w:rsidR="00076206" w:rsidRPr="00076206" w:rsidRDefault="00076206" w:rsidP="00076206">
            <w:pPr>
              <w:jc w:val="both"/>
            </w:pPr>
            <w:r w:rsidRPr="00076206">
              <w:t>-удовлетворение запросов и развитие способностей в определенной профессиональной области и в области познавательных интересов в целом.</w:t>
            </w:r>
          </w:p>
        </w:tc>
        <w:tc>
          <w:tcPr>
            <w:tcW w:w="3094" w:type="dxa"/>
            <w:shd w:val="clear" w:color="auto" w:fill="auto"/>
          </w:tcPr>
          <w:p w:rsidR="00076206" w:rsidRPr="00076206" w:rsidRDefault="00076206" w:rsidP="00076206">
            <w:pPr>
              <w:jc w:val="both"/>
            </w:pPr>
            <w:r w:rsidRPr="00076206">
              <w:t>Яковлев Г.М.</w:t>
            </w:r>
          </w:p>
          <w:p w:rsidR="00076206" w:rsidRPr="00076206" w:rsidRDefault="00076206" w:rsidP="00076206">
            <w:pPr>
              <w:jc w:val="both"/>
            </w:pPr>
            <w:r w:rsidRPr="00076206">
              <w:t>Максимова У.И.</w:t>
            </w:r>
          </w:p>
          <w:p w:rsidR="00076206" w:rsidRPr="00076206" w:rsidRDefault="00076206" w:rsidP="00076206">
            <w:pPr>
              <w:jc w:val="both"/>
            </w:pPr>
            <w:r w:rsidRPr="00076206">
              <w:t>Ноговицына М.Н.</w:t>
            </w:r>
          </w:p>
          <w:p w:rsidR="00076206" w:rsidRPr="00076206" w:rsidRDefault="00076206" w:rsidP="00076206">
            <w:pPr>
              <w:jc w:val="both"/>
            </w:pPr>
            <w:r w:rsidRPr="00076206">
              <w:t>Егорова М.А.</w:t>
            </w:r>
          </w:p>
          <w:p w:rsidR="00076206" w:rsidRPr="00076206" w:rsidRDefault="00076206" w:rsidP="00076206">
            <w:pPr>
              <w:jc w:val="both"/>
            </w:pPr>
            <w:r w:rsidRPr="00076206">
              <w:t>Спиридонова Л.Н.</w:t>
            </w:r>
          </w:p>
        </w:tc>
      </w:tr>
      <w:tr w:rsidR="00076206" w:rsidRPr="00076206" w:rsidTr="003840AC">
        <w:trPr>
          <w:trHeight w:val="2518"/>
        </w:trPr>
        <w:tc>
          <w:tcPr>
            <w:tcW w:w="619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  <w:r w:rsidRPr="00076206">
              <w:t>6</w:t>
            </w:r>
          </w:p>
        </w:tc>
        <w:tc>
          <w:tcPr>
            <w:tcW w:w="2532" w:type="dxa"/>
            <w:shd w:val="clear" w:color="auto" w:fill="auto"/>
          </w:tcPr>
          <w:p w:rsidR="00076206" w:rsidRPr="00076206" w:rsidRDefault="00076206" w:rsidP="00076206">
            <w:pPr>
              <w:jc w:val="both"/>
            </w:pPr>
            <w:r w:rsidRPr="00076206">
              <w:t>-для информационно-технологического профиля;</w:t>
            </w:r>
          </w:p>
          <w:p w:rsidR="00076206" w:rsidRPr="00076206" w:rsidRDefault="00076206" w:rsidP="00076206"/>
        </w:tc>
        <w:tc>
          <w:tcPr>
            <w:tcW w:w="3331" w:type="dxa"/>
            <w:shd w:val="clear" w:color="auto" w:fill="auto"/>
          </w:tcPr>
          <w:p w:rsidR="00076206" w:rsidRPr="00076206" w:rsidRDefault="00076206" w:rsidP="00076206">
            <w:pPr>
              <w:jc w:val="both"/>
            </w:pPr>
            <w:r w:rsidRPr="00076206">
              <w:t>-обеспечение высокой степени готовности к вступительным испытаниям и к дальнейшей учебе в ВУЗах;</w:t>
            </w:r>
          </w:p>
          <w:p w:rsidR="00076206" w:rsidRPr="00076206" w:rsidRDefault="00076206" w:rsidP="00076206">
            <w:pPr>
              <w:jc w:val="both"/>
            </w:pPr>
            <w:r w:rsidRPr="00076206">
              <w:t>-удовлетворение запросов и развитие способностей в определенной профессиональной области и в области познавательных интересов в целом.</w:t>
            </w:r>
          </w:p>
        </w:tc>
        <w:tc>
          <w:tcPr>
            <w:tcW w:w="3094" w:type="dxa"/>
            <w:shd w:val="clear" w:color="auto" w:fill="auto"/>
          </w:tcPr>
          <w:p w:rsidR="00076206" w:rsidRPr="00076206" w:rsidRDefault="00076206" w:rsidP="00076206">
            <w:pPr>
              <w:jc w:val="both"/>
            </w:pPr>
            <w:proofErr w:type="spellStart"/>
            <w:r w:rsidRPr="00076206">
              <w:t>Джуалов</w:t>
            </w:r>
            <w:proofErr w:type="spellEnd"/>
            <w:r w:rsidRPr="00076206">
              <w:t xml:space="preserve"> З.С.</w:t>
            </w:r>
          </w:p>
          <w:p w:rsidR="00076206" w:rsidRPr="00076206" w:rsidRDefault="00076206" w:rsidP="00076206">
            <w:pPr>
              <w:jc w:val="both"/>
            </w:pPr>
            <w:r w:rsidRPr="00076206">
              <w:t>Горбунова Л.М.</w:t>
            </w:r>
          </w:p>
          <w:p w:rsidR="00076206" w:rsidRPr="00076206" w:rsidRDefault="00076206" w:rsidP="00076206">
            <w:pPr>
              <w:jc w:val="both"/>
            </w:pPr>
            <w:r w:rsidRPr="00076206">
              <w:t>Максимова У.И.</w:t>
            </w:r>
          </w:p>
          <w:p w:rsidR="00076206" w:rsidRPr="00076206" w:rsidRDefault="00076206" w:rsidP="00076206">
            <w:pPr>
              <w:jc w:val="both"/>
            </w:pPr>
            <w:r w:rsidRPr="00076206">
              <w:t>Яковлев Г.М.</w:t>
            </w:r>
          </w:p>
        </w:tc>
      </w:tr>
      <w:tr w:rsidR="00076206" w:rsidRPr="00076206" w:rsidTr="003840AC">
        <w:trPr>
          <w:trHeight w:val="2518"/>
        </w:trPr>
        <w:tc>
          <w:tcPr>
            <w:tcW w:w="619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  <w:r w:rsidRPr="00076206">
              <w:t>7</w:t>
            </w:r>
          </w:p>
        </w:tc>
        <w:tc>
          <w:tcPr>
            <w:tcW w:w="2532" w:type="dxa"/>
            <w:shd w:val="clear" w:color="auto" w:fill="auto"/>
          </w:tcPr>
          <w:p w:rsidR="00076206" w:rsidRPr="00076206" w:rsidRDefault="00076206" w:rsidP="00076206">
            <w:pPr>
              <w:jc w:val="both"/>
            </w:pPr>
            <w:r w:rsidRPr="00076206">
              <w:t>–для химико-биологического.</w:t>
            </w:r>
          </w:p>
        </w:tc>
        <w:tc>
          <w:tcPr>
            <w:tcW w:w="3331" w:type="dxa"/>
            <w:shd w:val="clear" w:color="auto" w:fill="auto"/>
          </w:tcPr>
          <w:p w:rsidR="00076206" w:rsidRPr="00076206" w:rsidRDefault="00076206" w:rsidP="00076206">
            <w:pPr>
              <w:jc w:val="both"/>
            </w:pPr>
            <w:r w:rsidRPr="00076206">
              <w:t xml:space="preserve">-обеспечение высокой степени готовности к вступительным испытаниям и к дальнейшей учебе в ВУЗах, </w:t>
            </w:r>
            <w:proofErr w:type="spellStart"/>
            <w:r w:rsidRPr="00076206">
              <w:t>ЧГИФКиС</w:t>
            </w:r>
            <w:proofErr w:type="spellEnd"/>
            <w:r w:rsidRPr="00076206">
              <w:t xml:space="preserve">, </w:t>
            </w:r>
            <w:proofErr w:type="spellStart"/>
            <w:r w:rsidRPr="00076206">
              <w:t>ИФКиС</w:t>
            </w:r>
            <w:proofErr w:type="spellEnd"/>
            <w:r w:rsidRPr="00076206">
              <w:t xml:space="preserve"> СВФУ;</w:t>
            </w:r>
          </w:p>
          <w:p w:rsidR="00076206" w:rsidRPr="00076206" w:rsidRDefault="00076206" w:rsidP="00076206">
            <w:pPr>
              <w:jc w:val="both"/>
            </w:pPr>
            <w:r w:rsidRPr="00076206">
              <w:t>-удовлетворение запросов и развитие способностей в определенной профессиональной области и в области познавательных интересов в целом.</w:t>
            </w:r>
          </w:p>
        </w:tc>
        <w:tc>
          <w:tcPr>
            <w:tcW w:w="3094" w:type="dxa"/>
            <w:shd w:val="clear" w:color="auto" w:fill="auto"/>
          </w:tcPr>
          <w:p w:rsidR="00076206" w:rsidRPr="00076206" w:rsidRDefault="00076206" w:rsidP="00076206">
            <w:pPr>
              <w:jc w:val="both"/>
            </w:pPr>
            <w:r w:rsidRPr="00076206">
              <w:t>Матвеева С.Н.</w:t>
            </w:r>
          </w:p>
          <w:p w:rsidR="00076206" w:rsidRPr="00076206" w:rsidRDefault="00076206" w:rsidP="00076206">
            <w:pPr>
              <w:jc w:val="both"/>
            </w:pPr>
            <w:r w:rsidRPr="00076206">
              <w:t>Павлова А.К.</w:t>
            </w:r>
          </w:p>
          <w:p w:rsidR="00076206" w:rsidRPr="00076206" w:rsidRDefault="00076206" w:rsidP="00076206">
            <w:pPr>
              <w:jc w:val="both"/>
            </w:pPr>
            <w:r w:rsidRPr="00076206">
              <w:t>Филиппова Ю.В.</w:t>
            </w:r>
          </w:p>
          <w:p w:rsidR="00076206" w:rsidRPr="00076206" w:rsidRDefault="00076206" w:rsidP="00076206">
            <w:pPr>
              <w:jc w:val="both"/>
            </w:pPr>
            <w:proofErr w:type="spellStart"/>
            <w:r w:rsidRPr="00076206">
              <w:t>Шеломова</w:t>
            </w:r>
            <w:proofErr w:type="spellEnd"/>
            <w:r w:rsidRPr="00076206">
              <w:t xml:space="preserve"> А.А.</w:t>
            </w:r>
          </w:p>
          <w:p w:rsidR="00076206" w:rsidRPr="00076206" w:rsidRDefault="00076206" w:rsidP="00076206">
            <w:pPr>
              <w:jc w:val="both"/>
            </w:pPr>
            <w:r w:rsidRPr="00076206">
              <w:t>Попова Т.М.</w:t>
            </w:r>
          </w:p>
        </w:tc>
      </w:tr>
      <w:tr w:rsidR="00076206" w:rsidRPr="00076206" w:rsidTr="003840AC">
        <w:trPr>
          <w:trHeight w:val="4668"/>
        </w:trPr>
        <w:tc>
          <w:tcPr>
            <w:tcW w:w="619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  <w:r w:rsidRPr="00076206">
              <w:t>8.</w:t>
            </w:r>
          </w:p>
        </w:tc>
        <w:tc>
          <w:tcPr>
            <w:tcW w:w="2532" w:type="dxa"/>
            <w:shd w:val="clear" w:color="auto" w:fill="auto"/>
          </w:tcPr>
          <w:p w:rsidR="00076206" w:rsidRPr="00076206" w:rsidRDefault="00076206" w:rsidP="00076206">
            <w:r w:rsidRPr="00076206">
              <w:t xml:space="preserve">Программы элективных курсов: </w:t>
            </w:r>
          </w:p>
          <w:p w:rsidR="00076206" w:rsidRPr="00076206" w:rsidRDefault="00076206" w:rsidP="00076206">
            <w:pPr>
              <w:jc w:val="both"/>
            </w:pPr>
            <w:r w:rsidRPr="00076206">
              <w:t>– решение нестандартных математических задач;</w:t>
            </w:r>
          </w:p>
          <w:p w:rsidR="00076206" w:rsidRPr="00076206" w:rsidRDefault="00076206" w:rsidP="00076206">
            <w:pPr>
              <w:jc w:val="both"/>
            </w:pPr>
            <w:r w:rsidRPr="00076206">
              <w:t>– проценты в окружающем мире;</w:t>
            </w:r>
          </w:p>
          <w:p w:rsidR="00076206" w:rsidRPr="00076206" w:rsidRDefault="00076206" w:rsidP="00076206">
            <w:pPr>
              <w:jc w:val="both"/>
            </w:pPr>
            <w:r w:rsidRPr="00076206">
              <w:t>– мир химии;</w:t>
            </w:r>
          </w:p>
          <w:p w:rsidR="00076206" w:rsidRPr="00076206" w:rsidRDefault="00076206" w:rsidP="00076206">
            <w:pPr>
              <w:jc w:val="both"/>
            </w:pPr>
            <w:r w:rsidRPr="00076206">
              <w:t>– эксперименты в физике;</w:t>
            </w:r>
          </w:p>
          <w:p w:rsidR="00076206" w:rsidRPr="00076206" w:rsidRDefault="00076206" w:rsidP="00076206">
            <w:pPr>
              <w:jc w:val="both"/>
            </w:pPr>
            <w:r w:rsidRPr="00076206">
              <w:t>–техника и окружающая среда;</w:t>
            </w:r>
          </w:p>
          <w:p w:rsidR="00076206" w:rsidRPr="00076206" w:rsidRDefault="00076206" w:rsidP="00076206">
            <w:pPr>
              <w:jc w:val="both"/>
            </w:pPr>
            <w:r w:rsidRPr="00076206">
              <w:t>основы компьютерного дизайна;</w:t>
            </w:r>
          </w:p>
          <w:p w:rsidR="00076206" w:rsidRPr="00076206" w:rsidRDefault="00076206" w:rsidP="00076206">
            <w:pPr>
              <w:jc w:val="both"/>
            </w:pPr>
            <w:r w:rsidRPr="00076206">
              <w:t>– основы моделирования информационных систем.</w:t>
            </w:r>
          </w:p>
        </w:tc>
        <w:tc>
          <w:tcPr>
            <w:tcW w:w="3331" w:type="dxa"/>
            <w:shd w:val="clear" w:color="auto" w:fill="auto"/>
          </w:tcPr>
          <w:p w:rsidR="00076206" w:rsidRPr="00076206" w:rsidRDefault="00076206" w:rsidP="00076206">
            <w:r w:rsidRPr="00076206">
              <w:t xml:space="preserve">-предоставление возможности выбора различных профессиональных направлений; </w:t>
            </w:r>
          </w:p>
          <w:p w:rsidR="00076206" w:rsidRPr="00076206" w:rsidRDefault="00076206" w:rsidP="00076206">
            <w:r w:rsidRPr="00076206">
              <w:t xml:space="preserve">-углубление в изучении отдельных предметов; </w:t>
            </w:r>
          </w:p>
          <w:p w:rsidR="00076206" w:rsidRPr="00076206" w:rsidRDefault="00076206" w:rsidP="00076206">
            <w:pPr>
              <w:jc w:val="both"/>
            </w:pPr>
            <w:r w:rsidRPr="00076206">
              <w:t>-поддержка для соответствующих профилей на старшей ступени.</w:t>
            </w:r>
          </w:p>
        </w:tc>
        <w:tc>
          <w:tcPr>
            <w:tcW w:w="3094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  <w:r w:rsidRPr="00076206">
              <w:t>Учителя-</w:t>
            </w:r>
            <w:proofErr w:type="spellStart"/>
            <w:r w:rsidRPr="00076206">
              <w:t>предметчики</w:t>
            </w:r>
            <w:proofErr w:type="spellEnd"/>
          </w:p>
        </w:tc>
      </w:tr>
      <w:tr w:rsidR="00076206" w:rsidRPr="00076206" w:rsidTr="003840AC">
        <w:tc>
          <w:tcPr>
            <w:tcW w:w="619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  <w:r w:rsidRPr="00076206">
              <w:t>9.</w:t>
            </w:r>
          </w:p>
        </w:tc>
        <w:tc>
          <w:tcPr>
            <w:tcW w:w="2532" w:type="dxa"/>
            <w:shd w:val="clear" w:color="auto" w:fill="auto"/>
          </w:tcPr>
          <w:p w:rsidR="00076206" w:rsidRPr="00076206" w:rsidRDefault="00076206" w:rsidP="00076206">
            <w:r w:rsidRPr="00076206">
              <w:t xml:space="preserve">Программы </w:t>
            </w:r>
            <w:r w:rsidRPr="00076206">
              <w:lastRenderedPageBreak/>
              <w:t xml:space="preserve">дополнительного образования: </w:t>
            </w:r>
          </w:p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</w:p>
        </w:tc>
        <w:tc>
          <w:tcPr>
            <w:tcW w:w="3331" w:type="dxa"/>
            <w:shd w:val="clear" w:color="auto" w:fill="auto"/>
          </w:tcPr>
          <w:p w:rsidR="00076206" w:rsidRPr="00076206" w:rsidRDefault="00076206" w:rsidP="00076206">
            <w:r w:rsidRPr="00076206">
              <w:lastRenderedPageBreak/>
              <w:t xml:space="preserve">-развитие творческих </w:t>
            </w:r>
            <w:r w:rsidRPr="00076206">
              <w:lastRenderedPageBreak/>
              <w:t xml:space="preserve">способностей учащихся, эстетической культуры, логического мышления и т.д.; </w:t>
            </w:r>
          </w:p>
          <w:p w:rsidR="00076206" w:rsidRPr="00076206" w:rsidRDefault="00076206" w:rsidP="00076206">
            <w:r w:rsidRPr="00076206">
              <w:t xml:space="preserve">-формирование познавательной активности; </w:t>
            </w:r>
          </w:p>
          <w:p w:rsidR="00076206" w:rsidRPr="00076206" w:rsidRDefault="00076206" w:rsidP="00076206">
            <w:pPr>
              <w:jc w:val="both"/>
            </w:pPr>
            <w:r w:rsidRPr="00076206">
              <w:t>-организация досуговой деятельности учащихся.</w:t>
            </w:r>
          </w:p>
        </w:tc>
        <w:tc>
          <w:tcPr>
            <w:tcW w:w="3094" w:type="dxa"/>
            <w:shd w:val="clear" w:color="auto" w:fill="auto"/>
          </w:tcPr>
          <w:p w:rsidR="00076206" w:rsidRPr="00076206" w:rsidRDefault="00076206" w:rsidP="00076206">
            <w:pPr>
              <w:jc w:val="both"/>
            </w:pPr>
            <w:proofErr w:type="spellStart"/>
            <w:r w:rsidRPr="00076206">
              <w:lastRenderedPageBreak/>
              <w:t>Баишева</w:t>
            </w:r>
            <w:proofErr w:type="spellEnd"/>
            <w:r w:rsidRPr="00076206">
              <w:t xml:space="preserve"> П.А.</w:t>
            </w:r>
          </w:p>
          <w:p w:rsidR="00076206" w:rsidRPr="00076206" w:rsidRDefault="00076206" w:rsidP="00076206">
            <w:pPr>
              <w:jc w:val="both"/>
            </w:pPr>
            <w:r w:rsidRPr="00076206">
              <w:lastRenderedPageBreak/>
              <w:t>Романов И.Н.</w:t>
            </w:r>
          </w:p>
          <w:p w:rsidR="00076206" w:rsidRPr="00076206" w:rsidRDefault="00076206" w:rsidP="00076206">
            <w:pPr>
              <w:jc w:val="both"/>
            </w:pPr>
            <w:proofErr w:type="spellStart"/>
            <w:r w:rsidRPr="00076206">
              <w:t>Ховров</w:t>
            </w:r>
            <w:proofErr w:type="spellEnd"/>
            <w:r w:rsidRPr="00076206">
              <w:t xml:space="preserve"> Н.М.</w:t>
            </w:r>
          </w:p>
        </w:tc>
      </w:tr>
      <w:tr w:rsidR="00076206" w:rsidRPr="00076206" w:rsidTr="003840AC">
        <w:tc>
          <w:tcPr>
            <w:tcW w:w="619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  <w:r w:rsidRPr="00076206">
              <w:lastRenderedPageBreak/>
              <w:t>10.</w:t>
            </w:r>
          </w:p>
        </w:tc>
        <w:tc>
          <w:tcPr>
            <w:tcW w:w="2532" w:type="dxa"/>
            <w:shd w:val="clear" w:color="auto" w:fill="auto"/>
          </w:tcPr>
          <w:p w:rsidR="00076206" w:rsidRPr="00076206" w:rsidRDefault="00076206" w:rsidP="00076206">
            <w:r w:rsidRPr="00076206">
              <w:t>Программа «Олимпийское образование»</w:t>
            </w:r>
          </w:p>
        </w:tc>
        <w:tc>
          <w:tcPr>
            <w:tcW w:w="3331" w:type="dxa"/>
            <w:shd w:val="clear" w:color="auto" w:fill="auto"/>
          </w:tcPr>
          <w:p w:rsidR="00076206" w:rsidRPr="00076206" w:rsidRDefault="00076206" w:rsidP="00076206">
            <w:r w:rsidRPr="00076206">
              <w:t xml:space="preserve">-апробация и реализация Программы по олимпийскому образованию учащихся  </w:t>
            </w:r>
          </w:p>
        </w:tc>
        <w:tc>
          <w:tcPr>
            <w:tcW w:w="3094" w:type="dxa"/>
            <w:shd w:val="clear" w:color="auto" w:fill="auto"/>
          </w:tcPr>
          <w:p w:rsidR="00076206" w:rsidRPr="00076206" w:rsidRDefault="00076206" w:rsidP="00076206">
            <w:pPr>
              <w:jc w:val="both"/>
            </w:pPr>
            <w:proofErr w:type="spellStart"/>
            <w:r w:rsidRPr="00076206">
              <w:t>Аржаков</w:t>
            </w:r>
            <w:proofErr w:type="spellEnd"/>
            <w:r w:rsidRPr="00076206">
              <w:t xml:space="preserve"> Е.Д.</w:t>
            </w:r>
          </w:p>
          <w:p w:rsidR="00076206" w:rsidRPr="00076206" w:rsidRDefault="00076206" w:rsidP="00076206">
            <w:pPr>
              <w:jc w:val="both"/>
            </w:pPr>
            <w:r w:rsidRPr="00076206">
              <w:t>Все тренеры-преподаватели</w:t>
            </w:r>
          </w:p>
        </w:tc>
      </w:tr>
      <w:tr w:rsidR="00076206" w:rsidRPr="00076206" w:rsidTr="003840AC">
        <w:tc>
          <w:tcPr>
            <w:tcW w:w="619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  <w:r w:rsidRPr="00076206">
              <w:t>11.</w:t>
            </w:r>
          </w:p>
        </w:tc>
        <w:tc>
          <w:tcPr>
            <w:tcW w:w="2532" w:type="dxa"/>
            <w:shd w:val="clear" w:color="auto" w:fill="auto"/>
          </w:tcPr>
          <w:p w:rsidR="00076206" w:rsidRPr="00076206" w:rsidRDefault="00076206" w:rsidP="00076206">
            <w:r w:rsidRPr="00076206">
              <w:t>Программа “Одаренные дети”</w:t>
            </w:r>
          </w:p>
        </w:tc>
        <w:tc>
          <w:tcPr>
            <w:tcW w:w="3331" w:type="dxa"/>
            <w:shd w:val="clear" w:color="auto" w:fill="auto"/>
          </w:tcPr>
          <w:p w:rsidR="00076206" w:rsidRPr="00076206" w:rsidRDefault="00076206" w:rsidP="00076206">
            <w:r w:rsidRPr="00076206">
              <w:t xml:space="preserve">-осуществление индивидуального подхода к одаренным и способным детям; </w:t>
            </w:r>
          </w:p>
          <w:p w:rsidR="00076206" w:rsidRPr="00076206" w:rsidRDefault="00076206" w:rsidP="00076206">
            <w:r w:rsidRPr="00076206">
              <w:t>-активизация познавательной и творческой деятельности данной категории учащихся.</w:t>
            </w:r>
          </w:p>
        </w:tc>
        <w:tc>
          <w:tcPr>
            <w:tcW w:w="3094" w:type="dxa"/>
            <w:shd w:val="clear" w:color="auto" w:fill="auto"/>
          </w:tcPr>
          <w:p w:rsidR="00076206" w:rsidRPr="00076206" w:rsidRDefault="00076206" w:rsidP="00076206">
            <w:pPr>
              <w:contextualSpacing/>
            </w:pPr>
            <w:r w:rsidRPr="00076206">
              <w:t>Дьячковская Т.Н.</w:t>
            </w:r>
          </w:p>
          <w:p w:rsidR="00076206" w:rsidRPr="00076206" w:rsidRDefault="00076206" w:rsidP="00076206">
            <w:pPr>
              <w:contextualSpacing/>
            </w:pPr>
            <w:r w:rsidRPr="00076206">
              <w:t>Максимова У.И.</w:t>
            </w:r>
          </w:p>
          <w:p w:rsidR="00076206" w:rsidRPr="00076206" w:rsidRDefault="00076206" w:rsidP="00076206">
            <w:pPr>
              <w:contextualSpacing/>
            </w:pPr>
            <w:r w:rsidRPr="00076206">
              <w:t>Ноговицына М.Н.</w:t>
            </w:r>
          </w:p>
          <w:p w:rsidR="00076206" w:rsidRPr="00076206" w:rsidRDefault="00076206" w:rsidP="00076206">
            <w:pPr>
              <w:contextualSpacing/>
            </w:pPr>
            <w:r w:rsidRPr="00076206">
              <w:t>Кузьмина А.Н.</w:t>
            </w:r>
          </w:p>
          <w:p w:rsidR="00076206" w:rsidRPr="00076206" w:rsidRDefault="00076206" w:rsidP="00076206">
            <w:pPr>
              <w:contextualSpacing/>
            </w:pPr>
            <w:r w:rsidRPr="00076206">
              <w:t>Учителя-предметники</w:t>
            </w:r>
          </w:p>
        </w:tc>
      </w:tr>
      <w:tr w:rsidR="00076206" w:rsidRPr="00076206" w:rsidTr="003840AC">
        <w:tc>
          <w:tcPr>
            <w:tcW w:w="619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  <w:r w:rsidRPr="00076206">
              <w:t>12.</w:t>
            </w:r>
          </w:p>
        </w:tc>
        <w:tc>
          <w:tcPr>
            <w:tcW w:w="2532" w:type="dxa"/>
            <w:shd w:val="clear" w:color="auto" w:fill="auto"/>
          </w:tcPr>
          <w:p w:rsidR="00076206" w:rsidRPr="00076206" w:rsidRDefault="00076206" w:rsidP="00076206">
            <w:r w:rsidRPr="00076206">
              <w:t>Программа “Нам помогут!”</w:t>
            </w:r>
          </w:p>
        </w:tc>
        <w:tc>
          <w:tcPr>
            <w:tcW w:w="3331" w:type="dxa"/>
            <w:shd w:val="clear" w:color="auto" w:fill="auto"/>
          </w:tcPr>
          <w:p w:rsidR="00076206" w:rsidRPr="00076206" w:rsidRDefault="00076206" w:rsidP="00076206">
            <w:r w:rsidRPr="00076206">
              <w:t xml:space="preserve">-предупреждение безнадзорности и беспризорности; </w:t>
            </w:r>
          </w:p>
          <w:p w:rsidR="00076206" w:rsidRPr="00076206" w:rsidRDefault="00076206" w:rsidP="00076206">
            <w:r w:rsidRPr="00076206">
              <w:t xml:space="preserve">-привлечение несовершеннолетних к активной познавательной деятельности; </w:t>
            </w:r>
          </w:p>
          <w:p w:rsidR="00076206" w:rsidRPr="00076206" w:rsidRDefault="00076206" w:rsidP="00076206">
            <w:r w:rsidRPr="00076206">
              <w:t xml:space="preserve">-воспитание социально-позитивного отношения к школе и обществу; </w:t>
            </w:r>
          </w:p>
          <w:p w:rsidR="00076206" w:rsidRPr="00076206" w:rsidRDefault="00076206" w:rsidP="00076206">
            <w:r w:rsidRPr="00076206">
              <w:t xml:space="preserve">-профилактика правонарушений; </w:t>
            </w:r>
          </w:p>
          <w:p w:rsidR="00076206" w:rsidRPr="00076206" w:rsidRDefault="00076206" w:rsidP="00076206">
            <w:r w:rsidRPr="00076206">
              <w:t>-воспитание негативного отношения к табаку, алкоголю, наркотикам.</w:t>
            </w:r>
          </w:p>
        </w:tc>
        <w:tc>
          <w:tcPr>
            <w:tcW w:w="3094" w:type="dxa"/>
            <w:shd w:val="clear" w:color="auto" w:fill="auto"/>
          </w:tcPr>
          <w:p w:rsidR="00076206" w:rsidRPr="00076206" w:rsidRDefault="00076206" w:rsidP="00076206">
            <w:pPr>
              <w:contextualSpacing/>
            </w:pPr>
            <w:r w:rsidRPr="00076206">
              <w:t xml:space="preserve">Монастырев Н.Н. </w:t>
            </w:r>
          </w:p>
          <w:p w:rsidR="00076206" w:rsidRPr="00076206" w:rsidRDefault="00076206" w:rsidP="00076206">
            <w:pPr>
              <w:contextualSpacing/>
            </w:pPr>
            <w:r w:rsidRPr="00076206">
              <w:t>Решетникова Т.Н.</w:t>
            </w:r>
          </w:p>
          <w:p w:rsidR="00076206" w:rsidRPr="00076206" w:rsidRDefault="00076206" w:rsidP="00076206">
            <w:pPr>
              <w:contextualSpacing/>
            </w:pPr>
            <w:proofErr w:type="spellStart"/>
            <w:r w:rsidRPr="00076206">
              <w:t>Ушницкая</w:t>
            </w:r>
            <w:proofErr w:type="spellEnd"/>
            <w:r w:rsidRPr="00076206">
              <w:t xml:space="preserve"> К.Е.</w:t>
            </w:r>
          </w:p>
          <w:p w:rsidR="00076206" w:rsidRPr="00076206" w:rsidRDefault="00076206" w:rsidP="00076206">
            <w:pPr>
              <w:contextualSpacing/>
            </w:pPr>
            <w:r w:rsidRPr="00076206">
              <w:t xml:space="preserve">Воспитатели школы-интерната </w:t>
            </w:r>
          </w:p>
        </w:tc>
      </w:tr>
      <w:tr w:rsidR="00076206" w:rsidRPr="00076206" w:rsidTr="003840AC">
        <w:tc>
          <w:tcPr>
            <w:tcW w:w="619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  <w:jc w:val="both"/>
            </w:pPr>
            <w:r w:rsidRPr="00076206">
              <w:t>13.</w:t>
            </w:r>
          </w:p>
        </w:tc>
        <w:tc>
          <w:tcPr>
            <w:tcW w:w="2532" w:type="dxa"/>
            <w:shd w:val="clear" w:color="auto" w:fill="auto"/>
          </w:tcPr>
          <w:p w:rsidR="00076206" w:rsidRPr="00076206" w:rsidRDefault="00076206" w:rsidP="00076206">
            <w:r w:rsidRPr="00076206">
              <w:t>Программа “Мы вместе”</w:t>
            </w:r>
          </w:p>
        </w:tc>
        <w:tc>
          <w:tcPr>
            <w:tcW w:w="3331" w:type="dxa"/>
            <w:shd w:val="clear" w:color="auto" w:fill="auto"/>
          </w:tcPr>
          <w:p w:rsidR="00076206" w:rsidRPr="00076206" w:rsidRDefault="00076206" w:rsidP="00076206">
            <w:r w:rsidRPr="00076206">
              <w:t xml:space="preserve">-формировать у подростков положительное отношение к учению и понимание роли знаний в жизни; </w:t>
            </w:r>
          </w:p>
          <w:p w:rsidR="00076206" w:rsidRPr="00076206" w:rsidRDefault="00076206" w:rsidP="00076206">
            <w:r w:rsidRPr="00076206">
              <w:t xml:space="preserve">-формировать культуру межличностных отношений и совместной деятельности; </w:t>
            </w:r>
          </w:p>
          <w:p w:rsidR="00076206" w:rsidRPr="00076206" w:rsidRDefault="00076206" w:rsidP="00076206">
            <w:r w:rsidRPr="00076206">
              <w:t>-воспитание потребности в здоровом образе жизни.</w:t>
            </w:r>
          </w:p>
        </w:tc>
        <w:tc>
          <w:tcPr>
            <w:tcW w:w="3094" w:type="dxa"/>
            <w:shd w:val="clear" w:color="auto" w:fill="auto"/>
          </w:tcPr>
          <w:p w:rsidR="00076206" w:rsidRPr="00076206" w:rsidRDefault="00076206" w:rsidP="00076206">
            <w:pPr>
              <w:spacing w:before="100" w:beforeAutospacing="1" w:after="100" w:afterAutospacing="1"/>
            </w:pPr>
            <w:r w:rsidRPr="00076206">
              <w:t xml:space="preserve"> Воспитатели школы-интерната </w:t>
            </w:r>
          </w:p>
        </w:tc>
      </w:tr>
    </w:tbl>
    <w:p w:rsidR="00076206" w:rsidRPr="00076206" w:rsidRDefault="00076206" w:rsidP="00076206">
      <w:pPr>
        <w:ind w:firstLine="708"/>
        <w:jc w:val="both"/>
        <w:rPr>
          <w:b/>
        </w:rPr>
      </w:pPr>
    </w:p>
    <w:p w:rsidR="00076206" w:rsidRPr="00076206" w:rsidRDefault="00076206" w:rsidP="00076206">
      <w:pPr>
        <w:jc w:val="both"/>
      </w:pPr>
      <w:r w:rsidRPr="00076206">
        <w:rPr>
          <w:b/>
        </w:rPr>
        <w:t xml:space="preserve">         2.4.Основные направления развития спортивной системы:</w:t>
      </w:r>
      <w:r w:rsidRPr="00076206">
        <w:t xml:space="preserve"> воспитание на примере личности выдающегося тренера-педагога Дмитрия Петровича Коркина, ориентации на общечеловеческие ценности, как основу здоровой жизни; подготовка спортивного резерва сборной команды РС (Я) и РФ, реализация программы по олимпийскому спорту и повышение высшего  спортивного мастерства. </w:t>
      </w:r>
    </w:p>
    <w:p w:rsidR="00076206" w:rsidRPr="00076206" w:rsidRDefault="00076206" w:rsidP="00076206">
      <w:pPr>
        <w:shd w:val="clear" w:color="auto" w:fill="FFFFFF"/>
        <w:jc w:val="both"/>
        <w:rPr>
          <w:b/>
        </w:rPr>
      </w:pPr>
      <w:r w:rsidRPr="00076206">
        <w:t xml:space="preserve">Каждый учебный год  школа служит базой прохождения педагогической практики студентов. По линии непрерывного физкультурного образования в школе функционирует педагогическая пятерка: ученик-учитель-воспитатель-тренер-родитель. Поэтому удобно провести круглогодичную непрерывную педагогическую практику студентов на базе нашей школы без отрыва от учебных занятий студентов. </w:t>
      </w:r>
    </w:p>
    <w:p w:rsidR="00076206" w:rsidRPr="00076206" w:rsidRDefault="00076206" w:rsidP="00076206">
      <w:pPr>
        <w:jc w:val="both"/>
        <w:rPr>
          <w:rFonts w:eastAsia="DejaVu Sans"/>
          <w:color w:val="000000"/>
        </w:rPr>
      </w:pPr>
      <w:r w:rsidRPr="00076206">
        <w:t xml:space="preserve">       </w:t>
      </w:r>
      <w:r w:rsidRPr="00076206">
        <w:rPr>
          <w:rFonts w:eastAsia="DejaVu Sans"/>
          <w:color w:val="000000"/>
        </w:rPr>
        <w:t xml:space="preserve">   </w:t>
      </w:r>
      <w:r w:rsidRPr="00076206">
        <w:rPr>
          <w:rFonts w:eastAsia="DejaVu Sans"/>
          <w:b/>
          <w:color w:val="000000"/>
        </w:rPr>
        <w:t xml:space="preserve">Основная задача школы олимпийского резерва </w:t>
      </w:r>
      <w:proofErr w:type="gramStart"/>
      <w:r w:rsidRPr="00076206">
        <w:rPr>
          <w:rFonts w:eastAsia="DejaVu Sans"/>
          <w:b/>
          <w:color w:val="000000"/>
        </w:rPr>
        <w:t>-э</w:t>
      </w:r>
      <w:proofErr w:type="gramEnd"/>
      <w:r w:rsidRPr="00076206">
        <w:rPr>
          <w:rFonts w:eastAsia="DejaVu Sans"/>
          <w:b/>
          <w:color w:val="000000"/>
        </w:rPr>
        <w:t>то</w:t>
      </w:r>
      <w:r w:rsidRPr="00076206">
        <w:rPr>
          <w:rFonts w:eastAsia="DejaVu Sans"/>
          <w:color w:val="000000"/>
        </w:rPr>
        <w:t xml:space="preserve"> подготовка спортивного резерва в сборные команды Республики Саха (Якутия) и Российской Федерации. Она о</w:t>
      </w:r>
      <w:r w:rsidRPr="00076206">
        <w:rPr>
          <w:rFonts w:ascii="DejaVu Sans" w:eastAsia="DejaVu Sans" w:hAnsi="DejaVu Sans"/>
          <w:color w:val="000000"/>
        </w:rPr>
        <w:t xml:space="preserve">риентирована на обучение, воспитание и физическое развитие учащихся с учетом их индивидуальных физических особенностей, образовательных потребностей и </w:t>
      </w:r>
      <w:r w:rsidRPr="00076206">
        <w:rPr>
          <w:rFonts w:ascii="DejaVu Sans" w:eastAsia="DejaVu Sans" w:hAnsi="DejaVu Sans"/>
          <w:color w:val="000000"/>
        </w:rPr>
        <w:lastRenderedPageBreak/>
        <w:t>возможностей, спортивных склонностей путем создания в школе  педагогической системы и комфортной образовательной среды для интеллектуального, эмоционального и физического развития каждого ребенка, социализации учащихся</w:t>
      </w:r>
      <w:r w:rsidRPr="00076206">
        <w:rPr>
          <w:rFonts w:eastAsia="DejaVu Sans"/>
          <w:color w:val="000000"/>
        </w:rPr>
        <w:t xml:space="preserve">. </w:t>
      </w:r>
    </w:p>
    <w:p w:rsidR="00076206" w:rsidRPr="00076206" w:rsidRDefault="00076206" w:rsidP="00076206">
      <w:pPr>
        <w:jc w:val="both"/>
        <w:rPr>
          <w:b/>
        </w:rPr>
      </w:pPr>
      <w:r w:rsidRPr="00076206">
        <w:t xml:space="preserve">        Важнейшим средством повышения педагогического мастерства  тренеров-преподавателей, связующим в единое целое всю систему работы школы, является методическая работа.  Методической тема тренеров-преподавателей школы является  </w:t>
      </w:r>
      <w:r w:rsidRPr="00076206">
        <w:rPr>
          <w:b/>
        </w:rPr>
        <w:t xml:space="preserve">«Методы повышения эффективности учебно-тренировочного процесса». </w:t>
      </w:r>
    </w:p>
    <w:p w:rsidR="00076206" w:rsidRPr="00076206" w:rsidRDefault="00076206" w:rsidP="00076206">
      <w:pPr>
        <w:jc w:val="both"/>
        <w:rPr>
          <w:color w:val="000000"/>
        </w:rPr>
      </w:pPr>
      <w:r w:rsidRPr="00076206">
        <w:rPr>
          <w:color w:val="000000"/>
        </w:rPr>
        <w:t xml:space="preserve">    Основной формой учебно-тренировочного процесса являются: учебно-тренировочные и теоретические занятия тестирование и контроль,  а также участие в соревнованиях. Для создания более благоприятных условий организации и проведения тренировочных занятий во многом зависит от индивидуализации тренировочного процесса, предусматривающей проведение тренировочных занятий с учетом  характерных индивидуальных особенностей спортсмена, его слабых и сильных сторон в физической, функциональной, технической и специализированной подготовленности.</w:t>
      </w:r>
    </w:p>
    <w:p w:rsidR="00076206" w:rsidRPr="00076206" w:rsidRDefault="00076206" w:rsidP="00076206">
      <w:pPr>
        <w:jc w:val="both"/>
        <w:rPr>
          <w:color w:val="000000"/>
        </w:rPr>
      </w:pPr>
      <w:r w:rsidRPr="00076206">
        <w:rPr>
          <w:color w:val="000000"/>
        </w:rPr>
        <w:t xml:space="preserve">     Эффективность  повышения  мастерства юных спортсменов во многом зависит от использования современных средств мониторинга; рационального проведения физической подготовки; наличия высококвалифицированных  тренеров-преподавателей; соответствующей спортивной базы для круглогодичного  совершенствования  спортивного мастерства. </w:t>
      </w:r>
    </w:p>
    <w:p w:rsidR="00076206" w:rsidRPr="00076206" w:rsidRDefault="00076206" w:rsidP="00076206">
      <w:pPr>
        <w:jc w:val="both"/>
        <w:rPr>
          <w:rFonts w:eastAsia="Calibri"/>
          <w:b/>
          <w:lang w:eastAsia="en-US"/>
        </w:rPr>
      </w:pPr>
      <w:r w:rsidRPr="00076206">
        <w:t xml:space="preserve">   </w:t>
      </w:r>
    </w:p>
    <w:p w:rsidR="00076206" w:rsidRPr="00076206" w:rsidRDefault="00076206" w:rsidP="00076206">
      <w:pPr>
        <w:jc w:val="both"/>
        <w:rPr>
          <w:b/>
          <w:color w:val="000000"/>
        </w:rPr>
      </w:pPr>
    </w:p>
    <w:p w:rsidR="00076206" w:rsidRPr="00076206" w:rsidRDefault="00076206" w:rsidP="00076206">
      <w:pPr>
        <w:jc w:val="both"/>
      </w:pPr>
    </w:p>
    <w:p w:rsidR="00076206" w:rsidRPr="00076206" w:rsidRDefault="00076206" w:rsidP="00076206">
      <w:pPr>
        <w:jc w:val="both"/>
        <w:rPr>
          <w:b/>
          <w:color w:val="000000"/>
        </w:rPr>
      </w:pPr>
    </w:p>
    <w:p w:rsidR="00076206" w:rsidRPr="00076206" w:rsidRDefault="00076206" w:rsidP="00076206">
      <w:pPr>
        <w:jc w:val="both"/>
        <w:rPr>
          <w:b/>
          <w:color w:val="000000"/>
        </w:rPr>
      </w:pPr>
    </w:p>
    <w:p w:rsidR="00076206" w:rsidRPr="00076206" w:rsidRDefault="00076206" w:rsidP="00076206">
      <w:pPr>
        <w:jc w:val="both"/>
        <w:rPr>
          <w:b/>
          <w:color w:val="000000"/>
        </w:rPr>
      </w:pPr>
    </w:p>
    <w:p w:rsidR="00076206" w:rsidRPr="00076206" w:rsidRDefault="00076206" w:rsidP="0007620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02CD1" w:rsidRPr="00A76F51" w:rsidRDefault="00D02CD1" w:rsidP="00D02CD1">
      <w:pPr>
        <w:ind w:firstLine="708"/>
        <w:rPr>
          <w:b/>
          <w:color w:val="000000"/>
        </w:rPr>
      </w:pPr>
    </w:p>
    <w:p w:rsidR="00981B4B" w:rsidRPr="00A76F51" w:rsidRDefault="00981B4B" w:rsidP="00D02CD1">
      <w:pPr>
        <w:ind w:firstLine="708"/>
        <w:rPr>
          <w:b/>
          <w:color w:val="000000"/>
        </w:rPr>
      </w:pPr>
    </w:p>
    <w:p w:rsidR="00D02CD1" w:rsidRPr="00010FCD" w:rsidRDefault="00D02CD1" w:rsidP="00D02CD1">
      <w:pPr>
        <w:pStyle w:val="a7"/>
        <w:spacing w:before="0" w:beforeAutospacing="0" w:after="0" w:afterAutospacing="0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3692525</wp:posOffset>
            </wp:positionH>
            <wp:positionV relativeFrom="paragraph">
              <wp:posOffset>140970</wp:posOffset>
            </wp:positionV>
            <wp:extent cx="683895" cy="1061085"/>
            <wp:effectExtent l="114300" t="0" r="97155" b="0"/>
            <wp:wrapThrough wrapText="bothSides">
              <wp:wrapPolygon edited="0">
                <wp:start x="5933" y="2092"/>
                <wp:lineTo x="1374" y="9527"/>
                <wp:lineTo x="-890" y="16494"/>
                <wp:lineTo x="-196" y="19200"/>
                <wp:lineTo x="4304" y="21944"/>
                <wp:lineTo x="8501" y="21496"/>
                <wp:lineTo x="11944" y="20795"/>
                <wp:lineTo x="12518" y="20678"/>
                <wp:lineTo x="12336" y="20308"/>
                <wp:lineTo x="17500" y="19257"/>
                <wp:lineTo x="20640" y="15365"/>
                <wp:lineTo x="18617" y="12523"/>
                <wp:lineTo x="18193" y="6509"/>
                <wp:lineTo x="18012" y="6139"/>
                <wp:lineTo x="20065" y="28"/>
                <wp:lineTo x="8802" y="1508"/>
                <wp:lineTo x="5933" y="2092"/>
              </wp:wrapPolygon>
            </wp:wrapThrough>
            <wp:docPr id="2" name="Рисунок 1" descr="Описание: Факсимиле Гуляев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аксимиле Гуляев 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51728">
                      <a:off x="0" y="0"/>
                      <a:ext cx="68389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CD1" w:rsidRDefault="00D02CD1" w:rsidP="00D02CD1">
      <w:pPr>
        <w:jc w:val="both"/>
        <w:rPr>
          <w:color w:val="000000"/>
        </w:rPr>
      </w:pPr>
      <w:r w:rsidRPr="00777BDC">
        <w:rPr>
          <w:color w:val="000000"/>
        </w:rPr>
        <w:t xml:space="preserve">Директор </w:t>
      </w:r>
    </w:p>
    <w:p w:rsidR="00D02CD1" w:rsidRPr="00777BDC" w:rsidRDefault="00D02CD1" w:rsidP="00D02CD1">
      <w:pPr>
        <w:jc w:val="both"/>
        <w:rPr>
          <w:color w:val="000000"/>
        </w:rPr>
      </w:pPr>
    </w:p>
    <w:p w:rsidR="00D02CD1" w:rsidRPr="00777BDC" w:rsidRDefault="00D02CD1" w:rsidP="00D02CD1">
      <w:pPr>
        <w:jc w:val="both"/>
        <w:rPr>
          <w:color w:val="000000"/>
        </w:rPr>
      </w:pPr>
      <w:r w:rsidRPr="00777BDC">
        <w:rPr>
          <w:color w:val="000000"/>
        </w:rPr>
        <w:t>ГБ</w:t>
      </w:r>
      <w:r>
        <w:rPr>
          <w:color w:val="000000"/>
        </w:rPr>
        <w:t>О</w:t>
      </w:r>
      <w:r w:rsidRPr="00777BDC">
        <w:rPr>
          <w:color w:val="000000"/>
        </w:rPr>
        <w:t>У РС (Я) «ЧРССШИ</w:t>
      </w:r>
      <w:r>
        <w:rPr>
          <w:color w:val="000000"/>
        </w:rPr>
        <w:t>ОР</w:t>
      </w:r>
      <w:r w:rsidRPr="00777BDC">
        <w:rPr>
          <w:color w:val="000000"/>
        </w:rPr>
        <w:t xml:space="preserve"> им.</w:t>
      </w:r>
      <w:r>
        <w:rPr>
          <w:color w:val="000000"/>
        </w:rPr>
        <w:t xml:space="preserve"> </w:t>
      </w:r>
      <w:r w:rsidRPr="00777BDC">
        <w:rPr>
          <w:color w:val="000000"/>
        </w:rPr>
        <w:t>Д.П.</w:t>
      </w:r>
      <w:r>
        <w:rPr>
          <w:color w:val="000000"/>
        </w:rPr>
        <w:t xml:space="preserve"> </w:t>
      </w:r>
      <w:r w:rsidRPr="00777BDC">
        <w:rPr>
          <w:color w:val="000000"/>
        </w:rPr>
        <w:t xml:space="preserve">Коркина»:  </w:t>
      </w:r>
      <w:r>
        <w:rPr>
          <w:color w:val="000000"/>
        </w:rPr>
        <w:t xml:space="preserve">              </w:t>
      </w:r>
      <w:r w:rsidRPr="00777BDC">
        <w:rPr>
          <w:color w:val="000000"/>
        </w:rPr>
        <w:t xml:space="preserve"> /  Н.Н. Гуляев./</w:t>
      </w:r>
    </w:p>
    <w:p w:rsidR="00D02CD1" w:rsidRPr="006457E6" w:rsidRDefault="00D02CD1" w:rsidP="00D02CD1">
      <w:pPr>
        <w:jc w:val="both"/>
        <w:rPr>
          <w:color w:val="000000"/>
          <w:u w:val="single"/>
        </w:rPr>
      </w:pPr>
      <w:r w:rsidRPr="006457E6">
        <w:rPr>
          <w:color w:val="000000"/>
          <w:u w:val="single"/>
        </w:rPr>
        <w:t xml:space="preserve">« </w:t>
      </w:r>
      <w:r>
        <w:rPr>
          <w:color w:val="000000"/>
          <w:u w:val="single"/>
        </w:rPr>
        <w:t>22</w:t>
      </w:r>
      <w:r w:rsidRPr="006457E6">
        <w:rPr>
          <w:color w:val="000000"/>
          <w:u w:val="single"/>
        </w:rPr>
        <w:t xml:space="preserve"> » </w:t>
      </w:r>
      <w:r>
        <w:rPr>
          <w:color w:val="000000"/>
          <w:u w:val="single"/>
        </w:rPr>
        <w:t xml:space="preserve">апреля </w:t>
      </w:r>
      <w:r w:rsidRPr="006457E6">
        <w:rPr>
          <w:color w:val="000000"/>
          <w:u w:val="single"/>
        </w:rPr>
        <w:t xml:space="preserve"> 201</w:t>
      </w:r>
      <w:r>
        <w:rPr>
          <w:color w:val="000000"/>
          <w:u w:val="single"/>
        </w:rPr>
        <w:t>6</w:t>
      </w:r>
      <w:r w:rsidRPr="006457E6">
        <w:rPr>
          <w:color w:val="000000"/>
          <w:u w:val="single"/>
        </w:rPr>
        <w:t xml:space="preserve"> г.</w:t>
      </w:r>
    </w:p>
    <w:p w:rsidR="00D02CD1" w:rsidRPr="00777BDC" w:rsidRDefault="00D02CD1" w:rsidP="00D02CD1">
      <w:pPr>
        <w:ind w:left="360"/>
      </w:pPr>
    </w:p>
    <w:p w:rsidR="00D02CD1" w:rsidRDefault="00D02CD1" w:rsidP="00D02CD1">
      <w:pPr>
        <w:jc w:val="both"/>
      </w:pPr>
    </w:p>
    <w:p w:rsidR="00D02CD1" w:rsidRPr="00010FCD" w:rsidRDefault="00D02CD1" w:rsidP="00D02CD1">
      <w:pPr>
        <w:pStyle w:val="a7"/>
        <w:spacing w:before="0" w:beforeAutospacing="0" w:after="0" w:afterAutospacing="0"/>
        <w:rPr>
          <w:b/>
          <w:color w:val="000000"/>
        </w:rPr>
      </w:pPr>
    </w:p>
    <w:p w:rsidR="00D02CD1" w:rsidRPr="00010FCD" w:rsidRDefault="00D02CD1" w:rsidP="00D02CD1">
      <w:pPr>
        <w:pStyle w:val="a7"/>
        <w:spacing w:before="0" w:beforeAutospacing="0" w:after="0" w:afterAutospacing="0"/>
        <w:rPr>
          <w:b/>
          <w:color w:val="000000"/>
        </w:rPr>
      </w:pPr>
    </w:p>
    <w:p w:rsidR="00D02CD1" w:rsidRDefault="00D02CD1" w:rsidP="00D02CD1">
      <w:pPr>
        <w:pStyle w:val="a7"/>
        <w:spacing w:before="0" w:beforeAutospacing="0" w:after="0" w:afterAutospacing="0"/>
        <w:rPr>
          <w:b/>
          <w:color w:val="000000"/>
        </w:rPr>
      </w:pPr>
    </w:p>
    <w:p w:rsidR="00BF4A71" w:rsidRDefault="00BF4A71"/>
    <w:sectPr w:rsidR="00BF4A71" w:rsidSect="00444D0C">
      <w:pgSz w:w="11906" w:h="16838"/>
      <w:pgMar w:top="539" w:right="1646" w:bottom="719" w:left="90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8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0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4C53BD"/>
    <w:multiLevelType w:val="hybridMultilevel"/>
    <w:tmpl w:val="A2EA66F8"/>
    <w:lvl w:ilvl="0" w:tplc="FFFFFFFF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77E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7362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EA5ED1"/>
    <w:multiLevelType w:val="hybridMultilevel"/>
    <w:tmpl w:val="8AA09C52"/>
    <w:lvl w:ilvl="0" w:tplc="8D8464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B4E44"/>
    <w:multiLevelType w:val="hybridMultilevel"/>
    <w:tmpl w:val="8AFEBDBC"/>
    <w:lvl w:ilvl="0" w:tplc="8D8464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1A2DF7"/>
    <w:multiLevelType w:val="hybridMultilevel"/>
    <w:tmpl w:val="7C9C128C"/>
    <w:lvl w:ilvl="0" w:tplc="09405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E645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0024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E458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6B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6F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AA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02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8E1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D51A1"/>
    <w:multiLevelType w:val="singleLevel"/>
    <w:tmpl w:val="02D86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424F74"/>
    <w:multiLevelType w:val="hybridMultilevel"/>
    <w:tmpl w:val="B882CB6C"/>
    <w:lvl w:ilvl="0" w:tplc="AC68C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07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2A5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F06B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E10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EC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63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A7A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3C3E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96191"/>
    <w:multiLevelType w:val="hybridMultilevel"/>
    <w:tmpl w:val="79AC317E"/>
    <w:lvl w:ilvl="0" w:tplc="0419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10">
    <w:nsid w:val="3B3C3F2E"/>
    <w:multiLevelType w:val="singleLevel"/>
    <w:tmpl w:val="9502D78A"/>
    <w:lvl w:ilvl="0">
      <w:start w:val="1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hint="default"/>
      </w:rPr>
    </w:lvl>
  </w:abstractNum>
  <w:abstractNum w:abstractNumId="11">
    <w:nsid w:val="40CB7A7C"/>
    <w:multiLevelType w:val="multilevel"/>
    <w:tmpl w:val="73C6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BA7AB1"/>
    <w:multiLevelType w:val="hybridMultilevel"/>
    <w:tmpl w:val="4ACE136A"/>
    <w:lvl w:ilvl="0" w:tplc="8D8464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E0CB6"/>
    <w:multiLevelType w:val="hybridMultilevel"/>
    <w:tmpl w:val="1D1625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90D0514"/>
    <w:multiLevelType w:val="hybridMultilevel"/>
    <w:tmpl w:val="0D12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407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AC32C86"/>
    <w:multiLevelType w:val="hybridMultilevel"/>
    <w:tmpl w:val="9CA02FB6"/>
    <w:lvl w:ilvl="0" w:tplc="8D8464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74283"/>
    <w:multiLevelType w:val="multilevel"/>
    <w:tmpl w:val="9FBA5172"/>
    <w:lvl w:ilvl="0">
      <w:start w:val="1"/>
      <w:numFmt w:val="bullet"/>
      <w:lvlText w:val="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</w:abstractNum>
  <w:abstractNum w:abstractNumId="18">
    <w:nsid w:val="6F1E1B57"/>
    <w:multiLevelType w:val="hybridMultilevel"/>
    <w:tmpl w:val="FDFC7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D73597"/>
    <w:multiLevelType w:val="hybridMultilevel"/>
    <w:tmpl w:val="4BB85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7C7D48"/>
    <w:multiLevelType w:val="multilevel"/>
    <w:tmpl w:val="1E782994"/>
    <w:lvl w:ilvl="0">
      <w:start w:val="1"/>
      <w:numFmt w:val="bullet"/>
      <w:lvlText w:val="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</w:abstractNum>
  <w:abstractNum w:abstractNumId="21">
    <w:nsid w:val="74220DAA"/>
    <w:multiLevelType w:val="hybridMultilevel"/>
    <w:tmpl w:val="C15A161A"/>
    <w:lvl w:ilvl="0" w:tplc="8D8464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F77AF5"/>
    <w:multiLevelType w:val="multilevel"/>
    <w:tmpl w:val="B4A83AC4"/>
    <w:lvl w:ilvl="0">
      <w:start w:val="1"/>
      <w:numFmt w:val="bullet"/>
      <w:lvlText w:val="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</w:abstractNum>
  <w:abstractNum w:abstractNumId="23">
    <w:nsid w:val="7846549C"/>
    <w:multiLevelType w:val="hybridMultilevel"/>
    <w:tmpl w:val="422E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568FC"/>
    <w:multiLevelType w:val="multilevel"/>
    <w:tmpl w:val="BD30823A"/>
    <w:lvl w:ilvl="0">
      <w:start w:val="1"/>
      <w:numFmt w:val="bullet"/>
      <w:lvlText w:val="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</w:abstractNum>
  <w:abstractNum w:abstractNumId="25">
    <w:nsid w:val="7D3D56BA"/>
    <w:multiLevelType w:val="hybridMultilevel"/>
    <w:tmpl w:val="DD6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868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9"/>
  </w:num>
  <w:num w:numId="8">
    <w:abstractNumId w:val="18"/>
  </w:num>
  <w:num w:numId="9">
    <w:abstractNumId w:val="7"/>
  </w:num>
  <w:num w:numId="10">
    <w:abstractNumId w:val="23"/>
  </w:num>
  <w:num w:numId="11">
    <w:abstractNumId w:val="26"/>
  </w:num>
  <w:num w:numId="12">
    <w:abstractNumId w:val="3"/>
  </w:num>
  <w:num w:numId="13">
    <w:abstractNumId w:val="24"/>
  </w:num>
  <w:num w:numId="14">
    <w:abstractNumId w:val="10"/>
  </w:num>
  <w:num w:numId="15">
    <w:abstractNumId w:val="2"/>
  </w:num>
  <w:num w:numId="16">
    <w:abstractNumId w:val="11"/>
  </w:num>
  <w:num w:numId="17">
    <w:abstractNumId w:val="0"/>
  </w:num>
  <w:num w:numId="18">
    <w:abstractNumId w:val="1"/>
  </w:num>
  <w:num w:numId="19">
    <w:abstractNumId w:val="15"/>
  </w:num>
  <w:num w:numId="20">
    <w:abstractNumId w:val="13"/>
  </w:num>
  <w:num w:numId="21">
    <w:abstractNumId w:val="19"/>
  </w:num>
  <w:num w:numId="22">
    <w:abstractNumId w:val="14"/>
  </w:num>
  <w:num w:numId="23">
    <w:abstractNumId w:val="5"/>
  </w:num>
  <w:num w:numId="24">
    <w:abstractNumId w:val="21"/>
  </w:num>
  <w:num w:numId="25">
    <w:abstractNumId w:val="16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CD1"/>
    <w:rsid w:val="00076206"/>
    <w:rsid w:val="00200273"/>
    <w:rsid w:val="002E205A"/>
    <w:rsid w:val="003B0CA2"/>
    <w:rsid w:val="0042359C"/>
    <w:rsid w:val="00444D0C"/>
    <w:rsid w:val="00593DAC"/>
    <w:rsid w:val="005B35FE"/>
    <w:rsid w:val="005D1EDD"/>
    <w:rsid w:val="005D383A"/>
    <w:rsid w:val="00765947"/>
    <w:rsid w:val="007737C0"/>
    <w:rsid w:val="007B6AF8"/>
    <w:rsid w:val="007D4752"/>
    <w:rsid w:val="007F63C4"/>
    <w:rsid w:val="00883A64"/>
    <w:rsid w:val="00981B4B"/>
    <w:rsid w:val="00A76F51"/>
    <w:rsid w:val="00AC199C"/>
    <w:rsid w:val="00BF4A71"/>
    <w:rsid w:val="00D02CD1"/>
    <w:rsid w:val="00D5332E"/>
    <w:rsid w:val="00F1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Professional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CD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02C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2C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02C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D0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02CD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CD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2C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02C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02C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D02CD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02CD1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D02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02CD1"/>
    <w:rPr>
      <w:sz w:val="28"/>
    </w:rPr>
  </w:style>
  <w:style w:type="character" w:customStyle="1" w:styleId="a5">
    <w:name w:val="Основной текст Знак"/>
    <w:basedOn w:val="a0"/>
    <w:link w:val="a4"/>
    <w:rsid w:val="00D02CD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Theme"/>
    <w:basedOn w:val="a1"/>
    <w:rsid w:val="00D02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02CD1"/>
    <w:pPr>
      <w:spacing w:before="100" w:beforeAutospacing="1" w:after="100" w:afterAutospacing="1"/>
      <w:jc w:val="both"/>
    </w:pPr>
  </w:style>
  <w:style w:type="table" w:styleId="a8">
    <w:name w:val="Table Professional"/>
    <w:basedOn w:val="a1"/>
    <w:rsid w:val="00D02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9">
    <w:name w:val="Balloon Text"/>
    <w:basedOn w:val="a"/>
    <w:link w:val="aa"/>
    <w:semiHidden/>
    <w:rsid w:val="00D02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02CD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D02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02C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02CD1"/>
  </w:style>
  <w:style w:type="paragraph" w:styleId="ae">
    <w:name w:val="header"/>
    <w:basedOn w:val="a"/>
    <w:link w:val="af"/>
    <w:rsid w:val="00D02C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02C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D02CD1"/>
    <w:rPr>
      <w:color w:val="0000FF"/>
      <w:u w:val="single"/>
    </w:rPr>
  </w:style>
  <w:style w:type="paragraph" w:styleId="af1">
    <w:name w:val="Body Text Indent"/>
    <w:basedOn w:val="a"/>
    <w:link w:val="af2"/>
    <w:rsid w:val="00D02CD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02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02C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2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lock Text"/>
    <w:basedOn w:val="a"/>
    <w:rsid w:val="00D02CD1"/>
    <w:pPr>
      <w:ind w:left="360" w:right="-99"/>
      <w:jc w:val="both"/>
    </w:pPr>
    <w:rPr>
      <w:sz w:val="28"/>
      <w:szCs w:val="20"/>
    </w:rPr>
  </w:style>
  <w:style w:type="paragraph" w:styleId="af4">
    <w:name w:val="No Spacing"/>
    <w:qFormat/>
    <w:rsid w:val="00D02CD1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lang w:eastAsia="ru-RU"/>
    </w:rPr>
  </w:style>
  <w:style w:type="paragraph" w:styleId="af5">
    <w:name w:val="caption"/>
    <w:basedOn w:val="a"/>
    <w:next w:val="a"/>
    <w:qFormat/>
    <w:rsid w:val="00D02CD1"/>
    <w:pPr>
      <w:ind w:left="-180"/>
      <w:jc w:val="center"/>
    </w:pPr>
    <w:rPr>
      <w:b/>
      <w:szCs w:val="20"/>
    </w:rPr>
  </w:style>
  <w:style w:type="paragraph" w:styleId="31">
    <w:name w:val="Body Text Indent 3"/>
    <w:basedOn w:val="a"/>
    <w:link w:val="32"/>
    <w:rsid w:val="00D02C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2C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Strong"/>
    <w:qFormat/>
    <w:rsid w:val="00D02CD1"/>
    <w:rPr>
      <w:b/>
      <w:bCs/>
    </w:rPr>
  </w:style>
  <w:style w:type="character" w:styleId="af7">
    <w:name w:val="Emphasis"/>
    <w:qFormat/>
    <w:rsid w:val="00D02CD1"/>
    <w:rPr>
      <w:i/>
      <w:iCs/>
    </w:rPr>
  </w:style>
  <w:style w:type="paragraph" w:styleId="af8">
    <w:name w:val="List Paragraph"/>
    <w:basedOn w:val="a"/>
    <w:qFormat/>
    <w:rsid w:val="00D02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rticle">
    <w:name w:val="article"/>
    <w:basedOn w:val="a"/>
    <w:rsid w:val="00D02CD1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styleId="23">
    <w:name w:val="Body Text 2"/>
    <w:basedOn w:val="a"/>
    <w:link w:val="24"/>
    <w:rsid w:val="00D02CD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2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02C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02CD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19</Pages>
  <Words>7580</Words>
  <Characters>43206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12</cp:revision>
  <dcterms:created xsi:type="dcterms:W3CDTF">2016-05-08T04:15:00Z</dcterms:created>
  <dcterms:modified xsi:type="dcterms:W3CDTF">2018-11-19T07:59:00Z</dcterms:modified>
</cp:coreProperties>
</file>