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CA" w:rsidRPr="009F51CA" w:rsidRDefault="009F51CA" w:rsidP="009F51CA">
      <w:pPr>
        <w:spacing w:after="0" w:line="240" w:lineRule="auto"/>
        <w:jc w:val="center"/>
        <w:rPr>
          <w:rFonts w:ascii="Verdana" w:eastAsia="Times New Roman" w:hAnsi="Verdana" w:cs="Times New Roman"/>
          <w:b/>
          <w:bCs/>
          <w:sz w:val="21"/>
          <w:szCs w:val="21"/>
          <w:lang w:eastAsia="ru-RU"/>
        </w:rPr>
      </w:pPr>
      <w:r w:rsidRPr="009F51CA">
        <w:rPr>
          <w:rFonts w:ascii="Arial" w:eastAsia="Times New Roman" w:hAnsi="Arial" w:cs="Arial"/>
          <w:b/>
          <w:bCs/>
          <w:sz w:val="24"/>
          <w:szCs w:val="24"/>
          <w:lang w:eastAsia="ru-RU"/>
        </w:rPr>
        <w:t>КОНВЕНЦИЯ О ПРАВАХ РЕБЕНКА</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Преамбула</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признавая, что во всех странах мира есть дети, живущие в исключительно трудных условиях, и что такие дети нуждаются в особом внимании,</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учитывая должным образом важность традиций и культурных ценностей каждого народа для защиты и гармоничного развития ребенка,</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lastRenderedPageBreak/>
        <w:t>признавая важность международного сотрудничества для улучшения условий жизни детей в каждой стране, в частности в развивающихся странах,</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согласились о нижеследующем:</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Часть I</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1</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2</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3</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4</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5</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xml:space="preserve">Государства - участники уважают ответственность, права и обязанности родителей и, в соответствующих случаях, членов расширенной семьи или общины, как это </w:t>
      </w:r>
      <w:r w:rsidRPr="009F51CA">
        <w:rPr>
          <w:rFonts w:ascii="Times New Roman" w:eastAsia="Times New Roman" w:hAnsi="Times New Roman" w:cs="Times New Roman"/>
          <w:sz w:val="24"/>
          <w:szCs w:val="24"/>
          <w:lang w:eastAsia="ru-RU"/>
        </w:rPr>
        <w:lastRenderedPageBreak/>
        <w:t>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6</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 Государства - участники признают, что каждый ребенок имеет неотъемлемое право на жизнь.</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2. Государства - участники обеспечивают в максимально возможной степени выживание и здоровое развитие ребенка.</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7</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8</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9</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bookmarkStart w:id="0" w:name="p62"/>
      <w:bookmarkEnd w:id="0"/>
      <w:r w:rsidRPr="009F51CA">
        <w:rPr>
          <w:rFonts w:ascii="Times New Roman" w:eastAsia="Times New Roman" w:hAnsi="Times New Roman" w:cs="Times New Roman"/>
          <w:sz w:val="24"/>
          <w:szCs w:val="24"/>
          <w:lang w:eastAsia="ru-RU"/>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bookmarkStart w:id="1" w:name="p63"/>
      <w:bookmarkEnd w:id="1"/>
      <w:r w:rsidRPr="009F51CA">
        <w:rPr>
          <w:rFonts w:ascii="Times New Roman" w:eastAsia="Times New Roman" w:hAnsi="Times New Roman" w:cs="Times New Roman"/>
          <w:sz w:val="24"/>
          <w:szCs w:val="24"/>
          <w:lang w:eastAsia="ru-RU"/>
        </w:rPr>
        <w:t xml:space="preserve">2. В ходе любого разбирательства в соответствии с </w:t>
      </w:r>
      <w:hyperlink w:anchor="p62" w:history="1">
        <w:r w:rsidRPr="009F51CA">
          <w:rPr>
            <w:rFonts w:ascii="Times New Roman" w:eastAsia="Times New Roman" w:hAnsi="Times New Roman" w:cs="Times New Roman"/>
            <w:color w:val="0000FF"/>
            <w:sz w:val="24"/>
            <w:szCs w:val="24"/>
            <w:lang w:eastAsia="ru-RU"/>
          </w:rPr>
          <w:t>пунктом 1</w:t>
        </w:r>
      </w:hyperlink>
      <w:r w:rsidRPr="009F51CA">
        <w:rPr>
          <w:rFonts w:ascii="Times New Roman" w:eastAsia="Times New Roman" w:hAnsi="Times New Roman" w:cs="Times New Roman"/>
          <w:sz w:val="24"/>
          <w:szCs w:val="24"/>
          <w:lang w:eastAsia="ru-RU"/>
        </w:rP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xml:space="preserve">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w:t>
      </w:r>
      <w:r w:rsidRPr="009F51CA">
        <w:rPr>
          <w:rFonts w:ascii="Times New Roman" w:eastAsia="Times New Roman" w:hAnsi="Times New Roman" w:cs="Times New Roman"/>
          <w:sz w:val="24"/>
          <w:szCs w:val="24"/>
          <w:lang w:eastAsia="ru-RU"/>
        </w:rPr>
        <w:lastRenderedPageBreak/>
        <w:t>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10</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xml:space="preserve">1. В соответствии с обязательством государств - участников по пункту 1 </w:t>
      </w:r>
      <w:hyperlink w:anchor="p62" w:history="1">
        <w:r w:rsidRPr="009F51CA">
          <w:rPr>
            <w:rFonts w:ascii="Times New Roman" w:eastAsia="Times New Roman" w:hAnsi="Times New Roman" w:cs="Times New Roman"/>
            <w:color w:val="0000FF"/>
            <w:sz w:val="24"/>
            <w:szCs w:val="24"/>
            <w:lang w:eastAsia="ru-RU"/>
          </w:rPr>
          <w:t>статьи 9</w:t>
        </w:r>
      </w:hyperlink>
      <w:r w:rsidRPr="009F51CA">
        <w:rPr>
          <w:rFonts w:ascii="Times New Roman" w:eastAsia="Times New Roman" w:hAnsi="Times New Roman" w:cs="Times New Roman"/>
          <w:sz w:val="24"/>
          <w:szCs w:val="24"/>
          <w:lang w:eastAsia="ru-RU"/>
        </w:rP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63" w:history="1">
        <w:r w:rsidRPr="009F51CA">
          <w:rPr>
            <w:rFonts w:ascii="Times New Roman" w:eastAsia="Times New Roman" w:hAnsi="Times New Roman" w:cs="Times New Roman"/>
            <w:color w:val="0000FF"/>
            <w:sz w:val="24"/>
            <w:szCs w:val="24"/>
            <w:lang w:eastAsia="ru-RU"/>
          </w:rPr>
          <w:t>статьи 9</w:t>
        </w:r>
      </w:hyperlink>
      <w:r w:rsidRPr="009F51CA">
        <w:rPr>
          <w:rFonts w:ascii="Times New Roman" w:eastAsia="Times New Roman" w:hAnsi="Times New Roman" w:cs="Times New Roman"/>
          <w:sz w:val="24"/>
          <w:szCs w:val="24"/>
          <w:lang w:eastAsia="ru-RU"/>
        </w:rP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11</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 Государства - участники принимают меры для борьбы с незаконным перемещением и невозвращением детей из-за границы.</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12</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bookmarkStart w:id="2" w:name="p82"/>
      <w:bookmarkEnd w:id="2"/>
      <w:r w:rsidRPr="009F51CA">
        <w:rPr>
          <w:rFonts w:ascii="Times New Roman" w:eastAsia="Times New Roman" w:hAnsi="Times New Roman" w:cs="Times New Roman"/>
          <w:sz w:val="24"/>
          <w:szCs w:val="24"/>
          <w:lang w:eastAsia="ru-RU"/>
        </w:rPr>
        <w:t>Статья 13</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lastRenderedPageBreak/>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a) для уважения прав и репутации других лиц; или</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b) для охраны государственной безопасности, или общественного порядка (ordre public), или здоровья, или нравственности населения.</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14</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 Государства - участники уважают право ребенка на свободу мысли, совести и религии.</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15</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 Государства - участники признают право ребенка на свободу ассоциации и свободу мирных собраний.</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16</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17</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192" w:history="1">
        <w:r w:rsidRPr="009F51CA">
          <w:rPr>
            <w:rFonts w:ascii="Times New Roman" w:eastAsia="Times New Roman" w:hAnsi="Times New Roman" w:cs="Times New Roman"/>
            <w:color w:val="0000FF"/>
            <w:sz w:val="24"/>
            <w:szCs w:val="24"/>
            <w:lang w:eastAsia="ru-RU"/>
          </w:rPr>
          <w:t>статьи 29;</w:t>
        </w:r>
      </w:hyperlink>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lastRenderedPageBreak/>
        <w:t>c) поощряют выпуск и распространение детской литературы;</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82" w:history="1">
        <w:r w:rsidRPr="009F51CA">
          <w:rPr>
            <w:rFonts w:ascii="Times New Roman" w:eastAsia="Times New Roman" w:hAnsi="Times New Roman" w:cs="Times New Roman"/>
            <w:color w:val="0000FF"/>
            <w:sz w:val="24"/>
            <w:szCs w:val="24"/>
            <w:lang w:eastAsia="ru-RU"/>
          </w:rPr>
          <w:t>статей 13</w:t>
        </w:r>
      </w:hyperlink>
      <w:r w:rsidRPr="009F51CA">
        <w:rPr>
          <w:rFonts w:ascii="Times New Roman" w:eastAsia="Times New Roman" w:hAnsi="Times New Roman" w:cs="Times New Roman"/>
          <w:sz w:val="24"/>
          <w:szCs w:val="24"/>
          <w:lang w:eastAsia="ru-RU"/>
        </w:rPr>
        <w:t xml:space="preserve"> и </w:t>
      </w:r>
      <w:hyperlink w:anchor="p114" w:history="1">
        <w:r w:rsidRPr="009F51CA">
          <w:rPr>
            <w:rFonts w:ascii="Times New Roman" w:eastAsia="Times New Roman" w:hAnsi="Times New Roman" w:cs="Times New Roman"/>
            <w:color w:val="0000FF"/>
            <w:sz w:val="24"/>
            <w:szCs w:val="24"/>
            <w:lang w:eastAsia="ru-RU"/>
          </w:rPr>
          <w:t>18.</w:t>
        </w:r>
      </w:hyperlink>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bookmarkStart w:id="3" w:name="p114"/>
      <w:bookmarkEnd w:id="3"/>
      <w:r w:rsidRPr="009F51CA">
        <w:rPr>
          <w:rFonts w:ascii="Times New Roman" w:eastAsia="Times New Roman" w:hAnsi="Times New Roman" w:cs="Times New Roman"/>
          <w:sz w:val="24"/>
          <w:szCs w:val="24"/>
          <w:lang w:eastAsia="ru-RU"/>
        </w:rPr>
        <w:t>Статья 18</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19</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20</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2. Государства - участники в соответствии со своими национальными законами обеспечивают замену ухода за таким ребенком.</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lastRenderedPageBreak/>
        <w:t>Статья 21</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22</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23</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xml:space="preserve">1. Государства - участники признают, что неполноценный в умственном или физическом отношении ребенок должен вести полноценную и достойную жизнь в </w:t>
      </w:r>
      <w:r w:rsidRPr="009F51CA">
        <w:rPr>
          <w:rFonts w:ascii="Times New Roman" w:eastAsia="Times New Roman" w:hAnsi="Times New Roman" w:cs="Times New Roman"/>
          <w:sz w:val="24"/>
          <w:szCs w:val="24"/>
          <w:lang w:eastAsia="ru-RU"/>
        </w:rPr>
        <w:lastRenderedPageBreak/>
        <w:t>условиях, которые обеспечивают его достоинство, способствуют его уверенности в себе и облегчают его активное участие в жизни общества.</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bookmarkStart w:id="4" w:name="p148"/>
      <w:bookmarkEnd w:id="4"/>
      <w:r w:rsidRPr="009F51CA">
        <w:rPr>
          <w:rFonts w:ascii="Times New Roman" w:eastAsia="Times New Roman" w:hAnsi="Times New Roman" w:cs="Times New Roman"/>
          <w:sz w:val="24"/>
          <w:szCs w:val="24"/>
          <w:lang w:eastAsia="ru-RU"/>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xml:space="preserve">3. В признание особых нужд неполноценного ребенка помощь в соответствии с </w:t>
      </w:r>
      <w:hyperlink w:anchor="p148" w:history="1">
        <w:r w:rsidRPr="009F51CA">
          <w:rPr>
            <w:rFonts w:ascii="Times New Roman" w:eastAsia="Times New Roman" w:hAnsi="Times New Roman" w:cs="Times New Roman"/>
            <w:color w:val="0000FF"/>
            <w:sz w:val="24"/>
            <w:szCs w:val="24"/>
            <w:lang w:eastAsia="ru-RU"/>
          </w:rPr>
          <w:t>пунктом 2</w:t>
        </w:r>
      </w:hyperlink>
      <w:r w:rsidRPr="009F51CA">
        <w:rPr>
          <w:rFonts w:ascii="Times New Roman" w:eastAsia="Times New Roman" w:hAnsi="Times New Roman" w:cs="Times New Roman"/>
          <w:sz w:val="24"/>
          <w:szCs w:val="24"/>
          <w:lang w:eastAsia="ru-RU"/>
        </w:rP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24</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2. Государства - участники добиваются полного осуществления данного права и, в частности, принимают необходимые меры для:</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a) снижения уровней смертности младенцев и детской смертности;</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d) предоставления матерям надлежащих услуг по охране здоровья в дородовой и послеродовой периоды;</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f) развития просветительной работы и услуг в области профилактической медицинской помощи и планирования размера семьи.</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lastRenderedPageBreak/>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25</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26</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27</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bookmarkStart w:id="5" w:name="p181"/>
      <w:bookmarkEnd w:id="5"/>
      <w:r w:rsidRPr="009F51CA">
        <w:rPr>
          <w:rFonts w:ascii="Times New Roman" w:eastAsia="Times New Roman" w:hAnsi="Times New Roman" w:cs="Times New Roman"/>
          <w:sz w:val="24"/>
          <w:szCs w:val="24"/>
          <w:lang w:eastAsia="ru-RU"/>
        </w:rPr>
        <w:t>Статья 28</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a) вводят бесплатное и обязательное начальное образование;</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w:t>
      </w:r>
      <w:r w:rsidRPr="009F51CA">
        <w:rPr>
          <w:rFonts w:ascii="Times New Roman" w:eastAsia="Times New Roman" w:hAnsi="Times New Roman" w:cs="Times New Roman"/>
          <w:sz w:val="24"/>
          <w:szCs w:val="24"/>
          <w:lang w:eastAsia="ru-RU"/>
        </w:rPr>
        <w:lastRenderedPageBreak/>
        <w:t>необходимые меры, как введение бесплатного образования и предоставление в случае необходимости финансовой помощи;</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c) обеспечивают доступность высшего образования для всех на основе способностей каждого с помощью всех необходимых средств;</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d) обеспечивают доступность информации и материалов в области образования и профессиональной подготовки для всех детей;</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e) принимают меры по содействию регулярному посещению школ и снижению числа учащихся, покинувших школу.</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bookmarkStart w:id="6" w:name="p192"/>
      <w:bookmarkEnd w:id="6"/>
      <w:r w:rsidRPr="009F51CA">
        <w:rPr>
          <w:rFonts w:ascii="Times New Roman" w:eastAsia="Times New Roman" w:hAnsi="Times New Roman" w:cs="Times New Roman"/>
          <w:sz w:val="24"/>
          <w:szCs w:val="24"/>
          <w:lang w:eastAsia="ru-RU"/>
        </w:rPr>
        <w:t>Статья 29</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bookmarkStart w:id="7" w:name="p194"/>
      <w:bookmarkEnd w:id="7"/>
      <w:r w:rsidRPr="009F51CA">
        <w:rPr>
          <w:rFonts w:ascii="Times New Roman" w:eastAsia="Times New Roman" w:hAnsi="Times New Roman" w:cs="Times New Roman"/>
          <w:sz w:val="24"/>
          <w:szCs w:val="24"/>
          <w:lang w:eastAsia="ru-RU"/>
        </w:rPr>
        <w:t>1. Государства - участники соглашаются в том, что образование ребенка должно быть направлено на:</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a) развитие личности, талантов и умственных и физических способностей ребенка в их самом полном объеме;</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b) воспитание уважения к правам человека и основным свободам, а также принципам, провозглашенным в Уставе Организации Объединенных Наций;</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e) воспитание уважения к окружающей природе.</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xml:space="preserve">2. Никакая часть настоящей статьи или </w:t>
      </w:r>
      <w:hyperlink w:anchor="p181" w:history="1">
        <w:r w:rsidRPr="009F51CA">
          <w:rPr>
            <w:rFonts w:ascii="Times New Roman" w:eastAsia="Times New Roman" w:hAnsi="Times New Roman" w:cs="Times New Roman"/>
            <w:color w:val="0000FF"/>
            <w:sz w:val="24"/>
            <w:szCs w:val="24"/>
            <w:lang w:eastAsia="ru-RU"/>
          </w:rPr>
          <w:t>статьи 28</w:t>
        </w:r>
      </w:hyperlink>
      <w:r w:rsidRPr="009F51CA">
        <w:rPr>
          <w:rFonts w:ascii="Times New Roman" w:eastAsia="Times New Roman" w:hAnsi="Times New Roman" w:cs="Times New Roman"/>
          <w:sz w:val="24"/>
          <w:szCs w:val="24"/>
          <w:lang w:eastAsia="ru-RU"/>
        </w:rP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194" w:history="1">
        <w:r w:rsidRPr="009F51CA">
          <w:rPr>
            <w:rFonts w:ascii="Times New Roman" w:eastAsia="Times New Roman" w:hAnsi="Times New Roman" w:cs="Times New Roman"/>
            <w:color w:val="0000FF"/>
            <w:sz w:val="24"/>
            <w:szCs w:val="24"/>
            <w:lang w:eastAsia="ru-RU"/>
          </w:rPr>
          <w:t>пункте 1</w:t>
        </w:r>
      </w:hyperlink>
      <w:r w:rsidRPr="009F51CA">
        <w:rPr>
          <w:rFonts w:ascii="Times New Roman" w:eastAsia="Times New Roman" w:hAnsi="Times New Roman" w:cs="Times New Roman"/>
          <w:sz w:val="24"/>
          <w:szCs w:val="24"/>
          <w:lang w:eastAsia="ru-RU"/>
        </w:rP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30</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31</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lastRenderedPageBreak/>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32</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a) устанавливают минимальный возраст или минимальные возрасты для приема на работу;</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b) определяют необходимые требования о продолжительности рабочего дня и условиях труда;</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c) предусматривают соответствующие виды наказания или другие санкции для обеспечения эффективного осуществления настоящей статьи.</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33</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34</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a) склонения или принуждения ребенка к любой незаконной сексуальной деятельности;</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b) использования в целях эксплуатации детей в проституции или в другой незаконной сексуальной практике;</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c) использования в целях эксплуатации детей в порнографии и порнографических материалах.</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35</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36</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lastRenderedPageBreak/>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Государства - участники защищают ребенка от всех других форм эксплуатации, наносящих ущерб любому аспекту благосостояния ребенка.</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37</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Государства - участники обеспечивают, чтобы:</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38</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39</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w:t>
      </w:r>
      <w:r w:rsidRPr="009F51CA">
        <w:rPr>
          <w:rFonts w:ascii="Times New Roman" w:eastAsia="Times New Roman" w:hAnsi="Times New Roman" w:cs="Times New Roman"/>
          <w:sz w:val="24"/>
          <w:szCs w:val="24"/>
          <w:lang w:eastAsia="ru-RU"/>
        </w:rPr>
        <w:lastRenderedPageBreak/>
        <w:t>восстановление и реинтеграция должны осуществляться в условиях, обеспечивающих здоровье, самоуважение и достоинство ребенка.</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40</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i   презумпция невиновности, пока его вина  не  будет доказана</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согласно закону;</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ii  незамедлительное и непосредственное информирование его  об</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обвинениях  против  него  и, в случае необходимости, через</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его родителей или законных опекунов и получение правовой и</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другой необходимой помощи  при подготовке  и осуществлении</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своей защиты;</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iii безотлагательное  принятие  решения   по  рассматриваемому</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вопросу   компетентным,   независимым   и  беспристрастным</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органом   или  судебным  органом  в   ходе   справедливого</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слушания  в  соответствии с законом в присутствии адвоката</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или другого соответствующего лица и, если это не считается</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противоречащим наилучшим интересам ребенка, в частности, с</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учетом  его  возраста  или  положения  его  родителей  или</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законных опекунов;</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iv  свобода  от принуждения к даче свидетельских показаний или</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признанию  вины;  изучение  показаний свидетелей обвинения</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либо  самостоятельно,  либо   при  помощи  других  лиц   и</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обеспечение  равноправного   участия  свидетелей  защиты и</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изучения их показаний;</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v   если    считается,   что    ребенок    нарушил   уголовное</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законодательство,   повторное   рассмотрение   вышестоящим</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компетентным,  независимым  и  беспристрастным органом или</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судебным  органом согласно закону соответствующего решения</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и любых принятых в этой связи мер;</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vi  бесплатная  помощь переводчика, если ребенок  не  понимает</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используемого языка или не говорит на нем;</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vii полное   уважение  его  личной  жизни  на   всех   стадиях</w:t>
      </w:r>
    </w:p>
    <w:p w:rsidR="009F51CA" w:rsidRPr="009F51CA" w:rsidRDefault="009F51CA" w:rsidP="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51CA">
        <w:rPr>
          <w:rFonts w:ascii="Times New Roman" w:eastAsia="Times New Roman" w:hAnsi="Times New Roman" w:cs="Times New Roman"/>
          <w:sz w:val="24"/>
          <w:szCs w:val="24"/>
          <w:lang w:eastAsia="ru-RU"/>
        </w:rPr>
        <w:t xml:space="preserve">        разбирательства.</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lastRenderedPageBreak/>
        <w:t>a) установлению минимального возраста, ниже которого дети считаются неспособными нарушить уголовное законодательство;</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41</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a) в законе государства - участника; или</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b) в нормах международного права, действующих в отношении данного государства.</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Часть II</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42</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43</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9F51CA" w:rsidRPr="009F51CA" w:rsidRDefault="009F51CA" w:rsidP="009F51CA">
      <w:pPr>
        <w:shd w:val="clear" w:color="auto" w:fill="F4F3F8"/>
        <w:spacing w:after="96" w:line="240" w:lineRule="auto"/>
        <w:rPr>
          <w:rFonts w:ascii="Verdana" w:eastAsia="Times New Roman" w:hAnsi="Verdana" w:cs="Times New Roman"/>
          <w:color w:val="392C69"/>
          <w:sz w:val="21"/>
          <w:szCs w:val="21"/>
          <w:lang w:eastAsia="ru-RU"/>
        </w:rPr>
      </w:pPr>
      <w:r w:rsidRPr="009F51CA">
        <w:rPr>
          <w:rFonts w:ascii="Times New Roman" w:eastAsia="Times New Roman" w:hAnsi="Times New Roman" w:cs="Times New Roman"/>
          <w:color w:val="392C69"/>
          <w:sz w:val="24"/>
          <w:szCs w:val="24"/>
          <w:lang w:eastAsia="ru-RU"/>
        </w:rPr>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lastRenderedPageBreak/>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8. Комитет устанавливает свои собственные правила процедуры.</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9. Комитет избирает своих должностных лиц на двухлетний срок.</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bookmarkStart w:id="8" w:name="p325"/>
      <w:bookmarkEnd w:id="8"/>
      <w:r w:rsidRPr="009F51CA">
        <w:rPr>
          <w:rFonts w:ascii="Times New Roman" w:eastAsia="Times New Roman" w:hAnsi="Times New Roman" w:cs="Times New Roman"/>
          <w:sz w:val="24"/>
          <w:szCs w:val="24"/>
          <w:lang w:eastAsia="ru-RU"/>
        </w:rPr>
        <w:t>Статья 44</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a) в течение двух лет после вступления Конвенции в силу для соответствующего государства - участника;</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bookmarkStart w:id="9" w:name="p329"/>
      <w:bookmarkEnd w:id="9"/>
      <w:r w:rsidRPr="009F51CA">
        <w:rPr>
          <w:rFonts w:ascii="Times New Roman" w:eastAsia="Times New Roman" w:hAnsi="Times New Roman" w:cs="Times New Roman"/>
          <w:sz w:val="24"/>
          <w:szCs w:val="24"/>
          <w:lang w:eastAsia="ru-RU"/>
        </w:rPr>
        <w:t>b) впоследствии через каждые пять лет.</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329" w:history="1">
        <w:r w:rsidRPr="009F51CA">
          <w:rPr>
            <w:rFonts w:ascii="Times New Roman" w:eastAsia="Times New Roman" w:hAnsi="Times New Roman" w:cs="Times New Roman"/>
            <w:color w:val="0000FF"/>
            <w:sz w:val="24"/>
            <w:szCs w:val="24"/>
            <w:lang w:eastAsia="ru-RU"/>
          </w:rPr>
          <w:t>пунктом 1 "b"</w:t>
        </w:r>
      </w:hyperlink>
      <w:r w:rsidRPr="009F51CA">
        <w:rPr>
          <w:rFonts w:ascii="Times New Roman" w:eastAsia="Times New Roman" w:hAnsi="Times New Roman" w:cs="Times New Roman"/>
          <w:sz w:val="24"/>
          <w:szCs w:val="24"/>
          <w:lang w:eastAsia="ru-RU"/>
        </w:rPr>
        <w:t xml:space="preserve"> настоящей статьи, ранее изложенную основную информацию.</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4. Комитет может запрашивать у государств - участников дополнительную информацию, касающуюся осуществления настоящей Конвенции.</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lastRenderedPageBreak/>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6. Государства - участники обеспечивают широкую гласность своих докладов в своих собственных странах.</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bookmarkStart w:id="10" w:name="p336"/>
      <w:bookmarkEnd w:id="10"/>
      <w:r w:rsidRPr="009F51CA">
        <w:rPr>
          <w:rFonts w:ascii="Times New Roman" w:eastAsia="Times New Roman" w:hAnsi="Times New Roman" w:cs="Times New Roman"/>
          <w:sz w:val="24"/>
          <w:szCs w:val="24"/>
          <w:lang w:eastAsia="ru-RU"/>
        </w:rPr>
        <w:t>Статья 45</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xml:space="preserve">d) Комитет может вносить предложения и рекомендации общего характера, основанные на информации, получаемой в соответствии со </w:t>
      </w:r>
      <w:hyperlink w:anchor="p325" w:history="1">
        <w:r w:rsidRPr="009F51CA">
          <w:rPr>
            <w:rFonts w:ascii="Times New Roman" w:eastAsia="Times New Roman" w:hAnsi="Times New Roman" w:cs="Times New Roman"/>
            <w:color w:val="0000FF"/>
            <w:sz w:val="24"/>
            <w:szCs w:val="24"/>
            <w:lang w:eastAsia="ru-RU"/>
          </w:rPr>
          <w:t>статьями 44</w:t>
        </w:r>
      </w:hyperlink>
      <w:r w:rsidRPr="009F51CA">
        <w:rPr>
          <w:rFonts w:ascii="Times New Roman" w:eastAsia="Times New Roman" w:hAnsi="Times New Roman" w:cs="Times New Roman"/>
          <w:sz w:val="24"/>
          <w:szCs w:val="24"/>
          <w:lang w:eastAsia="ru-RU"/>
        </w:rPr>
        <w:t xml:space="preserve"> и </w:t>
      </w:r>
      <w:hyperlink w:anchor="p336" w:history="1">
        <w:r w:rsidRPr="009F51CA">
          <w:rPr>
            <w:rFonts w:ascii="Times New Roman" w:eastAsia="Times New Roman" w:hAnsi="Times New Roman" w:cs="Times New Roman"/>
            <w:color w:val="0000FF"/>
            <w:sz w:val="24"/>
            <w:szCs w:val="24"/>
            <w:lang w:eastAsia="ru-RU"/>
          </w:rPr>
          <w:t>45</w:t>
        </w:r>
      </w:hyperlink>
      <w:r w:rsidRPr="009F51CA">
        <w:rPr>
          <w:rFonts w:ascii="Times New Roman" w:eastAsia="Times New Roman" w:hAnsi="Times New Roman" w:cs="Times New Roman"/>
          <w:sz w:val="24"/>
          <w:szCs w:val="24"/>
          <w:lang w:eastAsia="ru-RU"/>
        </w:rP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Часть III</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46</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47</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48</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lastRenderedPageBreak/>
        <w:t>Статья 49</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50</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bookmarkStart w:id="11" w:name="p365"/>
      <w:bookmarkEnd w:id="11"/>
      <w:r w:rsidRPr="009F51CA">
        <w:rPr>
          <w:rFonts w:ascii="Times New Roman" w:eastAsia="Times New Roman" w:hAnsi="Times New Roman" w:cs="Times New Roman"/>
          <w:sz w:val="24"/>
          <w:szCs w:val="24"/>
          <w:lang w:eastAsia="ru-RU"/>
        </w:rP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xml:space="preserve">2. Поправка, принятая в соответствии с </w:t>
      </w:r>
      <w:hyperlink w:anchor="p365" w:history="1">
        <w:r w:rsidRPr="009F51CA">
          <w:rPr>
            <w:rFonts w:ascii="Times New Roman" w:eastAsia="Times New Roman" w:hAnsi="Times New Roman" w:cs="Times New Roman"/>
            <w:color w:val="0000FF"/>
            <w:sz w:val="24"/>
            <w:szCs w:val="24"/>
            <w:lang w:eastAsia="ru-RU"/>
          </w:rPr>
          <w:t>пунктом 1</w:t>
        </w:r>
      </w:hyperlink>
      <w:r w:rsidRPr="009F51CA">
        <w:rPr>
          <w:rFonts w:ascii="Times New Roman" w:eastAsia="Times New Roman" w:hAnsi="Times New Roman" w:cs="Times New Roman"/>
          <w:sz w:val="24"/>
          <w:szCs w:val="24"/>
          <w:lang w:eastAsia="ru-RU"/>
        </w:rPr>
        <w:t xml:space="preserve">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51</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2. Оговорка, несовместимая с целями и задачами настоящей Конвенции, не допускается.</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52</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53</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lastRenderedPageBreak/>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Генеральный секретарь Организации Объединенных Наций назначается депозитарием настоящей Конвенции.</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Статья 54</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jc w:val="center"/>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 *</w:t>
      </w:r>
    </w:p>
    <w:p w:rsidR="009F51CA" w:rsidRPr="009F51CA" w:rsidRDefault="009F51CA" w:rsidP="009F51CA">
      <w:pPr>
        <w:spacing w:after="0" w:line="240" w:lineRule="auto"/>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 </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9F51CA" w:rsidRPr="009F51CA" w:rsidRDefault="009F51CA" w:rsidP="009F51CA">
      <w:pPr>
        <w:spacing w:after="0" w:line="240" w:lineRule="auto"/>
        <w:ind w:firstLine="540"/>
        <w:jc w:val="both"/>
        <w:rPr>
          <w:rFonts w:ascii="Verdana" w:eastAsia="Times New Roman" w:hAnsi="Verdana" w:cs="Times New Roman"/>
          <w:sz w:val="21"/>
          <w:szCs w:val="21"/>
          <w:lang w:eastAsia="ru-RU"/>
        </w:rPr>
      </w:pPr>
      <w:r w:rsidRPr="009F51CA">
        <w:rPr>
          <w:rFonts w:ascii="Times New Roman" w:eastAsia="Times New Roman" w:hAnsi="Times New Roman" w:cs="Times New Roman"/>
          <w:sz w:val="24"/>
          <w:szCs w:val="24"/>
          <w:lang w:eastAsia="ru-RU"/>
        </w:rPr>
        <w:t>Конвенция вступила в силу для СССР 15 сентября 1990 г.</w:t>
      </w:r>
    </w:p>
    <w:p w:rsidR="00337F66" w:rsidRDefault="00337F66">
      <w:bookmarkStart w:id="12" w:name="_GoBack"/>
      <w:bookmarkEnd w:id="12"/>
    </w:p>
    <w:sectPr w:rsidR="00337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CA"/>
    <w:rsid w:val="00337F66"/>
    <w:rsid w:val="009F5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51CA"/>
    <w:rPr>
      <w:color w:val="0000FF"/>
      <w:u w:val="single"/>
    </w:rPr>
  </w:style>
  <w:style w:type="paragraph" w:styleId="HTML">
    <w:name w:val="HTML Preformatted"/>
    <w:basedOn w:val="a"/>
    <w:link w:val="HTML0"/>
    <w:uiPriority w:val="99"/>
    <w:semiHidden/>
    <w:unhideWhenUsed/>
    <w:rsid w:val="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F51C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51CA"/>
    <w:rPr>
      <w:color w:val="0000FF"/>
      <w:u w:val="single"/>
    </w:rPr>
  </w:style>
  <w:style w:type="paragraph" w:styleId="HTML">
    <w:name w:val="HTML Preformatted"/>
    <w:basedOn w:val="a"/>
    <w:link w:val="HTML0"/>
    <w:uiPriority w:val="99"/>
    <w:semiHidden/>
    <w:unhideWhenUsed/>
    <w:rsid w:val="009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F51C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720656">
      <w:bodyDiv w:val="1"/>
      <w:marLeft w:val="0"/>
      <w:marRight w:val="0"/>
      <w:marTop w:val="0"/>
      <w:marBottom w:val="0"/>
      <w:divBdr>
        <w:top w:val="none" w:sz="0" w:space="0" w:color="auto"/>
        <w:left w:val="none" w:sz="0" w:space="0" w:color="auto"/>
        <w:bottom w:val="none" w:sz="0" w:space="0" w:color="auto"/>
        <w:right w:val="none" w:sz="0" w:space="0" w:color="auto"/>
      </w:divBdr>
      <w:divsChild>
        <w:div w:id="636954335">
          <w:marLeft w:val="0"/>
          <w:marRight w:val="0"/>
          <w:marTop w:val="0"/>
          <w:marBottom w:val="0"/>
          <w:divBdr>
            <w:top w:val="none" w:sz="0" w:space="0" w:color="auto"/>
            <w:left w:val="none" w:sz="0" w:space="0" w:color="auto"/>
            <w:bottom w:val="none" w:sz="0" w:space="0" w:color="auto"/>
            <w:right w:val="none" w:sz="0" w:space="0" w:color="auto"/>
          </w:divBdr>
        </w:div>
        <w:div w:id="1589774635">
          <w:marLeft w:val="0"/>
          <w:marRight w:val="0"/>
          <w:marTop w:val="121"/>
          <w:marBottom w:val="0"/>
          <w:divBdr>
            <w:top w:val="none" w:sz="0" w:space="0" w:color="auto"/>
            <w:left w:val="none" w:sz="0" w:space="0" w:color="auto"/>
            <w:bottom w:val="none" w:sz="0" w:space="0" w:color="auto"/>
            <w:right w:val="none" w:sz="0" w:space="0" w:color="auto"/>
          </w:divBdr>
        </w:div>
        <w:div w:id="838888739">
          <w:marLeft w:val="0"/>
          <w:marRight w:val="0"/>
          <w:marTop w:val="121"/>
          <w:marBottom w:val="0"/>
          <w:divBdr>
            <w:top w:val="none" w:sz="0" w:space="0" w:color="auto"/>
            <w:left w:val="none" w:sz="0" w:space="0" w:color="auto"/>
            <w:bottom w:val="none" w:sz="0" w:space="0" w:color="auto"/>
            <w:right w:val="none" w:sz="0" w:space="0" w:color="auto"/>
          </w:divBdr>
        </w:div>
        <w:div w:id="215164187">
          <w:marLeft w:val="0"/>
          <w:marRight w:val="0"/>
          <w:marTop w:val="121"/>
          <w:marBottom w:val="0"/>
          <w:divBdr>
            <w:top w:val="none" w:sz="0" w:space="0" w:color="auto"/>
            <w:left w:val="none" w:sz="0" w:space="0" w:color="auto"/>
            <w:bottom w:val="none" w:sz="0" w:space="0" w:color="auto"/>
            <w:right w:val="none" w:sz="0" w:space="0" w:color="auto"/>
          </w:divBdr>
        </w:div>
        <w:div w:id="435948854">
          <w:marLeft w:val="0"/>
          <w:marRight w:val="0"/>
          <w:marTop w:val="121"/>
          <w:marBottom w:val="0"/>
          <w:divBdr>
            <w:top w:val="none" w:sz="0" w:space="0" w:color="auto"/>
            <w:left w:val="none" w:sz="0" w:space="0" w:color="auto"/>
            <w:bottom w:val="none" w:sz="0" w:space="0" w:color="auto"/>
            <w:right w:val="none" w:sz="0" w:space="0" w:color="auto"/>
          </w:divBdr>
        </w:div>
        <w:div w:id="1738161722">
          <w:marLeft w:val="0"/>
          <w:marRight w:val="0"/>
          <w:marTop w:val="121"/>
          <w:marBottom w:val="0"/>
          <w:divBdr>
            <w:top w:val="none" w:sz="0" w:space="0" w:color="auto"/>
            <w:left w:val="none" w:sz="0" w:space="0" w:color="auto"/>
            <w:bottom w:val="none" w:sz="0" w:space="0" w:color="auto"/>
            <w:right w:val="none" w:sz="0" w:space="0" w:color="auto"/>
          </w:divBdr>
        </w:div>
        <w:div w:id="1293369159">
          <w:marLeft w:val="0"/>
          <w:marRight w:val="0"/>
          <w:marTop w:val="121"/>
          <w:marBottom w:val="0"/>
          <w:divBdr>
            <w:top w:val="none" w:sz="0" w:space="0" w:color="auto"/>
            <w:left w:val="none" w:sz="0" w:space="0" w:color="auto"/>
            <w:bottom w:val="none" w:sz="0" w:space="0" w:color="auto"/>
            <w:right w:val="none" w:sz="0" w:space="0" w:color="auto"/>
          </w:divBdr>
        </w:div>
        <w:div w:id="574974943">
          <w:marLeft w:val="0"/>
          <w:marRight w:val="0"/>
          <w:marTop w:val="121"/>
          <w:marBottom w:val="0"/>
          <w:divBdr>
            <w:top w:val="none" w:sz="0" w:space="0" w:color="auto"/>
            <w:left w:val="none" w:sz="0" w:space="0" w:color="auto"/>
            <w:bottom w:val="none" w:sz="0" w:space="0" w:color="auto"/>
            <w:right w:val="none" w:sz="0" w:space="0" w:color="auto"/>
          </w:divBdr>
        </w:div>
        <w:div w:id="2130318468">
          <w:marLeft w:val="0"/>
          <w:marRight w:val="0"/>
          <w:marTop w:val="121"/>
          <w:marBottom w:val="0"/>
          <w:divBdr>
            <w:top w:val="none" w:sz="0" w:space="0" w:color="auto"/>
            <w:left w:val="none" w:sz="0" w:space="0" w:color="auto"/>
            <w:bottom w:val="none" w:sz="0" w:space="0" w:color="auto"/>
            <w:right w:val="none" w:sz="0" w:space="0" w:color="auto"/>
          </w:divBdr>
        </w:div>
        <w:div w:id="658506909">
          <w:marLeft w:val="0"/>
          <w:marRight w:val="0"/>
          <w:marTop w:val="121"/>
          <w:marBottom w:val="0"/>
          <w:divBdr>
            <w:top w:val="none" w:sz="0" w:space="0" w:color="auto"/>
            <w:left w:val="none" w:sz="0" w:space="0" w:color="auto"/>
            <w:bottom w:val="none" w:sz="0" w:space="0" w:color="auto"/>
            <w:right w:val="none" w:sz="0" w:space="0" w:color="auto"/>
          </w:divBdr>
        </w:div>
        <w:div w:id="1942952842">
          <w:marLeft w:val="0"/>
          <w:marRight w:val="0"/>
          <w:marTop w:val="121"/>
          <w:marBottom w:val="0"/>
          <w:divBdr>
            <w:top w:val="none" w:sz="0" w:space="0" w:color="auto"/>
            <w:left w:val="none" w:sz="0" w:space="0" w:color="auto"/>
            <w:bottom w:val="none" w:sz="0" w:space="0" w:color="auto"/>
            <w:right w:val="none" w:sz="0" w:space="0" w:color="auto"/>
          </w:divBdr>
        </w:div>
        <w:div w:id="160702441">
          <w:marLeft w:val="0"/>
          <w:marRight w:val="0"/>
          <w:marTop w:val="121"/>
          <w:marBottom w:val="0"/>
          <w:divBdr>
            <w:top w:val="none" w:sz="0" w:space="0" w:color="auto"/>
            <w:left w:val="none" w:sz="0" w:space="0" w:color="auto"/>
            <w:bottom w:val="none" w:sz="0" w:space="0" w:color="auto"/>
            <w:right w:val="none" w:sz="0" w:space="0" w:color="auto"/>
          </w:divBdr>
        </w:div>
        <w:div w:id="1087849547">
          <w:marLeft w:val="0"/>
          <w:marRight w:val="0"/>
          <w:marTop w:val="121"/>
          <w:marBottom w:val="0"/>
          <w:divBdr>
            <w:top w:val="none" w:sz="0" w:space="0" w:color="auto"/>
            <w:left w:val="none" w:sz="0" w:space="0" w:color="auto"/>
            <w:bottom w:val="none" w:sz="0" w:space="0" w:color="auto"/>
            <w:right w:val="none" w:sz="0" w:space="0" w:color="auto"/>
          </w:divBdr>
        </w:div>
        <w:div w:id="2114787868">
          <w:marLeft w:val="0"/>
          <w:marRight w:val="0"/>
          <w:marTop w:val="121"/>
          <w:marBottom w:val="0"/>
          <w:divBdr>
            <w:top w:val="none" w:sz="0" w:space="0" w:color="auto"/>
            <w:left w:val="none" w:sz="0" w:space="0" w:color="auto"/>
            <w:bottom w:val="none" w:sz="0" w:space="0" w:color="auto"/>
            <w:right w:val="none" w:sz="0" w:space="0" w:color="auto"/>
          </w:divBdr>
        </w:div>
        <w:div w:id="1159343215">
          <w:marLeft w:val="0"/>
          <w:marRight w:val="0"/>
          <w:marTop w:val="0"/>
          <w:marBottom w:val="0"/>
          <w:divBdr>
            <w:top w:val="none" w:sz="0" w:space="0" w:color="auto"/>
            <w:left w:val="none" w:sz="0" w:space="0" w:color="auto"/>
            <w:bottom w:val="none" w:sz="0" w:space="0" w:color="auto"/>
            <w:right w:val="none" w:sz="0" w:space="0" w:color="auto"/>
          </w:divBdr>
        </w:div>
        <w:div w:id="1141458636">
          <w:marLeft w:val="0"/>
          <w:marRight w:val="0"/>
          <w:marTop w:val="0"/>
          <w:marBottom w:val="0"/>
          <w:divBdr>
            <w:top w:val="none" w:sz="0" w:space="0" w:color="auto"/>
            <w:left w:val="none" w:sz="0" w:space="0" w:color="auto"/>
            <w:bottom w:val="none" w:sz="0" w:space="0" w:color="auto"/>
            <w:right w:val="none" w:sz="0" w:space="0" w:color="auto"/>
          </w:divBdr>
        </w:div>
        <w:div w:id="616836732">
          <w:marLeft w:val="0"/>
          <w:marRight w:val="0"/>
          <w:marTop w:val="0"/>
          <w:marBottom w:val="0"/>
          <w:divBdr>
            <w:top w:val="none" w:sz="0" w:space="0" w:color="auto"/>
            <w:left w:val="none" w:sz="0" w:space="0" w:color="auto"/>
            <w:bottom w:val="none" w:sz="0" w:space="0" w:color="auto"/>
            <w:right w:val="none" w:sz="0" w:space="0" w:color="auto"/>
          </w:divBdr>
        </w:div>
        <w:div w:id="1674452260">
          <w:marLeft w:val="0"/>
          <w:marRight w:val="0"/>
          <w:marTop w:val="0"/>
          <w:marBottom w:val="0"/>
          <w:divBdr>
            <w:top w:val="none" w:sz="0" w:space="0" w:color="auto"/>
            <w:left w:val="none" w:sz="0" w:space="0" w:color="auto"/>
            <w:bottom w:val="none" w:sz="0" w:space="0" w:color="auto"/>
            <w:right w:val="none" w:sz="0" w:space="0" w:color="auto"/>
          </w:divBdr>
        </w:div>
        <w:div w:id="1998872919">
          <w:marLeft w:val="0"/>
          <w:marRight w:val="0"/>
          <w:marTop w:val="0"/>
          <w:marBottom w:val="0"/>
          <w:divBdr>
            <w:top w:val="none" w:sz="0" w:space="0" w:color="auto"/>
            <w:left w:val="none" w:sz="0" w:space="0" w:color="auto"/>
            <w:bottom w:val="none" w:sz="0" w:space="0" w:color="auto"/>
            <w:right w:val="none" w:sz="0" w:space="0" w:color="auto"/>
          </w:divBdr>
        </w:div>
        <w:div w:id="2025856939">
          <w:marLeft w:val="0"/>
          <w:marRight w:val="0"/>
          <w:marTop w:val="121"/>
          <w:marBottom w:val="0"/>
          <w:divBdr>
            <w:top w:val="none" w:sz="0" w:space="0" w:color="auto"/>
            <w:left w:val="none" w:sz="0" w:space="0" w:color="auto"/>
            <w:bottom w:val="none" w:sz="0" w:space="0" w:color="auto"/>
            <w:right w:val="none" w:sz="0" w:space="0" w:color="auto"/>
          </w:divBdr>
        </w:div>
        <w:div w:id="1975132323">
          <w:marLeft w:val="0"/>
          <w:marRight w:val="0"/>
          <w:marTop w:val="0"/>
          <w:marBottom w:val="0"/>
          <w:divBdr>
            <w:top w:val="none" w:sz="0" w:space="0" w:color="auto"/>
            <w:left w:val="none" w:sz="0" w:space="0" w:color="auto"/>
            <w:bottom w:val="none" w:sz="0" w:space="0" w:color="auto"/>
            <w:right w:val="none" w:sz="0" w:space="0" w:color="auto"/>
          </w:divBdr>
        </w:div>
        <w:div w:id="707266205">
          <w:marLeft w:val="0"/>
          <w:marRight w:val="0"/>
          <w:marTop w:val="0"/>
          <w:marBottom w:val="0"/>
          <w:divBdr>
            <w:top w:val="none" w:sz="0" w:space="0" w:color="auto"/>
            <w:left w:val="none" w:sz="0" w:space="0" w:color="auto"/>
            <w:bottom w:val="none" w:sz="0" w:space="0" w:color="auto"/>
            <w:right w:val="none" w:sz="0" w:space="0" w:color="auto"/>
          </w:divBdr>
        </w:div>
        <w:div w:id="889997964">
          <w:marLeft w:val="0"/>
          <w:marRight w:val="0"/>
          <w:marTop w:val="121"/>
          <w:marBottom w:val="0"/>
          <w:divBdr>
            <w:top w:val="none" w:sz="0" w:space="0" w:color="auto"/>
            <w:left w:val="none" w:sz="0" w:space="0" w:color="auto"/>
            <w:bottom w:val="none" w:sz="0" w:space="0" w:color="auto"/>
            <w:right w:val="none" w:sz="0" w:space="0" w:color="auto"/>
          </w:divBdr>
        </w:div>
        <w:div w:id="2118939582">
          <w:marLeft w:val="0"/>
          <w:marRight w:val="0"/>
          <w:marTop w:val="121"/>
          <w:marBottom w:val="0"/>
          <w:divBdr>
            <w:top w:val="none" w:sz="0" w:space="0" w:color="auto"/>
            <w:left w:val="none" w:sz="0" w:space="0" w:color="auto"/>
            <w:bottom w:val="none" w:sz="0" w:space="0" w:color="auto"/>
            <w:right w:val="none" w:sz="0" w:space="0" w:color="auto"/>
          </w:divBdr>
        </w:div>
        <w:div w:id="1522936835">
          <w:marLeft w:val="0"/>
          <w:marRight w:val="0"/>
          <w:marTop w:val="0"/>
          <w:marBottom w:val="0"/>
          <w:divBdr>
            <w:top w:val="none" w:sz="0" w:space="0" w:color="auto"/>
            <w:left w:val="none" w:sz="0" w:space="0" w:color="auto"/>
            <w:bottom w:val="none" w:sz="0" w:space="0" w:color="auto"/>
            <w:right w:val="none" w:sz="0" w:space="0" w:color="auto"/>
          </w:divBdr>
        </w:div>
        <w:div w:id="310983058">
          <w:marLeft w:val="0"/>
          <w:marRight w:val="0"/>
          <w:marTop w:val="0"/>
          <w:marBottom w:val="0"/>
          <w:divBdr>
            <w:top w:val="none" w:sz="0" w:space="0" w:color="auto"/>
            <w:left w:val="none" w:sz="0" w:space="0" w:color="auto"/>
            <w:bottom w:val="none" w:sz="0" w:space="0" w:color="auto"/>
            <w:right w:val="none" w:sz="0" w:space="0" w:color="auto"/>
          </w:divBdr>
        </w:div>
        <w:div w:id="823743921">
          <w:marLeft w:val="0"/>
          <w:marRight w:val="0"/>
          <w:marTop w:val="0"/>
          <w:marBottom w:val="0"/>
          <w:divBdr>
            <w:top w:val="none" w:sz="0" w:space="0" w:color="auto"/>
            <w:left w:val="none" w:sz="0" w:space="0" w:color="auto"/>
            <w:bottom w:val="none" w:sz="0" w:space="0" w:color="auto"/>
            <w:right w:val="none" w:sz="0" w:space="0" w:color="auto"/>
          </w:divBdr>
        </w:div>
        <w:div w:id="1591776">
          <w:marLeft w:val="0"/>
          <w:marRight w:val="0"/>
          <w:marTop w:val="0"/>
          <w:marBottom w:val="0"/>
          <w:divBdr>
            <w:top w:val="none" w:sz="0" w:space="0" w:color="auto"/>
            <w:left w:val="none" w:sz="0" w:space="0" w:color="auto"/>
            <w:bottom w:val="none" w:sz="0" w:space="0" w:color="auto"/>
            <w:right w:val="none" w:sz="0" w:space="0" w:color="auto"/>
          </w:divBdr>
        </w:div>
        <w:div w:id="744649728">
          <w:marLeft w:val="0"/>
          <w:marRight w:val="0"/>
          <w:marTop w:val="0"/>
          <w:marBottom w:val="0"/>
          <w:divBdr>
            <w:top w:val="none" w:sz="0" w:space="0" w:color="auto"/>
            <w:left w:val="none" w:sz="0" w:space="0" w:color="auto"/>
            <w:bottom w:val="none" w:sz="0" w:space="0" w:color="auto"/>
            <w:right w:val="none" w:sz="0" w:space="0" w:color="auto"/>
          </w:divBdr>
        </w:div>
        <w:div w:id="1225677080">
          <w:marLeft w:val="0"/>
          <w:marRight w:val="0"/>
          <w:marTop w:val="0"/>
          <w:marBottom w:val="0"/>
          <w:divBdr>
            <w:top w:val="none" w:sz="0" w:space="0" w:color="auto"/>
            <w:left w:val="none" w:sz="0" w:space="0" w:color="auto"/>
            <w:bottom w:val="none" w:sz="0" w:space="0" w:color="auto"/>
            <w:right w:val="none" w:sz="0" w:space="0" w:color="auto"/>
          </w:divBdr>
        </w:div>
        <w:div w:id="324818376">
          <w:marLeft w:val="0"/>
          <w:marRight w:val="0"/>
          <w:marTop w:val="121"/>
          <w:marBottom w:val="0"/>
          <w:divBdr>
            <w:top w:val="none" w:sz="0" w:space="0" w:color="auto"/>
            <w:left w:val="none" w:sz="0" w:space="0" w:color="auto"/>
            <w:bottom w:val="none" w:sz="0" w:space="0" w:color="auto"/>
            <w:right w:val="none" w:sz="0" w:space="0" w:color="auto"/>
          </w:divBdr>
        </w:div>
        <w:div w:id="2022781515">
          <w:marLeft w:val="0"/>
          <w:marRight w:val="0"/>
          <w:marTop w:val="0"/>
          <w:marBottom w:val="0"/>
          <w:divBdr>
            <w:top w:val="none" w:sz="0" w:space="0" w:color="auto"/>
            <w:left w:val="none" w:sz="0" w:space="0" w:color="auto"/>
            <w:bottom w:val="none" w:sz="0" w:space="0" w:color="auto"/>
            <w:right w:val="none" w:sz="0" w:space="0" w:color="auto"/>
          </w:divBdr>
        </w:div>
        <w:div w:id="115494383">
          <w:marLeft w:val="0"/>
          <w:marRight w:val="0"/>
          <w:marTop w:val="0"/>
          <w:marBottom w:val="0"/>
          <w:divBdr>
            <w:top w:val="none" w:sz="0" w:space="0" w:color="auto"/>
            <w:left w:val="none" w:sz="0" w:space="0" w:color="auto"/>
            <w:bottom w:val="none" w:sz="0" w:space="0" w:color="auto"/>
            <w:right w:val="none" w:sz="0" w:space="0" w:color="auto"/>
          </w:divBdr>
        </w:div>
        <w:div w:id="1724283449">
          <w:marLeft w:val="0"/>
          <w:marRight w:val="0"/>
          <w:marTop w:val="121"/>
          <w:marBottom w:val="0"/>
          <w:divBdr>
            <w:top w:val="none" w:sz="0" w:space="0" w:color="auto"/>
            <w:left w:val="none" w:sz="0" w:space="0" w:color="auto"/>
            <w:bottom w:val="none" w:sz="0" w:space="0" w:color="auto"/>
            <w:right w:val="none" w:sz="0" w:space="0" w:color="auto"/>
          </w:divBdr>
        </w:div>
        <w:div w:id="89276156">
          <w:marLeft w:val="0"/>
          <w:marRight w:val="0"/>
          <w:marTop w:val="0"/>
          <w:marBottom w:val="0"/>
          <w:divBdr>
            <w:top w:val="none" w:sz="0" w:space="0" w:color="auto"/>
            <w:left w:val="none" w:sz="0" w:space="0" w:color="auto"/>
            <w:bottom w:val="none" w:sz="0" w:space="0" w:color="auto"/>
            <w:right w:val="none" w:sz="0" w:space="0" w:color="auto"/>
          </w:divBdr>
        </w:div>
        <w:div w:id="1395546679">
          <w:marLeft w:val="0"/>
          <w:marRight w:val="0"/>
          <w:marTop w:val="0"/>
          <w:marBottom w:val="0"/>
          <w:divBdr>
            <w:top w:val="none" w:sz="0" w:space="0" w:color="auto"/>
            <w:left w:val="none" w:sz="0" w:space="0" w:color="auto"/>
            <w:bottom w:val="none" w:sz="0" w:space="0" w:color="auto"/>
            <w:right w:val="none" w:sz="0" w:space="0" w:color="auto"/>
          </w:divBdr>
        </w:div>
        <w:div w:id="594365512">
          <w:marLeft w:val="0"/>
          <w:marRight w:val="0"/>
          <w:marTop w:val="121"/>
          <w:marBottom w:val="0"/>
          <w:divBdr>
            <w:top w:val="none" w:sz="0" w:space="0" w:color="auto"/>
            <w:left w:val="none" w:sz="0" w:space="0" w:color="auto"/>
            <w:bottom w:val="none" w:sz="0" w:space="0" w:color="auto"/>
            <w:right w:val="none" w:sz="0" w:space="0" w:color="auto"/>
          </w:divBdr>
        </w:div>
        <w:div w:id="19624580">
          <w:marLeft w:val="0"/>
          <w:marRight w:val="0"/>
          <w:marTop w:val="0"/>
          <w:marBottom w:val="0"/>
          <w:divBdr>
            <w:top w:val="none" w:sz="0" w:space="0" w:color="auto"/>
            <w:left w:val="none" w:sz="0" w:space="0" w:color="auto"/>
            <w:bottom w:val="none" w:sz="0" w:space="0" w:color="auto"/>
            <w:right w:val="none" w:sz="0" w:space="0" w:color="auto"/>
          </w:divBdr>
        </w:div>
        <w:div w:id="1356157285">
          <w:marLeft w:val="0"/>
          <w:marRight w:val="0"/>
          <w:marTop w:val="0"/>
          <w:marBottom w:val="0"/>
          <w:divBdr>
            <w:top w:val="none" w:sz="0" w:space="0" w:color="auto"/>
            <w:left w:val="none" w:sz="0" w:space="0" w:color="auto"/>
            <w:bottom w:val="none" w:sz="0" w:space="0" w:color="auto"/>
            <w:right w:val="none" w:sz="0" w:space="0" w:color="auto"/>
          </w:divBdr>
        </w:div>
        <w:div w:id="655693557">
          <w:marLeft w:val="0"/>
          <w:marRight w:val="0"/>
          <w:marTop w:val="121"/>
          <w:marBottom w:val="0"/>
          <w:divBdr>
            <w:top w:val="none" w:sz="0" w:space="0" w:color="auto"/>
            <w:left w:val="none" w:sz="0" w:space="0" w:color="auto"/>
            <w:bottom w:val="none" w:sz="0" w:space="0" w:color="auto"/>
            <w:right w:val="none" w:sz="0" w:space="0" w:color="auto"/>
          </w:divBdr>
        </w:div>
        <w:div w:id="1213343260">
          <w:marLeft w:val="0"/>
          <w:marRight w:val="0"/>
          <w:marTop w:val="121"/>
          <w:marBottom w:val="0"/>
          <w:divBdr>
            <w:top w:val="none" w:sz="0" w:space="0" w:color="auto"/>
            <w:left w:val="none" w:sz="0" w:space="0" w:color="auto"/>
            <w:bottom w:val="none" w:sz="0" w:space="0" w:color="auto"/>
            <w:right w:val="none" w:sz="0" w:space="0" w:color="auto"/>
          </w:divBdr>
        </w:div>
        <w:div w:id="181092680">
          <w:marLeft w:val="0"/>
          <w:marRight w:val="0"/>
          <w:marTop w:val="121"/>
          <w:marBottom w:val="0"/>
          <w:divBdr>
            <w:top w:val="none" w:sz="0" w:space="0" w:color="auto"/>
            <w:left w:val="none" w:sz="0" w:space="0" w:color="auto"/>
            <w:bottom w:val="none" w:sz="0" w:space="0" w:color="auto"/>
            <w:right w:val="none" w:sz="0" w:space="0" w:color="auto"/>
          </w:divBdr>
        </w:div>
        <w:div w:id="308946937">
          <w:marLeft w:val="0"/>
          <w:marRight w:val="0"/>
          <w:marTop w:val="0"/>
          <w:marBottom w:val="0"/>
          <w:divBdr>
            <w:top w:val="none" w:sz="0" w:space="0" w:color="auto"/>
            <w:left w:val="none" w:sz="0" w:space="0" w:color="auto"/>
            <w:bottom w:val="none" w:sz="0" w:space="0" w:color="auto"/>
            <w:right w:val="none" w:sz="0" w:space="0" w:color="auto"/>
          </w:divBdr>
        </w:div>
        <w:div w:id="458031359">
          <w:marLeft w:val="0"/>
          <w:marRight w:val="0"/>
          <w:marTop w:val="0"/>
          <w:marBottom w:val="0"/>
          <w:divBdr>
            <w:top w:val="none" w:sz="0" w:space="0" w:color="auto"/>
            <w:left w:val="none" w:sz="0" w:space="0" w:color="auto"/>
            <w:bottom w:val="none" w:sz="0" w:space="0" w:color="auto"/>
            <w:right w:val="none" w:sz="0" w:space="0" w:color="auto"/>
          </w:divBdr>
        </w:div>
        <w:div w:id="796415150">
          <w:marLeft w:val="0"/>
          <w:marRight w:val="0"/>
          <w:marTop w:val="121"/>
          <w:marBottom w:val="0"/>
          <w:divBdr>
            <w:top w:val="none" w:sz="0" w:space="0" w:color="auto"/>
            <w:left w:val="none" w:sz="0" w:space="0" w:color="auto"/>
            <w:bottom w:val="none" w:sz="0" w:space="0" w:color="auto"/>
            <w:right w:val="none" w:sz="0" w:space="0" w:color="auto"/>
          </w:divBdr>
        </w:div>
        <w:div w:id="856505926">
          <w:marLeft w:val="0"/>
          <w:marRight w:val="0"/>
          <w:marTop w:val="0"/>
          <w:marBottom w:val="0"/>
          <w:divBdr>
            <w:top w:val="none" w:sz="0" w:space="0" w:color="auto"/>
            <w:left w:val="none" w:sz="0" w:space="0" w:color="auto"/>
            <w:bottom w:val="none" w:sz="0" w:space="0" w:color="auto"/>
            <w:right w:val="none" w:sz="0" w:space="0" w:color="auto"/>
          </w:divBdr>
        </w:div>
        <w:div w:id="371082156">
          <w:marLeft w:val="0"/>
          <w:marRight w:val="0"/>
          <w:marTop w:val="0"/>
          <w:marBottom w:val="0"/>
          <w:divBdr>
            <w:top w:val="none" w:sz="0" w:space="0" w:color="auto"/>
            <w:left w:val="none" w:sz="0" w:space="0" w:color="auto"/>
            <w:bottom w:val="none" w:sz="0" w:space="0" w:color="auto"/>
            <w:right w:val="none" w:sz="0" w:space="0" w:color="auto"/>
          </w:divBdr>
        </w:div>
        <w:div w:id="1110469731">
          <w:marLeft w:val="0"/>
          <w:marRight w:val="0"/>
          <w:marTop w:val="121"/>
          <w:marBottom w:val="0"/>
          <w:divBdr>
            <w:top w:val="none" w:sz="0" w:space="0" w:color="auto"/>
            <w:left w:val="none" w:sz="0" w:space="0" w:color="auto"/>
            <w:bottom w:val="none" w:sz="0" w:space="0" w:color="auto"/>
            <w:right w:val="none" w:sz="0" w:space="0" w:color="auto"/>
          </w:divBdr>
        </w:div>
        <w:div w:id="738092110">
          <w:marLeft w:val="0"/>
          <w:marRight w:val="0"/>
          <w:marTop w:val="0"/>
          <w:marBottom w:val="0"/>
          <w:divBdr>
            <w:top w:val="none" w:sz="0" w:space="0" w:color="auto"/>
            <w:left w:val="none" w:sz="0" w:space="0" w:color="auto"/>
            <w:bottom w:val="none" w:sz="0" w:space="0" w:color="auto"/>
            <w:right w:val="none" w:sz="0" w:space="0" w:color="auto"/>
          </w:divBdr>
        </w:div>
        <w:div w:id="787235997">
          <w:marLeft w:val="0"/>
          <w:marRight w:val="0"/>
          <w:marTop w:val="0"/>
          <w:marBottom w:val="0"/>
          <w:divBdr>
            <w:top w:val="none" w:sz="0" w:space="0" w:color="auto"/>
            <w:left w:val="none" w:sz="0" w:space="0" w:color="auto"/>
            <w:bottom w:val="none" w:sz="0" w:space="0" w:color="auto"/>
            <w:right w:val="none" w:sz="0" w:space="0" w:color="auto"/>
          </w:divBdr>
        </w:div>
        <w:div w:id="1587379337">
          <w:marLeft w:val="0"/>
          <w:marRight w:val="0"/>
          <w:marTop w:val="121"/>
          <w:marBottom w:val="0"/>
          <w:divBdr>
            <w:top w:val="none" w:sz="0" w:space="0" w:color="auto"/>
            <w:left w:val="none" w:sz="0" w:space="0" w:color="auto"/>
            <w:bottom w:val="none" w:sz="0" w:space="0" w:color="auto"/>
            <w:right w:val="none" w:sz="0" w:space="0" w:color="auto"/>
          </w:divBdr>
        </w:div>
        <w:div w:id="805011416">
          <w:marLeft w:val="0"/>
          <w:marRight w:val="0"/>
          <w:marTop w:val="0"/>
          <w:marBottom w:val="0"/>
          <w:divBdr>
            <w:top w:val="none" w:sz="0" w:space="0" w:color="auto"/>
            <w:left w:val="none" w:sz="0" w:space="0" w:color="auto"/>
            <w:bottom w:val="none" w:sz="0" w:space="0" w:color="auto"/>
            <w:right w:val="none" w:sz="0" w:space="0" w:color="auto"/>
          </w:divBdr>
        </w:div>
        <w:div w:id="478689302">
          <w:marLeft w:val="0"/>
          <w:marRight w:val="0"/>
          <w:marTop w:val="0"/>
          <w:marBottom w:val="0"/>
          <w:divBdr>
            <w:top w:val="none" w:sz="0" w:space="0" w:color="auto"/>
            <w:left w:val="none" w:sz="0" w:space="0" w:color="auto"/>
            <w:bottom w:val="none" w:sz="0" w:space="0" w:color="auto"/>
            <w:right w:val="none" w:sz="0" w:space="0" w:color="auto"/>
          </w:divBdr>
        </w:div>
        <w:div w:id="965818090">
          <w:marLeft w:val="0"/>
          <w:marRight w:val="0"/>
          <w:marTop w:val="121"/>
          <w:marBottom w:val="0"/>
          <w:divBdr>
            <w:top w:val="none" w:sz="0" w:space="0" w:color="auto"/>
            <w:left w:val="none" w:sz="0" w:space="0" w:color="auto"/>
            <w:bottom w:val="none" w:sz="0" w:space="0" w:color="auto"/>
            <w:right w:val="none" w:sz="0" w:space="0" w:color="auto"/>
          </w:divBdr>
        </w:div>
        <w:div w:id="1303803528">
          <w:marLeft w:val="0"/>
          <w:marRight w:val="0"/>
          <w:marTop w:val="121"/>
          <w:marBottom w:val="0"/>
          <w:divBdr>
            <w:top w:val="none" w:sz="0" w:space="0" w:color="auto"/>
            <w:left w:val="none" w:sz="0" w:space="0" w:color="auto"/>
            <w:bottom w:val="none" w:sz="0" w:space="0" w:color="auto"/>
            <w:right w:val="none" w:sz="0" w:space="0" w:color="auto"/>
          </w:divBdr>
        </w:div>
        <w:div w:id="2100708802">
          <w:marLeft w:val="0"/>
          <w:marRight w:val="0"/>
          <w:marTop w:val="121"/>
          <w:marBottom w:val="0"/>
          <w:divBdr>
            <w:top w:val="none" w:sz="0" w:space="0" w:color="auto"/>
            <w:left w:val="none" w:sz="0" w:space="0" w:color="auto"/>
            <w:bottom w:val="none" w:sz="0" w:space="0" w:color="auto"/>
            <w:right w:val="none" w:sz="0" w:space="0" w:color="auto"/>
          </w:divBdr>
        </w:div>
        <w:div w:id="833104849">
          <w:marLeft w:val="0"/>
          <w:marRight w:val="0"/>
          <w:marTop w:val="0"/>
          <w:marBottom w:val="0"/>
          <w:divBdr>
            <w:top w:val="none" w:sz="0" w:space="0" w:color="auto"/>
            <w:left w:val="none" w:sz="0" w:space="0" w:color="auto"/>
            <w:bottom w:val="none" w:sz="0" w:space="0" w:color="auto"/>
            <w:right w:val="none" w:sz="0" w:space="0" w:color="auto"/>
          </w:divBdr>
        </w:div>
        <w:div w:id="358286939">
          <w:marLeft w:val="0"/>
          <w:marRight w:val="0"/>
          <w:marTop w:val="0"/>
          <w:marBottom w:val="0"/>
          <w:divBdr>
            <w:top w:val="none" w:sz="0" w:space="0" w:color="auto"/>
            <w:left w:val="none" w:sz="0" w:space="0" w:color="auto"/>
            <w:bottom w:val="none" w:sz="0" w:space="0" w:color="auto"/>
            <w:right w:val="none" w:sz="0" w:space="0" w:color="auto"/>
          </w:divBdr>
        </w:div>
        <w:div w:id="1802382690">
          <w:marLeft w:val="0"/>
          <w:marRight w:val="0"/>
          <w:marTop w:val="121"/>
          <w:marBottom w:val="0"/>
          <w:divBdr>
            <w:top w:val="none" w:sz="0" w:space="0" w:color="auto"/>
            <w:left w:val="none" w:sz="0" w:space="0" w:color="auto"/>
            <w:bottom w:val="none" w:sz="0" w:space="0" w:color="auto"/>
            <w:right w:val="none" w:sz="0" w:space="0" w:color="auto"/>
          </w:divBdr>
        </w:div>
        <w:div w:id="240911012">
          <w:marLeft w:val="0"/>
          <w:marRight w:val="0"/>
          <w:marTop w:val="121"/>
          <w:marBottom w:val="0"/>
          <w:divBdr>
            <w:top w:val="none" w:sz="0" w:space="0" w:color="auto"/>
            <w:left w:val="none" w:sz="0" w:space="0" w:color="auto"/>
            <w:bottom w:val="none" w:sz="0" w:space="0" w:color="auto"/>
            <w:right w:val="none" w:sz="0" w:space="0" w:color="auto"/>
          </w:divBdr>
        </w:div>
        <w:div w:id="1205678252">
          <w:marLeft w:val="0"/>
          <w:marRight w:val="0"/>
          <w:marTop w:val="0"/>
          <w:marBottom w:val="0"/>
          <w:divBdr>
            <w:top w:val="none" w:sz="0" w:space="0" w:color="auto"/>
            <w:left w:val="none" w:sz="0" w:space="0" w:color="auto"/>
            <w:bottom w:val="none" w:sz="0" w:space="0" w:color="auto"/>
            <w:right w:val="none" w:sz="0" w:space="0" w:color="auto"/>
          </w:divBdr>
        </w:div>
        <w:div w:id="1056977511">
          <w:marLeft w:val="0"/>
          <w:marRight w:val="0"/>
          <w:marTop w:val="0"/>
          <w:marBottom w:val="0"/>
          <w:divBdr>
            <w:top w:val="none" w:sz="0" w:space="0" w:color="auto"/>
            <w:left w:val="none" w:sz="0" w:space="0" w:color="auto"/>
            <w:bottom w:val="none" w:sz="0" w:space="0" w:color="auto"/>
            <w:right w:val="none" w:sz="0" w:space="0" w:color="auto"/>
          </w:divBdr>
        </w:div>
        <w:div w:id="706685485">
          <w:marLeft w:val="0"/>
          <w:marRight w:val="0"/>
          <w:marTop w:val="121"/>
          <w:marBottom w:val="0"/>
          <w:divBdr>
            <w:top w:val="none" w:sz="0" w:space="0" w:color="auto"/>
            <w:left w:val="none" w:sz="0" w:space="0" w:color="auto"/>
            <w:bottom w:val="none" w:sz="0" w:space="0" w:color="auto"/>
            <w:right w:val="none" w:sz="0" w:space="0" w:color="auto"/>
          </w:divBdr>
        </w:div>
        <w:div w:id="45224621">
          <w:marLeft w:val="0"/>
          <w:marRight w:val="0"/>
          <w:marTop w:val="0"/>
          <w:marBottom w:val="0"/>
          <w:divBdr>
            <w:top w:val="none" w:sz="0" w:space="0" w:color="auto"/>
            <w:left w:val="none" w:sz="0" w:space="0" w:color="auto"/>
            <w:bottom w:val="none" w:sz="0" w:space="0" w:color="auto"/>
            <w:right w:val="none" w:sz="0" w:space="0" w:color="auto"/>
          </w:divBdr>
        </w:div>
        <w:div w:id="1913075946">
          <w:marLeft w:val="0"/>
          <w:marRight w:val="0"/>
          <w:marTop w:val="0"/>
          <w:marBottom w:val="0"/>
          <w:divBdr>
            <w:top w:val="none" w:sz="0" w:space="0" w:color="auto"/>
            <w:left w:val="none" w:sz="0" w:space="0" w:color="auto"/>
            <w:bottom w:val="none" w:sz="0" w:space="0" w:color="auto"/>
            <w:right w:val="none" w:sz="0" w:space="0" w:color="auto"/>
          </w:divBdr>
        </w:div>
        <w:div w:id="199637148">
          <w:marLeft w:val="0"/>
          <w:marRight w:val="0"/>
          <w:marTop w:val="121"/>
          <w:marBottom w:val="0"/>
          <w:divBdr>
            <w:top w:val="none" w:sz="0" w:space="0" w:color="auto"/>
            <w:left w:val="none" w:sz="0" w:space="0" w:color="auto"/>
            <w:bottom w:val="none" w:sz="0" w:space="0" w:color="auto"/>
            <w:right w:val="none" w:sz="0" w:space="0" w:color="auto"/>
          </w:divBdr>
        </w:div>
        <w:div w:id="1588268677">
          <w:marLeft w:val="0"/>
          <w:marRight w:val="0"/>
          <w:marTop w:val="0"/>
          <w:marBottom w:val="0"/>
          <w:divBdr>
            <w:top w:val="none" w:sz="0" w:space="0" w:color="auto"/>
            <w:left w:val="none" w:sz="0" w:space="0" w:color="auto"/>
            <w:bottom w:val="none" w:sz="0" w:space="0" w:color="auto"/>
            <w:right w:val="none" w:sz="0" w:space="0" w:color="auto"/>
          </w:divBdr>
        </w:div>
        <w:div w:id="258409043">
          <w:marLeft w:val="0"/>
          <w:marRight w:val="0"/>
          <w:marTop w:val="0"/>
          <w:marBottom w:val="0"/>
          <w:divBdr>
            <w:top w:val="none" w:sz="0" w:space="0" w:color="auto"/>
            <w:left w:val="none" w:sz="0" w:space="0" w:color="auto"/>
            <w:bottom w:val="none" w:sz="0" w:space="0" w:color="auto"/>
            <w:right w:val="none" w:sz="0" w:space="0" w:color="auto"/>
          </w:divBdr>
        </w:div>
        <w:div w:id="863247395">
          <w:marLeft w:val="0"/>
          <w:marRight w:val="0"/>
          <w:marTop w:val="121"/>
          <w:marBottom w:val="0"/>
          <w:divBdr>
            <w:top w:val="none" w:sz="0" w:space="0" w:color="auto"/>
            <w:left w:val="none" w:sz="0" w:space="0" w:color="auto"/>
            <w:bottom w:val="none" w:sz="0" w:space="0" w:color="auto"/>
            <w:right w:val="none" w:sz="0" w:space="0" w:color="auto"/>
          </w:divBdr>
        </w:div>
        <w:div w:id="230772286">
          <w:marLeft w:val="0"/>
          <w:marRight w:val="0"/>
          <w:marTop w:val="121"/>
          <w:marBottom w:val="0"/>
          <w:divBdr>
            <w:top w:val="none" w:sz="0" w:space="0" w:color="auto"/>
            <w:left w:val="none" w:sz="0" w:space="0" w:color="auto"/>
            <w:bottom w:val="none" w:sz="0" w:space="0" w:color="auto"/>
            <w:right w:val="none" w:sz="0" w:space="0" w:color="auto"/>
          </w:divBdr>
        </w:div>
        <w:div w:id="1285228734">
          <w:marLeft w:val="0"/>
          <w:marRight w:val="0"/>
          <w:marTop w:val="121"/>
          <w:marBottom w:val="0"/>
          <w:divBdr>
            <w:top w:val="none" w:sz="0" w:space="0" w:color="auto"/>
            <w:left w:val="none" w:sz="0" w:space="0" w:color="auto"/>
            <w:bottom w:val="none" w:sz="0" w:space="0" w:color="auto"/>
            <w:right w:val="none" w:sz="0" w:space="0" w:color="auto"/>
          </w:divBdr>
        </w:div>
        <w:div w:id="1500002861">
          <w:marLeft w:val="0"/>
          <w:marRight w:val="0"/>
          <w:marTop w:val="121"/>
          <w:marBottom w:val="0"/>
          <w:divBdr>
            <w:top w:val="none" w:sz="0" w:space="0" w:color="auto"/>
            <w:left w:val="none" w:sz="0" w:space="0" w:color="auto"/>
            <w:bottom w:val="none" w:sz="0" w:space="0" w:color="auto"/>
            <w:right w:val="none" w:sz="0" w:space="0" w:color="auto"/>
          </w:divBdr>
        </w:div>
        <w:div w:id="1860577768">
          <w:marLeft w:val="0"/>
          <w:marRight w:val="0"/>
          <w:marTop w:val="121"/>
          <w:marBottom w:val="0"/>
          <w:divBdr>
            <w:top w:val="none" w:sz="0" w:space="0" w:color="auto"/>
            <w:left w:val="none" w:sz="0" w:space="0" w:color="auto"/>
            <w:bottom w:val="none" w:sz="0" w:space="0" w:color="auto"/>
            <w:right w:val="none" w:sz="0" w:space="0" w:color="auto"/>
          </w:divBdr>
        </w:div>
        <w:div w:id="1145005712">
          <w:marLeft w:val="0"/>
          <w:marRight w:val="0"/>
          <w:marTop w:val="0"/>
          <w:marBottom w:val="0"/>
          <w:divBdr>
            <w:top w:val="none" w:sz="0" w:space="0" w:color="auto"/>
            <w:left w:val="none" w:sz="0" w:space="0" w:color="auto"/>
            <w:bottom w:val="none" w:sz="0" w:space="0" w:color="auto"/>
            <w:right w:val="none" w:sz="0" w:space="0" w:color="auto"/>
          </w:divBdr>
        </w:div>
        <w:div w:id="931010771">
          <w:marLeft w:val="0"/>
          <w:marRight w:val="0"/>
          <w:marTop w:val="0"/>
          <w:marBottom w:val="0"/>
          <w:divBdr>
            <w:top w:val="none" w:sz="0" w:space="0" w:color="auto"/>
            <w:left w:val="none" w:sz="0" w:space="0" w:color="auto"/>
            <w:bottom w:val="none" w:sz="0" w:space="0" w:color="auto"/>
            <w:right w:val="none" w:sz="0" w:space="0" w:color="auto"/>
          </w:divBdr>
        </w:div>
        <w:div w:id="1939175217">
          <w:marLeft w:val="0"/>
          <w:marRight w:val="0"/>
          <w:marTop w:val="121"/>
          <w:marBottom w:val="0"/>
          <w:divBdr>
            <w:top w:val="none" w:sz="0" w:space="0" w:color="auto"/>
            <w:left w:val="none" w:sz="0" w:space="0" w:color="auto"/>
            <w:bottom w:val="none" w:sz="0" w:space="0" w:color="auto"/>
            <w:right w:val="none" w:sz="0" w:space="0" w:color="auto"/>
          </w:divBdr>
        </w:div>
        <w:div w:id="759064044">
          <w:marLeft w:val="0"/>
          <w:marRight w:val="0"/>
          <w:marTop w:val="121"/>
          <w:marBottom w:val="0"/>
          <w:divBdr>
            <w:top w:val="none" w:sz="0" w:space="0" w:color="auto"/>
            <w:left w:val="none" w:sz="0" w:space="0" w:color="auto"/>
            <w:bottom w:val="none" w:sz="0" w:space="0" w:color="auto"/>
            <w:right w:val="none" w:sz="0" w:space="0" w:color="auto"/>
          </w:divBdr>
        </w:div>
        <w:div w:id="764155134">
          <w:marLeft w:val="0"/>
          <w:marRight w:val="0"/>
          <w:marTop w:val="0"/>
          <w:marBottom w:val="0"/>
          <w:divBdr>
            <w:top w:val="none" w:sz="0" w:space="0" w:color="auto"/>
            <w:left w:val="none" w:sz="0" w:space="0" w:color="auto"/>
            <w:bottom w:val="none" w:sz="0" w:space="0" w:color="auto"/>
            <w:right w:val="none" w:sz="0" w:space="0" w:color="auto"/>
          </w:divBdr>
        </w:div>
        <w:div w:id="1797525982">
          <w:marLeft w:val="0"/>
          <w:marRight w:val="0"/>
          <w:marTop w:val="0"/>
          <w:marBottom w:val="0"/>
          <w:divBdr>
            <w:top w:val="none" w:sz="0" w:space="0" w:color="auto"/>
            <w:left w:val="none" w:sz="0" w:space="0" w:color="auto"/>
            <w:bottom w:val="none" w:sz="0" w:space="0" w:color="auto"/>
            <w:right w:val="none" w:sz="0" w:space="0" w:color="auto"/>
          </w:divBdr>
        </w:div>
        <w:div w:id="49690159">
          <w:marLeft w:val="0"/>
          <w:marRight w:val="0"/>
          <w:marTop w:val="121"/>
          <w:marBottom w:val="0"/>
          <w:divBdr>
            <w:top w:val="none" w:sz="0" w:space="0" w:color="auto"/>
            <w:left w:val="none" w:sz="0" w:space="0" w:color="auto"/>
            <w:bottom w:val="none" w:sz="0" w:space="0" w:color="auto"/>
            <w:right w:val="none" w:sz="0" w:space="0" w:color="auto"/>
          </w:divBdr>
        </w:div>
        <w:div w:id="1046222366">
          <w:marLeft w:val="0"/>
          <w:marRight w:val="0"/>
          <w:marTop w:val="0"/>
          <w:marBottom w:val="0"/>
          <w:divBdr>
            <w:top w:val="none" w:sz="0" w:space="0" w:color="auto"/>
            <w:left w:val="none" w:sz="0" w:space="0" w:color="auto"/>
            <w:bottom w:val="none" w:sz="0" w:space="0" w:color="auto"/>
            <w:right w:val="none" w:sz="0" w:space="0" w:color="auto"/>
          </w:divBdr>
        </w:div>
        <w:div w:id="117528846">
          <w:marLeft w:val="0"/>
          <w:marRight w:val="0"/>
          <w:marTop w:val="0"/>
          <w:marBottom w:val="0"/>
          <w:divBdr>
            <w:top w:val="none" w:sz="0" w:space="0" w:color="auto"/>
            <w:left w:val="none" w:sz="0" w:space="0" w:color="auto"/>
            <w:bottom w:val="none" w:sz="0" w:space="0" w:color="auto"/>
            <w:right w:val="none" w:sz="0" w:space="0" w:color="auto"/>
          </w:divBdr>
        </w:div>
        <w:div w:id="498735933">
          <w:marLeft w:val="0"/>
          <w:marRight w:val="0"/>
          <w:marTop w:val="121"/>
          <w:marBottom w:val="0"/>
          <w:divBdr>
            <w:top w:val="none" w:sz="0" w:space="0" w:color="auto"/>
            <w:left w:val="none" w:sz="0" w:space="0" w:color="auto"/>
            <w:bottom w:val="none" w:sz="0" w:space="0" w:color="auto"/>
            <w:right w:val="none" w:sz="0" w:space="0" w:color="auto"/>
          </w:divBdr>
        </w:div>
        <w:div w:id="47924124">
          <w:marLeft w:val="0"/>
          <w:marRight w:val="0"/>
          <w:marTop w:val="121"/>
          <w:marBottom w:val="0"/>
          <w:divBdr>
            <w:top w:val="none" w:sz="0" w:space="0" w:color="auto"/>
            <w:left w:val="none" w:sz="0" w:space="0" w:color="auto"/>
            <w:bottom w:val="none" w:sz="0" w:space="0" w:color="auto"/>
            <w:right w:val="none" w:sz="0" w:space="0" w:color="auto"/>
          </w:divBdr>
        </w:div>
        <w:div w:id="1646230553">
          <w:marLeft w:val="0"/>
          <w:marRight w:val="0"/>
          <w:marTop w:val="0"/>
          <w:marBottom w:val="0"/>
          <w:divBdr>
            <w:top w:val="none" w:sz="0" w:space="0" w:color="auto"/>
            <w:left w:val="none" w:sz="0" w:space="0" w:color="auto"/>
            <w:bottom w:val="none" w:sz="0" w:space="0" w:color="auto"/>
            <w:right w:val="none" w:sz="0" w:space="0" w:color="auto"/>
          </w:divBdr>
        </w:div>
        <w:div w:id="6295086">
          <w:marLeft w:val="0"/>
          <w:marRight w:val="0"/>
          <w:marTop w:val="0"/>
          <w:marBottom w:val="0"/>
          <w:divBdr>
            <w:top w:val="none" w:sz="0" w:space="0" w:color="auto"/>
            <w:left w:val="none" w:sz="0" w:space="0" w:color="auto"/>
            <w:bottom w:val="none" w:sz="0" w:space="0" w:color="auto"/>
            <w:right w:val="none" w:sz="0" w:space="0" w:color="auto"/>
          </w:divBdr>
        </w:div>
        <w:div w:id="297730409">
          <w:marLeft w:val="0"/>
          <w:marRight w:val="0"/>
          <w:marTop w:val="121"/>
          <w:marBottom w:val="0"/>
          <w:divBdr>
            <w:top w:val="none" w:sz="0" w:space="0" w:color="auto"/>
            <w:left w:val="none" w:sz="0" w:space="0" w:color="auto"/>
            <w:bottom w:val="none" w:sz="0" w:space="0" w:color="auto"/>
            <w:right w:val="none" w:sz="0" w:space="0" w:color="auto"/>
          </w:divBdr>
        </w:div>
        <w:div w:id="360013025">
          <w:marLeft w:val="0"/>
          <w:marRight w:val="0"/>
          <w:marTop w:val="121"/>
          <w:marBottom w:val="0"/>
          <w:divBdr>
            <w:top w:val="none" w:sz="0" w:space="0" w:color="auto"/>
            <w:left w:val="none" w:sz="0" w:space="0" w:color="auto"/>
            <w:bottom w:val="none" w:sz="0" w:space="0" w:color="auto"/>
            <w:right w:val="none" w:sz="0" w:space="0" w:color="auto"/>
          </w:divBdr>
        </w:div>
        <w:div w:id="1476070920">
          <w:marLeft w:val="0"/>
          <w:marRight w:val="0"/>
          <w:marTop w:val="121"/>
          <w:marBottom w:val="0"/>
          <w:divBdr>
            <w:top w:val="none" w:sz="0" w:space="0" w:color="auto"/>
            <w:left w:val="none" w:sz="0" w:space="0" w:color="auto"/>
            <w:bottom w:val="none" w:sz="0" w:space="0" w:color="auto"/>
            <w:right w:val="none" w:sz="0" w:space="0" w:color="auto"/>
          </w:divBdr>
        </w:div>
        <w:div w:id="1430806962">
          <w:marLeft w:val="0"/>
          <w:marRight w:val="0"/>
          <w:marTop w:val="121"/>
          <w:marBottom w:val="0"/>
          <w:divBdr>
            <w:top w:val="none" w:sz="0" w:space="0" w:color="auto"/>
            <w:left w:val="none" w:sz="0" w:space="0" w:color="auto"/>
            <w:bottom w:val="none" w:sz="0" w:space="0" w:color="auto"/>
            <w:right w:val="none" w:sz="0" w:space="0" w:color="auto"/>
          </w:divBdr>
        </w:div>
        <w:div w:id="201746915">
          <w:marLeft w:val="0"/>
          <w:marRight w:val="0"/>
          <w:marTop w:val="121"/>
          <w:marBottom w:val="0"/>
          <w:divBdr>
            <w:top w:val="none" w:sz="0" w:space="0" w:color="auto"/>
            <w:left w:val="none" w:sz="0" w:space="0" w:color="auto"/>
            <w:bottom w:val="none" w:sz="0" w:space="0" w:color="auto"/>
            <w:right w:val="none" w:sz="0" w:space="0" w:color="auto"/>
          </w:divBdr>
        </w:div>
        <w:div w:id="1603948664">
          <w:marLeft w:val="0"/>
          <w:marRight w:val="0"/>
          <w:marTop w:val="0"/>
          <w:marBottom w:val="0"/>
          <w:divBdr>
            <w:top w:val="none" w:sz="0" w:space="0" w:color="auto"/>
            <w:left w:val="none" w:sz="0" w:space="0" w:color="auto"/>
            <w:bottom w:val="none" w:sz="0" w:space="0" w:color="auto"/>
            <w:right w:val="none" w:sz="0" w:space="0" w:color="auto"/>
          </w:divBdr>
        </w:div>
        <w:div w:id="609970477">
          <w:marLeft w:val="0"/>
          <w:marRight w:val="0"/>
          <w:marTop w:val="0"/>
          <w:marBottom w:val="0"/>
          <w:divBdr>
            <w:top w:val="none" w:sz="0" w:space="0" w:color="auto"/>
            <w:left w:val="none" w:sz="0" w:space="0" w:color="auto"/>
            <w:bottom w:val="none" w:sz="0" w:space="0" w:color="auto"/>
            <w:right w:val="none" w:sz="0" w:space="0" w:color="auto"/>
          </w:divBdr>
        </w:div>
        <w:div w:id="300235307">
          <w:marLeft w:val="0"/>
          <w:marRight w:val="0"/>
          <w:marTop w:val="121"/>
          <w:marBottom w:val="0"/>
          <w:divBdr>
            <w:top w:val="none" w:sz="0" w:space="0" w:color="auto"/>
            <w:left w:val="none" w:sz="0" w:space="0" w:color="auto"/>
            <w:bottom w:val="none" w:sz="0" w:space="0" w:color="auto"/>
            <w:right w:val="none" w:sz="0" w:space="0" w:color="auto"/>
          </w:divBdr>
        </w:div>
        <w:div w:id="475227245">
          <w:marLeft w:val="0"/>
          <w:marRight w:val="0"/>
          <w:marTop w:val="0"/>
          <w:marBottom w:val="0"/>
          <w:divBdr>
            <w:top w:val="none" w:sz="0" w:space="0" w:color="auto"/>
            <w:left w:val="none" w:sz="0" w:space="0" w:color="auto"/>
            <w:bottom w:val="none" w:sz="0" w:space="0" w:color="auto"/>
            <w:right w:val="none" w:sz="0" w:space="0" w:color="auto"/>
          </w:divBdr>
        </w:div>
        <w:div w:id="1088304432">
          <w:marLeft w:val="0"/>
          <w:marRight w:val="0"/>
          <w:marTop w:val="0"/>
          <w:marBottom w:val="0"/>
          <w:divBdr>
            <w:top w:val="none" w:sz="0" w:space="0" w:color="auto"/>
            <w:left w:val="none" w:sz="0" w:space="0" w:color="auto"/>
            <w:bottom w:val="none" w:sz="0" w:space="0" w:color="auto"/>
            <w:right w:val="none" w:sz="0" w:space="0" w:color="auto"/>
          </w:divBdr>
        </w:div>
        <w:div w:id="328950577">
          <w:marLeft w:val="0"/>
          <w:marRight w:val="0"/>
          <w:marTop w:val="121"/>
          <w:marBottom w:val="0"/>
          <w:divBdr>
            <w:top w:val="none" w:sz="0" w:space="0" w:color="auto"/>
            <w:left w:val="none" w:sz="0" w:space="0" w:color="auto"/>
            <w:bottom w:val="none" w:sz="0" w:space="0" w:color="auto"/>
            <w:right w:val="none" w:sz="0" w:space="0" w:color="auto"/>
          </w:divBdr>
        </w:div>
        <w:div w:id="2069961082">
          <w:marLeft w:val="0"/>
          <w:marRight w:val="0"/>
          <w:marTop w:val="121"/>
          <w:marBottom w:val="0"/>
          <w:divBdr>
            <w:top w:val="none" w:sz="0" w:space="0" w:color="auto"/>
            <w:left w:val="none" w:sz="0" w:space="0" w:color="auto"/>
            <w:bottom w:val="none" w:sz="0" w:space="0" w:color="auto"/>
            <w:right w:val="none" w:sz="0" w:space="0" w:color="auto"/>
          </w:divBdr>
        </w:div>
        <w:div w:id="2125033162">
          <w:marLeft w:val="0"/>
          <w:marRight w:val="0"/>
          <w:marTop w:val="121"/>
          <w:marBottom w:val="0"/>
          <w:divBdr>
            <w:top w:val="none" w:sz="0" w:space="0" w:color="auto"/>
            <w:left w:val="none" w:sz="0" w:space="0" w:color="auto"/>
            <w:bottom w:val="none" w:sz="0" w:space="0" w:color="auto"/>
            <w:right w:val="none" w:sz="0" w:space="0" w:color="auto"/>
          </w:divBdr>
        </w:div>
        <w:div w:id="1537236787">
          <w:marLeft w:val="0"/>
          <w:marRight w:val="0"/>
          <w:marTop w:val="0"/>
          <w:marBottom w:val="0"/>
          <w:divBdr>
            <w:top w:val="none" w:sz="0" w:space="0" w:color="auto"/>
            <w:left w:val="none" w:sz="0" w:space="0" w:color="auto"/>
            <w:bottom w:val="none" w:sz="0" w:space="0" w:color="auto"/>
            <w:right w:val="none" w:sz="0" w:space="0" w:color="auto"/>
          </w:divBdr>
        </w:div>
        <w:div w:id="1509439419">
          <w:marLeft w:val="0"/>
          <w:marRight w:val="0"/>
          <w:marTop w:val="0"/>
          <w:marBottom w:val="0"/>
          <w:divBdr>
            <w:top w:val="none" w:sz="0" w:space="0" w:color="auto"/>
            <w:left w:val="none" w:sz="0" w:space="0" w:color="auto"/>
            <w:bottom w:val="none" w:sz="0" w:space="0" w:color="auto"/>
            <w:right w:val="none" w:sz="0" w:space="0" w:color="auto"/>
          </w:divBdr>
        </w:div>
        <w:div w:id="242222241">
          <w:marLeft w:val="0"/>
          <w:marRight w:val="0"/>
          <w:marTop w:val="121"/>
          <w:marBottom w:val="0"/>
          <w:divBdr>
            <w:top w:val="none" w:sz="0" w:space="0" w:color="auto"/>
            <w:left w:val="none" w:sz="0" w:space="0" w:color="auto"/>
            <w:bottom w:val="none" w:sz="0" w:space="0" w:color="auto"/>
            <w:right w:val="none" w:sz="0" w:space="0" w:color="auto"/>
          </w:divBdr>
        </w:div>
        <w:div w:id="314721355">
          <w:marLeft w:val="0"/>
          <w:marRight w:val="0"/>
          <w:marTop w:val="121"/>
          <w:marBottom w:val="0"/>
          <w:divBdr>
            <w:top w:val="none" w:sz="0" w:space="0" w:color="auto"/>
            <w:left w:val="none" w:sz="0" w:space="0" w:color="auto"/>
            <w:bottom w:val="none" w:sz="0" w:space="0" w:color="auto"/>
            <w:right w:val="none" w:sz="0" w:space="0" w:color="auto"/>
          </w:divBdr>
        </w:div>
        <w:div w:id="397440150">
          <w:marLeft w:val="0"/>
          <w:marRight w:val="0"/>
          <w:marTop w:val="121"/>
          <w:marBottom w:val="0"/>
          <w:divBdr>
            <w:top w:val="none" w:sz="0" w:space="0" w:color="auto"/>
            <w:left w:val="none" w:sz="0" w:space="0" w:color="auto"/>
            <w:bottom w:val="none" w:sz="0" w:space="0" w:color="auto"/>
            <w:right w:val="none" w:sz="0" w:space="0" w:color="auto"/>
          </w:divBdr>
        </w:div>
        <w:div w:id="1035497955">
          <w:marLeft w:val="0"/>
          <w:marRight w:val="0"/>
          <w:marTop w:val="121"/>
          <w:marBottom w:val="0"/>
          <w:divBdr>
            <w:top w:val="none" w:sz="0" w:space="0" w:color="auto"/>
            <w:left w:val="none" w:sz="0" w:space="0" w:color="auto"/>
            <w:bottom w:val="none" w:sz="0" w:space="0" w:color="auto"/>
            <w:right w:val="none" w:sz="0" w:space="0" w:color="auto"/>
          </w:divBdr>
        </w:div>
        <w:div w:id="705059365">
          <w:marLeft w:val="0"/>
          <w:marRight w:val="0"/>
          <w:marTop w:val="121"/>
          <w:marBottom w:val="0"/>
          <w:divBdr>
            <w:top w:val="none" w:sz="0" w:space="0" w:color="auto"/>
            <w:left w:val="none" w:sz="0" w:space="0" w:color="auto"/>
            <w:bottom w:val="none" w:sz="0" w:space="0" w:color="auto"/>
            <w:right w:val="none" w:sz="0" w:space="0" w:color="auto"/>
          </w:divBdr>
        </w:div>
        <w:div w:id="1415471046">
          <w:marLeft w:val="0"/>
          <w:marRight w:val="0"/>
          <w:marTop w:val="121"/>
          <w:marBottom w:val="0"/>
          <w:divBdr>
            <w:top w:val="none" w:sz="0" w:space="0" w:color="auto"/>
            <w:left w:val="none" w:sz="0" w:space="0" w:color="auto"/>
            <w:bottom w:val="none" w:sz="0" w:space="0" w:color="auto"/>
            <w:right w:val="none" w:sz="0" w:space="0" w:color="auto"/>
          </w:divBdr>
        </w:div>
        <w:div w:id="1224097423">
          <w:marLeft w:val="0"/>
          <w:marRight w:val="0"/>
          <w:marTop w:val="121"/>
          <w:marBottom w:val="0"/>
          <w:divBdr>
            <w:top w:val="none" w:sz="0" w:space="0" w:color="auto"/>
            <w:left w:val="none" w:sz="0" w:space="0" w:color="auto"/>
            <w:bottom w:val="none" w:sz="0" w:space="0" w:color="auto"/>
            <w:right w:val="none" w:sz="0" w:space="0" w:color="auto"/>
          </w:divBdr>
        </w:div>
        <w:div w:id="326641936">
          <w:marLeft w:val="0"/>
          <w:marRight w:val="0"/>
          <w:marTop w:val="121"/>
          <w:marBottom w:val="0"/>
          <w:divBdr>
            <w:top w:val="none" w:sz="0" w:space="0" w:color="auto"/>
            <w:left w:val="none" w:sz="0" w:space="0" w:color="auto"/>
            <w:bottom w:val="none" w:sz="0" w:space="0" w:color="auto"/>
            <w:right w:val="none" w:sz="0" w:space="0" w:color="auto"/>
          </w:divBdr>
        </w:div>
        <w:div w:id="1867131731">
          <w:marLeft w:val="0"/>
          <w:marRight w:val="0"/>
          <w:marTop w:val="121"/>
          <w:marBottom w:val="0"/>
          <w:divBdr>
            <w:top w:val="none" w:sz="0" w:space="0" w:color="auto"/>
            <w:left w:val="none" w:sz="0" w:space="0" w:color="auto"/>
            <w:bottom w:val="none" w:sz="0" w:space="0" w:color="auto"/>
            <w:right w:val="none" w:sz="0" w:space="0" w:color="auto"/>
          </w:divBdr>
        </w:div>
        <w:div w:id="665550572">
          <w:marLeft w:val="0"/>
          <w:marRight w:val="0"/>
          <w:marTop w:val="0"/>
          <w:marBottom w:val="0"/>
          <w:divBdr>
            <w:top w:val="none" w:sz="0" w:space="0" w:color="auto"/>
            <w:left w:val="none" w:sz="0" w:space="0" w:color="auto"/>
            <w:bottom w:val="none" w:sz="0" w:space="0" w:color="auto"/>
            <w:right w:val="none" w:sz="0" w:space="0" w:color="auto"/>
          </w:divBdr>
        </w:div>
        <w:div w:id="1162896410">
          <w:marLeft w:val="0"/>
          <w:marRight w:val="0"/>
          <w:marTop w:val="0"/>
          <w:marBottom w:val="0"/>
          <w:divBdr>
            <w:top w:val="none" w:sz="0" w:space="0" w:color="auto"/>
            <w:left w:val="none" w:sz="0" w:space="0" w:color="auto"/>
            <w:bottom w:val="none" w:sz="0" w:space="0" w:color="auto"/>
            <w:right w:val="none" w:sz="0" w:space="0" w:color="auto"/>
          </w:divBdr>
        </w:div>
        <w:div w:id="1463304238">
          <w:marLeft w:val="0"/>
          <w:marRight w:val="0"/>
          <w:marTop w:val="0"/>
          <w:marBottom w:val="0"/>
          <w:divBdr>
            <w:top w:val="none" w:sz="0" w:space="0" w:color="auto"/>
            <w:left w:val="none" w:sz="0" w:space="0" w:color="auto"/>
            <w:bottom w:val="none" w:sz="0" w:space="0" w:color="auto"/>
            <w:right w:val="none" w:sz="0" w:space="0" w:color="auto"/>
          </w:divBdr>
        </w:div>
        <w:div w:id="1242909879">
          <w:marLeft w:val="0"/>
          <w:marRight w:val="0"/>
          <w:marTop w:val="0"/>
          <w:marBottom w:val="0"/>
          <w:divBdr>
            <w:top w:val="none" w:sz="0" w:space="0" w:color="auto"/>
            <w:left w:val="none" w:sz="0" w:space="0" w:color="auto"/>
            <w:bottom w:val="none" w:sz="0" w:space="0" w:color="auto"/>
            <w:right w:val="none" w:sz="0" w:space="0" w:color="auto"/>
          </w:divBdr>
        </w:div>
        <w:div w:id="446198805">
          <w:marLeft w:val="0"/>
          <w:marRight w:val="0"/>
          <w:marTop w:val="121"/>
          <w:marBottom w:val="0"/>
          <w:divBdr>
            <w:top w:val="none" w:sz="0" w:space="0" w:color="auto"/>
            <w:left w:val="none" w:sz="0" w:space="0" w:color="auto"/>
            <w:bottom w:val="none" w:sz="0" w:space="0" w:color="auto"/>
            <w:right w:val="none" w:sz="0" w:space="0" w:color="auto"/>
          </w:divBdr>
        </w:div>
        <w:div w:id="1775242552">
          <w:marLeft w:val="0"/>
          <w:marRight w:val="0"/>
          <w:marTop w:val="0"/>
          <w:marBottom w:val="0"/>
          <w:divBdr>
            <w:top w:val="none" w:sz="0" w:space="0" w:color="auto"/>
            <w:left w:val="none" w:sz="0" w:space="0" w:color="auto"/>
            <w:bottom w:val="none" w:sz="0" w:space="0" w:color="auto"/>
            <w:right w:val="none" w:sz="0" w:space="0" w:color="auto"/>
          </w:divBdr>
        </w:div>
        <w:div w:id="797260307">
          <w:marLeft w:val="0"/>
          <w:marRight w:val="0"/>
          <w:marTop w:val="0"/>
          <w:marBottom w:val="0"/>
          <w:divBdr>
            <w:top w:val="none" w:sz="0" w:space="0" w:color="auto"/>
            <w:left w:val="none" w:sz="0" w:space="0" w:color="auto"/>
            <w:bottom w:val="none" w:sz="0" w:space="0" w:color="auto"/>
            <w:right w:val="none" w:sz="0" w:space="0" w:color="auto"/>
          </w:divBdr>
        </w:div>
        <w:div w:id="11499356">
          <w:marLeft w:val="0"/>
          <w:marRight w:val="0"/>
          <w:marTop w:val="121"/>
          <w:marBottom w:val="0"/>
          <w:divBdr>
            <w:top w:val="none" w:sz="0" w:space="0" w:color="auto"/>
            <w:left w:val="none" w:sz="0" w:space="0" w:color="auto"/>
            <w:bottom w:val="none" w:sz="0" w:space="0" w:color="auto"/>
            <w:right w:val="none" w:sz="0" w:space="0" w:color="auto"/>
          </w:divBdr>
        </w:div>
        <w:div w:id="716467153">
          <w:marLeft w:val="0"/>
          <w:marRight w:val="0"/>
          <w:marTop w:val="121"/>
          <w:marBottom w:val="0"/>
          <w:divBdr>
            <w:top w:val="none" w:sz="0" w:space="0" w:color="auto"/>
            <w:left w:val="none" w:sz="0" w:space="0" w:color="auto"/>
            <w:bottom w:val="none" w:sz="0" w:space="0" w:color="auto"/>
            <w:right w:val="none" w:sz="0" w:space="0" w:color="auto"/>
          </w:divBdr>
        </w:div>
        <w:div w:id="1329138537">
          <w:marLeft w:val="0"/>
          <w:marRight w:val="0"/>
          <w:marTop w:val="121"/>
          <w:marBottom w:val="0"/>
          <w:divBdr>
            <w:top w:val="none" w:sz="0" w:space="0" w:color="auto"/>
            <w:left w:val="none" w:sz="0" w:space="0" w:color="auto"/>
            <w:bottom w:val="none" w:sz="0" w:space="0" w:color="auto"/>
            <w:right w:val="none" w:sz="0" w:space="0" w:color="auto"/>
          </w:divBdr>
        </w:div>
        <w:div w:id="903878419">
          <w:marLeft w:val="0"/>
          <w:marRight w:val="0"/>
          <w:marTop w:val="0"/>
          <w:marBottom w:val="0"/>
          <w:divBdr>
            <w:top w:val="none" w:sz="0" w:space="0" w:color="auto"/>
            <w:left w:val="none" w:sz="0" w:space="0" w:color="auto"/>
            <w:bottom w:val="none" w:sz="0" w:space="0" w:color="auto"/>
            <w:right w:val="none" w:sz="0" w:space="0" w:color="auto"/>
          </w:divBdr>
        </w:div>
        <w:div w:id="841510307">
          <w:marLeft w:val="0"/>
          <w:marRight w:val="0"/>
          <w:marTop w:val="0"/>
          <w:marBottom w:val="0"/>
          <w:divBdr>
            <w:top w:val="none" w:sz="0" w:space="0" w:color="auto"/>
            <w:left w:val="none" w:sz="0" w:space="0" w:color="auto"/>
            <w:bottom w:val="none" w:sz="0" w:space="0" w:color="auto"/>
            <w:right w:val="none" w:sz="0" w:space="0" w:color="auto"/>
          </w:divBdr>
        </w:div>
        <w:div w:id="643853127">
          <w:marLeft w:val="0"/>
          <w:marRight w:val="0"/>
          <w:marTop w:val="121"/>
          <w:marBottom w:val="0"/>
          <w:divBdr>
            <w:top w:val="none" w:sz="0" w:space="0" w:color="auto"/>
            <w:left w:val="none" w:sz="0" w:space="0" w:color="auto"/>
            <w:bottom w:val="none" w:sz="0" w:space="0" w:color="auto"/>
            <w:right w:val="none" w:sz="0" w:space="0" w:color="auto"/>
          </w:divBdr>
        </w:div>
        <w:div w:id="967928411">
          <w:marLeft w:val="0"/>
          <w:marRight w:val="0"/>
          <w:marTop w:val="121"/>
          <w:marBottom w:val="0"/>
          <w:divBdr>
            <w:top w:val="none" w:sz="0" w:space="0" w:color="auto"/>
            <w:left w:val="none" w:sz="0" w:space="0" w:color="auto"/>
            <w:bottom w:val="none" w:sz="0" w:space="0" w:color="auto"/>
            <w:right w:val="none" w:sz="0" w:space="0" w:color="auto"/>
          </w:divBdr>
        </w:div>
        <w:div w:id="1537500669">
          <w:marLeft w:val="0"/>
          <w:marRight w:val="0"/>
          <w:marTop w:val="121"/>
          <w:marBottom w:val="0"/>
          <w:divBdr>
            <w:top w:val="none" w:sz="0" w:space="0" w:color="auto"/>
            <w:left w:val="none" w:sz="0" w:space="0" w:color="auto"/>
            <w:bottom w:val="none" w:sz="0" w:space="0" w:color="auto"/>
            <w:right w:val="none" w:sz="0" w:space="0" w:color="auto"/>
          </w:divBdr>
        </w:div>
        <w:div w:id="974214110">
          <w:marLeft w:val="0"/>
          <w:marRight w:val="0"/>
          <w:marTop w:val="121"/>
          <w:marBottom w:val="0"/>
          <w:divBdr>
            <w:top w:val="none" w:sz="0" w:space="0" w:color="auto"/>
            <w:left w:val="none" w:sz="0" w:space="0" w:color="auto"/>
            <w:bottom w:val="none" w:sz="0" w:space="0" w:color="auto"/>
            <w:right w:val="none" w:sz="0" w:space="0" w:color="auto"/>
          </w:divBdr>
        </w:div>
        <w:div w:id="284970922">
          <w:marLeft w:val="0"/>
          <w:marRight w:val="0"/>
          <w:marTop w:val="121"/>
          <w:marBottom w:val="0"/>
          <w:divBdr>
            <w:top w:val="none" w:sz="0" w:space="0" w:color="auto"/>
            <w:left w:val="none" w:sz="0" w:space="0" w:color="auto"/>
            <w:bottom w:val="none" w:sz="0" w:space="0" w:color="auto"/>
            <w:right w:val="none" w:sz="0" w:space="0" w:color="auto"/>
          </w:divBdr>
        </w:div>
        <w:div w:id="1336305241">
          <w:marLeft w:val="0"/>
          <w:marRight w:val="0"/>
          <w:marTop w:val="121"/>
          <w:marBottom w:val="0"/>
          <w:divBdr>
            <w:top w:val="none" w:sz="0" w:space="0" w:color="auto"/>
            <w:left w:val="none" w:sz="0" w:space="0" w:color="auto"/>
            <w:bottom w:val="none" w:sz="0" w:space="0" w:color="auto"/>
            <w:right w:val="none" w:sz="0" w:space="0" w:color="auto"/>
          </w:divBdr>
        </w:div>
        <w:div w:id="244539210">
          <w:marLeft w:val="0"/>
          <w:marRight w:val="0"/>
          <w:marTop w:val="121"/>
          <w:marBottom w:val="0"/>
          <w:divBdr>
            <w:top w:val="none" w:sz="0" w:space="0" w:color="auto"/>
            <w:left w:val="none" w:sz="0" w:space="0" w:color="auto"/>
            <w:bottom w:val="none" w:sz="0" w:space="0" w:color="auto"/>
            <w:right w:val="none" w:sz="0" w:space="0" w:color="auto"/>
          </w:divBdr>
        </w:div>
        <w:div w:id="1270816628">
          <w:marLeft w:val="0"/>
          <w:marRight w:val="0"/>
          <w:marTop w:val="0"/>
          <w:marBottom w:val="0"/>
          <w:divBdr>
            <w:top w:val="none" w:sz="0" w:space="0" w:color="auto"/>
            <w:left w:val="none" w:sz="0" w:space="0" w:color="auto"/>
            <w:bottom w:val="none" w:sz="0" w:space="0" w:color="auto"/>
            <w:right w:val="none" w:sz="0" w:space="0" w:color="auto"/>
          </w:divBdr>
        </w:div>
        <w:div w:id="1054280329">
          <w:marLeft w:val="0"/>
          <w:marRight w:val="0"/>
          <w:marTop w:val="0"/>
          <w:marBottom w:val="0"/>
          <w:divBdr>
            <w:top w:val="none" w:sz="0" w:space="0" w:color="auto"/>
            <w:left w:val="none" w:sz="0" w:space="0" w:color="auto"/>
            <w:bottom w:val="none" w:sz="0" w:space="0" w:color="auto"/>
            <w:right w:val="none" w:sz="0" w:space="0" w:color="auto"/>
          </w:divBdr>
        </w:div>
        <w:div w:id="646663575">
          <w:marLeft w:val="0"/>
          <w:marRight w:val="0"/>
          <w:marTop w:val="121"/>
          <w:marBottom w:val="0"/>
          <w:divBdr>
            <w:top w:val="none" w:sz="0" w:space="0" w:color="auto"/>
            <w:left w:val="none" w:sz="0" w:space="0" w:color="auto"/>
            <w:bottom w:val="none" w:sz="0" w:space="0" w:color="auto"/>
            <w:right w:val="none" w:sz="0" w:space="0" w:color="auto"/>
          </w:divBdr>
        </w:div>
        <w:div w:id="1180924024">
          <w:marLeft w:val="0"/>
          <w:marRight w:val="0"/>
          <w:marTop w:val="121"/>
          <w:marBottom w:val="0"/>
          <w:divBdr>
            <w:top w:val="none" w:sz="0" w:space="0" w:color="auto"/>
            <w:left w:val="none" w:sz="0" w:space="0" w:color="auto"/>
            <w:bottom w:val="none" w:sz="0" w:space="0" w:color="auto"/>
            <w:right w:val="none" w:sz="0" w:space="0" w:color="auto"/>
          </w:divBdr>
        </w:div>
        <w:div w:id="1273974703">
          <w:marLeft w:val="0"/>
          <w:marRight w:val="0"/>
          <w:marTop w:val="121"/>
          <w:marBottom w:val="0"/>
          <w:divBdr>
            <w:top w:val="none" w:sz="0" w:space="0" w:color="auto"/>
            <w:left w:val="none" w:sz="0" w:space="0" w:color="auto"/>
            <w:bottom w:val="none" w:sz="0" w:space="0" w:color="auto"/>
            <w:right w:val="none" w:sz="0" w:space="0" w:color="auto"/>
          </w:divBdr>
        </w:div>
        <w:div w:id="333150797">
          <w:marLeft w:val="0"/>
          <w:marRight w:val="0"/>
          <w:marTop w:val="121"/>
          <w:marBottom w:val="0"/>
          <w:divBdr>
            <w:top w:val="none" w:sz="0" w:space="0" w:color="auto"/>
            <w:left w:val="none" w:sz="0" w:space="0" w:color="auto"/>
            <w:bottom w:val="none" w:sz="0" w:space="0" w:color="auto"/>
            <w:right w:val="none" w:sz="0" w:space="0" w:color="auto"/>
          </w:divBdr>
        </w:div>
        <w:div w:id="110517655">
          <w:marLeft w:val="0"/>
          <w:marRight w:val="0"/>
          <w:marTop w:val="121"/>
          <w:marBottom w:val="0"/>
          <w:divBdr>
            <w:top w:val="none" w:sz="0" w:space="0" w:color="auto"/>
            <w:left w:val="none" w:sz="0" w:space="0" w:color="auto"/>
            <w:bottom w:val="none" w:sz="0" w:space="0" w:color="auto"/>
            <w:right w:val="none" w:sz="0" w:space="0" w:color="auto"/>
          </w:divBdr>
        </w:div>
        <w:div w:id="372310051">
          <w:marLeft w:val="0"/>
          <w:marRight w:val="0"/>
          <w:marTop w:val="121"/>
          <w:marBottom w:val="0"/>
          <w:divBdr>
            <w:top w:val="none" w:sz="0" w:space="0" w:color="auto"/>
            <w:left w:val="none" w:sz="0" w:space="0" w:color="auto"/>
            <w:bottom w:val="none" w:sz="0" w:space="0" w:color="auto"/>
            <w:right w:val="none" w:sz="0" w:space="0" w:color="auto"/>
          </w:divBdr>
        </w:div>
        <w:div w:id="1197694308">
          <w:marLeft w:val="0"/>
          <w:marRight w:val="0"/>
          <w:marTop w:val="0"/>
          <w:marBottom w:val="0"/>
          <w:divBdr>
            <w:top w:val="none" w:sz="0" w:space="0" w:color="auto"/>
            <w:left w:val="none" w:sz="0" w:space="0" w:color="auto"/>
            <w:bottom w:val="none" w:sz="0" w:space="0" w:color="auto"/>
            <w:right w:val="none" w:sz="0" w:space="0" w:color="auto"/>
          </w:divBdr>
        </w:div>
        <w:div w:id="1484542737">
          <w:marLeft w:val="0"/>
          <w:marRight w:val="0"/>
          <w:marTop w:val="0"/>
          <w:marBottom w:val="0"/>
          <w:divBdr>
            <w:top w:val="none" w:sz="0" w:space="0" w:color="auto"/>
            <w:left w:val="none" w:sz="0" w:space="0" w:color="auto"/>
            <w:bottom w:val="none" w:sz="0" w:space="0" w:color="auto"/>
            <w:right w:val="none" w:sz="0" w:space="0" w:color="auto"/>
          </w:divBdr>
        </w:div>
        <w:div w:id="1660619528">
          <w:marLeft w:val="0"/>
          <w:marRight w:val="0"/>
          <w:marTop w:val="0"/>
          <w:marBottom w:val="0"/>
          <w:divBdr>
            <w:top w:val="none" w:sz="0" w:space="0" w:color="auto"/>
            <w:left w:val="none" w:sz="0" w:space="0" w:color="auto"/>
            <w:bottom w:val="none" w:sz="0" w:space="0" w:color="auto"/>
            <w:right w:val="none" w:sz="0" w:space="0" w:color="auto"/>
          </w:divBdr>
        </w:div>
        <w:div w:id="788814393">
          <w:marLeft w:val="0"/>
          <w:marRight w:val="0"/>
          <w:marTop w:val="0"/>
          <w:marBottom w:val="0"/>
          <w:divBdr>
            <w:top w:val="none" w:sz="0" w:space="0" w:color="auto"/>
            <w:left w:val="none" w:sz="0" w:space="0" w:color="auto"/>
            <w:bottom w:val="none" w:sz="0" w:space="0" w:color="auto"/>
            <w:right w:val="none" w:sz="0" w:space="0" w:color="auto"/>
          </w:divBdr>
        </w:div>
        <w:div w:id="1890417632">
          <w:marLeft w:val="0"/>
          <w:marRight w:val="0"/>
          <w:marTop w:val="121"/>
          <w:marBottom w:val="0"/>
          <w:divBdr>
            <w:top w:val="none" w:sz="0" w:space="0" w:color="auto"/>
            <w:left w:val="none" w:sz="0" w:space="0" w:color="auto"/>
            <w:bottom w:val="none" w:sz="0" w:space="0" w:color="auto"/>
            <w:right w:val="none" w:sz="0" w:space="0" w:color="auto"/>
          </w:divBdr>
        </w:div>
        <w:div w:id="1730377532">
          <w:marLeft w:val="0"/>
          <w:marRight w:val="0"/>
          <w:marTop w:val="0"/>
          <w:marBottom w:val="0"/>
          <w:divBdr>
            <w:top w:val="none" w:sz="0" w:space="0" w:color="auto"/>
            <w:left w:val="none" w:sz="0" w:space="0" w:color="auto"/>
            <w:bottom w:val="none" w:sz="0" w:space="0" w:color="auto"/>
            <w:right w:val="none" w:sz="0" w:space="0" w:color="auto"/>
          </w:divBdr>
        </w:div>
        <w:div w:id="1605263385">
          <w:marLeft w:val="0"/>
          <w:marRight w:val="0"/>
          <w:marTop w:val="0"/>
          <w:marBottom w:val="0"/>
          <w:divBdr>
            <w:top w:val="none" w:sz="0" w:space="0" w:color="auto"/>
            <w:left w:val="none" w:sz="0" w:space="0" w:color="auto"/>
            <w:bottom w:val="none" w:sz="0" w:space="0" w:color="auto"/>
            <w:right w:val="none" w:sz="0" w:space="0" w:color="auto"/>
          </w:divBdr>
        </w:div>
        <w:div w:id="1034117640">
          <w:marLeft w:val="0"/>
          <w:marRight w:val="0"/>
          <w:marTop w:val="121"/>
          <w:marBottom w:val="0"/>
          <w:divBdr>
            <w:top w:val="none" w:sz="0" w:space="0" w:color="auto"/>
            <w:left w:val="none" w:sz="0" w:space="0" w:color="auto"/>
            <w:bottom w:val="none" w:sz="0" w:space="0" w:color="auto"/>
            <w:right w:val="none" w:sz="0" w:space="0" w:color="auto"/>
          </w:divBdr>
        </w:div>
        <w:div w:id="1953895247">
          <w:marLeft w:val="0"/>
          <w:marRight w:val="0"/>
          <w:marTop w:val="121"/>
          <w:marBottom w:val="0"/>
          <w:divBdr>
            <w:top w:val="none" w:sz="0" w:space="0" w:color="auto"/>
            <w:left w:val="none" w:sz="0" w:space="0" w:color="auto"/>
            <w:bottom w:val="none" w:sz="0" w:space="0" w:color="auto"/>
            <w:right w:val="none" w:sz="0" w:space="0" w:color="auto"/>
          </w:divBdr>
        </w:div>
        <w:div w:id="1421104278">
          <w:marLeft w:val="0"/>
          <w:marRight w:val="0"/>
          <w:marTop w:val="121"/>
          <w:marBottom w:val="0"/>
          <w:divBdr>
            <w:top w:val="none" w:sz="0" w:space="0" w:color="auto"/>
            <w:left w:val="none" w:sz="0" w:space="0" w:color="auto"/>
            <w:bottom w:val="none" w:sz="0" w:space="0" w:color="auto"/>
            <w:right w:val="none" w:sz="0" w:space="0" w:color="auto"/>
          </w:divBdr>
        </w:div>
        <w:div w:id="774786831">
          <w:marLeft w:val="0"/>
          <w:marRight w:val="0"/>
          <w:marTop w:val="121"/>
          <w:marBottom w:val="0"/>
          <w:divBdr>
            <w:top w:val="none" w:sz="0" w:space="0" w:color="auto"/>
            <w:left w:val="none" w:sz="0" w:space="0" w:color="auto"/>
            <w:bottom w:val="none" w:sz="0" w:space="0" w:color="auto"/>
            <w:right w:val="none" w:sz="0" w:space="0" w:color="auto"/>
          </w:divBdr>
        </w:div>
        <w:div w:id="414086940">
          <w:marLeft w:val="0"/>
          <w:marRight w:val="0"/>
          <w:marTop w:val="0"/>
          <w:marBottom w:val="0"/>
          <w:divBdr>
            <w:top w:val="none" w:sz="0" w:space="0" w:color="auto"/>
            <w:left w:val="none" w:sz="0" w:space="0" w:color="auto"/>
            <w:bottom w:val="none" w:sz="0" w:space="0" w:color="auto"/>
            <w:right w:val="none" w:sz="0" w:space="0" w:color="auto"/>
          </w:divBdr>
        </w:div>
        <w:div w:id="174156210">
          <w:marLeft w:val="0"/>
          <w:marRight w:val="0"/>
          <w:marTop w:val="0"/>
          <w:marBottom w:val="0"/>
          <w:divBdr>
            <w:top w:val="none" w:sz="0" w:space="0" w:color="auto"/>
            <w:left w:val="none" w:sz="0" w:space="0" w:color="auto"/>
            <w:bottom w:val="none" w:sz="0" w:space="0" w:color="auto"/>
            <w:right w:val="none" w:sz="0" w:space="0" w:color="auto"/>
          </w:divBdr>
        </w:div>
        <w:div w:id="1837262129">
          <w:marLeft w:val="0"/>
          <w:marRight w:val="0"/>
          <w:marTop w:val="0"/>
          <w:marBottom w:val="0"/>
          <w:divBdr>
            <w:top w:val="none" w:sz="0" w:space="0" w:color="auto"/>
            <w:left w:val="none" w:sz="0" w:space="0" w:color="auto"/>
            <w:bottom w:val="none" w:sz="0" w:space="0" w:color="auto"/>
            <w:right w:val="none" w:sz="0" w:space="0" w:color="auto"/>
          </w:divBdr>
        </w:div>
        <w:div w:id="1042367165">
          <w:marLeft w:val="0"/>
          <w:marRight w:val="0"/>
          <w:marTop w:val="0"/>
          <w:marBottom w:val="0"/>
          <w:divBdr>
            <w:top w:val="none" w:sz="0" w:space="0" w:color="auto"/>
            <w:left w:val="none" w:sz="0" w:space="0" w:color="auto"/>
            <w:bottom w:val="none" w:sz="0" w:space="0" w:color="auto"/>
            <w:right w:val="none" w:sz="0" w:space="0" w:color="auto"/>
          </w:divBdr>
        </w:div>
        <w:div w:id="1866285809">
          <w:marLeft w:val="0"/>
          <w:marRight w:val="0"/>
          <w:marTop w:val="121"/>
          <w:marBottom w:val="0"/>
          <w:divBdr>
            <w:top w:val="none" w:sz="0" w:space="0" w:color="auto"/>
            <w:left w:val="none" w:sz="0" w:space="0" w:color="auto"/>
            <w:bottom w:val="none" w:sz="0" w:space="0" w:color="auto"/>
            <w:right w:val="none" w:sz="0" w:space="0" w:color="auto"/>
          </w:divBdr>
        </w:div>
        <w:div w:id="641354287">
          <w:marLeft w:val="0"/>
          <w:marRight w:val="0"/>
          <w:marTop w:val="121"/>
          <w:marBottom w:val="0"/>
          <w:divBdr>
            <w:top w:val="none" w:sz="0" w:space="0" w:color="auto"/>
            <w:left w:val="none" w:sz="0" w:space="0" w:color="auto"/>
            <w:bottom w:val="none" w:sz="0" w:space="0" w:color="auto"/>
            <w:right w:val="none" w:sz="0" w:space="0" w:color="auto"/>
          </w:divBdr>
        </w:div>
        <w:div w:id="396055217">
          <w:marLeft w:val="0"/>
          <w:marRight w:val="0"/>
          <w:marTop w:val="121"/>
          <w:marBottom w:val="0"/>
          <w:divBdr>
            <w:top w:val="none" w:sz="0" w:space="0" w:color="auto"/>
            <w:left w:val="none" w:sz="0" w:space="0" w:color="auto"/>
            <w:bottom w:val="none" w:sz="0" w:space="0" w:color="auto"/>
            <w:right w:val="none" w:sz="0" w:space="0" w:color="auto"/>
          </w:divBdr>
        </w:div>
        <w:div w:id="1607158873">
          <w:marLeft w:val="0"/>
          <w:marRight w:val="0"/>
          <w:marTop w:val="0"/>
          <w:marBottom w:val="0"/>
          <w:divBdr>
            <w:top w:val="none" w:sz="0" w:space="0" w:color="auto"/>
            <w:left w:val="none" w:sz="0" w:space="0" w:color="auto"/>
            <w:bottom w:val="none" w:sz="0" w:space="0" w:color="auto"/>
            <w:right w:val="none" w:sz="0" w:space="0" w:color="auto"/>
          </w:divBdr>
        </w:div>
        <w:div w:id="442573957">
          <w:marLeft w:val="0"/>
          <w:marRight w:val="0"/>
          <w:marTop w:val="0"/>
          <w:marBottom w:val="0"/>
          <w:divBdr>
            <w:top w:val="none" w:sz="0" w:space="0" w:color="auto"/>
            <w:left w:val="none" w:sz="0" w:space="0" w:color="auto"/>
            <w:bottom w:val="none" w:sz="0" w:space="0" w:color="auto"/>
            <w:right w:val="none" w:sz="0" w:space="0" w:color="auto"/>
          </w:divBdr>
        </w:div>
        <w:div w:id="387268832">
          <w:marLeft w:val="0"/>
          <w:marRight w:val="0"/>
          <w:marTop w:val="0"/>
          <w:marBottom w:val="0"/>
          <w:divBdr>
            <w:top w:val="none" w:sz="0" w:space="0" w:color="auto"/>
            <w:left w:val="none" w:sz="0" w:space="0" w:color="auto"/>
            <w:bottom w:val="none" w:sz="0" w:space="0" w:color="auto"/>
            <w:right w:val="none" w:sz="0" w:space="0" w:color="auto"/>
          </w:divBdr>
        </w:div>
        <w:div w:id="1861429565">
          <w:marLeft w:val="0"/>
          <w:marRight w:val="0"/>
          <w:marTop w:val="0"/>
          <w:marBottom w:val="0"/>
          <w:divBdr>
            <w:top w:val="none" w:sz="0" w:space="0" w:color="auto"/>
            <w:left w:val="none" w:sz="0" w:space="0" w:color="auto"/>
            <w:bottom w:val="none" w:sz="0" w:space="0" w:color="auto"/>
            <w:right w:val="none" w:sz="0" w:space="0" w:color="auto"/>
          </w:divBdr>
        </w:div>
        <w:div w:id="803351646">
          <w:marLeft w:val="0"/>
          <w:marRight w:val="0"/>
          <w:marTop w:val="0"/>
          <w:marBottom w:val="0"/>
          <w:divBdr>
            <w:top w:val="none" w:sz="0" w:space="0" w:color="auto"/>
            <w:left w:val="none" w:sz="0" w:space="0" w:color="auto"/>
            <w:bottom w:val="none" w:sz="0" w:space="0" w:color="auto"/>
            <w:right w:val="none" w:sz="0" w:space="0" w:color="auto"/>
          </w:divBdr>
        </w:div>
        <w:div w:id="365447218">
          <w:marLeft w:val="0"/>
          <w:marRight w:val="0"/>
          <w:marTop w:val="0"/>
          <w:marBottom w:val="0"/>
          <w:divBdr>
            <w:top w:val="none" w:sz="0" w:space="0" w:color="auto"/>
            <w:left w:val="none" w:sz="0" w:space="0" w:color="auto"/>
            <w:bottom w:val="none" w:sz="0" w:space="0" w:color="auto"/>
            <w:right w:val="none" w:sz="0" w:space="0" w:color="auto"/>
          </w:divBdr>
        </w:div>
        <w:div w:id="1305158534">
          <w:marLeft w:val="0"/>
          <w:marRight w:val="0"/>
          <w:marTop w:val="121"/>
          <w:marBottom w:val="0"/>
          <w:divBdr>
            <w:top w:val="none" w:sz="0" w:space="0" w:color="auto"/>
            <w:left w:val="none" w:sz="0" w:space="0" w:color="auto"/>
            <w:bottom w:val="none" w:sz="0" w:space="0" w:color="auto"/>
            <w:right w:val="none" w:sz="0" w:space="0" w:color="auto"/>
          </w:divBdr>
        </w:div>
        <w:div w:id="1273367253">
          <w:marLeft w:val="0"/>
          <w:marRight w:val="0"/>
          <w:marTop w:val="121"/>
          <w:marBottom w:val="0"/>
          <w:divBdr>
            <w:top w:val="none" w:sz="0" w:space="0" w:color="auto"/>
            <w:left w:val="none" w:sz="0" w:space="0" w:color="auto"/>
            <w:bottom w:val="none" w:sz="0" w:space="0" w:color="auto"/>
            <w:right w:val="none" w:sz="0" w:space="0" w:color="auto"/>
          </w:divBdr>
        </w:div>
        <w:div w:id="453062038">
          <w:marLeft w:val="0"/>
          <w:marRight w:val="0"/>
          <w:marTop w:val="121"/>
          <w:marBottom w:val="0"/>
          <w:divBdr>
            <w:top w:val="none" w:sz="0" w:space="0" w:color="auto"/>
            <w:left w:val="none" w:sz="0" w:space="0" w:color="auto"/>
            <w:bottom w:val="none" w:sz="0" w:space="0" w:color="auto"/>
            <w:right w:val="none" w:sz="0" w:space="0" w:color="auto"/>
          </w:divBdr>
        </w:div>
        <w:div w:id="1884361206">
          <w:marLeft w:val="0"/>
          <w:marRight w:val="0"/>
          <w:marTop w:val="121"/>
          <w:marBottom w:val="0"/>
          <w:divBdr>
            <w:top w:val="none" w:sz="0" w:space="0" w:color="auto"/>
            <w:left w:val="none" w:sz="0" w:space="0" w:color="auto"/>
            <w:bottom w:val="none" w:sz="0" w:space="0" w:color="auto"/>
            <w:right w:val="none" w:sz="0" w:space="0" w:color="auto"/>
          </w:divBdr>
        </w:div>
        <w:div w:id="411859220">
          <w:marLeft w:val="0"/>
          <w:marRight w:val="0"/>
          <w:marTop w:val="0"/>
          <w:marBottom w:val="0"/>
          <w:divBdr>
            <w:top w:val="none" w:sz="0" w:space="0" w:color="auto"/>
            <w:left w:val="none" w:sz="0" w:space="0" w:color="auto"/>
            <w:bottom w:val="none" w:sz="0" w:space="0" w:color="auto"/>
            <w:right w:val="none" w:sz="0" w:space="0" w:color="auto"/>
          </w:divBdr>
        </w:div>
        <w:div w:id="788011865">
          <w:marLeft w:val="0"/>
          <w:marRight w:val="0"/>
          <w:marTop w:val="0"/>
          <w:marBottom w:val="0"/>
          <w:divBdr>
            <w:top w:val="none" w:sz="0" w:space="0" w:color="auto"/>
            <w:left w:val="none" w:sz="0" w:space="0" w:color="auto"/>
            <w:bottom w:val="none" w:sz="0" w:space="0" w:color="auto"/>
            <w:right w:val="none" w:sz="0" w:space="0" w:color="auto"/>
          </w:divBdr>
        </w:div>
        <w:div w:id="1192231872">
          <w:marLeft w:val="0"/>
          <w:marRight w:val="0"/>
          <w:marTop w:val="121"/>
          <w:marBottom w:val="0"/>
          <w:divBdr>
            <w:top w:val="none" w:sz="0" w:space="0" w:color="auto"/>
            <w:left w:val="none" w:sz="0" w:space="0" w:color="auto"/>
            <w:bottom w:val="none" w:sz="0" w:space="0" w:color="auto"/>
            <w:right w:val="none" w:sz="0" w:space="0" w:color="auto"/>
          </w:divBdr>
        </w:div>
        <w:div w:id="1701935459">
          <w:marLeft w:val="0"/>
          <w:marRight w:val="0"/>
          <w:marTop w:val="121"/>
          <w:marBottom w:val="0"/>
          <w:divBdr>
            <w:top w:val="none" w:sz="0" w:space="0" w:color="auto"/>
            <w:left w:val="none" w:sz="0" w:space="0" w:color="auto"/>
            <w:bottom w:val="none" w:sz="0" w:space="0" w:color="auto"/>
            <w:right w:val="none" w:sz="0" w:space="0" w:color="auto"/>
          </w:divBdr>
        </w:div>
        <w:div w:id="2106339613">
          <w:marLeft w:val="0"/>
          <w:marRight w:val="0"/>
          <w:marTop w:val="121"/>
          <w:marBottom w:val="0"/>
          <w:divBdr>
            <w:top w:val="none" w:sz="0" w:space="0" w:color="auto"/>
            <w:left w:val="none" w:sz="0" w:space="0" w:color="auto"/>
            <w:bottom w:val="none" w:sz="0" w:space="0" w:color="auto"/>
            <w:right w:val="none" w:sz="0" w:space="0" w:color="auto"/>
          </w:divBdr>
        </w:div>
        <w:div w:id="1298102448">
          <w:marLeft w:val="0"/>
          <w:marRight w:val="0"/>
          <w:marTop w:val="0"/>
          <w:marBottom w:val="0"/>
          <w:divBdr>
            <w:top w:val="none" w:sz="0" w:space="0" w:color="auto"/>
            <w:left w:val="none" w:sz="0" w:space="0" w:color="auto"/>
            <w:bottom w:val="none" w:sz="0" w:space="0" w:color="auto"/>
            <w:right w:val="none" w:sz="0" w:space="0" w:color="auto"/>
          </w:divBdr>
        </w:div>
        <w:div w:id="720711750">
          <w:marLeft w:val="0"/>
          <w:marRight w:val="0"/>
          <w:marTop w:val="0"/>
          <w:marBottom w:val="0"/>
          <w:divBdr>
            <w:top w:val="none" w:sz="0" w:space="0" w:color="auto"/>
            <w:left w:val="none" w:sz="0" w:space="0" w:color="auto"/>
            <w:bottom w:val="none" w:sz="0" w:space="0" w:color="auto"/>
            <w:right w:val="none" w:sz="0" w:space="0" w:color="auto"/>
          </w:divBdr>
        </w:div>
        <w:div w:id="1894806867">
          <w:marLeft w:val="0"/>
          <w:marRight w:val="0"/>
          <w:marTop w:val="0"/>
          <w:marBottom w:val="0"/>
          <w:divBdr>
            <w:top w:val="none" w:sz="0" w:space="0" w:color="auto"/>
            <w:left w:val="none" w:sz="0" w:space="0" w:color="auto"/>
            <w:bottom w:val="none" w:sz="0" w:space="0" w:color="auto"/>
            <w:right w:val="none" w:sz="0" w:space="0" w:color="auto"/>
          </w:divBdr>
        </w:div>
        <w:div w:id="695886937">
          <w:marLeft w:val="0"/>
          <w:marRight w:val="0"/>
          <w:marTop w:val="0"/>
          <w:marBottom w:val="0"/>
          <w:divBdr>
            <w:top w:val="none" w:sz="0" w:space="0" w:color="auto"/>
            <w:left w:val="none" w:sz="0" w:space="0" w:color="auto"/>
            <w:bottom w:val="none" w:sz="0" w:space="0" w:color="auto"/>
            <w:right w:val="none" w:sz="0" w:space="0" w:color="auto"/>
          </w:divBdr>
        </w:div>
        <w:div w:id="1322008819">
          <w:marLeft w:val="0"/>
          <w:marRight w:val="0"/>
          <w:marTop w:val="121"/>
          <w:marBottom w:val="0"/>
          <w:divBdr>
            <w:top w:val="none" w:sz="0" w:space="0" w:color="auto"/>
            <w:left w:val="none" w:sz="0" w:space="0" w:color="auto"/>
            <w:bottom w:val="none" w:sz="0" w:space="0" w:color="auto"/>
            <w:right w:val="none" w:sz="0" w:space="0" w:color="auto"/>
          </w:divBdr>
        </w:div>
        <w:div w:id="1040322620">
          <w:marLeft w:val="0"/>
          <w:marRight w:val="0"/>
          <w:marTop w:val="121"/>
          <w:marBottom w:val="0"/>
          <w:divBdr>
            <w:top w:val="none" w:sz="0" w:space="0" w:color="auto"/>
            <w:left w:val="none" w:sz="0" w:space="0" w:color="auto"/>
            <w:bottom w:val="none" w:sz="0" w:space="0" w:color="auto"/>
            <w:right w:val="none" w:sz="0" w:space="0" w:color="auto"/>
          </w:divBdr>
        </w:div>
        <w:div w:id="1728646389">
          <w:marLeft w:val="0"/>
          <w:marRight w:val="0"/>
          <w:marTop w:val="121"/>
          <w:marBottom w:val="0"/>
          <w:divBdr>
            <w:top w:val="none" w:sz="0" w:space="0" w:color="auto"/>
            <w:left w:val="none" w:sz="0" w:space="0" w:color="auto"/>
            <w:bottom w:val="none" w:sz="0" w:space="0" w:color="auto"/>
            <w:right w:val="none" w:sz="0" w:space="0" w:color="auto"/>
          </w:divBdr>
        </w:div>
        <w:div w:id="480777317">
          <w:marLeft w:val="0"/>
          <w:marRight w:val="0"/>
          <w:marTop w:val="121"/>
          <w:marBottom w:val="0"/>
          <w:divBdr>
            <w:top w:val="none" w:sz="0" w:space="0" w:color="auto"/>
            <w:left w:val="none" w:sz="0" w:space="0" w:color="auto"/>
            <w:bottom w:val="none" w:sz="0" w:space="0" w:color="auto"/>
            <w:right w:val="none" w:sz="0" w:space="0" w:color="auto"/>
          </w:divBdr>
        </w:div>
        <w:div w:id="1930314171">
          <w:marLeft w:val="0"/>
          <w:marRight w:val="0"/>
          <w:marTop w:val="121"/>
          <w:marBottom w:val="0"/>
          <w:divBdr>
            <w:top w:val="none" w:sz="0" w:space="0" w:color="auto"/>
            <w:left w:val="none" w:sz="0" w:space="0" w:color="auto"/>
            <w:bottom w:val="none" w:sz="0" w:space="0" w:color="auto"/>
            <w:right w:val="none" w:sz="0" w:space="0" w:color="auto"/>
          </w:divBdr>
        </w:div>
        <w:div w:id="913927863">
          <w:marLeft w:val="0"/>
          <w:marRight w:val="0"/>
          <w:marTop w:val="121"/>
          <w:marBottom w:val="0"/>
          <w:divBdr>
            <w:top w:val="none" w:sz="0" w:space="0" w:color="auto"/>
            <w:left w:val="none" w:sz="0" w:space="0" w:color="auto"/>
            <w:bottom w:val="none" w:sz="0" w:space="0" w:color="auto"/>
            <w:right w:val="none" w:sz="0" w:space="0" w:color="auto"/>
          </w:divBdr>
        </w:div>
        <w:div w:id="551403">
          <w:marLeft w:val="0"/>
          <w:marRight w:val="0"/>
          <w:marTop w:val="0"/>
          <w:marBottom w:val="0"/>
          <w:divBdr>
            <w:top w:val="none" w:sz="0" w:space="0" w:color="auto"/>
            <w:left w:val="none" w:sz="0" w:space="0" w:color="auto"/>
            <w:bottom w:val="none" w:sz="0" w:space="0" w:color="auto"/>
            <w:right w:val="none" w:sz="0" w:space="0" w:color="auto"/>
          </w:divBdr>
        </w:div>
        <w:div w:id="318265032">
          <w:marLeft w:val="0"/>
          <w:marRight w:val="0"/>
          <w:marTop w:val="0"/>
          <w:marBottom w:val="0"/>
          <w:divBdr>
            <w:top w:val="none" w:sz="0" w:space="0" w:color="auto"/>
            <w:left w:val="none" w:sz="0" w:space="0" w:color="auto"/>
            <w:bottom w:val="none" w:sz="0" w:space="0" w:color="auto"/>
            <w:right w:val="none" w:sz="0" w:space="0" w:color="auto"/>
          </w:divBdr>
        </w:div>
        <w:div w:id="1196118950">
          <w:marLeft w:val="0"/>
          <w:marRight w:val="0"/>
          <w:marTop w:val="121"/>
          <w:marBottom w:val="0"/>
          <w:divBdr>
            <w:top w:val="none" w:sz="0" w:space="0" w:color="auto"/>
            <w:left w:val="none" w:sz="0" w:space="0" w:color="auto"/>
            <w:bottom w:val="none" w:sz="0" w:space="0" w:color="auto"/>
            <w:right w:val="none" w:sz="0" w:space="0" w:color="auto"/>
          </w:divBdr>
        </w:div>
        <w:div w:id="618873357">
          <w:marLeft w:val="0"/>
          <w:marRight w:val="0"/>
          <w:marTop w:val="121"/>
          <w:marBottom w:val="0"/>
          <w:divBdr>
            <w:top w:val="none" w:sz="0" w:space="0" w:color="auto"/>
            <w:left w:val="none" w:sz="0" w:space="0" w:color="auto"/>
            <w:bottom w:val="none" w:sz="0" w:space="0" w:color="auto"/>
            <w:right w:val="none" w:sz="0" w:space="0" w:color="auto"/>
          </w:divBdr>
        </w:div>
        <w:div w:id="380711689">
          <w:marLeft w:val="0"/>
          <w:marRight w:val="0"/>
          <w:marTop w:val="0"/>
          <w:marBottom w:val="0"/>
          <w:divBdr>
            <w:top w:val="none" w:sz="0" w:space="0" w:color="auto"/>
            <w:left w:val="none" w:sz="0" w:space="0" w:color="auto"/>
            <w:bottom w:val="none" w:sz="0" w:space="0" w:color="auto"/>
            <w:right w:val="none" w:sz="0" w:space="0" w:color="auto"/>
          </w:divBdr>
        </w:div>
        <w:div w:id="1924874994">
          <w:marLeft w:val="0"/>
          <w:marRight w:val="0"/>
          <w:marTop w:val="0"/>
          <w:marBottom w:val="0"/>
          <w:divBdr>
            <w:top w:val="none" w:sz="0" w:space="0" w:color="auto"/>
            <w:left w:val="none" w:sz="0" w:space="0" w:color="auto"/>
            <w:bottom w:val="none" w:sz="0" w:space="0" w:color="auto"/>
            <w:right w:val="none" w:sz="0" w:space="0" w:color="auto"/>
          </w:divBdr>
        </w:div>
        <w:div w:id="1449936479">
          <w:marLeft w:val="0"/>
          <w:marRight w:val="0"/>
          <w:marTop w:val="0"/>
          <w:marBottom w:val="0"/>
          <w:divBdr>
            <w:top w:val="none" w:sz="0" w:space="0" w:color="auto"/>
            <w:left w:val="none" w:sz="0" w:space="0" w:color="auto"/>
            <w:bottom w:val="none" w:sz="0" w:space="0" w:color="auto"/>
            <w:right w:val="none" w:sz="0" w:space="0" w:color="auto"/>
          </w:divBdr>
        </w:div>
        <w:div w:id="1451783214">
          <w:marLeft w:val="0"/>
          <w:marRight w:val="0"/>
          <w:marTop w:val="0"/>
          <w:marBottom w:val="0"/>
          <w:divBdr>
            <w:top w:val="none" w:sz="0" w:space="0" w:color="auto"/>
            <w:left w:val="none" w:sz="0" w:space="0" w:color="auto"/>
            <w:bottom w:val="none" w:sz="0" w:space="0" w:color="auto"/>
            <w:right w:val="none" w:sz="0" w:space="0" w:color="auto"/>
          </w:divBdr>
        </w:div>
        <w:div w:id="627128098">
          <w:marLeft w:val="0"/>
          <w:marRight w:val="0"/>
          <w:marTop w:val="0"/>
          <w:marBottom w:val="0"/>
          <w:divBdr>
            <w:top w:val="none" w:sz="0" w:space="0" w:color="auto"/>
            <w:left w:val="none" w:sz="0" w:space="0" w:color="auto"/>
            <w:bottom w:val="none" w:sz="0" w:space="0" w:color="auto"/>
            <w:right w:val="none" w:sz="0" w:space="0" w:color="auto"/>
          </w:divBdr>
        </w:div>
        <w:div w:id="1831091434">
          <w:marLeft w:val="0"/>
          <w:marRight w:val="0"/>
          <w:marTop w:val="120"/>
          <w:marBottom w:val="96"/>
          <w:divBdr>
            <w:top w:val="none" w:sz="0" w:space="0" w:color="auto"/>
            <w:left w:val="none" w:sz="0" w:space="0" w:color="auto"/>
            <w:bottom w:val="none" w:sz="0" w:space="0" w:color="auto"/>
            <w:right w:val="none" w:sz="0" w:space="0" w:color="auto"/>
          </w:divBdr>
          <w:divsChild>
            <w:div w:id="796796046">
              <w:marLeft w:val="0"/>
              <w:marRight w:val="0"/>
              <w:marTop w:val="0"/>
              <w:marBottom w:val="0"/>
              <w:divBdr>
                <w:top w:val="none" w:sz="0" w:space="0" w:color="auto"/>
                <w:left w:val="none" w:sz="0" w:space="0" w:color="auto"/>
                <w:bottom w:val="none" w:sz="0" w:space="0" w:color="auto"/>
                <w:right w:val="none" w:sz="0" w:space="0" w:color="auto"/>
              </w:divBdr>
            </w:div>
          </w:divsChild>
        </w:div>
        <w:div w:id="42102518">
          <w:marLeft w:val="0"/>
          <w:marRight w:val="0"/>
          <w:marTop w:val="121"/>
          <w:marBottom w:val="0"/>
          <w:divBdr>
            <w:top w:val="none" w:sz="0" w:space="0" w:color="auto"/>
            <w:left w:val="none" w:sz="0" w:space="0" w:color="auto"/>
            <w:bottom w:val="none" w:sz="0" w:space="0" w:color="auto"/>
            <w:right w:val="none" w:sz="0" w:space="0" w:color="auto"/>
          </w:divBdr>
        </w:div>
        <w:div w:id="1977906491">
          <w:marLeft w:val="0"/>
          <w:marRight w:val="0"/>
          <w:marTop w:val="121"/>
          <w:marBottom w:val="0"/>
          <w:divBdr>
            <w:top w:val="none" w:sz="0" w:space="0" w:color="auto"/>
            <w:left w:val="none" w:sz="0" w:space="0" w:color="auto"/>
            <w:bottom w:val="none" w:sz="0" w:space="0" w:color="auto"/>
            <w:right w:val="none" w:sz="0" w:space="0" w:color="auto"/>
          </w:divBdr>
        </w:div>
        <w:div w:id="136387665">
          <w:marLeft w:val="0"/>
          <w:marRight w:val="0"/>
          <w:marTop w:val="121"/>
          <w:marBottom w:val="0"/>
          <w:divBdr>
            <w:top w:val="none" w:sz="0" w:space="0" w:color="auto"/>
            <w:left w:val="none" w:sz="0" w:space="0" w:color="auto"/>
            <w:bottom w:val="none" w:sz="0" w:space="0" w:color="auto"/>
            <w:right w:val="none" w:sz="0" w:space="0" w:color="auto"/>
          </w:divBdr>
        </w:div>
        <w:div w:id="1439301923">
          <w:marLeft w:val="0"/>
          <w:marRight w:val="0"/>
          <w:marTop w:val="121"/>
          <w:marBottom w:val="0"/>
          <w:divBdr>
            <w:top w:val="none" w:sz="0" w:space="0" w:color="auto"/>
            <w:left w:val="none" w:sz="0" w:space="0" w:color="auto"/>
            <w:bottom w:val="none" w:sz="0" w:space="0" w:color="auto"/>
            <w:right w:val="none" w:sz="0" w:space="0" w:color="auto"/>
          </w:divBdr>
        </w:div>
        <w:div w:id="431635267">
          <w:marLeft w:val="0"/>
          <w:marRight w:val="0"/>
          <w:marTop w:val="121"/>
          <w:marBottom w:val="0"/>
          <w:divBdr>
            <w:top w:val="none" w:sz="0" w:space="0" w:color="auto"/>
            <w:left w:val="none" w:sz="0" w:space="0" w:color="auto"/>
            <w:bottom w:val="none" w:sz="0" w:space="0" w:color="auto"/>
            <w:right w:val="none" w:sz="0" w:space="0" w:color="auto"/>
          </w:divBdr>
        </w:div>
        <w:div w:id="389495841">
          <w:marLeft w:val="0"/>
          <w:marRight w:val="0"/>
          <w:marTop w:val="121"/>
          <w:marBottom w:val="0"/>
          <w:divBdr>
            <w:top w:val="none" w:sz="0" w:space="0" w:color="auto"/>
            <w:left w:val="none" w:sz="0" w:space="0" w:color="auto"/>
            <w:bottom w:val="none" w:sz="0" w:space="0" w:color="auto"/>
            <w:right w:val="none" w:sz="0" w:space="0" w:color="auto"/>
          </w:divBdr>
        </w:div>
        <w:div w:id="1359502320">
          <w:marLeft w:val="0"/>
          <w:marRight w:val="0"/>
          <w:marTop w:val="121"/>
          <w:marBottom w:val="0"/>
          <w:divBdr>
            <w:top w:val="none" w:sz="0" w:space="0" w:color="auto"/>
            <w:left w:val="none" w:sz="0" w:space="0" w:color="auto"/>
            <w:bottom w:val="none" w:sz="0" w:space="0" w:color="auto"/>
            <w:right w:val="none" w:sz="0" w:space="0" w:color="auto"/>
          </w:divBdr>
        </w:div>
        <w:div w:id="827554840">
          <w:marLeft w:val="0"/>
          <w:marRight w:val="0"/>
          <w:marTop w:val="121"/>
          <w:marBottom w:val="0"/>
          <w:divBdr>
            <w:top w:val="none" w:sz="0" w:space="0" w:color="auto"/>
            <w:left w:val="none" w:sz="0" w:space="0" w:color="auto"/>
            <w:bottom w:val="none" w:sz="0" w:space="0" w:color="auto"/>
            <w:right w:val="none" w:sz="0" w:space="0" w:color="auto"/>
          </w:divBdr>
        </w:div>
        <w:div w:id="1133794413">
          <w:marLeft w:val="0"/>
          <w:marRight w:val="0"/>
          <w:marTop w:val="121"/>
          <w:marBottom w:val="0"/>
          <w:divBdr>
            <w:top w:val="none" w:sz="0" w:space="0" w:color="auto"/>
            <w:left w:val="none" w:sz="0" w:space="0" w:color="auto"/>
            <w:bottom w:val="none" w:sz="0" w:space="0" w:color="auto"/>
            <w:right w:val="none" w:sz="0" w:space="0" w:color="auto"/>
          </w:divBdr>
        </w:div>
        <w:div w:id="1893149838">
          <w:marLeft w:val="0"/>
          <w:marRight w:val="0"/>
          <w:marTop w:val="121"/>
          <w:marBottom w:val="0"/>
          <w:divBdr>
            <w:top w:val="none" w:sz="0" w:space="0" w:color="auto"/>
            <w:left w:val="none" w:sz="0" w:space="0" w:color="auto"/>
            <w:bottom w:val="none" w:sz="0" w:space="0" w:color="auto"/>
            <w:right w:val="none" w:sz="0" w:space="0" w:color="auto"/>
          </w:divBdr>
        </w:div>
        <w:div w:id="1729760616">
          <w:marLeft w:val="0"/>
          <w:marRight w:val="0"/>
          <w:marTop w:val="121"/>
          <w:marBottom w:val="0"/>
          <w:divBdr>
            <w:top w:val="none" w:sz="0" w:space="0" w:color="auto"/>
            <w:left w:val="none" w:sz="0" w:space="0" w:color="auto"/>
            <w:bottom w:val="none" w:sz="0" w:space="0" w:color="auto"/>
            <w:right w:val="none" w:sz="0" w:space="0" w:color="auto"/>
          </w:divBdr>
        </w:div>
        <w:div w:id="1199851409">
          <w:marLeft w:val="0"/>
          <w:marRight w:val="0"/>
          <w:marTop w:val="0"/>
          <w:marBottom w:val="0"/>
          <w:divBdr>
            <w:top w:val="none" w:sz="0" w:space="0" w:color="auto"/>
            <w:left w:val="none" w:sz="0" w:space="0" w:color="auto"/>
            <w:bottom w:val="none" w:sz="0" w:space="0" w:color="auto"/>
            <w:right w:val="none" w:sz="0" w:space="0" w:color="auto"/>
          </w:divBdr>
        </w:div>
        <w:div w:id="762455634">
          <w:marLeft w:val="0"/>
          <w:marRight w:val="0"/>
          <w:marTop w:val="0"/>
          <w:marBottom w:val="0"/>
          <w:divBdr>
            <w:top w:val="none" w:sz="0" w:space="0" w:color="auto"/>
            <w:left w:val="none" w:sz="0" w:space="0" w:color="auto"/>
            <w:bottom w:val="none" w:sz="0" w:space="0" w:color="auto"/>
            <w:right w:val="none" w:sz="0" w:space="0" w:color="auto"/>
          </w:divBdr>
        </w:div>
        <w:div w:id="997030274">
          <w:marLeft w:val="0"/>
          <w:marRight w:val="0"/>
          <w:marTop w:val="121"/>
          <w:marBottom w:val="0"/>
          <w:divBdr>
            <w:top w:val="none" w:sz="0" w:space="0" w:color="auto"/>
            <w:left w:val="none" w:sz="0" w:space="0" w:color="auto"/>
            <w:bottom w:val="none" w:sz="0" w:space="0" w:color="auto"/>
            <w:right w:val="none" w:sz="0" w:space="0" w:color="auto"/>
          </w:divBdr>
        </w:div>
        <w:div w:id="325473787">
          <w:marLeft w:val="0"/>
          <w:marRight w:val="0"/>
          <w:marTop w:val="121"/>
          <w:marBottom w:val="0"/>
          <w:divBdr>
            <w:top w:val="none" w:sz="0" w:space="0" w:color="auto"/>
            <w:left w:val="none" w:sz="0" w:space="0" w:color="auto"/>
            <w:bottom w:val="none" w:sz="0" w:space="0" w:color="auto"/>
            <w:right w:val="none" w:sz="0" w:space="0" w:color="auto"/>
          </w:divBdr>
        </w:div>
        <w:div w:id="442388214">
          <w:marLeft w:val="0"/>
          <w:marRight w:val="0"/>
          <w:marTop w:val="121"/>
          <w:marBottom w:val="0"/>
          <w:divBdr>
            <w:top w:val="none" w:sz="0" w:space="0" w:color="auto"/>
            <w:left w:val="none" w:sz="0" w:space="0" w:color="auto"/>
            <w:bottom w:val="none" w:sz="0" w:space="0" w:color="auto"/>
            <w:right w:val="none" w:sz="0" w:space="0" w:color="auto"/>
          </w:divBdr>
        </w:div>
        <w:div w:id="1624725484">
          <w:marLeft w:val="0"/>
          <w:marRight w:val="0"/>
          <w:marTop w:val="121"/>
          <w:marBottom w:val="0"/>
          <w:divBdr>
            <w:top w:val="none" w:sz="0" w:space="0" w:color="auto"/>
            <w:left w:val="none" w:sz="0" w:space="0" w:color="auto"/>
            <w:bottom w:val="none" w:sz="0" w:space="0" w:color="auto"/>
            <w:right w:val="none" w:sz="0" w:space="0" w:color="auto"/>
          </w:divBdr>
        </w:div>
        <w:div w:id="518466119">
          <w:marLeft w:val="0"/>
          <w:marRight w:val="0"/>
          <w:marTop w:val="121"/>
          <w:marBottom w:val="0"/>
          <w:divBdr>
            <w:top w:val="none" w:sz="0" w:space="0" w:color="auto"/>
            <w:left w:val="none" w:sz="0" w:space="0" w:color="auto"/>
            <w:bottom w:val="none" w:sz="0" w:space="0" w:color="auto"/>
            <w:right w:val="none" w:sz="0" w:space="0" w:color="auto"/>
          </w:divBdr>
        </w:div>
        <w:div w:id="2030596426">
          <w:marLeft w:val="0"/>
          <w:marRight w:val="0"/>
          <w:marTop w:val="121"/>
          <w:marBottom w:val="0"/>
          <w:divBdr>
            <w:top w:val="none" w:sz="0" w:space="0" w:color="auto"/>
            <w:left w:val="none" w:sz="0" w:space="0" w:color="auto"/>
            <w:bottom w:val="none" w:sz="0" w:space="0" w:color="auto"/>
            <w:right w:val="none" w:sz="0" w:space="0" w:color="auto"/>
          </w:divBdr>
        </w:div>
        <w:div w:id="1148476105">
          <w:marLeft w:val="0"/>
          <w:marRight w:val="0"/>
          <w:marTop w:val="121"/>
          <w:marBottom w:val="0"/>
          <w:divBdr>
            <w:top w:val="none" w:sz="0" w:space="0" w:color="auto"/>
            <w:left w:val="none" w:sz="0" w:space="0" w:color="auto"/>
            <w:bottom w:val="none" w:sz="0" w:space="0" w:color="auto"/>
            <w:right w:val="none" w:sz="0" w:space="0" w:color="auto"/>
          </w:divBdr>
        </w:div>
        <w:div w:id="1916283430">
          <w:marLeft w:val="0"/>
          <w:marRight w:val="0"/>
          <w:marTop w:val="0"/>
          <w:marBottom w:val="0"/>
          <w:divBdr>
            <w:top w:val="none" w:sz="0" w:space="0" w:color="auto"/>
            <w:left w:val="none" w:sz="0" w:space="0" w:color="auto"/>
            <w:bottom w:val="none" w:sz="0" w:space="0" w:color="auto"/>
            <w:right w:val="none" w:sz="0" w:space="0" w:color="auto"/>
          </w:divBdr>
        </w:div>
        <w:div w:id="1983461720">
          <w:marLeft w:val="0"/>
          <w:marRight w:val="0"/>
          <w:marTop w:val="0"/>
          <w:marBottom w:val="0"/>
          <w:divBdr>
            <w:top w:val="none" w:sz="0" w:space="0" w:color="auto"/>
            <w:left w:val="none" w:sz="0" w:space="0" w:color="auto"/>
            <w:bottom w:val="none" w:sz="0" w:space="0" w:color="auto"/>
            <w:right w:val="none" w:sz="0" w:space="0" w:color="auto"/>
          </w:divBdr>
        </w:div>
        <w:div w:id="211695206">
          <w:marLeft w:val="0"/>
          <w:marRight w:val="0"/>
          <w:marTop w:val="121"/>
          <w:marBottom w:val="0"/>
          <w:divBdr>
            <w:top w:val="none" w:sz="0" w:space="0" w:color="auto"/>
            <w:left w:val="none" w:sz="0" w:space="0" w:color="auto"/>
            <w:bottom w:val="none" w:sz="0" w:space="0" w:color="auto"/>
            <w:right w:val="none" w:sz="0" w:space="0" w:color="auto"/>
          </w:divBdr>
        </w:div>
        <w:div w:id="16278882">
          <w:marLeft w:val="0"/>
          <w:marRight w:val="0"/>
          <w:marTop w:val="121"/>
          <w:marBottom w:val="0"/>
          <w:divBdr>
            <w:top w:val="none" w:sz="0" w:space="0" w:color="auto"/>
            <w:left w:val="none" w:sz="0" w:space="0" w:color="auto"/>
            <w:bottom w:val="none" w:sz="0" w:space="0" w:color="auto"/>
            <w:right w:val="none" w:sz="0" w:space="0" w:color="auto"/>
          </w:divBdr>
        </w:div>
        <w:div w:id="362752487">
          <w:marLeft w:val="0"/>
          <w:marRight w:val="0"/>
          <w:marTop w:val="121"/>
          <w:marBottom w:val="0"/>
          <w:divBdr>
            <w:top w:val="none" w:sz="0" w:space="0" w:color="auto"/>
            <w:left w:val="none" w:sz="0" w:space="0" w:color="auto"/>
            <w:bottom w:val="none" w:sz="0" w:space="0" w:color="auto"/>
            <w:right w:val="none" w:sz="0" w:space="0" w:color="auto"/>
          </w:divBdr>
        </w:div>
        <w:div w:id="545877003">
          <w:marLeft w:val="0"/>
          <w:marRight w:val="0"/>
          <w:marTop w:val="121"/>
          <w:marBottom w:val="0"/>
          <w:divBdr>
            <w:top w:val="none" w:sz="0" w:space="0" w:color="auto"/>
            <w:left w:val="none" w:sz="0" w:space="0" w:color="auto"/>
            <w:bottom w:val="none" w:sz="0" w:space="0" w:color="auto"/>
            <w:right w:val="none" w:sz="0" w:space="0" w:color="auto"/>
          </w:divBdr>
        </w:div>
        <w:div w:id="2036271596">
          <w:marLeft w:val="0"/>
          <w:marRight w:val="0"/>
          <w:marTop w:val="0"/>
          <w:marBottom w:val="0"/>
          <w:divBdr>
            <w:top w:val="none" w:sz="0" w:space="0" w:color="auto"/>
            <w:left w:val="none" w:sz="0" w:space="0" w:color="auto"/>
            <w:bottom w:val="none" w:sz="0" w:space="0" w:color="auto"/>
            <w:right w:val="none" w:sz="0" w:space="0" w:color="auto"/>
          </w:divBdr>
        </w:div>
        <w:div w:id="965042115">
          <w:marLeft w:val="0"/>
          <w:marRight w:val="0"/>
          <w:marTop w:val="0"/>
          <w:marBottom w:val="0"/>
          <w:divBdr>
            <w:top w:val="none" w:sz="0" w:space="0" w:color="auto"/>
            <w:left w:val="none" w:sz="0" w:space="0" w:color="auto"/>
            <w:bottom w:val="none" w:sz="0" w:space="0" w:color="auto"/>
            <w:right w:val="none" w:sz="0" w:space="0" w:color="auto"/>
          </w:divBdr>
        </w:div>
        <w:div w:id="1713385196">
          <w:marLeft w:val="0"/>
          <w:marRight w:val="0"/>
          <w:marTop w:val="0"/>
          <w:marBottom w:val="0"/>
          <w:divBdr>
            <w:top w:val="none" w:sz="0" w:space="0" w:color="auto"/>
            <w:left w:val="none" w:sz="0" w:space="0" w:color="auto"/>
            <w:bottom w:val="none" w:sz="0" w:space="0" w:color="auto"/>
            <w:right w:val="none" w:sz="0" w:space="0" w:color="auto"/>
          </w:divBdr>
        </w:div>
        <w:div w:id="695228558">
          <w:marLeft w:val="0"/>
          <w:marRight w:val="0"/>
          <w:marTop w:val="0"/>
          <w:marBottom w:val="0"/>
          <w:divBdr>
            <w:top w:val="none" w:sz="0" w:space="0" w:color="auto"/>
            <w:left w:val="none" w:sz="0" w:space="0" w:color="auto"/>
            <w:bottom w:val="none" w:sz="0" w:space="0" w:color="auto"/>
            <w:right w:val="none" w:sz="0" w:space="0" w:color="auto"/>
          </w:divBdr>
        </w:div>
        <w:div w:id="1384715519">
          <w:marLeft w:val="0"/>
          <w:marRight w:val="0"/>
          <w:marTop w:val="0"/>
          <w:marBottom w:val="0"/>
          <w:divBdr>
            <w:top w:val="none" w:sz="0" w:space="0" w:color="auto"/>
            <w:left w:val="none" w:sz="0" w:space="0" w:color="auto"/>
            <w:bottom w:val="none" w:sz="0" w:space="0" w:color="auto"/>
            <w:right w:val="none" w:sz="0" w:space="0" w:color="auto"/>
          </w:divBdr>
        </w:div>
        <w:div w:id="2041275740">
          <w:marLeft w:val="0"/>
          <w:marRight w:val="0"/>
          <w:marTop w:val="0"/>
          <w:marBottom w:val="0"/>
          <w:divBdr>
            <w:top w:val="none" w:sz="0" w:space="0" w:color="auto"/>
            <w:left w:val="none" w:sz="0" w:space="0" w:color="auto"/>
            <w:bottom w:val="none" w:sz="0" w:space="0" w:color="auto"/>
            <w:right w:val="none" w:sz="0" w:space="0" w:color="auto"/>
          </w:divBdr>
        </w:div>
        <w:div w:id="543180788">
          <w:marLeft w:val="0"/>
          <w:marRight w:val="0"/>
          <w:marTop w:val="0"/>
          <w:marBottom w:val="0"/>
          <w:divBdr>
            <w:top w:val="none" w:sz="0" w:space="0" w:color="auto"/>
            <w:left w:val="none" w:sz="0" w:space="0" w:color="auto"/>
            <w:bottom w:val="none" w:sz="0" w:space="0" w:color="auto"/>
            <w:right w:val="none" w:sz="0" w:space="0" w:color="auto"/>
          </w:divBdr>
        </w:div>
        <w:div w:id="145706416">
          <w:marLeft w:val="0"/>
          <w:marRight w:val="0"/>
          <w:marTop w:val="0"/>
          <w:marBottom w:val="0"/>
          <w:divBdr>
            <w:top w:val="none" w:sz="0" w:space="0" w:color="auto"/>
            <w:left w:val="none" w:sz="0" w:space="0" w:color="auto"/>
            <w:bottom w:val="none" w:sz="0" w:space="0" w:color="auto"/>
            <w:right w:val="none" w:sz="0" w:space="0" w:color="auto"/>
          </w:divBdr>
        </w:div>
        <w:div w:id="1727606836">
          <w:marLeft w:val="0"/>
          <w:marRight w:val="0"/>
          <w:marTop w:val="0"/>
          <w:marBottom w:val="0"/>
          <w:divBdr>
            <w:top w:val="none" w:sz="0" w:space="0" w:color="auto"/>
            <w:left w:val="none" w:sz="0" w:space="0" w:color="auto"/>
            <w:bottom w:val="none" w:sz="0" w:space="0" w:color="auto"/>
            <w:right w:val="none" w:sz="0" w:space="0" w:color="auto"/>
          </w:divBdr>
        </w:div>
        <w:div w:id="1228492336">
          <w:marLeft w:val="0"/>
          <w:marRight w:val="0"/>
          <w:marTop w:val="121"/>
          <w:marBottom w:val="0"/>
          <w:divBdr>
            <w:top w:val="none" w:sz="0" w:space="0" w:color="auto"/>
            <w:left w:val="none" w:sz="0" w:space="0" w:color="auto"/>
            <w:bottom w:val="none" w:sz="0" w:space="0" w:color="auto"/>
            <w:right w:val="none" w:sz="0" w:space="0" w:color="auto"/>
          </w:divBdr>
        </w:div>
        <w:div w:id="649134937">
          <w:marLeft w:val="0"/>
          <w:marRight w:val="0"/>
          <w:marTop w:val="0"/>
          <w:marBottom w:val="0"/>
          <w:divBdr>
            <w:top w:val="none" w:sz="0" w:space="0" w:color="auto"/>
            <w:left w:val="none" w:sz="0" w:space="0" w:color="auto"/>
            <w:bottom w:val="none" w:sz="0" w:space="0" w:color="auto"/>
            <w:right w:val="none" w:sz="0" w:space="0" w:color="auto"/>
          </w:divBdr>
        </w:div>
        <w:div w:id="1993486576">
          <w:marLeft w:val="0"/>
          <w:marRight w:val="0"/>
          <w:marTop w:val="0"/>
          <w:marBottom w:val="0"/>
          <w:divBdr>
            <w:top w:val="none" w:sz="0" w:space="0" w:color="auto"/>
            <w:left w:val="none" w:sz="0" w:space="0" w:color="auto"/>
            <w:bottom w:val="none" w:sz="0" w:space="0" w:color="auto"/>
            <w:right w:val="none" w:sz="0" w:space="0" w:color="auto"/>
          </w:divBdr>
        </w:div>
        <w:div w:id="1912428183">
          <w:marLeft w:val="0"/>
          <w:marRight w:val="0"/>
          <w:marTop w:val="121"/>
          <w:marBottom w:val="0"/>
          <w:divBdr>
            <w:top w:val="none" w:sz="0" w:space="0" w:color="auto"/>
            <w:left w:val="none" w:sz="0" w:space="0" w:color="auto"/>
            <w:bottom w:val="none" w:sz="0" w:space="0" w:color="auto"/>
            <w:right w:val="none" w:sz="0" w:space="0" w:color="auto"/>
          </w:divBdr>
        </w:div>
        <w:div w:id="4404813">
          <w:marLeft w:val="0"/>
          <w:marRight w:val="0"/>
          <w:marTop w:val="121"/>
          <w:marBottom w:val="0"/>
          <w:divBdr>
            <w:top w:val="none" w:sz="0" w:space="0" w:color="auto"/>
            <w:left w:val="none" w:sz="0" w:space="0" w:color="auto"/>
            <w:bottom w:val="none" w:sz="0" w:space="0" w:color="auto"/>
            <w:right w:val="none" w:sz="0" w:space="0" w:color="auto"/>
          </w:divBdr>
        </w:div>
        <w:div w:id="904146188">
          <w:marLeft w:val="0"/>
          <w:marRight w:val="0"/>
          <w:marTop w:val="0"/>
          <w:marBottom w:val="0"/>
          <w:divBdr>
            <w:top w:val="none" w:sz="0" w:space="0" w:color="auto"/>
            <w:left w:val="none" w:sz="0" w:space="0" w:color="auto"/>
            <w:bottom w:val="none" w:sz="0" w:space="0" w:color="auto"/>
            <w:right w:val="none" w:sz="0" w:space="0" w:color="auto"/>
          </w:divBdr>
        </w:div>
        <w:div w:id="757604056">
          <w:marLeft w:val="0"/>
          <w:marRight w:val="0"/>
          <w:marTop w:val="0"/>
          <w:marBottom w:val="0"/>
          <w:divBdr>
            <w:top w:val="none" w:sz="0" w:space="0" w:color="auto"/>
            <w:left w:val="none" w:sz="0" w:space="0" w:color="auto"/>
            <w:bottom w:val="none" w:sz="0" w:space="0" w:color="auto"/>
            <w:right w:val="none" w:sz="0" w:space="0" w:color="auto"/>
          </w:divBdr>
        </w:div>
        <w:div w:id="1314486174">
          <w:marLeft w:val="0"/>
          <w:marRight w:val="0"/>
          <w:marTop w:val="121"/>
          <w:marBottom w:val="0"/>
          <w:divBdr>
            <w:top w:val="none" w:sz="0" w:space="0" w:color="auto"/>
            <w:left w:val="none" w:sz="0" w:space="0" w:color="auto"/>
            <w:bottom w:val="none" w:sz="0" w:space="0" w:color="auto"/>
            <w:right w:val="none" w:sz="0" w:space="0" w:color="auto"/>
          </w:divBdr>
        </w:div>
        <w:div w:id="166096617">
          <w:marLeft w:val="0"/>
          <w:marRight w:val="0"/>
          <w:marTop w:val="121"/>
          <w:marBottom w:val="0"/>
          <w:divBdr>
            <w:top w:val="none" w:sz="0" w:space="0" w:color="auto"/>
            <w:left w:val="none" w:sz="0" w:space="0" w:color="auto"/>
            <w:bottom w:val="none" w:sz="0" w:space="0" w:color="auto"/>
            <w:right w:val="none" w:sz="0" w:space="0" w:color="auto"/>
          </w:divBdr>
        </w:div>
        <w:div w:id="2040668277">
          <w:marLeft w:val="0"/>
          <w:marRight w:val="0"/>
          <w:marTop w:val="0"/>
          <w:marBottom w:val="0"/>
          <w:divBdr>
            <w:top w:val="none" w:sz="0" w:space="0" w:color="auto"/>
            <w:left w:val="none" w:sz="0" w:space="0" w:color="auto"/>
            <w:bottom w:val="none" w:sz="0" w:space="0" w:color="auto"/>
            <w:right w:val="none" w:sz="0" w:space="0" w:color="auto"/>
          </w:divBdr>
        </w:div>
        <w:div w:id="975523171">
          <w:marLeft w:val="0"/>
          <w:marRight w:val="0"/>
          <w:marTop w:val="0"/>
          <w:marBottom w:val="0"/>
          <w:divBdr>
            <w:top w:val="none" w:sz="0" w:space="0" w:color="auto"/>
            <w:left w:val="none" w:sz="0" w:space="0" w:color="auto"/>
            <w:bottom w:val="none" w:sz="0" w:space="0" w:color="auto"/>
            <w:right w:val="none" w:sz="0" w:space="0" w:color="auto"/>
          </w:divBdr>
        </w:div>
        <w:div w:id="1840074715">
          <w:marLeft w:val="0"/>
          <w:marRight w:val="0"/>
          <w:marTop w:val="0"/>
          <w:marBottom w:val="0"/>
          <w:divBdr>
            <w:top w:val="none" w:sz="0" w:space="0" w:color="auto"/>
            <w:left w:val="none" w:sz="0" w:space="0" w:color="auto"/>
            <w:bottom w:val="none" w:sz="0" w:space="0" w:color="auto"/>
            <w:right w:val="none" w:sz="0" w:space="0" w:color="auto"/>
          </w:divBdr>
        </w:div>
        <w:div w:id="847325978">
          <w:marLeft w:val="0"/>
          <w:marRight w:val="0"/>
          <w:marTop w:val="0"/>
          <w:marBottom w:val="0"/>
          <w:divBdr>
            <w:top w:val="none" w:sz="0" w:space="0" w:color="auto"/>
            <w:left w:val="none" w:sz="0" w:space="0" w:color="auto"/>
            <w:bottom w:val="none" w:sz="0" w:space="0" w:color="auto"/>
            <w:right w:val="none" w:sz="0" w:space="0" w:color="auto"/>
          </w:divBdr>
        </w:div>
        <w:div w:id="657266707">
          <w:marLeft w:val="0"/>
          <w:marRight w:val="0"/>
          <w:marTop w:val="0"/>
          <w:marBottom w:val="0"/>
          <w:divBdr>
            <w:top w:val="none" w:sz="0" w:space="0" w:color="auto"/>
            <w:left w:val="none" w:sz="0" w:space="0" w:color="auto"/>
            <w:bottom w:val="none" w:sz="0" w:space="0" w:color="auto"/>
            <w:right w:val="none" w:sz="0" w:space="0" w:color="auto"/>
          </w:divBdr>
        </w:div>
        <w:div w:id="847329971">
          <w:marLeft w:val="0"/>
          <w:marRight w:val="0"/>
          <w:marTop w:val="0"/>
          <w:marBottom w:val="0"/>
          <w:divBdr>
            <w:top w:val="none" w:sz="0" w:space="0" w:color="auto"/>
            <w:left w:val="none" w:sz="0" w:space="0" w:color="auto"/>
            <w:bottom w:val="none" w:sz="0" w:space="0" w:color="auto"/>
            <w:right w:val="none" w:sz="0" w:space="0" w:color="auto"/>
          </w:divBdr>
        </w:div>
        <w:div w:id="93787394">
          <w:marLeft w:val="0"/>
          <w:marRight w:val="0"/>
          <w:marTop w:val="121"/>
          <w:marBottom w:val="0"/>
          <w:divBdr>
            <w:top w:val="none" w:sz="0" w:space="0" w:color="auto"/>
            <w:left w:val="none" w:sz="0" w:space="0" w:color="auto"/>
            <w:bottom w:val="none" w:sz="0" w:space="0" w:color="auto"/>
            <w:right w:val="none" w:sz="0" w:space="0" w:color="auto"/>
          </w:divBdr>
        </w:div>
        <w:div w:id="223834996">
          <w:marLeft w:val="0"/>
          <w:marRight w:val="0"/>
          <w:marTop w:val="0"/>
          <w:marBottom w:val="0"/>
          <w:divBdr>
            <w:top w:val="none" w:sz="0" w:space="0" w:color="auto"/>
            <w:left w:val="none" w:sz="0" w:space="0" w:color="auto"/>
            <w:bottom w:val="none" w:sz="0" w:space="0" w:color="auto"/>
            <w:right w:val="none" w:sz="0" w:space="0" w:color="auto"/>
          </w:divBdr>
        </w:div>
        <w:div w:id="1574968544">
          <w:marLeft w:val="0"/>
          <w:marRight w:val="0"/>
          <w:marTop w:val="0"/>
          <w:marBottom w:val="0"/>
          <w:divBdr>
            <w:top w:val="none" w:sz="0" w:space="0" w:color="auto"/>
            <w:left w:val="none" w:sz="0" w:space="0" w:color="auto"/>
            <w:bottom w:val="none" w:sz="0" w:space="0" w:color="auto"/>
            <w:right w:val="none" w:sz="0" w:space="0" w:color="auto"/>
          </w:divBdr>
        </w:div>
        <w:div w:id="1592346688">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7575</Words>
  <Characters>43179</Characters>
  <Application>Microsoft Office Word</Application>
  <DocSecurity>0</DocSecurity>
  <Lines>359</Lines>
  <Paragraphs>101</Paragraphs>
  <ScaleCrop>false</ScaleCrop>
  <Company>Krokoz™</Company>
  <LinksUpToDate>false</LinksUpToDate>
  <CharactersWithSpaces>50653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2019-03-18T03:23:00Z</dcterms:created>
  <dcterms:modified xsi:type="dcterms:W3CDTF">2019-03-18T03:23:00Z</dcterms:modified>
</cp:coreProperties>
</file>