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4844">
        <w:rPr>
          <w:rStyle w:val="a4"/>
          <w:color w:val="000000"/>
          <w:sz w:val="28"/>
          <w:szCs w:val="28"/>
        </w:rPr>
        <w:t>ПРАВИЛА</w:t>
      </w:r>
      <w:r w:rsidRPr="006F4844">
        <w:rPr>
          <w:b/>
          <w:bCs/>
          <w:color w:val="000000"/>
          <w:sz w:val="28"/>
          <w:szCs w:val="28"/>
        </w:rPr>
        <w:br/>
      </w:r>
      <w:r w:rsidRPr="006F4844">
        <w:rPr>
          <w:rStyle w:val="a4"/>
          <w:color w:val="000000"/>
          <w:sz w:val="28"/>
          <w:szCs w:val="28"/>
        </w:rPr>
        <w:t>пользования школьной библиотекой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 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rStyle w:val="a4"/>
          <w:color w:val="000000"/>
          <w:sz w:val="28"/>
          <w:szCs w:val="28"/>
        </w:rPr>
        <w:t>1. Общие положения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 </w:t>
      </w:r>
    </w:p>
    <w:p w:rsidR="006F4844" w:rsidRDefault="006F4844" w:rsidP="006F484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F4844" w:rsidRDefault="006F4844" w:rsidP="006F48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6F4844">
        <w:rPr>
          <w:rStyle w:val="a4"/>
          <w:color w:val="000000"/>
          <w:sz w:val="28"/>
          <w:szCs w:val="28"/>
        </w:rPr>
        <w:t>Права читателей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ind w:left="550"/>
        <w:jc w:val="both"/>
        <w:rPr>
          <w:color w:val="000000"/>
          <w:sz w:val="28"/>
          <w:szCs w:val="28"/>
        </w:rPr>
      </w:pP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2.3. Получать во временное пользование любой документ из фонда библиотеки.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2.4. Принимать участие в мероприятиях, проводимых библиотекой.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2.5. Избирать и быть избранными в совет библиотеки и принимать участие в его работе.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rStyle w:val="a4"/>
          <w:color w:val="000000"/>
          <w:sz w:val="28"/>
          <w:szCs w:val="28"/>
        </w:rPr>
        <w:t>3. Порядок пользования библиотекой</w:t>
      </w:r>
    </w:p>
    <w:p w:rsid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3.4. 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Примечание. Срок пользования может быть продлен, если на данный документ нет спроса со стороны других читателей.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 xml:space="preserve">3.5. Учебная, методическая литература выдается читателям на срок обучения в соответствии с программой (с обязательной перерегистрацией в конце </w:t>
      </w:r>
      <w:r w:rsidRPr="006F4844">
        <w:rPr>
          <w:color w:val="000000"/>
          <w:sz w:val="28"/>
          <w:szCs w:val="28"/>
        </w:rPr>
        <w:lastRenderedPageBreak/>
        <w:t>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3.7. Редкие и ценные книги, альбомы, единственные экземпляры справочных изданий  на дом не выдаются.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3.8. Число документов из фонда, выдаваемых для работы с ними в пределах библиотеки, не ограничивается.</w:t>
      </w:r>
    </w:p>
    <w:p w:rsid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rStyle w:val="a4"/>
          <w:color w:val="000000"/>
          <w:sz w:val="28"/>
          <w:szCs w:val="28"/>
        </w:rPr>
        <w:t>4. Ответственность и обязанности читателей</w:t>
      </w:r>
    </w:p>
    <w:p w:rsid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4.1. При записи в библиотеку читатель обязан сообщить необходимые сведения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для заполнения принятых библиотекой регистрационных документов.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4.2. При выбытии из школы читатель обязан вернуть все числящиеся за ним документы из фонда в библиотеку.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4.3. Читатель обязан: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- возвращать взятые им документы из фонда в установленный библиотекой срок;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- не выносить из помещения библиотеки документы без записи в принятых библиотекой формах учета;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- соблюдать в библиотеке тишину, не нарушать порядок расстановки книг на полках открытого доступа к фонду;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4.4. Читатель, утерявший документ из фонда библиотеки или нанесший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rStyle w:val="a4"/>
          <w:color w:val="000000"/>
          <w:sz w:val="28"/>
          <w:szCs w:val="28"/>
        </w:rPr>
        <w:lastRenderedPageBreak/>
        <w:t>5. Обязанности библиотеки по обслуживанию читателей.</w:t>
      </w:r>
    </w:p>
    <w:p w:rsid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F4844">
        <w:rPr>
          <w:color w:val="000000"/>
          <w:sz w:val="28"/>
          <w:szCs w:val="28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5.2. Создавать благоприятные условия для работы читателей в библиотеке.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 xml:space="preserve">5.3. Не использовать сведения о читателях, их интересах в иных целях, </w:t>
      </w:r>
      <w:proofErr w:type="gramStart"/>
      <w:r w:rsidRPr="006F4844">
        <w:rPr>
          <w:color w:val="000000"/>
          <w:sz w:val="28"/>
          <w:szCs w:val="28"/>
        </w:rPr>
        <w:t>кроме</w:t>
      </w:r>
      <w:proofErr w:type="gramEnd"/>
      <w:r w:rsidRPr="006F4844">
        <w:rPr>
          <w:color w:val="000000"/>
          <w:sz w:val="28"/>
          <w:szCs w:val="28"/>
        </w:rPr>
        <w:t xml:space="preserve"> научных и библиотечно-производственных.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5.4. Давать полную информацию читателям о наличии документов в фонде.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5.5. Оказывать помощь читателям в выборе необходимой литературы.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5.7. Систематически информировать читателей о вновь поступивших документах.                                                                                                 </w:t>
      </w:r>
    </w:p>
    <w:p w:rsidR="006F4844" w:rsidRPr="006F4844" w:rsidRDefault="006F4844" w:rsidP="006F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44">
        <w:rPr>
          <w:color w:val="000000"/>
          <w:sz w:val="28"/>
          <w:szCs w:val="28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1313AC" w:rsidRPr="006F4844" w:rsidRDefault="001313AC" w:rsidP="006F48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13AC" w:rsidRPr="006F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01E"/>
    <w:multiLevelType w:val="multilevel"/>
    <w:tmpl w:val="46D0FB66"/>
    <w:lvl w:ilvl="0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44"/>
    <w:rsid w:val="001313AC"/>
    <w:rsid w:val="006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8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2019-03-22T08:04:00Z</dcterms:created>
  <dcterms:modified xsi:type="dcterms:W3CDTF">2019-03-22T08:06:00Z</dcterms:modified>
</cp:coreProperties>
</file>