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F6" w:rsidRPr="00CA2727" w:rsidRDefault="006102F6" w:rsidP="006102F6">
      <w:pPr>
        <w:spacing w:after="0" w:line="240" w:lineRule="auto"/>
        <w:jc w:val="center"/>
        <w:rPr>
          <w:rFonts w:ascii="Times New Roman" w:hAnsi="Times New Roman" w:cs="Times New Roman"/>
          <w:b/>
          <w:sz w:val="24"/>
          <w:szCs w:val="24"/>
        </w:rPr>
      </w:pPr>
      <w:r w:rsidRPr="00CA2727">
        <w:rPr>
          <w:rFonts w:ascii="Times New Roman" w:hAnsi="Times New Roman" w:cs="Times New Roman"/>
          <w:noProof/>
          <w:lang w:eastAsia="ru-RU"/>
        </w:rPr>
        <w:drawing>
          <wp:anchor distT="0" distB="0" distL="114300" distR="114300" simplePos="0" relativeHeight="251660288" behindDoc="1" locked="0" layoutInCell="1" allowOverlap="1" wp14:anchorId="7509818A" wp14:editId="08BB93A8">
            <wp:simplePos x="0" y="0"/>
            <wp:positionH relativeFrom="column">
              <wp:posOffset>175260</wp:posOffset>
            </wp:positionH>
            <wp:positionV relativeFrom="paragraph">
              <wp:posOffset>-98425</wp:posOffset>
            </wp:positionV>
            <wp:extent cx="791845" cy="1158875"/>
            <wp:effectExtent l="0" t="0" r="8255" b="3175"/>
            <wp:wrapTight wrapText="bothSides">
              <wp:wrapPolygon edited="0">
                <wp:start x="0" y="0"/>
                <wp:lineTo x="0" y="21304"/>
                <wp:lineTo x="21306" y="21304"/>
                <wp:lineTo x="21306"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11588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A2727">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F1C45B6" wp14:editId="1AAB1B01">
            <wp:simplePos x="0" y="0"/>
            <wp:positionH relativeFrom="column">
              <wp:posOffset>7745095</wp:posOffset>
            </wp:positionH>
            <wp:positionV relativeFrom="paragraph">
              <wp:posOffset>24765</wp:posOffset>
            </wp:positionV>
            <wp:extent cx="1250950" cy="775970"/>
            <wp:effectExtent l="0" t="0" r="6350" b="5080"/>
            <wp:wrapTight wrapText="bothSides">
              <wp:wrapPolygon edited="0">
                <wp:start x="6908" y="0"/>
                <wp:lineTo x="0" y="2651"/>
                <wp:lineTo x="0" y="14318"/>
                <wp:lineTo x="1316" y="16969"/>
                <wp:lineTo x="1316" y="17499"/>
                <wp:lineTo x="6579" y="21211"/>
                <wp:lineTo x="7237" y="21211"/>
                <wp:lineTo x="14144" y="21211"/>
                <wp:lineTo x="15131" y="21211"/>
                <wp:lineTo x="20065" y="17499"/>
                <wp:lineTo x="20065" y="16969"/>
                <wp:lineTo x="21381" y="13787"/>
                <wp:lineTo x="21381" y="2651"/>
                <wp:lineTo x="14473" y="0"/>
                <wp:lineTo x="6908" y="0"/>
              </wp:wrapPolygon>
            </wp:wrapTight>
            <wp:docPr id="2" name="Рисунок 2"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школы+"/>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0950" cy="775970"/>
                    </a:xfrm>
                    <a:prstGeom prst="rect">
                      <a:avLst/>
                    </a:prstGeom>
                    <a:noFill/>
                  </pic:spPr>
                </pic:pic>
              </a:graphicData>
            </a:graphic>
            <wp14:sizeRelH relativeFrom="page">
              <wp14:pctWidth>0</wp14:pctWidth>
            </wp14:sizeRelH>
            <wp14:sizeRelV relativeFrom="page">
              <wp14:pctHeight>0</wp14:pctHeight>
            </wp14:sizeRelV>
          </wp:anchor>
        </w:drawing>
      </w:r>
      <w:r w:rsidRPr="00CA2727">
        <w:rPr>
          <w:rFonts w:ascii="Times New Roman" w:hAnsi="Times New Roman" w:cs="Times New Roman"/>
          <w:b/>
          <w:sz w:val="24"/>
          <w:szCs w:val="24"/>
        </w:rPr>
        <w:t xml:space="preserve">Министерство по физической культуре и </w:t>
      </w:r>
      <w:proofErr w:type="gramStart"/>
      <w:r w:rsidRPr="00CA2727">
        <w:rPr>
          <w:rFonts w:ascii="Times New Roman" w:hAnsi="Times New Roman" w:cs="Times New Roman"/>
          <w:b/>
          <w:sz w:val="24"/>
          <w:szCs w:val="24"/>
        </w:rPr>
        <w:t>спорту  Республики</w:t>
      </w:r>
      <w:proofErr w:type="gramEnd"/>
      <w:r w:rsidRPr="00CA2727">
        <w:rPr>
          <w:rFonts w:ascii="Times New Roman" w:hAnsi="Times New Roman" w:cs="Times New Roman"/>
          <w:b/>
          <w:sz w:val="24"/>
          <w:szCs w:val="24"/>
        </w:rPr>
        <w:t xml:space="preserve"> Саха (Якутия)</w:t>
      </w:r>
    </w:p>
    <w:p w:rsidR="006102F6" w:rsidRPr="00CA2727" w:rsidRDefault="006102F6" w:rsidP="006102F6">
      <w:pPr>
        <w:spacing w:after="0" w:line="240" w:lineRule="auto"/>
        <w:ind w:firstLine="708"/>
        <w:jc w:val="center"/>
        <w:rPr>
          <w:rFonts w:ascii="Times New Roman" w:hAnsi="Times New Roman" w:cs="Times New Roman"/>
          <w:b/>
          <w:sz w:val="24"/>
          <w:szCs w:val="24"/>
        </w:rPr>
      </w:pPr>
      <w:r w:rsidRPr="00CA2727">
        <w:rPr>
          <w:rFonts w:ascii="Times New Roman" w:hAnsi="Times New Roman" w:cs="Times New Roman"/>
          <w:b/>
          <w:sz w:val="24"/>
          <w:szCs w:val="24"/>
        </w:rPr>
        <w:t>Государственное бюджетное общеобразовательное учреждение    Республики Саха (Якутия)</w:t>
      </w:r>
      <w:r>
        <w:rPr>
          <w:rFonts w:ascii="Times New Roman" w:hAnsi="Times New Roman" w:cs="Times New Roman"/>
          <w:b/>
          <w:sz w:val="24"/>
          <w:szCs w:val="24"/>
        </w:rPr>
        <w:t xml:space="preserve"> </w:t>
      </w:r>
      <w:r w:rsidRPr="00CA2727">
        <w:rPr>
          <w:rFonts w:ascii="Times New Roman" w:hAnsi="Times New Roman" w:cs="Times New Roman"/>
          <w:b/>
          <w:sz w:val="24"/>
          <w:szCs w:val="24"/>
        </w:rPr>
        <w:t>«Чурапчинская республиканская спортивная средняя школа-интернат</w:t>
      </w:r>
    </w:p>
    <w:p w:rsidR="006102F6" w:rsidRPr="00CA2727" w:rsidRDefault="006102F6" w:rsidP="006102F6">
      <w:pPr>
        <w:spacing w:after="0" w:line="240" w:lineRule="auto"/>
        <w:ind w:firstLine="708"/>
        <w:jc w:val="center"/>
        <w:rPr>
          <w:rFonts w:ascii="Times New Roman" w:hAnsi="Times New Roman" w:cs="Times New Roman"/>
          <w:b/>
          <w:sz w:val="24"/>
          <w:szCs w:val="24"/>
        </w:rPr>
      </w:pPr>
      <w:r w:rsidRPr="00CA2727">
        <w:rPr>
          <w:rFonts w:ascii="Times New Roman" w:hAnsi="Times New Roman" w:cs="Times New Roman"/>
          <w:b/>
          <w:sz w:val="24"/>
          <w:szCs w:val="24"/>
        </w:rPr>
        <w:t>олимпийского резерва им. Д.П. Коркина»</w:t>
      </w:r>
    </w:p>
    <w:p w:rsidR="006102F6" w:rsidRDefault="006102F6" w:rsidP="006102F6">
      <w:pPr>
        <w:spacing w:after="0" w:line="240" w:lineRule="auto"/>
        <w:rPr>
          <w:rFonts w:ascii="Times New Roman" w:eastAsia="Times New Roman" w:hAnsi="Times New Roman" w:cs="Times New Roman"/>
          <w:sz w:val="24"/>
          <w:szCs w:val="24"/>
          <w:lang w:eastAsia="ru-RU"/>
        </w:rPr>
      </w:pPr>
    </w:p>
    <w:p w:rsidR="006102F6" w:rsidRDefault="006102F6" w:rsidP="006102F6">
      <w:pPr>
        <w:spacing w:after="0" w:line="240" w:lineRule="auto"/>
        <w:rPr>
          <w:rFonts w:ascii="Times New Roman" w:eastAsia="Times New Roman" w:hAnsi="Times New Roman" w:cs="Times New Roman"/>
          <w:sz w:val="24"/>
          <w:szCs w:val="24"/>
          <w:lang w:eastAsia="ru-RU"/>
        </w:rPr>
      </w:pPr>
    </w:p>
    <w:p w:rsidR="006102F6" w:rsidRDefault="006102F6" w:rsidP="006102F6">
      <w:pPr>
        <w:spacing w:after="0" w:line="240" w:lineRule="auto"/>
        <w:rPr>
          <w:rFonts w:ascii="Times New Roman" w:eastAsia="Times New Roman" w:hAnsi="Times New Roman" w:cs="Times New Roman"/>
          <w:sz w:val="24"/>
          <w:szCs w:val="24"/>
          <w:lang w:eastAsia="ru-RU"/>
        </w:rPr>
      </w:pPr>
    </w:p>
    <w:p w:rsidR="003A37DE" w:rsidRDefault="003A37DE" w:rsidP="006102F6">
      <w:pPr>
        <w:spacing w:after="0" w:line="240" w:lineRule="auto"/>
        <w:rPr>
          <w:rFonts w:ascii="Times New Roman" w:eastAsia="Times New Roman" w:hAnsi="Times New Roman" w:cs="Times New Roman"/>
          <w:sz w:val="24"/>
          <w:szCs w:val="24"/>
          <w:lang w:eastAsia="ru-RU"/>
        </w:rPr>
      </w:pPr>
    </w:p>
    <w:p w:rsidR="003A37DE" w:rsidRDefault="003A37DE" w:rsidP="006102F6">
      <w:pPr>
        <w:spacing w:after="0" w:line="240" w:lineRule="auto"/>
        <w:rPr>
          <w:rFonts w:ascii="Times New Roman" w:eastAsia="Times New Roman" w:hAnsi="Times New Roman" w:cs="Times New Roman"/>
          <w:sz w:val="24"/>
          <w:szCs w:val="24"/>
          <w:lang w:eastAsia="ru-RU"/>
        </w:rPr>
      </w:pPr>
    </w:p>
    <w:p w:rsidR="006102F6" w:rsidRDefault="006102F6" w:rsidP="006102F6">
      <w:pPr>
        <w:spacing w:after="0" w:line="240" w:lineRule="auto"/>
        <w:rPr>
          <w:rFonts w:ascii="Times New Roman" w:eastAsia="Times New Roman" w:hAnsi="Times New Roman" w:cs="Times New Roman"/>
          <w:sz w:val="24"/>
          <w:szCs w:val="24"/>
          <w:lang w:eastAsia="ru-RU"/>
        </w:rPr>
      </w:pP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239"/>
      </w:tblGrid>
      <w:tr w:rsidR="0051002F" w:rsidTr="003A37DE">
        <w:tc>
          <w:tcPr>
            <w:tcW w:w="8500" w:type="dxa"/>
          </w:tcPr>
          <w:p w:rsidR="0051002F" w:rsidRPr="0051002F" w:rsidRDefault="0051002F" w:rsidP="002017BF">
            <w:r w:rsidRPr="0051002F">
              <w:t xml:space="preserve">Рассмотрено </w:t>
            </w:r>
          </w:p>
          <w:p w:rsidR="0051002F" w:rsidRPr="0051002F" w:rsidRDefault="0051002F" w:rsidP="002017BF">
            <w:proofErr w:type="gramStart"/>
            <w:r w:rsidRPr="0051002F">
              <w:t>на  педагогическом</w:t>
            </w:r>
            <w:proofErr w:type="gramEnd"/>
            <w:r w:rsidRPr="0051002F">
              <w:t xml:space="preserve"> совете </w:t>
            </w:r>
          </w:p>
          <w:p w:rsidR="0051002F" w:rsidRPr="0051002F" w:rsidRDefault="0051002F" w:rsidP="002017BF">
            <w:r w:rsidRPr="0051002F">
              <w:t>ГБОУ РС (Я) «ЧРССШИОР им. Д.П. Коркина»</w:t>
            </w:r>
          </w:p>
          <w:p w:rsidR="0051002F" w:rsidRPr="0051002F" w:rsidRDefault="0051002F" w:rsidP="003A37DE">
            <w:r w:rsidRPr="0051002F">
              <w:t xml:space="preserve">Протокол № 1 </w:t>
            </w:r>
            <w:proofErr w:type="gramStart"/>
            <w:r w:rsidRPr="0051002F">
              <w:t xml:space="preserve">от </w:t>
            </w:r>
            <w:r w:rsidR="003A37DE">
              <w:t xml:space="preserve"> «</w:t>
            </w:r>
            <w:proofErr w:type="gramEnd"/>
            <w:r w:rsidR="003A37DE">
              <w:t xml:space="preserve"> 28 » августа  </w:t>
            </w:r>
            <w:r w:rsidRPr="0051002F">
              <w:t xml:space="preserve">2020г.                                                                                  </w:t>
            </w:r>
          </w:p>
        </w:tc>
        <w:tc>
          <w:tcPr>
            <w:tcW w:w="5239" w:type="dxa"/>
          </w:tcPr>
          <w:p w:rsidR="0051002F" w:rsidRPr="0051002F" w:rsidRDefault="0051002F" w:rsidP="002017BF">
            <w:r w:rsidRPr="0051002F">
              <w:t>Утверждено</w:t>
            </w:r>
          </w:p>
          <w:p w:rsidR="0051002F" w:rsidRPr="0051002F" w:rsidRDefault="0051002F" w:rsidP="002017BF">
            <w:r w:rsidRPr="0051002F">
              <w:t xml:space="preserve">Приказом директора </w:t>
            </w:r>
          </w:p>
          <w:p w:rsidR="0051002F" w:rsidRPr="0051002F" w:rsidRDefault="0051002F" w:rsidP="002017BF">
            <w:r w:rsidRPr="0051002F">
              <w:t>ГБОУ РС (Я) «ЧРССШИОР им. Д.П. Коркина»</w:t>
            </w:r>
          </w:p>
          <w:p w:rsidR="0051002F" w:rsidRPr="0051002F" w:rsidRDefault="0051002F" w:rsidP="00B823F9">
            <w:r w:rsidRPr="0051002F">
              <w:t xml:space="preserve"> № 01-10/ 5</w:t>
            </w:r>
            <w:r w:rsidR="00B823F9">
              <w:t>4-3</w:t>
            </w:r>
            <w:r w:rsidRPr="0051002F">
              <w:t xml:space="preserve"> уч </w:t>
            </w:r>
            <w:r>
              <w:t xml:space="preserve">  </w:t>
            </w:r>
            <w:r w:rsidRPr="0051002F">
              <w:t xml:space="preserve">от </w:t>
            </w:r>
            <w:r w:rsidR="00B823F9">
              <w:t xml:space="preserve">29 августа  </w:t>
            </w:r>
            <w:r w:rsidRPr="0051002F">
              <w:t xml:space="preserve"> 2020</w:t>
            </w:r>
          </w:p>
        </w:tc>
      </w:tr>
    </w:tbl>
    <w:p w:rsidR="002017BF" w:rsidRPr="00A848AE" w:rsidRDefault="006102F6" w:rsidP="002017B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p>
    <w:p w:rsidR="006102F6" w:rsidRPr="00A848AE" w:rsidRDefault="006102F6" w:rsidP="0051002F">
      <w:pPr>
        <w:suppressAutoHyphens/>
        <w:spacing w:after="0" w:line="100" w:lineRule="atLeast"/>
        <w:ind w:left="-540"/>
        <w:rPr>
          <w:rFonts w:ascii="Times New Roman" w:eastAsia="Times New Roman" w:hAnsi="Times New Roman" w:cs="Times New Roman"/>
          <w:b/>
          <w:bCs/>
          <w:kern w:val="1"/>
          <w:sz w:val="24"/>
          <w:szCs w:val="24"/>
          <w:lang w:eastAsia="ar-SA"/>
        </w:rPr>
      </w:pPr>
      <w:r w:rsidRPr="00A848AE">
        <w:rPr>
          <w:rFonts w:ascii="Times New Roman" w:eastAsia="Times New Roman" w:hAnsi="Times New Roman" w:cs="Times New Roman"/>
          <w:b/>
          <w:bCs/>
          <w:kern w:val="1"/>
          <w:lang w:eastAsia="ar-SA"/>
        </w:rPr>
        <w:t xml:space="preserve">         </w:t>
      </w:r>
    </w:p>
    <w:p w:rsidR="00E35816" w:rsidRDefault="001346C8" w:rsidP="006102F6">
      <w:pPr>
        <w:suppressAutoHyphens/>
        <w:spacing w:after="0" w:line="100" w:lineRule="atLeast"/>
        <w:ind w:left="-540" w:firstLine="966"/>
        <w:jc w:val="center"/>
        <w:rPr>
          <w:rFonts w:ascii="Times New Roman" w:eastAsia="Times New Roman" w:hAnsi="Times New Roman" w:cs="Times New Roman"/>
          <w:b/>
          <w:bCs/>
          <w:kern w:val="1"/>
          <w:sz w:val="28"/>
          <w:szCs w:val="28"/>
          <w:lang w:eastAsia="ar-SA"/>
        </w:rPr>
      </w:pPr>
      <w:proofErr w:type="gramStart"/>
      <w:r>
        <w:rPr>
          <w:rFonts w:ascii="Times New Roman" w:eastAsia="Times New Roman" w:hAnsi="Times New Roman" w:cs="Times New Roman"/>
          <w:b/>
          <w:bCs/>
          <w:kern w:val="1"/>
          <w:sz w:val="28"/>
          <w:szCs w:val="28"/>
          <w:lang w:eastAsia="ar-SA"/>
        </w:rPr>
        <w:t>ПЛАН  РАБОТЫ</w:t>
      </w:r>
      <w:proofErr w:type="gramEnd"/>
      <w:r>
        <w:rPr>
          <w:rFonts w:ascii="Times New Roman" w:eastAsia="Times New Roman" w:hAnsi="Times New Roman" w:cs="Times New Roman"/>
          <w:b/>
          <w:bCs/>
          <w:kern w:val="1"/>
          <w:sz w:val="28"/>
          <w:szCs w:val="28"/>
          <w:lang w:eastAsia="ar-SA"/>
        </w:rPr>
        <w:t xml:space="preserve"> </w:t>
      </w:r>
    </w:p>
    <w:p w:rsidR="00E35816" w:rsidRDefault="00E35816" w:rsidP="006102F6">
      <w:pPr>
        <w:suppressAutoHyphens/>
        <w:spacing w:after="0" w:line="100" w:lineRule="atLeast"/>
        <w:ind w:left="-540" w:firstLine="966"/>
        <w:jc w:val="center"/>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eastAsia="ar-SA"/>
        </w:rPr>
        <w:t xml:space="preserve"> </w:t>
      </w:r>
    </w:p>
    <w:p w:rsidR="006102F6" w:rsidRPr="00A848AE" w:rsidRDefault="006102F6" w:rsidP="006102F6">
      <w:pPr>
        <w:suppressAutoHyphens/>
        <w:spacing w:after="0" w:line="100" w:lineRule="atLeast"/>
        <w:ind w:left="-540" w:firstLine="966"/>
        <w:jc w:val="center"/>
        <w:rPr>
          <w:rFonts w:ascii="Times New Roman" w:eastAsia="Times New Roman" w:hAnsi="Times New Roman" w:cs="Times New Roman"/>
          <w:b/>
          <w:bCs/>
          <w:kern w:val="1"/>
          <w:sz w:val="28"/>
          <w:szCs w:val="28"/>
          <w:lang w:eastAsia="ar-SA"/>
        </w:rPr>
      </w:pPr>
      <w:r w:rsidRPr="00A848AE">
        <w:rPr>
          <w:rFonts w:ascii="Times New Roman" w:eastAsia="Times New Roman" w:hAnsi="Times New Roman" w:cs="Times New Roman"/>
          <w:b/>
          <w:bCs/>
          <w:kern w:val="1"/>
          <w:sz w:val="28"/>
          <w:szCs w:val="28"/>
          <w:lang w:eastAsia="ar-SA"/>
        </w:rPr>
        <w:t xml:space="preserve">Государственного   </w:t>
      </w:r>
      <w:proofErr w:type="gramStart"/>
      <w:r w:rsidRPr="00A848AE">
        <w:rPr>
          <w:rFonts w:ascii="Times New Roman" w:eastAsia="Times New Roman" w:hAnsi="Times New Roman" w:cs="Times New Roman"/>
          <w:b/>
          <w:bCs/>
          <w:kern w:val="1"/>
          <w:sz w:val="28"/>
          <w:szCs w:val="28"/>
          <w:lang w:eastAsia="ar-SA"/>
        </w:rPr>
        <w:t>бюджетного  общеобразовательного</w:t>
      </w:r>
      <w:proofErr w:type="gramEnd"/>
      <w:r w:rsidRPr="00A848AE">
        <w:rPr>
          <w:rFonts w:ascii="Times New Roman" w:eastAsia="Times New Roman" w:hAnsi="Times New Roman" w:cs="Times New Roman"/>
          <w:b/>
          <w:bCs/>
          <w:kern w:val="1"/>
          <w:sz w:val="28"/>
          <w:szCs w:val="28"/>
          <w:lang w:eastAsia="ar-SA"/>
        </w:rPr>
        <w:t xml:space="preserve"> учреждения</w:t>
      </w:r>
    </w:p>
    <w:p w:rsidR="006102F6" w:rsidRPr="00A848AE" w:rsidRDefault="006102F6" w:rsidP="006102F6">
      <w:pPr>
        <w:suppressAutoHyphens/>
        <w:spacing w:after="0" w:line="100" w:lineRule="atLeast"/>
        <w:ind w:left="-540" w:firstLine="966"/>
        <w:jc w:val="center"/>
        <w:rPr>
          <w:rFonts w:ascii="Times New Roman" w:eastAsia="Times New Roman" w:hAnsi="Times New Roman" w:cs="Times New Roman"/>
          <w:b/>
          <w:bCs/>
          <w:kern w:val="1"/>
          <w:sz w:val="28"/>
          <w:szCs w:val="28"/>
          <w:lang w:eastAsia="ar-SA"/>
        </w:rPr>
      </w:pPr>
      <w:r w:rsidRPr="00A848AE">
        <w:rPr>
          <w:rFonts w:ascii="Times New Roman" w:eastAsia="Times New Roman" w:hAnsi="Times New Roman" w:cs="Times New Roman"/>
          <w:b/>
          <w:bCs/>
          <w:kern w:val="1"/>
          <w:sz w:val="28"/>
          <w:szCs w:val="28"/>
          <w:lang w:eastAsia="ar-SA"/>
        </w:rPr>
        <w:t>Республики Саха (</w:t>
      </w:r>
      <w:proofErr w:type="gramStart"/>
      <w:r w:rsidRPr="00A848AE">
        <w:rPr>
          <w:rFonts w:ascii="Times New Roman" w:eastAsia="Times New Roman" w:hAnsi="Times New Roman" w:cs="Times New Roman"/>
          <w:b/>
          <w:bCs/>
          <w:kern w:val="1"/>
          <w:sz w:val="28"/>
          <w:szCs w:val="28"/>
          <w:lang w:eastAsia="ar-SA"/>
        </w:rPr>
        <w:t>Якутия</w:t>
      </w:r>
      <w:r>
        <w:rPr>
          <w:rFonts w:ascii="Times New Roman" w:eastAsia="Times New Roman" w:hAnsi="Times New Roman" w:cs="Times New Roman"/>
          <w:b/>
          <w:bCs/>
          <w:kern w:val="1"/>
          <w:sz w:val="28"/>
          <w:szCs w:val="28"/>
          <w:lang w:eastAsia="ar-SA"/>
        </w:rPr>
        <w:t xml:space="preserve"> </w:t>
      </w:r>
      <w:r w:rsidRPr="00A848AE">
        <w:rPr>
          <w:rFonts w:ascii="Times New Roman" w:eastAsia="Times New Roman" w:hAnsi="Times New Roman" w:cs="Times New Roman"/>
          <w:b/>
          <w:bCs/>
          <w:kern w:val="1"/>
          <w:sz w:val="28"/>
          <w:szCs w:val="28"/>
          <w:lang w:eastAsia="ar-SA"/>
        </w:rPr>
        <w:t>)</w:t>
      </w:r>
      <w:proofErr w:type="gramEnd"/>
      <w:r>
        <w:rPr>
          <w:rFonts w:ascii="Times New Roman" w:eastAsia="Times New Roman" w:hAnsi="Times New Roman" w:cs="Times New Roman"/>
          <w:b/>
          <w:bCs/>
          <w:kern w:val="1"/>
          <w:sz w:val="28"/>
          <w:szCs w:val="28"/>
          <w:lang w:eastAsia="ar-SA"/>
        </w:rPr>
        <w:t xml:space="preserve"> </w:t>
      </w:r>
      <w:r w:rsidRPr="00A848AE">
        <w:rPr>
          <w:rFonts w:ascii="Times New Roman" w:eastAsia="Times New Roman" w:hAnsi="Times New Roman" w:cs="Times New Roman"/>
          <w:b/>
          <w:bCs/>
          <w:kern w:val="1"/>
          <w:sz w:val="28"/>
          <w:szCs w:val="28"/>
          <w:lang w:eastAsia="ar-SA"/>
        </w:rPr>
        <w:t>«Чурапчинская  республиканская спортивная средняя школа-интернат олимпийского резерва</w:t>
      </w:r>
      <w:r>
        <w:rPr>
          <w:rFonts w:ascii="Times New Roman" w:eastAsia="Times New Roman" w:hAnsi="Times New Roman" w:cs="Times New Roman"/>
          <w:b/>
          <w:bCs/>
          <w:kern w:val="1"/>
          <w:sz w:val="28"/>
          <w:szCs w:val="28"/>
          <w:lang w:eastAsia="ar-SA"/>
        </w:rPr>
        <w:t xml:space="preserve"> </w:t>
      </w:r>
      <w:r w:rsidRPr="00A848AE">
        <w:rPr>
          <w:rFonts w:ascii="Times New Roman" w:eastAsia="Times New Roman" w:hAnsi="Times New Roman" w:cs="Times New Roman"/>
          <w:b/>
          <w:bCs/>
          <w:kern w:val="1"/>
          <w:sz w:val="28"/>
          <w:szCs w:val="28"/>
          <w:lang w:eastAsia="ar-SA"/>
        </w:rPr>
        <w:t xml:space="preserve">им. Д.П. Коркина»  </w:t>
      </w:r>
      <w:r w:rsidR="001346C8">
        <w:rPr>
          <w:rFonts w:ascii="Times New Roman" w:eastAsia="Times New Roman" w:hAnsi="Times New Roman" w:cs="Times New Roman"/>
          <w:b/>
          <w:bCs/>
          <w:kern w:val="1"/>
          <w:sz w:val="28"/>
          <w:szCs w:val="28"/>
          <w:lang w:eastAsia="ar-SA"/>
        </w:rPr>
        <w:t xml:space="preserve">на 2020-2021 учебный год </w:t>
      </w:r>
    </w:p>
    <w:p w:rsidR="006102F6" w:rsidRPr="00A848AE" w:rsidRDefault="006102F6" w:rsidP="006102F6">
      <w:pPr>
        <w:suppressAutoHyphens/>
        <w:spacing w:after="0" w:line="100" w:lineRule="atLeast"/>
        <w:ind w:firstLine="966"/>
        <w:jc w:val="center"/>
        <w:rPr>
          <w:rFonts w:ascii="Times New Roman" w:eastAsia="Times New Roman" w:hAnsi="Times New Roman" w:cs="Times New Roman"/>
          <w:b/>
          <w:bCs/>
          <w:kern w:val="1"/>
          <w:sz w:val="28"/>
          <w:szCs w:val="28"/>
          <w:lang w:eastAsia="ar-SA"/>
        </w:rPr>
      </w:pPr>
    </w:p>
    <w:p w:rsidR="006102F6" w:rsidRPr="00A848AE" w:rsidRDefault="006102F6" w:rsidP="006102F6">
      <w:pPr>
        <w:suppressAutoHyphens/>
        <w:spacing w:after="0" w:line="100" w:lineRule="atLeast"/>
        <w:rPr>
          <w:rFonts w:ascii="Times New Roman" w:eastAsia="Times New Roman" w:hAnsi="Times New Roman" w:cs="Times New Roman"/>
          <w:b/>
          <w:bCs/>
          <w:kern w:val="1"/>
          <w:sz w:val="24"/>
          <w:szCs w:val="24"/>
          <w:lang w:eastAsia="ar-SA"/>
        </w:rPr>
      </w:pPr>
    </w:p>
    <w:p w:rsidR="006102F6" w:rsidRPr="00A848AE" w:rsidRDefault="006102F6" w:rsidP="006102F6">
      <w:pPr>
        <w:suppressAutoHyphens/>
        <w:spacing w:after="0" w:line="100" w:lineRule="atLeast"/>
        <w:rPr>
          <w:rFonts w:ascii="Times New Roman" w:eastAsia="Times New Roman" w:hAnsi="Times New Roman" w:cs="Times New Roman"/>
          <w:b/>
          <w:bCs/>
          <w:kern w:val="1"/>
          <w:sz w:val="24"/>
          <w:szCs w:val="24"/>
          <w:lang w:eastAsia="ar-SA"/>
        </w:rPr>
      </w:pPr>
    </w:p>
    <w:p w:rsidR="006102F6" w:rsidRPr="00A848AE" w:rsidRDefault="006102F6" w:rsidP="006102F6">
      <w:pPr>
        <w:tabs>
          <w:tab w:val="left" w:pos="6663"/>
        </w:tabs>
        <w:spacing w:after="0" w:line="240" w:lineRule="auto"/>
        <w:ind w:left="4820" w:hanging="5671"/>
        <w:jc w:val="center"/>
        <w:rPr>
          <w:rFonts w:ascii="Times New Roman" w:eastAsia="Times New Roman" w:hAnsi="Times New Roman" w:cs="Times New Roman"/>
          <w:sz w:val="24"/>
          <w:szCs w:val="20"/>
          <w:lang w:eastAsia="ru-RU"/>
        </w:rPr>
      </w:pPr>
      <w:r w:rsidRPr="00A848AE">
        <w:rPr>
          <w:rFonts w:ascii="Times New Roman" w:eastAsia="Times New Roman" w:hAnsi="Times New Roman" w:cs="Times New Roman"/>
          <w:sz w:val="24"/>
          <w:szCs w:val="20"/>
          <w:lang w:eastAsia="ru-RU"/>
        </w:rPr>
        <w:t xml:space="preserve">                                                                                                                                                                                                   </w:t>
      </w:r>
    </w:p>
    <w:p w:rsidR="002017BF" w:rsidRDefault="002017BF" w:rsidP="006102F6">
      <w:pPr>
        <w:suppressAutoHyphens/>
        <w:spacing w:after="0" w:line="100" w:lineRule="atLeast"/>
        <w:rPr>
          <w:rFonts w:ascii="Times New Roman" w:eastAsia="Times New Roman" w:hAnsi="Times New Roman" w:cs="Times New Roman"/>
          <w:b/>
          <w:bCs/>
          <w:kern w:val="1"/>
          <w:sz w:val="24"/>
          <w:szCs w:val="24"/>
          <w:lang w:eastAsia="ar-SA"/>
        </w:rPr>
      </w:pPr>
    </w:p>
    <w:p w:rsidR="003A37DE" w:rsidRDefault="003A37DE" w:rsidP="006102F6">
      <w:pPr>
        <w:suppressAutoHyphens/>
        <w:spacing w:after="0" w:line="100" w:lineRule="atLeast"/>
        <w:rPr>
          <w:rFonts w:ascii="Times New Roman" w:eastAsia="Times New Roman" w:hAnsi="Times New Roman" w:cs="Times New Roman"/>
          <w:b/>
          <w:bCs/>
          <w:kern w:val="1"/>
          <w:sz w:val="24"/>
          <w:szCs w:val="24"/>
          <w:lang w:eastAsia="ar-SA"/>
        </w:rPr>
      </w:pPr>
    </w:p>
    <w:p w:rsidR="002017BF" w:rsidRDefault="002017BF" w:rsidP="006102F6">
      <w:pPr>
        <w:suppressAutoHyphens/>
        <w:spacing w:after="0" w:line="100" w:lineRule="atLeast"/>
        <w:rPr>
          <w:rFonts w:ascii="Times New Roman" w:eastAsia="Times New Roman" w:hAnsi="Times New Roman" w:cs="Times New Roman"/>
          <w:b/>
          <w:bCs/>
          <w:kern w:val="1"/>
          <w:sz w:val="24"/>
          <w:szCs w:val="24"/>
          <w:lang w:eastAsia="ar-SA"/>
        </w:rPr>
      </w:pPr>
    </w:p>
    <w:p w:rsidR="00A9141D" w:rsidRDefault="00A9141D" w:rsidP="006102F6">
      <w:pPr>
        <w:suppressAutoHyphens/>
        <w:spacing w:after="0" w:line="100" w:lineRule="atLeast"/>
        <w:rPr>
          <w:rFonts w:ascii="Times New Roman" w:eastAsia="Times New Roman" w:hAnsi="Times New Roman" w:cs="Times New Roman"/>
          <w:b/>
          <w:bCs/>
          <w:kern w:val="1"/>
          <w:sz w:val="24"/>
          <w:szCs w:val="24"/>
          <w:lang w:eastAsia="ar-SA"/>
        </w:rPr>
      </w:pPr>
    </w:p>
    <w:p w:rsidR="00A9141D" w:rsidRDefault="00A9141D" w:rsidP="006102F6">
      <w:pPr>
        <w:suppressAutoHyphens/>
        <w:spacing w:after="0" w:line="100" w:lineRule="atLeast"/>
        <w:rPr>
          <w:rFonts w:ascii="Times New Roman" w:eastAsia="Times New Roman" w:hAnsi="Times New Roman" w:cs="Times New Roman"/>
          <w:b/>
          <w:bCs/>
          <w:kern w:val="1"/>
          <w:sz w:val="24"/>
          <w:szCs w:val="24"/>
          <w:lang w:eastAsia="ar-SA"/>
        </w:rPr>
      </w:pPr>
    </w:p>
    <w:p w:rsidR="00A9141D" w:rsidRDefault="00A9141D" w:rsidP="006102F6">
      <w:pPr>
        <w:suppressAutoHyphens/>
        <w:spacing w:after="0" w:line="100" w:lineRule="atLeast"/>
        <w:rPr>
          <w:rFonts w:ascii="Times New Roman" w:eastAsia="Times New Roman" w:hAnsi="Times New Roman" w:cs="Times New Roman"/>
          <w:b/>
          <w:bCs/>
          <w:kern w:val="1"/>
          <w:sz w:val="24"/>
          <w:szCs w:val="24"/>
          <w:lang w:eastAsia="ar-SA"/>
        </w:rPr>
      </w:pPr>
    </w:p>
    <w:p w:rsidR="0051002F" w:rsidRDefault="0051002F" w:rsidP="006102F6">
      <w:pPr>
        <w:suppressAutoHyphens/>
        <w:spacing w:after="0" w:line="100" w:lineRule="atLeast"/>
        <w:rPr>
          <w:rFonts w:ascii="Times New Roman" w:eastAsia="Times New Roman" w:hAnsi="Times New Roman" w:cs="Times New Roman"/>
          <w:b/>
          <w:bCs/>
          <w:kern w:val="1"/>
          <w:sz w:val="24"/>
          <w:szCs w:val="24"/>
          <w:lang w:eastAsia="ar-SA"/>
        </w:rPr>
      </w:pPr>
    </w:p>
    <w:p w:rsidR="0051002F" w:rsidRDefault="0051002F" w:rsidP="006102F6">
      <w:pPr>
        <w:suppressAutoHyphens/>
        <w:spacing w:after="0" w:line="100" w:lineRule="atLeast"/>
        <w:rPr>
          <w:rFonts w:ascii="Times New Roman" w:eastAsia="Times New Roman" w:hAnsi="Times New Roman" w:cs="Times New Roman"/>
          <w:b/>
          <w:bCs/>
          <w:kern w:val="1"/>
          <w:sz w:val="24"/>
          <w:szCs w:val="24"/>
          <w:lang w:eastAsia="ar-SA"/>
        </w:rPr>
      </w:pPr>
    </w:p>
    <w:p w:rsidR="00B823F9" w:rsidRDefault="00B823F9" w:rsidP="006102F6">
      <w:pPr>
        <w:suppressAutoHyphens/>
        <w:spacing w:after="0" w:line="100" w:lineRule="atLeast"/>
        <w:rPr>
          <w:rFonts w:ascii="Times New Roman" w:eastAsia="Times New Roman" w:hAnsi="Times New Roman" w:cs="Times New Roman"/>
          <w:b/>
          <w:bCs/>
          <w:kern w:val="1"/>
          <w:sz w:val="24"/>
          <w:szCs w:val="24"/>
          <w:lang w:eastAsia="ar-SA"/>
        </w:rPr>
      </w:pPr>
    </w:p>
    <w:p w:rsidR="002017BF" w:rsidRPr="00A848AE" w:rsidRDefault="002017BF" w:rsidP="006102F6">
      <w:pPr>
        <w:suppressAutoHyphens/>
        <w:spacing w:after="0" w:line="100" w:lineRule="atLeast"/>
        <w:rPr>
          <w:rFonts w:ascii="Times New Roman" w:eastAsia="Times New Roman" w:hAnsi="Times New Roman" w:cs="Times New Roman"/>
          <w:b/>
          <w:bCs/>
          <w:kern w:val="1"/>
          <w:sz w:val="24"/>
          <w:szCs w:val="24"/>
          <w:lang w:eastAsia="ar-SA"/>
        </w:rPr>
      </w:pPr>
    </w:p>
    <w:p w:rsidR="006102F6" w:rsidRPr="00A848AE" w:rsidRDefault="006102F6" w:rsidP="006102F6">
      <w:pPr>
        <w:suppressAutoHyphens/>
        <w:spacing w:after="0" w:line="100" w:lineRule="atLeast"/>
        <w:jc w:val="center"/>
        <w:rPr>
          <w:rFonts w:ascii="Times New Roman" w:eastAsia="Times New Roman" w:hAnsi="Times New Roman" w:cs="Times New Roman"/>
          <w:b/>
          <w:bCs/>
          <w:kern w:val="1"/>
          <w:sz w:val="24"/>
          <w:szCs w:val="24"/>
          <w:lang w:eastAsia="ar-SA"/>
        </w:rPr>
      </w:pPr>
      <w:r w:rsidRPr="00A848AE">
        <w:rPr>
          <w:rFonts w:ascii="Times New Roman" w:eastAsia="Times New Roman" w:hAnsi="Times New Roman" w:cs="Times New Roman"/>
          <w:b/>
          <w:bCs/>
          <w:kern w:val="1"/>
          <w:sz w:val="24"/>
          <w:szCs w:val="24"/>
          <w:lang w:eastAsia="ar-SA"/>
        </w:rPr>
        <w:t xml:space="preserve">с. </w:t>
      </w:r>
      <w:proofErr w:type="gramStart"/>
      <w:r w:rsidRPr="00A848AE">
        <w:rPr>
          <w:rFonts w:ascii="Times New Roman" w:eastAsia="Times New Roman" w:hAnsi="Times New Roman" w:cs="Times New Roman"/>
          <w:b/>
          <w:bCs/>
          <w:kern w:val="1"/>
          <w:sz w:val="24"/>
          <w:szCs w:val="24"/>
          <w:lang w:eastAsia="ar-SA"/>
        </w:rPr>
        <w:t>Чурапча,  20</w:t>
      </w:r>
      <w:r>
        <w:rPr>
          <w:rFonts w:ascii="Times New Roman" w:eastAsia="Times New Roman" w:hAnsi="Times New Roman" w:cs="Times New Roman"/>
          <w:b/>
          <w:bCs/>
          <w:kern w:val="1"/>
          <w:sz w:val="24"/>
          <w:szCs w:val="24"/>
          <w:lang w:eastAsia="ar-SA"/>
        </w:rPr>
        <w:t>20</w:t>
      </w:r>
      <w:proofErr w:type="gramEnd"/>
      <w:r w:rsidRPr="00A848AE">
        <w:rPr>
          <w:rFonts w:ascii="Times New Roman" w:eastAsia="Times New Roman" w:hAnsi="Times New Roman" w:cs="Times New Roman"/>
          <w:b/>
          <w:bCs/>
          <w:kern w:val="1"/>
          <w:sz w:val="24"/>
          <w:szCs w:val="24"/>
          <w:lang w:eastAsia="ar-SA"/>
        </w:rPr>
        <w:t>г.</w:t>
      </w:r>
    </w:p>
    <w:p w:rsidR="00462ADA" w:rsidRDefault="001346C8" w:rsidP="001346C8">
      <w:pPr>
        <w:jc w:val="center"/>
        <w:rPr>
          <w:rFonts w:ascii="Times New Roman" w:hAnsi="Times New Roman" w:cs="Times New Roman"/>
          <w:b/>
          <w:sz w:val="24"/>
          <w:szCs w:val="24"/>
        </w:rPr>
      </w:pPr>
      <w:r w:rsidRPr="001346C8">
        <w:rPr>
          <w:rFonts w:ascii="Times New Roman" w:hAnsi="Times New Roman" w:cs="Times New Roman"/>
          <w:b/>
          <w:sz w:val="24"/>
          <w:szCs w:val="24"/>
        </w:rPr>
        <w:lastRenderedPageBreak/>
        <w:t>СОДЕРЖАНИЕ</w:t>
      </w:r>
    </w:p>
    <w:tbl>
      <w:tblPr>
        <w:tblStyle w:val="a4"/>
        <w:tblpPr w:leftFromText="180" w:rightFromText="180" w:vertAnchor="text" w:tblpY="1"/>
        <w:tblOverlap w:val="never"/>
        <w:tblW w:w="0" w:type="auto"/>
        <w:tblLook w:val="04A0" w:firstRow="1" w:lastRow="0" w:firstColumn="1" w:lastColumn="0" w:noHBand="0" w:noVBand="1"/>
      </w:tblPr>
      <w:tblGrid>
        <w:gridCol w:w="851"/>
        <w:gridCol w:w="12044"/>
        <w:gridCol w:w="1275"/>
      </w:tblGrid>
      <w:tr w:rsidR="001346C8" w:rsidTr="00B823F9">
        <w:tc>
          <w:tcPr>
            <w:tcW w:w="851" w:type="dxa"/>
          </w:tcPr>
          <w:p w:rsidR="001346C8" w:rsidRDefault="001346C8" w:rsidP="0023758C">
            <w:pPr>
              <w:jc w:val="center"/>
              <w:rPr>
                <w:b/>
                <w:sz w:val="24"/>
                <w:szCs w:val="24"/>
              </w:rPr>
            </w:pPr>
            <w:r>
              <w:rPr>
                <w:b/>
                <w:sz w:val="24"/>
                <w:szCs w:val="24"/>
              </w:rPr>
              <w:t>№</w:t>
            </w:r>
          </w:p>
        </w:tc>
        <w:tc>
          <w:tcPr>
            <w:tcW w:w="12044" w:type="dxa"/>
          </w:tcPr>
          <w:p w:rsidR="001346C8" w:rsidRDefault="001346C8" w:rsidP="0023758C">
            <w:pPr>
              <w:jc w:val="center"/>
              <w:rPr>
                <w:b/>
                <w:sz w:val="24"/>
                <w:szCs w:val="24"/>
              </w:rPr>
            </w:pPr>
            <w:r>
              <w:rPr>
                <w:b/>
                <w:sz w:val="24"/>
                <w:szCs w:val="24"/>
              </w:rPr>
              <w:t xml:space="preserve">Наименование </w:t>
            </w:r>
          </w:p>
        </w:tc>
        <w:tc>
          <w:tcPr>
            <w:tcW w:w="1275" w:type="dxa"/>
          </w:tcPr>
          <w:p w:rsidR="001346C8" w:rsidRDefault="001346C8" w:rsidP="0023758C">
            <w:pPr>
              <w:jc w:val="center"/>
              <w:rPr>
                <w:b/>
                <w:sz w:val="24"/>
                <w:szCs w:val="24"/>
              </w:rPr>
            </w:pPr>
            <w:r>
              <w:rPr>
                <w:b/>
                <w:sz w:val="24"/>
                <w:szCs w:val="24"/>
              </w:rPr>
              <w:t xml:space="preserve">стр </w:t>
            </w:r>
          </w:p>
        </w:tc>
      </w:tr>
      <w:tr w:rsidR="001346C8" w:rsidTr="00B823F9">
        <w:tc>
          <w:tcPr>
            <w:tcW w:w="851" w:type="dxa"/>
          </w:tcPr>
          <w:p w:rsidR="001346C8" w:rsidRPr="0023758C" w:rsidRDefault="001346C8" w:rsidP="0023758C">
            <w:pPr>
              <w:jc w:val="center"/>
              <w:rPr>
                <w:b/>
                <w:sz w:val="24"/>
                <w:szCs w:val="24"/>
              </w:rPr>
            </w:pPr>
            <w:r w:rsidRPr="0023758C">
              <w:rPr>
                <w:b/>
                <w:sz w:val="24"/>
                <w:szCs w:val="24"/>
              </w:rPr>
              <w:t>1.</w:t>
            </w:r>
          </w:p>
        </w:tc>
        <w:tc>
          <w:tcPr>
            <w:tcW w:w="12044" w:type="dxa"/>
          </w:tcPr>
          <w:p w:rsidR="001346C8" w:rsidRPr="0023758C" w:rsidRDefault="00604DED" w:rsidP="00D64786">
            <w:pPr>
              <w:rPr>
                <w:b/>
                <w:sz w:val="24"/>
                <w:szCs w:val="24"/>
              </w:rPr>
            </w:pPr>
            <w:r w:rsidRPr="0023758C">
              <w:rPr>
                <w:b/>
                <w:sz w:val="24"/>
                <w:szCs w:val="24"/>
              </w:rPr>
              <w:t xml:space="preserve">Раздел </w:t>
            </w:r>
            <w:r w:rsidR="00D64786">
              <w:rPr>
                <w:b/>
                <w:sz w:val="24"/>
                <w:szCs w:val="24"/>
                <w:lang w:val="en-US"/>
              </w:rPr>
              <w:t>I</w:t>
            </w:r>
            <w:r w:rsidRPr="0023758C">
              <w:rPr>
                <w:b/>
                <w:sz w:val="24"/>
                <w:szCs w:val="24"/>
              </w:rPr>
              <w:t xml:space="preserve">. </w:t>
            </w:r>
            <w:r w:rsidR="001346C8" w:rsidRPr="0023758C">
              <w:rPr>
                <w:b/>
                <w:sz w:val="24"/>
                <w:szCs w:val="24"/>
              </w:rPr>
              <w:t xml:space="preserve">Анализ  образовательной деятельности за 2019-2020 учебный год </w:t>
            </w:r>
          </w:p>
        </w:tc>
        <w:tc>
          <w:tcPr>
            <w:tcW w:w="1275" w:type="dxa"/>
          </w:tcPr>
          <w:p w:rsidR="001346C8" w:rsidRPr="00D64786" w:rsidRDefault="00D64786" w:rsidP="00D64786">
            <w:pPr>
              <w:jc w:val="center"/>
              <w:rPr>
                <w:sz w:val="24"/>
                <w:szCs w:val="24"/>
                <w:lang w:val="en-US"/>
              </w:rPr>
            </w:pPr>
            <w:r>
              <w:rPr>
                <w:sz w:val="24"/>
                <w:szCs w:val="24"/>
              </w:rPr>
              <w:t>4</w:t>
            </w:r>
          </w:p>
        </w:tc>
      </w:tr>
      <w:tr w:rsidR="00565A70" w:rsidTr="00B823F9">
        <w:tc>
          <w:tcPr>
            <w:tcW w:w="851" w:type="dxa"/>
          </w:tcPr>
          <w:p w:rsidR="00565A70" w:rsidRPr="0023758C" w:rsidRDefault="00565A70" w:rsidP="0023758C">
            <w:pPr>
              <w:jc w:val="center"/>
              <w:rPr>
                <w:b/>
                <w:sz w:val="24"/>
                <w:szCs w:val="24"/>
              </w:rPr>
            </w:pPr>
            <w:r w:rsidRPr="0023758C">
              <w:rPr>
                <w:b/>
                <w:sz w:val="24"/>
                <w:szCs w:val="24"/>
              </w:rPr>
              <w:t>2.</w:t>
            </w:r>
          </w:p>
        </w:tc>
        <w:tc>
          <w:tcPr>
            <w:tcW w:w="12044" w:type="dxa"/>
          </w:tcPr>
          <w:p w:rsidR="00565A70" w:rsidRDefault="00565A70" w:rsidP="00D64786">
            <w:pPr>
              <w:rPr>
                <w:b/>
                <w:sz w:val="24"/>
                <w:szCs w:val="24"/>
              </w:rPr>
            </w:pPr>
            <w:proofErr w:type="gramStart"/>
            <w:r w:rsidRPr="00604DED">
              <w:rPr>
                <w:b/>
                <w:sz w:val="24"/>
                <w:szCs w:val="24"/>
              </w:rPr>
              <w:t xml:space="preserve">Раздел </w:t>
            </w:r>
            <w:r w:rsidR="00D64786" w:rsidRPr="001A2BA7">
              <w:rPr>
                <w:b/>
                <w:sz w:val="24"/>
                <w:szCs w:val="24"/>
              </w:rPr>
              <w:t xml:space="preserve"> </w:t>
            </w:r>
            <w:r w:rsidR="00D64786">
              <w:rPr>
                <w:b/>
                <w:sz w:val="24"/>
                <w:szCs w:val="24"/>
                <w:lang w:val="en-US"/>
              </w:rPr>
              <w:t>II</w:t>
            </w:r>
            <w:r w:rsidRPr="00604DED">
              <w:rPr>
                <w:b/>
                <w:sz w:val="24"/>
                <w:szCs w:val="24"/>
              </w:rPr>
              <w:t>.</w:t>
            </w:r>
            <w:proofErr w:type="gramEnd"/>
            <w:r w:rsidRPr="00604DED">
              <w:rPr>
                <w:b/>
                <w:sz w:val="24"/>
                <w:szCs w:val="24"/>
              </w:rPr>
              <w:t xml:space="preserve"> Обеспечение доступности качественного общего образования</w:t>
            </w:r>
          </w:p>
        </w:tc>
        <w:tc>
          <w:tcPr>
            <w:tcW w:w="1275" w:type="dxa"/>
          </w:tcPr>
          <w:p w:rsidR="00565A70" w:rsidRPr="001346C8" w:rsidRDefault="00D7772C" w:rsidP="00D7772C">
            <w:pPr>
              <w:jc w:val="center"/>
              <w:rPr>
                <w:sz w:val="24"/>
                <w:szCs w:val="24"/>
              </w:rPr>
            </w:pPr>
            <w:r>
              <w:rPr>
                <w:sz w:val="24"/>
                <w:szCs w:val="24"/>
              </w:rPr>
              <w:t>31</w:t>
            </w:r>
          </w:p>
        </w:tc>
      </w:tr>
      <w:tr w:rsidR="00565A70" w:rsidTr="00B823F9">
        <w:tc>
          <w:tcPr>
            <w:tcW w:w="851" w:type="dxa"/>
          </w:tcPr>
          <w:p w:rsidR="00565A70" w:rsidRPr="001346C8" w:rsidRDefault="00565A70" w:rsidP="0023758C">
            <w:pPr>
              <w:jc w:val="center"/>
              <w:rPr>
                <w:sz w:val="24"/>
                <w:szCs w:val="24"/>
              </w:rPr>
            </w:pPr>
            <w:r>
              <w:rPr>
                <w:sz w:val="24"/>
                <w:szCs w:val="24"/>
              </w:rPr>
              <w:t>2.1.</w:t>
            </w:r>
          </w:p>
        </w:tc>
        <w:tc>
          <w:tcPr>
            <w:tcW w:w="12044" w:type="dxa"/>
          </w:tcPr>
          <w:p w:rsidR="00565A70" w:rsidRPr="001346C8" w:rsidRDefault="00565A70" w:rsidP="0023758C">
            <w:pPr>
              <w:rPr>
                <w:sz w:val="24"/>
                <w:szCs w:val="24"/>
              </w:rPr>
            </w:pPr>
            <w:r>
              <w:rPr>
                <w:sz w:val="24"/>
                <w:szCs w:val="24"/>
              </w:rPr>
              <w:t xml:space="preserve"> Цели, задачи и направления работы школы в 2020-2021 учебном году </w:t>
            </w:r>
          </w:p>
        </w:tc>
        <w:tc>
          <w:tcPr>
            <w:tcW w:w="1275" w:type="dxa"/>
          </w:tcPr>
          <w:p w:rsidR="00565A70" w:rsidRPr="001346C8" w:rsidRDefault="00D7772C" w:rsidP="00D7772C">
            <w:pPr>
              <w:jc w:val="center"/>
              <w:rPr>
                <w:sz w:val="24"/>
                <w:szCs w:val="24"/>
              </w:rPr>
            </w:pPr>
            <w:r>
              <w:rPr>
                <w:sz w:val="24"/>
                <w:szCs w:val="24"/>
              </w:rPr>
              <w:t>31</w:t>
            </w:r>
          </w:p>
        </w:tc>
      </w:tr>
      <w:tr w:rsidR="00565A70" w:rsidTr="00B823F9">
        <w:tc>
          <w:tcPr>
            <w:tcW w:w="851" w:type="dxa"/>
          </w:tcPr>
          <w:p w:rsidR="00565A70" w:rsidRPr="001346C8" w:rsidRDefault="00565A70" w:rsidP="0023758C">
            <w:pPr>
              <w:jc w:val="center"/>
              <w:rPr>
                <w:sz w:val="24"/>
                <w:szCs w:val="24"/>
              </w:rPr>
            </w:pPr>
            <w:r>
              <w:rPr>
                <w:sz w:val="24"/>
                <w:szCs w:val="24"/>
              </w:rPr>
              <w:t>2.2.</w:t>
            </w:r>
          </w:p>
        </w:tc>
        <w:tc>
          <w:tcPr>
            <w:tcW w:w="12044" w:type="dxa"/>
          </w:tcPr>
          <w:p w:rsidR="00565A70" w:rsidRDefault="00565A70" w:rsidP="009F4F3D">
            <w:pPr>
              <w:rPr>
                <w:sz w:val="24"/>
                <w:szCs w:val="24"/>
              </w:rPr>
            </w:pPr>
            <w:r>
              <w:rPr>
                <w:sz w:val="24"/>
                <w:szCs w:val="24"/>
              </w:rPr>
              <w:t>Управление школой</w:t>
            </w:r>
            <w:r w:rsidR="009F4F3D">
              <w:rPr>
                <w:sz w:val="24"/>
                <w:szCs w:val="24"/>
              </w:rPr>
              <w:t xml:space="preserve">. Организационно-педагогические мероприятия </w:t>
            </w:r>
            <w:r>
              <w:rPr>
                <w:sz w:val="24"/>
                <w:szCs w:val="24"/>
              </w:rPr>
              <w:t xml:space="preserve"> </w:t>
            </w:r>
          </w:p>
        </w:tc>
        <w:tc>
          <w:tcPr>
            <w:tcW w:w="1275" w:type="dxa"/>
          </w:tcPr>
          <w:p w:rsidR="00565A70" w:rsidRPr="001346C8" w:rsidRDefault="00565A70" w:rsidP="004D69B3">
            <w:pPr>
              <w:jc w:val="center"/>
              <w:rPr>
                <w:sz w:val="24"/>
                <w:szCs w:val="24"/>
              </w:rPr>
            </w:pPr>
            <w:r>
              <w:rPr>
                <w:sz w:val="24"/>
                <w:szCs w:val="24"/>
              </w:rPr>
              <w:t>3</w:t>
            </w:r>
            <w:r w:rsidR="004D69B3">
              <w:rPr>
                <w:sz w:val="24"/>
                <w:szCs w:val="24"/>
              </w:rPr>
              <w:t>2</w:t>
            </w:r>
          </w:p>
        </w:tc>
      </w:tr>
      <w:tr w:rsidR="00565A70" w:rsidTr="00B823F9">
        <w:tc>
          <w:tcPr>
            <w:tcW w:w="851" w:type="dxa"/>
          </w:tcPr>
          <w:p w:rsidR="00565A70" w:rsidRPr="001346C8" w:rsidRDefault="00565A70" w:rsidP="0023758C">
            <w:pPr>
              <w:jc w:val="center"/>
              <w:rPr>
                <w:sz w:val="24"/>
                <w:szCs w:val="24"/>
              </w:rPr>
            </w:pPr>
            <w:r>
              <w:rPr>
                <w:sz w:val="24"/>
                <w:szCs w:val="24"/>
              </w:rPr>
              <w:t>2.3.</w:t>
            </w:r>
          </w:p>
        </w:tc>
        <w:tc>
          <w:tcPr>
            <w:tcW w:w="12044" w:type="dxa"/>
          </w:tcPr>
          <w:p w:rsidR="00565A70" w:rsidRPr="00565A70" w:rsidRDefault="00565A70" w:rsidP="0023758C">
            <w:pPr>
              <w:rPr>
                <w:sz w:val="24"/>
                <w:szCs w:val="24"/>
              </w:rPr>
            </w:pPr>
            <w:r w:rsidRPr="00565A70">
              <w:rPr>
                <w:sz w:val="24"/>
                <w:szCs w:val="24"/>
              </w:rPr>
              <w:t>План педагогических советов на 2020-2021 учебный год</w:t>
            </w:r>
          </w:p>
        </w:tc>
        <w:tc>
          <w:tcPr>
            <w:tcW w:w="1275" w:type="dxa"/>
          </w:tcPr>
          <w:p w:rsidR="00565A70" w:rsidRPr="001346C8" w:rsidRDefault="00565A70" w:rsidP="004D69B3">
            <w:pPr>
              <w:jc w:val="center"/>
              <w:rPr>
                <w:sz w:val="24"/>
                <w:szCs w:val="24"/>
              </w:rPr>
            </w:pPr>
            <w:r>
              <w:rPr>
                <w:sz w:val="24"/>
                <w:szCs w:val="24"/>
              </w:rPr>
              <w:t>3</w:t>
            </w:r>
            <w:r w:rsidR="004D69B3">
              <w:rPr>
                <w:sz w:val="24"/>
                <w:szCs w:val="24"/>
              </w:rPr>
              <w:t>5</w:t>
            </w:r>
          </w:p>
        </w:tc>
      </w:tr>
      <w:tr w:rsidR="00565A70" w:rsidTr="00B823F9">
        <w:tc>
          <w:tcPr>
            <w:tcW w:w="851" w:type="dxa"/>
          </w:tcPr>
          <w:p w:rsidR="00565A70" w:rsidRPr="001346C8" w:rsidRDefault="00565A70" w:rsidP="0023758C">
            <w:pPr>
              <w:jc w:val="center"/>
              <w:rPr>
                <w:sz w:val="24"/>
                <w:szCs w:val="24"/>
              </w:rPr>
            </w:pPr>
            <w:r>
              <w:rPr>
                <w:sz w:val="24"/>
                <w:szCs w:val="24"/>
              </w:rPr>
              <w:t>2.4</w:t>
            </w:r>
          </w:p>
        </w:tc>
        <w:tc>
          <w:tcPr>
            <w:tcW w:w="12044" w:type="dxa"/>
          </w:tcPr>
          <w:p w:rsidR="00565A70" w:rsidRPr="001346C8" w:rsidRDefault="00565A70" w:rsidP="0023758C">
            <w:pPr>
              <w:rPr>
                <w:sz w:val="24"/>
                <w:szCs w:val="24"/>
              </w:rPr>
            </w:pPr>
            <w:r>
              <w:rPr>
                <w:sz w:val="24"/>
                <w:szCs w:val="24"/>
              </w:rPr>
              <w:t>Организационная деятельность</w:t>
            </w:r>
            <w:r w:rsidR="00B96852">
              <w:rPr>
                <w:sz w:val="24"/>
                <w:szCs w:val="24"/>
              </w:rPr>
              <w:t xml:space="preserve">. Контроль качества образовательного процесса </w:t>
            </w:r>
          </w:p>
        </w:tc>
        <w:tc>
          <w:tcPr>
            <w:tcW w:w="1275" w:type="dxa"/>
          </w:tcPr>
          <w:p w:rsidR="00565A70" w:rsidRDefault="00565A70" w:rsidP="0023758C">
            <w:pPr>
              <w:jc w:val="center"/>
              <w:rPr>
                <w:b/>
                <w:sz w:val="24"/>
                <w:szCs w:val="24"/>
              </w:rPr>
            </w:pPr>
            <w:r>
              <w:rPr>
                <w:b/>
                <w:sz w:val="24"/>
                <w:szCs w:val="24"/>
              </w:rPr>
              <w:t>37</w:t>
            </w:r>
          </w:p>
        </w:tc>
      </w:tr>
      <w:tr w:rsidR="00565A70" w:rsidTr="00B823F9">
        <w:tc>
          <w:tcPr>
            <w:tcW w:w="851" w:type="dxa"/>
          </w:tcPr>
          <w:p w:rsidR="00565A70" w:rsidRPr="00565A70" w:rsidRDefault="00565A70" w:rsidP="0023758C">
            <w:pPr>
              <w:jc w:val="center"/>
              <w:rPr>
                <w:sz w:val="24"/>
                <w:szCs w:val="24"/>
              </w:rPr>
            </w:pPr>
            <w:r w:rsidRPr="00565A70">
              <w:rPr>
                <w:sz w:val="24"/>
                <w:szCs w:val="24"/>
              </w:rPr>
              <w:t>2.5.</w:t>
            </w:r>
          </w:p>
        </w:tc>
        <w:tc>
          <w:tcPr>
            <w:tcW w:w="12044" w:type="dxa"/>
          </w:tcPr>
          <w:p w:rsidR="00565A70" w:rsidRPr="00565A70" w:rsidRDefault="00565A70" w:rsidP="0023758C">
            <w:pPr>
              <w:rPr>
                <w:sz w:val="24"/>
                <w:szCs w:val="24"/>
              </w:rPr>
            </w:pPr>
            <w:r w:rsidRPr="00565A70">
              <w:rPr>
                <w:sz w:val="24"/>
                <w:szCs w:val="24"/>
              </w:rPr>
              <w:t>Организация деятельности школы, направленная на обеспечение государственных гарантий образования</w:t>
            </w:r>
          </w:p>
        </w:tc>
        <w:tc>
          <w:tcPr>
            <w:tcW w:w="1275" w:type="dxa"/>
          </w:tcPr>
          <w:p w:rsidR="00565A70" w:rsidRPr="00565A70" w:rsidRDefault="00565A70" w:rsidP="0023758C">
            <w:pPr>
              <w:jc w:val="center"/>
              <w:rPr>
                <w:sz w:val="24"/>
                <w:szCs w:val="24"/>
              </w:rPr>
            </w:pPr>
            <w:r w:rsidRPr="00565A70">
              <w:rPr>
                <w:sz w:val="24"/>
                <w:szCs w:val="24"/>
              </w:rPr>
              <w:t>38</w:t>
            </w:r>
          </w:p>
        </w:tc>
      </w:tr>
      <w:tr w:rsidR="00565A70" w:rsidTr="00B823F9">
        <w:tc>
          <w:tcPr>
            <w:tcW w:w="851" w:type="dxa"/>
          </w:tcPr>
          <w:p w:rsidR="00565A70" w:rsidRPr="00565A70" w:rsidRDefault="00565A70" w:rsidP="0023758C">
            <w:pPr>
              <w:jc w:val="center"/>
              <w:rPr>
                <w:sz w:val="24"/>
                <w:szCs w:val="24"/>
              </w:rPr>
            </w:pPr>
            <w:r w:rsidRPr="00565A70">
              <w:rPr>
                <w:sz w:val="24"/>
                <w:szCs w:val="24"/>
              </w:rPr>
              <w:t>2.6.</w:t>
            </w:r>
          </w:p>
        </w:tc>
        <w:tc>
          <w:tcPr>
            <w:tcW w:w="12044" w:type="dxa"/>
          </w:tcPr>
          <w:p w:rsidR="00565A70" w:rsidRPr="00565A70" w:rsidRDefault="00565A70" w:rsidP="0023758C">
            <w:pPr>
              <w:rPr>
                <w:sz w:val="24"/>
                <w:szCs w:val="24"/>
              </w:rPr>
            </w:pPr>
            <w:r w:rsidRPr="00565A70">
              <w:rPr>
                <w:sz w:val="24"/>
                <w:szCs w:val="24"/>
              </w:rPr>
              <w:t>Учебный план на 2020-2021 учебный год</w:t>
            </w:r>
          </w:p>
        </w:tc>
        <w:tc>
          <w:tcPr>
            <w:tcW w:w="1275" w:type="dxa"/>
          </w:tcPr>
          <w:p w:rsidR="00565A70" w:rsidRPr="00565A70" w:rsidRDefault="00565A70" w:rsidP="0023758C">
            <w:pPr>
              <w:jc w:val="center"/>
              <w:rPr>
                <w:sz w:val="24"/>
                <w:szCs w:val="24"/>
              </w:rPr>
            </w:pPr>
            <w:r w:rsidRPr="00565A70">
              <w:rPr>
                <w:sz w:val="24"/>
                <w:szCs w:val="24"/>
              </w:rPr>
              <w:t>39</w:t>
            </w:r>
          </w:p>
        </w:tc>
      </w:tr>
      <w:tr w:rsidR="00565A70" w:rsidTr="00B823F9">
        <w:tc>
          <w:tcPr>
            <w:tcW w:w="851" w:type="dxa"/>
          </w:tcPr>
          <w:p w:rsidR="00565A70" w:rsidRPr="00565A70" w:rsidRDefault="00565A70" w:rsidP="0023758C">
            <w:pPr>
              <w:jc w:val="center"/>
              <w:rPr>
                <w:sz w:val="24"/>
                <w:szCs w:val="24"/>
              </w:rPr>
            </w:pPr>
            <w:r w:rsidRPr="00565A70">
              <w:rPr>
                <w:sz w:val="24"/>
                <w:szCs w:val="24"/>
              </w:rPr>
              <w:t>2.7.</w:t>
            </w:r>
          </w:p>
        </w:tc>
        <w:tc>
          <w:tcPr>
            <w:tcW w:w="12044" w:type="dxa"/>
          </w:tcPr>
          <w:p w:rsidR="00565A70" w:rsidRPr="00565A70" w:rsidRDefault="00565A70" w:rsidP="0023758C">
            <w:pPr>
              <w:rPr>
                <w:sz w:val="24"/>
                <w:szCs w:val="24"/>
              </w:rPr>
            </w:pPr>
            <w:r w:rsidRPr="00565A70">
              <w:rPr>
                <w:sz w:val="24"/>
                <w:szCs w:val="24"/>
              </w:rPr>
              <w:t>Начальное общее образование</w:t>
            </w:r>
          </w:p>
        </w:tc>
        <w:tc>
          <w:tcPr>
            <w:tcW w:w="1275" w:type="dxa"/>
          </w:tcPr>
          <w:p w:rsidR="00565A70" w:rsidRPr="00565A70" w:rsidRDefault="00565A70" w:rsidP="004D69B3">
            <w:pPr>
              <w:jc w:val="center"/>
              <w:rPr>
                <w:sz w:val="24"/>
                <w:szCs w:val="24"/>
              </w:rPr>
            </w:pPr>
            <w:r w:rsidRPr="00565A70">
              <w:rPr>
                <w:sz w:val="24"/>
                <w:szCs w:val="24"/>
              </w:rPr>
              <w:t>4</w:t>
            </w:r>
            <w:r w:rsidR="004D69B3">
              <w:rPr>
                <w:sz w:val="24"/>
                <w:szCs w:val="24"/>
              </w:rPr>
              <w:t>5</w:t>
            </w:r>
          </w:p>
        </w:tc>
      </w:tr>
      <w:tr w:rsidR="00565A70" w:rsidTr="00B823F9">
        <w:tc>
          <w:tcPr>
            <w:tcW w:w="851" w:type="dxa"/>
          </w:tcPr>
          <w:p w:rsidR="00565A70" w:rsidRPr="00565A70" w:rsidRDefault="00565A70" w:rsidP="0023758C">
            <w:pPr>
              <w:jc w:val="center"/>
              <w:rPr>
                <w:sz w:val="24"/>
                <w:szCs w:val="24"/>
              </w:rPr>
            </w:pPr>
            <w:r w:rsidRPr="00565A70">
              <w:rPr>
                <w:sz w:val="24"/>
                <w:szCs w:val="24"/>
              </w:rPr>
              <w:t>2.8.</w:t>
            </w:r>
          </w:p>
        </w:tc>
        <w:tc>
          <w:tcPr>
            <w:tcW w:w="12044" w:type="dxa"/>
          </w:tcPr>
          <w:p w:rsidR="00565A70" w:rsidRPr="00565A70" w:rsidRDefault="00565A70" w:rsidP="0023758C">
            <w:pPr>
              <w:rPr>
                <w:sz w:val="24"/>
                <w:szCs w:val="24"/>
              </w:rPr>
            </w:pPr>
            <w:r w:rsidRPr="00565A70">
              <w:rPr>
                <w:sz w:val="24"/>
                <w:szCs w:val="24"/>
              </w:rPr>
              <w:t xml:space="preserve">Основное общее образование </w:t>
            </w:r>
          </w:p>
        </w:tc>
        <w:tc>
          <w:tcPr>
            <w:tcW w:w="1275" w:type="dxa"/>
          </w:tcPr>
          <w:p w:rsidR="00565A70" w:rsidRPr="00565A70" w:rsidRDefault="004D69B3" w:rsidP="004D69B3">
            <w:pPr>
              <w:jc w:val="center"/>
              <w:rPr>
                <w:sz w:val="24"/>
                <w:szCs w:val="24"/>
              </w:rPr>
            </w:pPr>
            <w:r>
              <w:rPr>
                <w:sz w:val="24"/>
                <w:szCs w:val="24"/>
              </w:rPr>
              <w:t>50</w:t>
            </w:r>
          </w:p>
        </w:tc>
      </w:tr>
      <w:tr w:rsidR="00565A70" w:rsidTr="00B823F9">
        <w:tc>
          <w:tcPr>
            <w:tcW w:w="851" w:type="dxa"/>
          </w:tcPr>
          <w:p w:rsidR="00565A70" w:rsidRPr="00565A70" w:rsidRDefault="00565A70" w:rsidP="0023758C">
            <w:pPr>
              <w:jc w:val="center"/>
              <w:rPr>
                <w:sz w:val="24"/>
                <w:szCs w:val="24"/>
              </w:rPr>
            </w:pPr>
            <w:r w:rsidRPr="00565A70">
              <w:rPr>
                <w:sz w:val="24"/>
                <w:szCs w:val="24"/>
              </w:rPr>
              <w:t>2.9.</w:t>
            </w:r>
          </w:p>
        </w:tc>
        <w:tc>
          <w:tcPr>
            <w:tcW w:w="12044" w:type="dxa"/>
          </w:tcPr>
          <w:p w:rsidR="00565A70" w:rsidRPr="00565A70" w:rsidRDefault="00565A70" w:rsidP="0023758C">
            <w:pPr>
              <w:rPr>
                <w:sz w:val="24"/>
                <w:szCs w:val="24"/>
              </w:rPr>
            </w:pPr>
            <w:r w:rsidRPr="00565A70">
              <w:rPr>
                <w:sz w:val="24"/>
                <w:szCs w:val="24"/>
              </w:rPr>
              <w:t>Среднее общее образование</w:t>
            </w:r>
          </w:p>
        </w:tc>
        <w:tc>
          <w:tcPr>
            <w:tcW w:w="1275" w:type="dxa"/>
          </w:tcPr>
          <w:p w:rsidR="00565A70" w:rsidRPr="00565A70" w:rsidRDefault="00565A70" w:rsidP="0023758C">
            <w:pPr>
              <w:jc w:val="center"/>
              <w:rPr>
                <w:sz w:val="24"/>
                <w:szCs w:val="24"/>
              </w:rPr>
            </w:pPr>
            <w:r w:rsidRPr="00565A70">
              <w:rPr>
                <w:sz w:val="24"/>
                <w:szCs w:val="24"/>
              </w:rPr>
              <w:t>54</w:t>
            </w:r>
          </w:p>
        </w:tc>
      </w:tr>
      <w:tr w:rsidR="00565A70" w:rsidTr="00B823F9">
        <w:tc>
          <w:tcPr>
            <w:tcW w:w="851" w:type="dxa"/>
          </w:tcPr>
          <w:p w:rsidR="00565A70" w:rsidRPr="00565A70" w:rsidRDefault="00565A70" w:rsidP="0023758C">
            <w:pPr>
              <w:jc w:val="both"/>
              <w:rPr>
                <w:sz w:val="24"/>
                <w:szCs w:val="24"/>
              </w:rPr>
            </w:pPr>
            <w:r w:rsidRPr="00565A70">
              <w:rPr>
                <w:sz w:val="24"/>
                <w:szCs w:val="24"/>
              </w:rPr>
              <w:t>2.10.</w:t>
            </w:r>
          </w:p>
        </w:tc>
        <w:tc>
          <w:tcPr>
            <w:tcW w:w="12044" w:type="dxa"/>
          </w:tcPr>
          <w:p w:rsidR="00565A70" w:rsidRPr="00565A70" w:rsidRDefault="00565A70" w:rsidP="0023758C">
            <w:pPr>
              <w:jc w:val="both"/>
              <w:rPr>
                <w:sz w:val="24"/>
                <w:szCs w:val="24"/>
              </w:rPr>
            </w:pPr>
            <w:r w:rsidRPr="00565A70">
              <w:rPr>
                <w:sz w:val="24"/>
                <w:szCs w:val="24"/>
              </w:rPr>
              <w:t>Календарное планирование работы педагогического коллектива на 2020-2021 уч.г.</w:t>
            </w:r>
          </w:p>
        </w:tc>
        <w:tc>
          <w:tcPr>
            <w:tcW w:w="1275" w:type="dxa"/>
          </w:tcPr>
          <w:p w:rsidR="00565A70" w:rsidRPr="00565A70" w:rsidRDefault="00565A70" w:rsidP="004D69B3">
            <w:pPr>
              <w:jc w:val="center"/>
              <w:rPr>
                <w:sz w:val="24"/>
                <w:szCs w:val="24"/>
              </w:rPr>
            </w:pPr>
            <w:r w:rsidRPr="00565A70">
              <w:rPr>
                <w:sz w:val="24"/>
                <w:szCs w:val="24"/>
              </w:rPr>
              <w:t>6</w:t>
            </w:r>
            <w:r w:rsidR="004D69B3">
              <w:rPr>
                <w:sz w:val="24"/>
                <w:szCs w:val="24"/>
              </w:rPr>
              <w:t>2</w:t>
            </w:r>
          </w:p>
        </w:tc>
      </w:tr>
      <w:tr w:rsidR="00565A70" w:rsidTr="00B823F9">
        <w:tc>
          <w:tcPr>
            <w:tcW w:w="851" w:type="dxa"/>
          </w:tcPr>
          <w:p w:rsidR="00565A70" w:rsidRPr="00565A70" w:rsidRDefault="00565A70" w:rsidP="0023758C">
            <w:pPr>
              <w:jc w:val="both"/>
              <w:rPr>
                <w:sz w:val="24"/>
                <w:szCs w:val="24"/>
              </w:rPr>
            </w:pPr>
            <w:r w:rsidRPr="00565A70">
              <w:rPr>
                <w:sz w:val="24"/>
                <w:szCs w:val="24"/>
              </w:rPr>
              <w:t>2.11.</w:t>
            </w:r>
          </w:p>
        </w:tc>
        <w:tc>
          <w:tcPr>
            <w:tcW w:w="12044" w:type="dxa"/>
          </w:tcPr>
          <w:p w:rsidR="00565A70" w:rsidRPr="00565A70" w:rsidRDefault="00565A70" w:rsidP="0023758C">
            <w:pPr>
              <w:jc w:val="both"/>
              <w:rPr>
                <w:sz w:val="24"/>
                <w:szCs w:val="24"/>
              </w:rPr>
            </w:pPr>
            <w:r w:rsidRPr="00565A70">
              <w:rPr>
                <w:sz w:val="24"/>
                <w:szCs w:val="24"/>
              </w:rPr>
              <w:t xml:space="preserve">План мероприятий, направленных на повышение качества образования </w:t>
            </w:r>
          </w:p>
        </w:tc>
        <w:tc>
          <w:tcPr>
            <w:tcW w:w="1275" w:type="dxa"/>
          </w:tcPr>
          <w:p w:rsidR="00565A70" w:rsidRPr="00565A70" w:rsidRDefault="00565A70" w:rsidP="0023758C">
            <w:pPr>
              <w:jc w:val="center"/>
              <w:rPr>
                <w:sz w:val="24"/>
                <w:szCs w:val="24"/>
              </w:rPr>
            </w:pPr>
            <w:r w:rsidRPr="00565A70">
              <w:rPr>
                <w:sz w:val="24"/>
                <w:szCs w:val="24"/>
              </w:rPr>
              <w:t>64</w:t>
            </w:r>
          </w:p>
        </w:tc>
      </w:tr>
      <w:tr w:rsidR="00565A70" w:rsidTr="00B823F9">
        <w:tc>
          <w:tcPr>
            <w:tcW w:w="851" w:type="dxa"/>
          </w:tcPr>
          <w:p w:rsidR="00565A70" w:rsidRPr="00565A70" w:rsidRDefault="00565A70" w:rsidP="0023758C">
            <w:pPr>
              <w:jc w:val="both"/>
              <w:rPr>
                <w:sz w:val="24"/>
                <w:szCs w:val="24"/>
              </w:rPr>
            </w:pPr>
            <w:r w:rsidRPr="00565A70">
              <w:rPr>
                <w:sz w:val="24"/>
                <w:szCs w:val="24"/>
              </w:rPr>
              <w:t>2.12.</w:t>
            </w:r>
          </w:p>
        </w:tc>
        <w:tc>
          <w:tcPr>
            <w:tcW w:w="12044" w:type="dxa"/>
          </w:tcPr>
          <w:p w:rsidR="00565A70" w:rsidRPr="00565A70" w:rsidRDefault="00565A70" w:rsidP="0023758C">
            <w:pPr>
              <w:jc w:val="both"/>
              <w:rPr>
                <w:sz w:val="24"/>
                <w:szCs w:val="24"/>
              </w:rPr>
            </w:pPr>
            <w:r w:rsidRPr="00565A70">
              <w:rPr>
                <w:sz w:val="24"/>
                <w:szCs w:val="24"/>
              </w:rPr>
              <w:t>План подготовки к проведению государственной (итоговой) аттестации учащихся 9-х и 11-х классов</w:t>
            </w:r>
          </w:p>
        </w:tc>
        <w:tc>
          <w:tcPr>
            <w:tcW w:w="1275" w:type="dxa"/>
          </w:tcPr>
          <w:p w:rsidR="00565A70" w:rsidRPr="00565A70" w:rsidRDefault="00565A70" w:rsidP="0023758C">
            <w:pPr>
              <w:jc w:val="center"/>
              <w:rPr>
                <w:sz w:val="24"/>
                <w:szCs w:val="24"/>
              </w:rPr>
            </w:pPr>
            <w:r>
              <w:rPr>
                <w:sz w:val="24"/>
                <w:szCs w:val="24"/>
              </w:rPr>
              <w:t>65</w:t>
            </w:r>
          </w:p>
        </w:tc>
      </w:tr>
      <w:tr w:rsidR="00565A70" w:rsidTr="00B823F9">
        <w:tc>
          <w:tcPr>
            <w:tcW w:w="851" w:type="dxa"/>
          </w:tcPr>
          <w:p w:rsidR="00565A70" w:rsidRPr="00565A70" w:rsidRDefault="00565A70" w:rsidP="0023758C">
            <w:pPr>
              <w:jc w:val="both"/>
              <w:rPr>
                <w:sz w:val="24"/>
                <w:szCs w:val="24"/>
              </w:rPr>
            </w:pPr>
            <w:r w:rsidRPr="00565A70">
              <w:rPr>
                <w:sz w:val="24"/>
                <w:szCs w:val="24"/>
              </w:rPr>
              <w:t>2.13.</w:t>
            </w:r>
          </w:p>
        </w:tc>
        <w:tc>
          <w:tcPr>
            <w:tcW w:w="12044" w:type="dxa"/>
          </w:tcPr>
          <w:p w:rsidR="00565A70" w:rsidRPr="00565A70" w:rsidRDefault="00565A70" w:rsidP="0023758C">
            <w:pPr>
              <w:jc w:val="both"/>
              <w:rPr>
                <w:sz w:val="24"/>
                <w:szCs w:val="24"/>
              </w:rPr>
            </w:pPr>
            <w:r w:rsidRPr="00565A70">
              <w:rPr>
                <w:sz w:val="24"/>
                <w:szCs w:val="24"/>
              </w:rPr>
              <w:t>Календарно-тематический план работы на 2020-2021 учебный год</w:t>
            </w:r>
          </w:p>
        </w:tc>
        <w:tc>
          <w:tcPr>
            <w:tcW w:w="1275" w:type="dxa"/>
          </w:tcPr>
          <w:p w:rsidR="00565A70" w:rsidRPr="00565A70" w:rsidRDefault="00565A70" w:rsidP="0023758C">
            <w:pPr>
              <w:jc w:val="center"/>
              <w:rPr>
                <w:sz w:val="24"/>
                <w:szCs w:val="24"/>
              </w:rPr>
            </w:pPr>
            <w:r w:rsidRPr="00565A70">
              <w:rPr>
                <w:sz w:val="24"/>
                <w:szCs w:val="24"/>
              </w:rPr>
              <w:t>66</w:t>
            </w:r>
          </w:p>
        </w:tc>
      </w:tr>
      <w:tr w:rsidR="00565A70" w:rsidTr="00B823F9">
        <w:tc>
          <w:tcPr>
            <w:tcW w:w="851" w:type="dxa"/>
          </w:tcPr>
          <w:p w:rsidR="00565A70" w:rsidRPr="00565A70" w:rsidRDefault="00565A70" w:rsidP="0023758C">
            <w:pPr>
              <w:jc w:val="both"/>
              <w:rPr>
                <w:sz w:val="24"/>
                <w:szCs w:val="24"/>
              </w:rPr>
            </w:pPr>
            <w:r w:rsidRPr="00565A70">
              <w:rPr>
                <w:sz w:val="24"/>
                <w:szCs w:val="24"/>
              </w:rPr>
              <w:t>2.14.</w:t>
            </w:r>
          </w:p>
        </w:tc>
        <w:tc>
          <w:tcPr>
            <w:tcW w:w="12044" w:type="dxa"/>
          </w:tcPr>
          <w:p w:rsidR="00565A70" w:rsidRPr="00565A70" w:rsidRDefault="00565A70" w:rsidP="0023758C">
            <w:pPr>
              <w:jc w:val="both"/>
              <w:rPr>
                <w:sz w:val="24"/>
                <w:szCs w:val="24"/>
              </w:rPr>
            </w:pPr>
            <w:r w:rsidRPr="00565A70">
              <w:rPr>
                <w:sz w:val="24"/>
                <w:szCs w:val="24"/>
              </w:rPr>
              <w:t>Организационные мероприятия по информатизации образовательного процесса</w:t>
            </w:r>
          </w:p>
        </w:tc>
        <w:tc>
          <w:tcPr>
            <w:tcW w:w="1275" w:type="dxa"/>
          </w:tcPr>
          <w:p w:rsidR="00565A70" w:rsidRPr="00565A70" w:rsidRDefault="00565A70" w:rsidP="0023758C">
            <w:pPr>
              <w:jc w:val="center"/>
              <w:rPr>
                <w:sz w:val="24"/>
                <w:szCs w:val="24"/>
              </w:rPr>
            </w:pPr>
            <w:r w:rsidRPr="00565A70">
              <w:rPr>
                <w:sz w:val="24"/>
                <w:szCs w:val="24"/>
              </w:rPr>
              <w:t>104</w:t>
            </w:r>
          </w:p>
        </w:tc>
      </w:tr>
      <w:tr w:rsidR="00565A70" w:rsidTr="00B823F9">
        <w:tc>
          <w:tcPr>
            <w:tcW w:w="851" w:type="dxa"/>
          </w:tcPr>
          <w:p w:rsidR="00565A70" w:rsidRPr="0023758C" w:rsidRDefault="00565A70" w:rsidP="0023758C">
            <w:pPr>
              <w:jc w:val="both"/>
              <w:rPr>
                <w:b/>
                <w:sz w:val="24"/>
                <w:szCs w:val="24"/>
              </w:rPr>
            </w:pPr>
            <w:r w:rsidRPr="0023758C">
              <w:rPr>
                <w:b/>
                <w:sz w:val="24"/>
                <w:szCs w:val="24"/>
              </w:rPr>
              <w:t xml:space="preserve">   3.</w:t>
            </w:r>
          </w:p>
        </w:tc>
        <w:tc>
          <w:tcPr>
            <w:tcW w:w="12044" w:type="dxa"/>
          </w:tcPr>
          <w:p w:rsidR="00565A70" w:rsidRPr="0023758C" w:rsidRDefault="00565A70" w:rsidP="00D64786">
            <w:pPr>
              <w:jc w:val="both"/>
              <w:rPr>
                <w:b/>
                <w:sz w:val="24"/>
                <w:szCs w:val="24"/>
              </w:rPr>
            </w:pPr>
            <w:proofErr w:type="gramStart"/>
            <w:r w:rsidRPr="0023758C">
              <w:rPr>
                <w:b/>
                <w:sz w:val="24"/>
                <w:szCs w:val="24"/>
              </w:rPr>
              <w:t xml:space="preserve">Раздел </w:t>
            </w:r>
            <w:r w:rsidR="00D64786" w:rsidRPr="001A2BA7">
              <w:rPr>
                <w:b/>
                <w:sz w:val="24"/>
                <w:szCs w:val="24"/>
              </w:rPr>
              <w:t xml:space="preserve"> </w:t>
            </w:r>
            <w:r w:rsidR="00D64786">
              <w:rPr>
                <w:b/>
                <w:sz w:val="24"/>
                <w:szCs w:val="24"/>
                <w:lang w:val="en-US"/>
              </w:rPr>
              <w:t>III</w:t>
            </w:r>
            <w:r w:rsidRPr="0023758C">
              <w:rPr>
                <w:b/>
                <w:sz w:val="24"/>
                <w:szCs w:val="24"/>
              </w:rPr>
              <w:t>.</w:t>
            </w:r>
            <w:proofErr w:type="gramEnd"/>
            <w:r w:rsidRPr="0023758C">
              <w:rPr>
                <w:b/>
                <w:sz w:val="24"/>
                <w:szCs w:val="24"/>
              </w:rPr>
              <w:t xml:space="preserve"> Методическая работа в 2020-2021 учебном году</w:t>
            </w:r>
          </w:p>
        </w:tc>
        <w:tc>
          <w:tcPr>
            <w:tcW w:w="1275" w:type="dxa"/>
          </w:tcPr>
          <w:p w:rsidR="00565A70" w:rsidRPr="0023758C" w:rsidRDefault="00565A70" w:rsidP="0023758C">
            <w:pPr>
              <w:jc w:val="center"/>
              <w:rPr>
                <w:sz w:val="24"/>
                <w:szCs w:val="24"/>
              </w:rPr>
            </w:pPr>
            <w:r w:rsidRPr="0023758C">
              <w:rPr>
                <w:sz w:val="24"/>
                <w:szCs w:val="24"/>
              </w:rPr>
              <w:t>105</w:t>
            </w:r>
          </w:p>
        </w:tc>
      </w:tr>
      <w:tr w:rsidR="00565A70" w:rsidTr="00B823F9">
        <w:tc>
          <w:tcPr>
            <w:tcW w:w="851" w:type="dxa"/>
          </w:tcPr>
          <w:p w:rsidR="00565A70" w:rsidRPr="0023758C" w:rsidRDefault="00565A70" w:rsidP="0023758C">
            <w:pPr>
              <w:jc w:val="center"/>
              <w:rPr>
                <w:sz w:val="24"/>
                <w:szCs w:val="24"/>
              </w:rPr>
            </w:pPr>
            <w:r w:rsidRPr="0023758C">
              <w:rPr>
                <w:sz w:val="24"/>
                <w:szCs w:val="24"/>
              </w:rPr>
              <w:t>3.1.</w:t>
            </w:r>
          </w:p>
        </w:tc>
        <w:tc>
          <w:tcPr>
            <w:tcW w:w="12044" w:type="dxa"/>
          </w:tcPr>
          <w:p w:rsidR="00565A70" w:rsidRPr="0023758C" w:rsidRDefault="00565A70" w:rsidP="0023758C">
            <w:pPr>
              <w:rPr>
                <w:sz w:val="24"/>
                <w:szCs w:val="24"/>
              </w:rPr>
            </w:pPr>
            <w:r w:rsidRPr="0023758C">
              <w:rPr>
                <w:sz w:val="24"/>
                <w:szCs w:val="24"/>
              </w:rPr>
              <w:t xml:space="preserve">Тема методической работы </w:t>
            </w:r>
          </w:p>
        </w:tc>
        <w:tc>
          <w:tcPr>
            <w:tcW w:w="1275" w:type="dxa"/>
          </w:tcPr>
          <w:p w:rsidR="00565A70" w:rsidRPr="0023758C" w:rsidRDefault="00565A70" w:rsidP="0023758C">
            <w:pPr>
              <w:jc w:val="center"/>
              <w:rPr>
                <w:sz w:val="24"/>
                <w:szCs w:val="24"/>
              </w:rPr>
            </w:pPr>
            <w:r w:rsidRPr="0023758C">
              <w:rPr>
                <w:sz w:val="24"/>
                <w:szCs w:val="24"/>
              </w:rPr>
              <w:t>105</w:t>
            </w:r>
          </w:p>
        </w:tc>
      </w:tr>
      <w:tr w:rsidR="00565A70" w:rsidTr="00B823F9">
        <w:tc>
          <w:tcPr>
            <w:tcW w:w="851" w:type="dxa"/>
          </w:tcPr>
          <w:p w:rsidR="00565A70" w:rsidRPr="0023758C" w:rsidRDefault="00565A70" w:rsidP="0023758C">
            <w:pPr>
              <w:jc w:val="center"/>
              <w:rPr>
                <w:sz w:val="24"/>
                <w:szCs w:val="24"/>
              </w:rPr>
            </w:pPr>
            <w:r w:rsidRPr="0023758C">
              <w:rPr>
                <w:sz w:val="24"/>
                <w:szCs w:val="24"/>
              </w:rPr>
              <w:t>3.2.</w:t>
            </w:r>
          </w:p>
        </w:tc>
        <w:tc>
          <w:tcPr>
            <w:tcW w:w="12044" w:type="dxa"/>
          </w:tcPr>
          <w:p w:rsidR="00565A70" w:rsidRPr="0023758C" w:rsidRDefault="00565A70" w:rsidP="0023758C">
            <w:pPr>
              <w:rPr>
                <w:sz w:val="24"/>
                <w:szCs w:val="24"/>
              </w:rPr>
            </w:pPr>
            <w:r w:rsidRPr="0023758C">
              <w:rPr>
                <w:sz w:val="24"/>
                <w:szCs w:val="24"/>
              </w:rPr>
              <w:t xml:space="preserve">План работы на 1, 2  полугодие </w:t>
            </w:r>
          </w:p>
        </w:tc>
        <w:tc>
          <w:tcPr>
            <w:tcW w:w="1275" w:type="dxa"/>
          </w:tcPr>
          <w:p w:rsidR="00565A70" w:rsidRPr="0023758C" w:rsidRDefault="00565A70" w:rsidP="0023758C">
            <w:pPr>
              <w:jc w:val="center"/>
              <w:rPr>
                <w:sz w:val="24"/>
                <w:szCs w:val="24"/>
              </w:rPr>
            </w:pPr>
            <w:r w:rsidRPr="0023758C">
              <w:rPr>
                <w:sz w:val="24"/>
                <w:szCs w:val="24"/>
              </w:rPr>
              <w:t>106</w:t>
            </w:r>
          </w:p>
        </w:tc>
      </w:tr>
      <w:tr w:rsidR="00565A70" w:rsidTr="00B823F9">
        <w:tc>
          <w:tcPr>
            <w:tcW w:w="851" w:type="dxa"/>
          </w:tcPr>
          <w:p w:rsidR="00565A70" w:rsidRPr="0023758C" w:rsidRDefault="00565A70" w:rsidP="0023758C">
            <w:pPr>
              <w:jc w:val="center"/>
              <w:rPr>
                <w:sz w:val="24"/>
                <w:szCs w:val="24"/>
              </w:rPr>
            </w:pPr>
            <w:r w:rsidRPr="0023758C">
              <w:rPr>
                <w:sz w:val="24"/>
                <w:szCs w:val="24"/>
              </w:rPr>
              <w:t>3.3.</w:t>
            </w:r>
          </w:p>
        </w:tc>
        <w:tc>
          <w:tcPr>
            <w:tcW w:w="12044" w:type="dxa"/>
          </w:tcPr>
          <w:p w:rsidR="00565A70" w:rsidRPr="0023758C" w:rsidRDefault="00565A70" w:rsidP="0023758C">
            <w:pPr>
              <w:rPr>
                <w:sz w:val="24"/>
                <w:szCs w:val="24"/>
              </w:rPr>
            </w:pPr>
            <w:r w:rsidRPr="0023758C">
              <w:rPr>
                <w:sz w:val="24"/>
                <w:szCs w:val="24"/>
              </w:rPr>
              <w:t>Руководители  методических объединений (МО)</w:t>
            </w:r>
          </w:p>
        </w:tc>
        <w:tc>
          <w:tcPr>
            <w:tcW w:w="1275" w:type="dxa"/>
          </w:tcPr>
          <w:p w:rsidR="00565A70" w:rsidRPr="0023758C" w:rsidRDefault="00565A70" w:rsidP="0023758C">
            <w:pPr>
              <w:jc w:val="center"/>
              <w:rPr>
                <w:sz w:val="24"/>
                <w:szCs w:val="24"/>
              </w:rPr>
            </w:pPr>
            <w:r w:rsidRPr="0023758C">
              <w:rPr>
                <w:sz w:val="24"/>
                <w:szCs w:val="24"/>
              </w:rPr>
              <w:t>106</w:t>
            </w:r>
          </w:p>
        </w:tc>
      </w:tr>
      <w:tr w:rsidR="00565A70" w:rsidTr="00B823F9">
        <w:tc>
          <w:tcPr>
            <w:tcW w:w="851" w:type="dxa"/>
          </w:tcPr>
          <w:p w:rsidR="00565A70" w:rsidRPr="0023758C" w:rsidRDefault="00565A70" w:rsidP="0023758C">
            <w:pPr>
              <w:jc w:val="center"/>
              <w:rPr>
                <w:sz w:val="24"/>
                <w:szCs w:val="24"/>
              </w:rPr>
            </w:pPr>
            <w:r w:rsidRPr="0023758C">
              <w:rPr>
                <w:sz w:val="24"/>
                <w:szCs w:val="24"/>
              </w:rPr>
              <w:t>3.4.</w:t>
            </w:r>
          </w:p>
        </w:tc>
        <w:tc>
          <w:tcPr>
            <w:tcW w:w="12044" w:type="dxa"/>
          </w:tcPr>
          <w:p w:rsidR="00565A70" w:rsidRPr="0023758C" w:rsidRDefault="00565A70" w:rsidP="0023758C">
            <w:pPr>
              <w:jc w:val="both"/>
              <w:rPr>
                <w:sz w:val="24"/>
                <w:szCs w:val="24"/>
              </w:rPr>
            </w:pPr>
            <w:r w:rsidRPr="0023758C">
              <w:rPr>
                <w:sz w:val="24"/>
                <w:szCs w:val="24"/>
              </w:rPr>
              <w:t>Проблемы МО на 2020-2021 учебный год:</w:t>
            </w:r>
          </w:p>
        </w:tc>
        <w:tc>
          <w:tcPr>
            <w:tcW w:w="1275" w:type="dxa"/>
          </w:tcPr>
          <w:p w:rsidR="00565A70" w:rsidRPr="0023758C" w:rsidRDefault="00565A70" w:rsidP="0023758C">
            <w:pPr>
              <w:jc w:val="center"/>
              <w:rPr>
                <w:sz w:val="24"/>
                <w:szCs w:val="24"/>
              </w:rPr>
            </w:pPr>
            <w:r w:rsidRPr="0023758C">
              <w:rPr>
                <w:sz w:val="24"/>
                <w:szCs w:val="24"/>
              </w:rPr>
              <w:t>107</w:t>
            </w:r>
          </w:p>
        </w:tc>
      </w:tr>
      <w:tr w:rsidR="00565A70" w:rsidTr="00B823F9">
        <w:tc>
          <w:tcPr>
            <w:tcW w:w="851" w:type="dxa"/>
          </w:tcPr>
          <w:p w:rsidR="00565A70" w:rsidRPr="0023758C" w:rsidRDefault="00565A70" w:rsidP="0023758C">
            <w:pPr>
              <w:jc w:val="center"/>
              <w:rPr>
                <w:sz w:val="24"/>
                <w:szCs w:val="24"/>
              </w:rPr>
            </w:pPr>
            <w:r w:rsidRPr="0023758C">
              <w:rPr>
                <w:sz w:val="24"/>
                <w:szCs w:val="24"/>
              </w:rPr>
              <w:t>3.5.</w:t>
            </w:r>
          </w:p>
        </w:tc>
        <w:tc>
          <w:tcPr>
            <w:tcW w:w="12044" w:type="dxa"/>
          </w:tcPr>
          <w:p w:rsidR="00565A70" w:rsidRPr="0023758C" w:rsidRDefault="00565A70" w:rsidP="0023758C">
            <w:pPr>
              <w:rPr>
                <w:sz w:val="24"/>
                <w:szCs w:val="24"/>
              </w:rPr>
            </w:pPr>
            <w:r w:rsidRPr="0023758C">
              <w:rPr>
                <w:sz w:val="24"/>
                <w:szCs w:val="24"/>
              </w:rPr>
              <w:t>Недели методических объединений  на 2020-2021 учебный год</w:t>
            </w:r>
          </w:p>
        </w:tc>
        <w:tc>
          <w:tcPr>
            <w:tcW w:w="1275" w:type="dxa"/>
          </w:tcPr>
          <w:p w:rsidR="00565A70" w:rsidRPr="0023758C" w:rsidRDefault="00565A70" w:rsidP="0023758C">
            <w:pPr>
              <w:jc w:val="center"/>
              <w:rPr>
                <w:sz w:val="24"/>
                <w:szCs w:val="24"/>
              </w:rPr>
            </w:pPr>
            <w:r w:rsidRPr="0023758C">
              <w:rPr>
                <w:sz w:val="24"/>
                <w:szCs w:val="24"/>
              </w:rPr>
              <w:t>107</w:t>
            </w:r>
          </w:p>
        </w:tc>
      </w:tr>
      <w:tr w:rsidR="00565A70" w:rsidTr="00B823F9">
        <w:tc>
          <w:tcPr>
            <w:tcW w:w="851" w:type="dxa"/>
          </w:tcPr>
          <w:p w:rsidR="00565A70" w:rsidRPr="0023758C" w:rsidRDefault="00565A70" w:rsidP="0023758C">
            <w:pPr>
              <w:jc w:val="center"/>
              <w:rPr>
                <w:sz w:val="24"/>
                <w:szCs w:val="24"/>
              </w:rPr>
            </w:pPr>
            <w:r w:rsidRPr="0023758C">
              <w:rPr>
                <w:sz w:val="24"/>
                <w:szCs w:val="24"/>
              </w:rPr>
              <w:t>3.6.</w:t>
            </w:r>
          </w:p>
        </w:tc>
        <w:tc>
          <w:tcPr>
            <w:tcW w:w="12044" w:type="dxa"/>
          </w:tcPr>
          <w:p w:rsidR="00565A70" w:rsidRPr="0023758C" w:rsidRDefault="00565A70" w:rsidP="004D69B3">
            <w:pPr>
              <w:widowControl w:val="0"/>
              <w:shd w:val="clear" w:color="auto" w:fill="FFFFFF"/>
              <w:autoSpaceDE w:val="0"/>
              <w:autoSpaceDN w:val="0"/>
              <w:adjustRightInd w:val="0"/>
              <w:rPr>
                <w:sz w:val="24"/>
                <w:szCs w:val="24"/>
              </w:rPr>
            </w:pPr>
            <w:r w:rsidRPr="0023758C">
              <w:rPr>
                <w:sz w:val="24"/>
                <w:szCs w:val="24"/>
              </w:rPr>
              <w:t>П</w:t>
            </w:r>
            <w:r w:rsidR="004D69B3">
              <w:rPr>
                <w:sz w:val="24"/>
                <w:szCs w:val="24"/>
              </w:rPr>
              <w:t>лан</w:t>
            </w:r>
            <w:r w:rsidRPr="0023758C">
              <w:rPr>
                <w:sz w:val="24"/>
                <w:szCs w:val="24"/>
              </w:rPr>
              <w:t xml:space="preserve">  методической работы  на 2020-2021 учебный год</w:t>
            </w:r>
          </w:p>
        </w:tc>
        <w:tc>
          <w:tcPr>
            <w:tcW w:w="1275" w:type="dxa"/>
          </w:tcPr>
          <w:p w:rsidR="00565A70" w:rsidRPr="0023758C" w:rsidRDefault="00565A70" w:rsidP="0023758C">
            <w:pPr>
              <w:jc w:val="center"/>
              <w:rPr>
                <w:sz w:val="24"/>
                <w:szCs w:val="24"/>
              </w:rPr>
            </w:pPr>
            <w:r w:rsidRPr="0023758C">
              <w:rPr>
                <w:sz w:val="24"/>
                <w:szCs w:val="24"/>
              </w:rPr>
              <w:t>108</w:t>
            </w:r>
          </w:p>
        </w:tc>
      </w:tr>
      <w:tr w:rsidR="00565A70" w:rsidTr="00B823F9">
        <w:trPr>
          <w:trHeight w:val="212"/>
        </w:trPr>
        <w:tc>
          <w:tcPr>
            <w:tcW w:w="851" w:type="dxa"/>
          </w:tcPr>
          <w:p w:rsidR="00565A70" w:rsidRPr="0023758C" w:rsidRDefault="00565A70" w:rsidP="0023758C">
            <w:pPr>
              <w:jc w:val="center"/>
              <w:rPr>
                <w:sz w:val="24"/>
                <w:szCs w:val="24"/>
              </w:rPr>
            </w:pPr>
            <w:r w:rsidRPr="0023758C">
              <w:rPr>
                <w:sz w:val="24"/>
                <w:szCs w:val="24"/>
              </w:rPr>
              <w:t>3.7.</w:t>
            </w:r>
          </w:p>
        </w:tc>
        <w:tc>
          <w:tcPr>
            <w:tcW w:w="12044" w:type="dxa"/>
          </w:tcPr>
          <w:p w:rsidR="00565A70" w:rsidRPr="0023758C" w:rsidRDefault="00565A70" w:rsidP="00D64786">
            <w:pPr>
              <w:rPr>
                <w:sz w:val="24"/>
                <w:szCs w:val="24"/>
              </w:rPr>
            </w:pPr>
            <w:r w:rsidRPr="0023758C">
              <w:rPr>
                <w:sz w:val="24"/>
                <w:szCs w:val="24"/>
              </w:rPr>
              <w:t>Контроль за состоянием учебно- воспитательного процесса</w:t>
            </w:r>
          </w:p>
        </w:tc>
        <w:tc>
          <w:tcPr>
            <w:tcW w:w="1275" w:type="dxa"/>
          </w:tcPr>
          <w:p w:rsidR="00565A70" w:rsidRPr="0023758C" w:rsidRDefault="0023758C" w:rsidP="0023758C">
            <w:pPr>
              <w:jc w:val="center"/>
              <w:rPr>
                <w:sz w:val="24"/>
                <w:szCs w:val="24"/>
              </w:rPr>
            </w:pPr>
            <w:r w:rsidRPr="0023758C">
              <w:rPr>
                <w:sz w:val="24"/>
                <w:szCs w:val="24"/>
              </w:rPr>
              <w:t>113</w:t>
            </w:r>
          </w:p>
        </w:tc>
      </w:tr>
      <w:tr w:rsidR="00565A70" w:rsidTr="00B823F9">
        <w:tc>
          <w:tcPr>
            <w:tcW w:w="851" w:type="dxa"/>
          </w:tcPr>
          <w:p w:rsidR="00565A70" w:rsidRPr="0023758C" w:rsidRDefault="00565A70" w:rsidP="0023758C">
            <w:pPr>
              <w:jc w:val="center"/>
              <w:rPr>
                <w:sz w:val="24"/>
                <w:szCs w:val="24"/>
              </w:rPr>
            </w:pPr>
          </w:p>
        </w:tc>
        <w:tc>
          <w:tcPr>
            <w:tcW w:w="12044" w:type="dxa"/>
          </w:tcPr>
          <w:p w:rsidR="00565A70" w:rsidRPr="0023758C" w:rsidRDefault="0023758C" w:rsidP="0023758C">
            <w:pPr>
              <w:widowControl w:val="0"/>
              <w:shd w:val="clear" w:color="auto" w:fill="FFFFFF"/>
              <w:autoSpaceDE w:val="0"/>
              <w:autoSpaceDN w:val="0"/>
              <w:adjustRightInd w:val="0"/>
              <w:rPr>
                <w:sz w:val="24"/>
                <w:szCs w:val="24"/>
              </w:rPr>
            </w:pPr>
            <w:r w:rsidRPr="0023758C">
              <w:rPr>
                <w:sz w:val="24"/>
                <w:szCs w:val="24"/>
              </w:rPr>
              <w:t>План внутришкольного контроля (прилагается)</w:t>
            </w:r>
          </w:p>
        </w:tc>
        <w:tc>
          <w:tcPr>
            <w:tcW w:w="1275" w:type="dxa"/>
          </w:tcPr>
          <w:p w:rsidR="00565A70" w:rsidRPr="0023758C" w:rsidRDefault="00565A70" w:rsidP="0023758C">
            <w:pPr>
              <w:jc w:val="center"/>
              <w:rPr>
                <w:sz w:val="24"/>
                <w:szCs w:val="24"/>
              </w:rPr>
            </w:pPr>
          </w:p>
        </w:tc>
      </w:tr>
      <w:tr w:rsidR="00565A70" w:rsidTr="00B823F9">
        <w:tc>
          <w:tcPr>
            <w:tcW w:w="851" w:type="dxa"/>
          </w:tcPr>
          <w:p w:rsidR="00565A70" w:rsidRPr="0023758C" w:rsidRDefault="0023758C" w:rsidP="0023758C">
            <w:pPr>
              <w:jc w:val="center"/>
              <w:rPr>
                <w:b/>
                <w:sz w:val="24"/>
                <w:szCs w:val="24"/>
              </w:rPr>
            </w:pPr>
            <w:r w:rsidRPr="0023758C">
              <w:rPr>
                <w:b/>
                <w:sz w:val="24"/>
                <w:szCs w:val="24"/>
              </w:rPr>
              <w:t>4.</w:t>
            </w:r>
          </w:p>
        </w:tc>
        <w:tc>
          <w:tcPr>
            <w:tcW w:w="12044" w:type="dxa"/>
          </w:tcPr>
          <w:p w:rsidR="00565A70" w:rsidRPr="0023758C" w:rsidRDefault="0023758C" w:rsidP="009F4F3D">
            <w:pPr>
              <w:widowControl w:val="0"/>
              <w:shd w:val="clear" w:color="auto" w:fill="FFFFFF"/>
              <w:autoSpaceDE w:val="0"/>
              <w:autoSpaceDN w:val="0"/>
              <w:adjustRightInd w:val="0"/>
              <w:rPr>
                <w:b/>
                <w:sz w:val="24"/>
                <w:szCs w:val="24"/>
              </w:rPr>
            </w:pPr>
            <w:r w:rsidRPr="0023758C">
              <w:rPr>
                <w:b/>
                <w:sz w:val="24"/>
                <w:szCs w:val="24"/>
              </w:rPr>
              <w:t xml:space="preserve">Раздел </w:t>
            </w:r>
            <w:r w:rsidR="00D64786">
              <w:rPr>
                <w:b/>
                <w:sz w:val="24"/>
                <w:szCs w:val="24"/>
                <w:lang w:val="en-US"/>
              </w:rPr>
              <w:t>IV</w:t>
            </w:r>
            <w:r w:rsidR="00D64786" w:rsidRPr="00D64786">
              <w:rPr>
                <w:b/>
                <w:sz w:val="24"/>
                <w:szCs w:val="24"/>
              </w:rPr>
              <w:t>.</w:t>
            </w:r>
            <w:r w:rsidRPr="0023758C">
              <w:rPr>
                <w:b/>
                <w:sz w:val="24"/>
                <w:szCs w:val="24"/>
              </w:rPr>
              <w:t xml:space="preserve"> План реализации федеральной экспериментальной  (и</w:t>
            </w:r>
            <w:r w:rsidR="009F4F3D">
              <w:rPr>
                <w:b/>
                <w:sz w:val="24"/>
                <w:szCs w:val="24"/>
              </w:rPr>
              <w:t>н</w:t>
            </w:r>
            <w:r w:rsidRPr="0023758C">
              <w:rPr>
                <w:b/>
                <w:sz w:val="24"/>
                <w:szCs w:val="24"/>
              </w:rPr>
              <w:t>новационной ) площадки</w:t>
            </w:r>
          </w:p>
        </w:tc>
        <w:tc>
          <w:tcPr>
            <w:tcW w:w="1275" w:type="dxa"/>
          </w:tcPr>
          <w:p w:rsidR="00565A70" w:rsidRPr="0023758C" w:rsidRDefault="0023758C" w:rsidP="0023758C">
            <w:pPr>
              <w:jc w:val="center"/>
              <w:rPr>
                <w:sz w:val="24"/>
                <w:szCs w:val="24"/>
              </w:rPr>
            </w:pPr>
            <w:r w:rsidRPr="0023758C">
              <w:rPr>
                <w:sz w:val="24"/>
                <w:szCs w:val="24"/>
              </w:rPr>
              <w:t>114</w:t>
            </w:r>
          </w:p>
        </w:tc>
      </w:tr>
      <w:tr w:rsidR="0023758C" w:rsidTr="00B823F9">
        <w:tc>
          <w:tcPr>
            <w:tcW w:w="851" w:type="dxa"/>
          </w:tcPr>
          <w:p w:rsidR="0023758C" w:rsidRDefault="0023758C" w:rsidP="0023758C">
            <w:pPr>
              <w:jc w:val="center"/>
              <w:rPr>
                <w:sz w:val="24"/>
                <w:szCs w:val="24"/>
              </w:rPr>
            </w:pPr>
            <w:r>
              <w:rPr>
                <w:sz w:val="24"/>
                <w:szCs w:val="24"/>
              </w:rPr>
              <w:t>4.1.</w:t>
            </w:r>
          </w:p>
        </w:tc>
        <w:tc>
          <w:tcPr>
            <w:tcW w:w="12044" w:type="dxa"/>
          </w:tcPr>
          <w:p w:rsidR="0023758C" w:rsidRDefault="0023758C" w:rsidP="0023758C">
            <w:pPr>
              <w:widowControl w:val="0"/>
              <w:shd w:val="clear" w:color="auto" w:fill="FFFFFF"/>
              <w:autoSpaceDE w:val="0"/>
              <w:autoSpaceDN w:val="0"/>
              <w:adjustRightInd w:val="0"/>
              <w:rPr>
                <w:sz w:val="24"/>
                <w:szCs w:val="24"/>
              </w:rPr>
            </w:pPr>
            <w:r>
              <w:rPr>
                <w:sz w:val="24"/>
                <w:szCs w:val="24"/>
              </w:rPr>
              <w:t>Научно-методические мероприятия проекта</w:t>
            </w:r>
          </w:p>
        </w:tc>
        <w:tc>
          <w:tcPr>
            <w:tcW w:w="1275" w:type="dxa"/>
          </w:tcPr>
          <w:p w:rsidR="0023758C" w:rsidRPr="0023758C" w:rsidRDefault="0023758C" w:rsidP="0023758C">
            <w:pPr>
              <w:jc w:val="center"/>
              <w:rPr>
                <w:sz w:val="24"/>
                <w:szCs w:val="24"/>
              </w:rPr>
            </w:pPr>
            <w:r>
              <w:rPr>
                <w:sz w:val="24"/>
                <w:szCs w:val="24"/>
              </w:rPr>
              <w:t>114</w:t>
            </w:r>
          </w:p>
        </w:tc>
      </w:tr>
      <w:tr w:rsidR="0023758C" w:rsidTr="00B823F9">
        <w:tc>
          <w:tcPr>
            <w:tcW w:w="851" w:type="dxa"/>
          </w:tcPr>
          <w:p w:rsidR="0023758C" w:rsidRDefault="0023758C" w:rsidP="0023758C">
            <w:pPr>
              <w:jc w:val="center"/>
              <w:rPr>
                <w:sz w:val="24"/>
                <w:szCs w:val="24"/>
              </w:rPr>
            </w:pPr>
            <w:r>
              <w:rPr>
                <w:sz w:val="24"/>
                <w:szCs w:val="24"/>
              </w:rPr>
              <w:t>4.2.</w:t>
            </w:r>
          </w:p>
        </w:tc>
        <w:tc>
          <w:tcPr>
            <w:tcW w:w="12044" w:type="dxa"/>
          </w:tcPr>
          <w:p w:rsidR="0023758C" w:rsidRDefault="0023758C" w:rsidP="0023758C">
            <w:pPr>
              <w:widowControl w:val="0"/>
              <w:shd w:val="clear" w:color="auto" w:fill="FFFFFF"/>
              <w:autoSpaceDE w:val="0"/>
              <w:autoSpaceDN w:val="0"/>
              <w:adjustRightInd w:val="0"/>
              <w:rPr>
                <w:sz w:val="24"/>
                <w:szCs w:val="24"/>
              </w:rPr>
            </w:pPr>
            <w:r>
              <w:rPr>
                <w:sz w:val="24"/>
                <w:szCs w:val="24"/>
              </w:rPr>
              <w:t>Организационно-управленческие аспекты</w:t>
            </w:r>
          </w:p>
        </w:tc>
        <w:tc>
          <w:tcPr>
            <w:tcW w:w="1275" w:type="dxa"/>
          </w:tcPr>
          <w:p w:rsidR="0023758C" w:rsidRPr="0023758C" w:rsidRDefault="0023758C" w:rsidP="0023758C">
            <w:pPr>
              <w:jc w:val="center"/>
              <w:rPr>
                <w:sz w:val="24"/>
                <w:szCs w:val="24"/>
              </w:rPr>
            </w:pPr>
            <w:r>
              <w:rPr>
                <w:sz w:val="24"/>
                <w:szCs w:val="24"/>
              </w:rPr>
              <w:t>115</w:t>
            </w:r>
          </w:p>
        </w:tc>
      </w:tr>
      <w:tr w:rsidR="0023758C" w:rsidTr="00B823F9">
        <w:tc>
          <w:tcPr>
            <w:tcW w:w="851" w:type="dxa"/>
          </w:tcPr>
          <w:p w:rsidR="0023758C" w:rsidRDefault="0023758C" w:rsidP="0023758C">
            <w:pPr>
              <w:jc w:val="center"/>
              <w:rPr>
                <w:sz w:val="24"/>
                <w:szCs w:val="24"/>
              </w:rPr>
            </w:pPr>
            <w:r>
              <w:rPr>
                <w:sz w:val="24"/>
                <w:szCs w:val="24"/>
              </w:rPr>
              <w:t>4.3.</w:t>
            </w:r>
          </w:p>
        </w:tc>
        <w:tc>
          <w:tcPr>
            <w:tcW w:w="12044" w:type="dxa"/>
          </w:tcPr>
          <w:p w:rsidR="0023758C" w:rsidRDefault="0023758C" w:rsidP="0023758C">
            <w:pPr>
              <w:widowControl w:val="0"/>
              <w:shd w:val="clear" w:color="auto" w:fill="FFFFFF"/>
              <w:autoSpaceDE w:val="0"/>
              <w:autoSpaceDN w:val="0"/>
              <w:adjustRightInd w:val="0"/>
              <w:rPr>
                <w:sz w:val="24"/>
                <w:szCs w:val="24"/>
              </w:rPr>
            </w:pPr>
            <w:r>
              <w:rPr>
                <w:sz w:val="24"/>
                <w:szCs w:val="24"/>
              </w:rPr>
              <w:t xml:space="preserve">Инновационная деятельность </w:t>
            </w:r>
          </w:p>
        </w:tc>
        <w:tc>
          <w:tcPr>
            <w:tcW w:w="1275" w:type="dxa"/>
          </w:tcPr>
          <w:p w:rsidR="0023758C" w:rsidRPr="0023758C" w:rsidRDefault="0023758C" w:rsidP="0023758C">
            <w:pPr>
              <w:jc w:val="center"/>
              <w:rPr>
                <w:sz w:val="24"/>
                <w:szCs w:val="24"/>
              </w:rPr>
            </w:pPr>
            <w:r>
              <w:rPr>
                <w:sz w:val="24"/>
                <w:szCs w:val="24"/>
              </w:rPr>
              <w:t>115</w:t>
            </w:r>
          </w:p>
        </w:tc>
      </w:tr>
      <w:tr w:rsidR="0023758C" w:rsidTr="00B823F9">
        <w:tc>
          <w:tcPr>
            <w:tcW w:w="851" w:type="dxa"/>
          </w:tcPr>
          <w:p w:rsidR="0023758C" w:rsidRDefault="0023758C" w:rsidP="0023758C">
            <w:pPr>
              <w:jc w:val="center"/>
              <w:rPr>
                <w:sz w:val="24"/>
                <w:szCs w:val="24"/>
              </w:rPr>
            </w:pPr>
            <w:r>
              <w:rPr>
                <w:sz w:val="24"/>
                <w:szCs w:val="24"/>
              </w:rPr>
              <w:t>4.4.</w:t>
            </w:r>
          </w:p>
        </w:tc>
        <w:tc>
          <w:tcPr>
            <w:tcW w:w="12044" w:type="dxa"/>
          </w:tcPr>
          <w:p w:rsidR="0023758C" w:rsidRDefault="0023758C" w:rsidP="0023758C">
            <w:pPr>
              <w:widowControl w:val="0"/>
              <w:shd w:val="clear" w:color="auto" w:fill="FFFFFF"/>
              <w:autoSpaceDE w:val="0"/>
              <w:autoSpaceDN w:val="0"/>
              <w:adjustRightInd w:val="0"/>
              <w:rPr>
                <w:sz w:val="24"/>
                <w:szCs w:val="24"/>
              </w:rPr>
            </w:pPr>
            <w:r>
              <w:rPr>
                <w:sz w:val="24"/>
                <w:szCs w:val="24"/>
              </w:rPr>
              <w:t>Экспериментально-инновационная работа педагогов</w:t>
            </w:r>
          </w:p>
        </w:tc>
        <w:tc>
          <w:tcPr>
            <w:tcW w:w="1275" w:type="dxa"/>
          </w:tcPr>
          <w:p w:rsidR="0023758C" w:rsidRPr="0023758C" w:rsidRDefault="0023758C" w:rsidP="0023758C">
            <w:pPr>
              <w:jc w:val="center"/>
              <w:rPr>
                <w:sz w:val="24"/>
                <w:szCs w:val="24"/>
              </w:rPr>
            </w:pPr>
            <w:r>
              <w:rPr>
                <w:sz w:val="24"/>
                <w:szCs w:val="24"/>
              </w:rPr>
              <w:t>116</w:t>
            </w:r>
          </w:p>
        </w:tc>
      </w:tr>
      <w:tr w:rsidR="0023758C" w:rsidTr="00B823F9">
        <w:tc>
          <w:tcPr>
            <w:tcW w:w="851" w:type="dxa"/>
          </w:tcPr>
          <w:p w:rsidR="0023758C" w:rsidRDefault="0023758C" w:rsidP="0023758C">
            <w:pPr>
              <w:jc w:val="center"/>
              <w:rPr>
                <w:sz w:val="24"/>
                <w:szCs w:val="24"/>
              </w:rPr>
            </w:pPr>
            <w:r>
              <w:rPr>
                <w:sz w:val="24"/>
                <w:szCs w:val="24"/>
              </w:rPr>
              <w:t>4.5.</w:t>
            </w:r>
          </w:p>
        </w:tc>
        <w:tc>
          <w:tcPr>
            <w:tcW w:w="12044" w:type="dxa"/>
          </w:tcPr>
          <w:p w:rsidR="0023758C" w:rsidRDefault="0023758C" w:rsidP="0023758C">
            <w:pPr>
              <w:widowControl w:val="0"/>
              <w:shd w:val="clear" w:color="auto" w:fill="FFFFFF"/>
              <w:autoSpaceDE w:val="0"/>
              <w:autoSpaceDN w:val="0"/>
              <w:adjustRightInd w:val="0"/>
              <w:rPr>
                <w:sz w:val="24"/>
                <w:szCs w:val="24"/>
              </w:rPr>
            </w:pPr>
            <w:r>
              <w:rPr>
                <w:sz w:val="24"/>
                <w:szCs w:val="24"/>
              </w:rPr>
              <w:t>Научно-исследовательская работа учащихся</w:t>
            </w:r>
          </w:p>
        </w:tc>
        <w:tc>
          <w:tcPr>
            <w:tcW w:w="1275" w:type="dxa"/>
          </w:tcPr>
          <w:p w:rsidR="0023758C" w:rsidRPr="0023758C" w:rsidRDefault="0023758C" w:rsidP="0023758C">
            <w:pPr>
              <w:jc w:val="center"/>
              <w:rPr>
                <w:sz w:val="24"/>
                <w:szCs w:val="24"/>
              </w:rPr>
            </w:pPr>
            <w:r>
              <w:rPr>
                <w:sz w:val="24"/>
                <w:szCs w:val="24"/>
              </w:rPr>
              <w:t>116</w:t>
            </w:r>
          </w:p>
        </w:tc>
      </w:tr>
      <w:tr w:rsidR="0023758C" w:rsidTr="00B823F9">
        <w:tc>
          <w:tcPr>
            <w:tcW w:w="851" w:type="dxa"/>
          </w:tcPr>
          <w:p w:rsidR="0023758C" w:rsidRPr="0023758C" w:rsidRDefault="0023758C" w:rsidP="0023758C">
            <w:pPr>
              <w:jc w:val="center"/>
              <w:rPr>
                <w:b/>
                <w:sz w:val="24"/>
                <w:szCs w:val="24"/>
              </w:rPr>
            </w:pPr>
            <w:r w:rsidRPr="0023758C">
              <w:rPr>
                <w:b/>
                <w:sz w:val="24"/>
                <w:szCs w:val="24"/>
              </w:rPr>
              <w:t>5.</w:t>
            </w:r>
          </w:p>
        </w:tc>
        <w:tc>
          <w:tcPr>
            <w:tcW w:w="12044" w:type="dxa"/>
          </w:tcPr>
          <w:p w:rsidR="0023758C" w:rsidRPr="0023758C" w:rsidRDefault="0023758C" w:rsidP="00D64786">
            <w:pPr>
              <w:widowControl w:val="0"/>
              <w:shd w:val="clear" w:color="auto" w:fill="FFFFFF"/>
              <w:autoSpaceDE w:val="0"/>
              <w:autoSpaceDN w:val="0"/>
              <w:adjustRightInd w:val="0"/>
              <w:rPr>
                <w:b/>
                <w:sz w:val="24"/>
                <w:szCs w:val="24"/>
              </w:rPr>
            </w:pPr>
            <w:r w:rsidRPr="0023758C">
              <w:rPr>
                <w:b/>
                <w:sz w:val="24"/>
                <w:szCs w:val="24"/>
              </w:rPr>
              <w:t xml:space="preserve">Раздел </w:t>
            </w:r>
            <w:r w:rsidR="00D64786">
              <w:rPr>
                <w:b/>
                <w:sz w:val="24"/>
                <w:szCs w:val="24"/>
                <w:lang w:val="en-US"/>
              </w:rPr>
              <w:t>V</w:t>
            </w:r>
            <w:r w:rsidRPr="0023758C">
              <w:rPr>
                <w:b/>
                <w:sz w:val="24"/>
                <w:szCs w:val="24"/>
              </w:rPr>
              <w:t>. Система воспитательной работы</w:t>
            </w:r>
          </w:p>
        </w:tc>
        <w:tc>
          <w:tcPr>
            <w:tcW w:w="1275" w:type="dxa"/>
          </w:tcPr>
          <w:p w:rsidR="0023758C" w:rsidRDefault="0023758C" w:rsidP="0023758C">
            <w:pPr>
              <w:jc w:val="center"/>
              <w:rPr>
                <w:sz w:val="24"/>
                <w:szCs w:val="24"/>
              </w:rPr>
            </w:pPr>
            <w:r>
              <w:rPr>
                <w:sz w:val="24"/>
                <w:szCs w:val="24"/>
              </w:rPr>
              <w:t>116</w:t>
            </w:r>
          </w:p>
        </w:tc>
      </w:tr>
      <w:tr w:rsidR="0023758C" w:rsidTr="00B823F9">
        <w:tc>
          <w:tcPr>
            <w:tcW w:w="851" w:type="dxa"/>
          </w:tcPr>
          <w:p w:rsidR="0023758C" w:rsidRDefault="0023758C" w:rsidP="0023758C">
            <w:pPr>
              <w:jc w:val="center"/>
              <w:rPr>
                <w:sz w:val="24"/>
                <w:szCs w:val="24"/>
              </w:rPr>
            </w:pPr>
            <w:r>
              <w:rPr>
                <w:sz w:val="24"/>
                <w:szCs w:val="24"/>
              </w:rPr>
              <w:lastRenderedPageBreak/>
              <w:t>5.1.</w:t>
            </w:r>
          </w:p>
        </w:tc>
        <w:tc>
          <w:tcPr>
            <w:tcW w:w="12044" w:type="dxa"/>
          </w:tcPr>
          <w:p w:rsidR="0023758C" w:rsidRDefault="0023758C" w:rsidP="0023758C">
            <w:pPr>
              <w:widowControl w:val="0"/>
              <w:shd w:val="clear" w:color="auto" w:fill="FFFFFF"/>
              <w:autoSpaceDE w:val="0"/>
              <w:autoSpaceDN w:val="0"/>
              <w:adjustRightInd w:val="0"/>
              <w:rPr>
                <w:sz w:val="24"/>
                <w:szCs w:val="24"/>
              </w:rPr>
            </w:pPr>
            <w:r>
              <w:rPr>
                <w:sz w:val="24"/>
                <w:szCs w:val="24"/>
              </w:rPr>
              <w:t>Цели, задачи, принципы и приоритетные направления воспитательной работы</w:t>
            </w:r>
          </w:p>
        </w:tc>
        <w:tc>
          <w:tcPr>
            <w:tcW w:w="1275" w:type="dxa"/>
          </w:tcPr>
          <w:p w:rsidR="0023758C" w:rsidRDefault="0023758C" w:rsidP="0023758C">
            <w:pPr>
              <w:jc w:val="center"/>
              <w:rPr>
                <w:sz w:val="24"/>
                <w:szCs w:val="24"/>
              </w:rPr>
            </w:pPr>
            <w:r>
              <w:rPr>
                <w:sz w:val="24"/>
                <w:szCs w:val="24"/>
              </w:rPr>
              <w:t>116</w:t>
            </w:r>
          </w:p>
        </w:tc>
      </w:tr>
      <w:tr w:rsidR="0023758C" w:rsidTr="00B823F9">
        <w:tc>
          <w:tcPr>
            <w:tcW w:w="851" w:type="dxa"/>
          </w:tcPr>
          <w:p w:rsidR="0023758C" w:rsidRDefault="0023758C" w:rsidP="0023758C">
            <w:pPr>
              <w:jc w:val="center"/>
              <w:rPr>
                <w:sz w:val="24"/>
                <w:szCs w:val="24"/>
              </w:rPr>
            </w:pPr>
            <w:r>
              <w:rPr>
                <w:sz w:val="24"/>
                <w:szCs w:val="24"/>
              </w:rPr>
              <w:t>5.2.</w:t>
            </w:r>
          </w:p>
        </w:tc>
        <w:tc>
          <w:tcPr>
            <w:tcW w:w="12044" w:type="dxa"/>
          </w:tcPr>
          <w:p w:rsidR="0023758C" w:rsidRDefault="0023758C" w:rsidP="0023758C">
            <w:pPr>
              <w:widowControl w:val="0"/>
              <w:shd w:val="clear" w:color="auto" w:fill="FFFFFF"/>
              <w:autoSpaceDE w:val="0"/>
              <w:autoSpaceDN w:val="0"/>
              <w:adjustRightInd w:val="0"/>
              <w:rPr>
                <w:sz w:val="24"/>
                <w:szCs w:val="24"/>
              </w:rPr>
            </w:pPr>
            <w:r>
              <w:rPr>
                <w:sz w:val="24"/>
                <w:szCs w:val="24"/>
              </w:rPr>
              <w:t>План работы  с учащимися и их  родителями (законных представителей)</w:t>
            </w:r>
          </w:p>
        </w:tc>
        <w:tc>
          <w:tcPr>
            <w:tcW w:w="1275" w:type="dxa"/>
          </w:tcPr>
          <w:p w:rsidR="0023758C" w:rsidRDefault="0023758C" w:rsidP="0023758C">
            <w:pPr>
              <w:jc w:val="center"/>
              <w:rPr>
                <w:sz w:val="24"/>
                <w:szCs w:val="24"/>
              </w:rPr>
            </w:pPr>
            <w:r>
              <w:rPr>
                <w:sz w:val="24"/>
                <w:szCs w:val="24"/>
              </w:rPr>
              <w:t>117</w:t>
            </w:r>
          </w:p>
        </w:tc>
      </w:tr>
      <w:tr w:rsidR="0023758C" w:rsidTr="00B823F9">
        <w:tc>
          <w:tcPr>
            <w:tcW w:w="851" w:type="dxa"/>
          </w:tcPr>
          <w:p w:rsidR="0023758C" w:rsidRDefault="0023758C" w:rsidP="0023758C">
            <w:pPr>
              <w:jc w:val="center"/>
              <w:rPr>
                <w:sz w:val="24"/>
                <w:szCs w:val="24"/>
              </w:rPr>
            </w:pPr>
            <w:r>
              <w:rPr>
                <w:sz w:val="24"/>
                <w:szCs w:val="24"/>
              </w:rPr>
              <w:t>5.3.</w:t>
            </w:r>
          </w:p>
        </w:tc>
        <w:tc>
          <w:tcPr>
            <w:tcW w:w="12044" w:type="dxa"/>
          </w:tcPr>
          <w:p w:rsidR="0023758C" w:rsidRDefault="0023758C" w:rsidP="0023758C">
            <w:pPr>
              <w:widowControl w:val="0"/>
              <w:shd w:val="clear" w:color="auto" w:fill="FFFFFF"/>
              <w:autoSpaceDE w:val="0"/>
              <w:autoSpaceDN w:val="0"/>
              <w:adjustRightInd w:val="0"/>
              <w:rPr>
                <w:sz w:val="24"/>
                <w:szCs w:val="24"/>
              </w:rPr>
            </w:pPr>
            <w:r>
              <w:rPr>
                <w:sz w:val="24"/>
                <w:szCs w:val="24"/>
              </w:rPr>
              <w:t>Методическая работа. Работа с педагогами</w:t>
            </w:r>
          </w:p>
        </w:tc>
        <w:tc>
          <w:tcPr>
            <w:tcW w:w="1275" w:type="dxa"/>
          </w:tcPr>
          <w:p w:rsidR="0023758C" w:rsidRDefault="0023758C" w:rsidP="0023758C">
            <w:pPr>
              <w:jc w:val="center"/>
              <w:rPr>
                <w:sz w:val="24"/>
                <w:szCs w:val="24"/>
              </w:rPr>
            </w:pPr>
            <w:r>
              <w:rPr>
                <w:sz w:val="24"/>
                <w:szCs w:val="24"/>
              </w:rPr>
              <w:t>119</w:t>
            </w:r>
          </w:p>
        </w:tc>
      </w:tr>
      <w:tr w:rsidR="0023758C" w:rsidTr="00B823F9">
        <w:tc>
          <w:tcPr>
            <w:tcW w:w="851" w:type="dxa"/>
          </w:tcPr>
          <w:p w:rsidR="0023758C" w:rsidRDefault="0023758C" w:rsidP="0023758C">
            <w:pPr>
              <w:jc w:val="center"/>
              <w:rPr>
                <w:sz w:val="24"/>
                <w:szCs w:val="24"/>
              </w:rPr>
            </w:pPr>
            <w:r>
              <w:rPr>
                <w:sz w:val="24"/>
                <w:szCs w:val="24"/>
              </w:rPr>
              <w:t>5.4.</w:t>
            </w:r>
          </w:p>
        </w:tc>
        <w:tc>
          <w:tcPr>
            <w:tcW w:w="12044" w:type="dxa"/>
          </w:tcPr>
          <w:p w:rsidR="0023758C" w:rsidRDefault="0023758C" w:rsidP="0023758C">
            <w:pPr>
              <w:widowControl w:val="0"/>
              <w:shd w:val="clear" w:color="auto" w:fill="FFFFFF"/>
              <w:autoSpaceDE w:val="0"/>
              <w:autoSpaceDN w:val="0"/>
              <w:adjustRightInd w:val="0"/>
              <w:rPr>
                <w:sz w:val="24"/>
                <w:szCs w:val="24"/>
              </w:rPr>
            </w:pPr>
            <w:r>
              <w:rPr>
                <w:sz w:val="24"/>
                <w:szCs w:val="24"/>
              </w:rPr>
              <w:t>Контрольно-аналитическая работа</w:t>
            </w:r>
          </w:p>
        </w:tc>
        <w:tc>
          <w:tcPr>
            <w:tcW w:w="1275" w:type="dxa"/>
          </w:tcPr>
          <w:p w:rsidR="0023758C" w:rsidRDefault="0023758C" w:rsidP="0023758C">
            <w:pPr>
              <w:jc w:val="center"/>
              <w:rPr>
                <w:sz w:val="24"/>
                <w:szCs w:val="24"/>
              </w:rPr>
            </w:pPr>
            <w:r>
              <w:rPr>
                <w:sz w:val="24"/>
                <w:szCs w:val="24"/>
              </w:rPr>
              <w:t>120</w:t>
            </w:r>
          </w:p>
        </w:tc>
      </w:tr>
      <w:tr w:rsidR="0023758C" w:rsidTr="00B823F9">
        <w:tc>
          <w:tcPr>
            <w:tcW w:w="851" w:type="dxa"/>
          </w:tcPr>
          <w:p w:rsidR="0023758C" w:rsidRDefault="0023758C" w:rsidP="0023758C">
            <w:pPr>
              <w:jc w:val="center"/>
              <w:rPr>
                <w:sz w:val="24"/>
                <w:szCs w:val="24"/>
              </w:rPr>
            </w:pPr>
            <w:r>
              <w:rPr>
                <w:sz w:val="24"/>
                <w:szCs w:val="24"/>
              </w:rPr>
              <w:t>5.5.</w:t>
            </w:r>
          </w:p>
        </w:tc>
        <w:tc>
          <w:tcPr>
            <w:tcW w:w="12044" w:type="dxa"/>
          </w:tcPr>
          <w:p w:rsidR="0023758C" w:rsidRDefault="00D24C7B" w:rsidP="00D24C7B">
            <w:pPr>
              <w:widowControl w:val="0"/>
              <w:shd w:val="clear" w:color="auto" w:fill="FFFFFF"/>
              <w:autoSpaceDE w:val="0"/>
              <w:autoSpaceDN w:val="0"/>
              <w:adjustRightInd w:val="0"/>
              <w:rPr>
                <w:sz w:val="24"/>
                <w:szCs w:val="24"/>
              </w:rPr>
            </w:pPr>
            <w:r>
              <w:rPr>
                <w:sz w:val="24"/>
                <w:szCs w:val="24"/>
              </w:rPr>
              <w:t xml:space="preserve">План работы с родителями и общественными организациями </w:t>
            </w:r>
          </w:p>
        </w:tc>
        <w:tc>
          <w:tcPr>
            <w:tcW w:w="1275" w:type="dxa"/>
          </w:tcPr>
          <w:p w:rsidR="0023758C" w:rsidRDefault="00D24C7B" w:rsidP="0023758C">
            <w:pPr>
              <w:jc w:val="center"/>
              <w:rPr>
                <w:sz w:val="24"/>
                <w:szCs w:val="24"/>
              </w:rPr>
            </w:pPr>
            <w:r>
              <w:rPr>
                <w:sz w:val="24"/>
                <w:szCs w:val="24"/>
              </w:rPr>
              <w:t>121</w:t>
            </w:r>
          </w:p>
        </w:tc>
      </w:tr>
      <w:tr w:rsidR="0023758C" w:rsidTr="00B823F9">
        <w:tc>
          <w:tcPr>
            <w:tcW w:w="851" w:type="dxa"/>
          </w:tcPr>
          <w:p w:rsidR="0023758C" w:rsidRDefault="00D24C7B" w:rsidP="0023758C">
            <w:pPr>
              <w:jc w:val="center"/>
              <w:rPr>
                <w:sz w:val="24"/>
                <w:szCs w:val="24"/>
              </w:rPr>
            </w:pPr>
            <w:r>
              <w:rPr>
                <w:sz w:val="24"/>
                <w:szCs w:val="24"/>
              </w:rPr>
              <w:t>5.6.</w:t>
            </w:r>
          </w:p>
        </w:tc>
        <w:tc>
          <w:tcPr>
            <w:tcW w:w="12044" w:type="dxa"/>
          </w:tcPr>
          <w:p w:rsidR="0023758C" w:rsidRDefault="00D24C7B" w:rsidP="00D24C7B">
            <w:pPr>
              <w:widowControl w:val="0"/>
              <w:shd w:val="clear" w:color="auto" w:fill="FFFFFF"/>
              <w:autoSpaceDE w:val="0"/>
              <w:autoSpaceDN w:val="0"/>
              <w:adjustRightInd w:val="0"/>
              <w:rPr>
                <w:sz w:val="24"/>
                <w:szCs w:val="24"/>
              </w:rPr>
            </w:pPr>
            <w:r>
              <w:rPr>
                <w:sz w:val="24"/>
                <w:szCs w:val="24"/>
              </w:rPr>
              <w:t xml:space="preserve">Календарный план  воспитательной  работы  в 2020-2021 учебном году </w:t>
            </w:r>
          </w:p>
        </w:tc>
        <w:tc>
          <w:tcPr>
            <w:tcW w:w="1275" w:type="dxa"/>
          </w:tcPr>
          <w:p w:rsidR="0023758C" w:rsidRDefault="00D24C7B" w:rsidP="0023758C">
            <w:pPr>
              <w:jc w:val="center"/>
              <w:rPr>
                <w:sz w:val="24"/>
                <w:szCs w:val="24"/>
              </w:rPr>
            </w:pPr>
            <w:r>
              <w:rPr>
                <w:sz w:val="24"/>
                <w:szCs w:val="24"/>
              </w:rPr>
              <w:t>123</w:t>
            </w:r>
          </w:p>
        </w:tc>
      </w:tr>
      <w:tr w:rsidR="0023758C" w:rsidTr="00B823F9">
        <w:tc>
          <w:tcPr>
            <w:tcW w:w="851" w:type="dxa"/>
          </w:tcPr>
          <w:p w:rsidR="0023758C" w:rsidRDefault="00D24C7B" w:rsidP="0023758C">
            <w:pPr>
              <w:jc w:val="center"/>
              <w:rPr>
                <w:sz w:val="24"/>
                <w:szCs w:val="24"/>
              </w:rPr>
            </w:pPr>
            <w:r>
              <w:rPr>
                <w:sz w:val="24"/>
                <w:szCs w:val="24"/>
              </w:rPr>
              <w:t>5.7.</w:t>
            </w:r>
          </w:p>
        </w:tc>
        <w:tc>
          <w:tcPr>
            <w:tcW w:w="12044" w:type="dxa"/>
          </w:tcPr>
          <w:p w:rsidR="0023758C" w:rsidRDefault="00D24C7B" w:rsidP="0023758C">
            <w:pPr>
              <w:widowControl w:val="0"/>
              <w:shd w:val="clear" w:color="auto" w:fill="FFFFFF"/>
              <w:autoSpaceDE w:val="0"/>
              <w:autoSpaceDN w:val="0"/>
              <w:adjustRightInd w:val="0"/>
              <w:rPr>
                <w:sz w:val="24"/>
                <w:szCs w:val="24"/>
              </w:rPr>
            </w:pPr>
            <w:r>
              <w:rPr>
                <w:sz w:val="24"/>
                <w:szCs w:val="24"/>
              </w:rPr>
              <w:t>План работы ДОО «Юный Коркинец»</w:t>
            </w:r>
          </w:p>
        </w:tc>
        <w:tc>
          <w:tcPr>
            <w:tcW w:w="1275" w:type="dxa"/>
          </w:tcPr>
          <w:p w:rsidR="0023758C" w:rsidRDefault="00D24C7B" w:rsidP="0023758C">
            <w:pPr>
              <w:jc w:val="center"/>
              <w:rPr>
                <w:sz w:val="24"/>
                <w:szCs w:val="24"/>
              </w:rPr>
            </w:pPr>
            <w:r>
              <w:rPr>
                <w:sz w:val="24"/>
                <w:szCs w:val="24"/>
              </w:rPr>
              <w:t>129</w:t>
            </w:r>
          </w:p>
        </w:tc>
      </w:tr>
      <w:tr w:rsidR="00D24C7B" w:rsidTr="00B823F9">
        <w:tc>
          <w:tcPr>
            <w:tcW w:w="851" w:type="dxa"/>
          </w:tcPr>
          <w:p w:rsidR="00D24C7B" w:rsidRPr="00D24C7B" w:rsidRDefault="00D24C7B" w:rsidP="0023758C">
            <w:pPr>
              <w:jc w:val="center"/>
              <w:rPr>
                <w:b/>
                <w:sz w:val="24"/>
                <w:szCs w:val="24"/>
              </w:rPr>
            </w:pPr>
            <w:r w:rsidRPr="00D24C7B">
              <w:rPr>
                <w:b/>
                <w:sz w:val="24"/>
                <w:szCs w:val="24"/>
              </w:rPr>
              <w:t>6.</w:t>
            </w:r>
          </w:p>
        </w:tc>
        <w:tc>
          <w:tcPr>
            <w:tcW w:w="12044" w:type="dxa"/>
          </w:tcPr>
          <w:p w:rsidR="00D24C7B" w:rsidRPr="00D24C7B" w:rsidRDefault="00D24C7B" w:rsidP="00D64786">
            <w:pPr>
              <w:widowControl w:val="0"/>
              <w:shd w:val="clear" w:color="auto" w:fill="FFFFFF"/>
              <w:autoSpaceDE w:val="0"/>
              <w:autoSpaceDN w:val="0"/>
              <w:adjustRightInd w:val="0"/>
              <w:rPr>
                <w:b/>
                <w:sz w:val="24"/>
                <w:szCs w:val="24"/>
              </w:rPr>
            </w:pPr>
            <w:proofErr w:type="gramStart"/>
            <w:r w:rsidRPr="00D24C7B">
              <w:rPr>
                <w:b/>
                <w:sz w:val="24"/>
                <w:szCs w:val="24"/>
              </w:rPr>
              <w:t xml:space="preserve">Раздел </w:t>
            </w:r>
            <w:r w:rsidR="00D64786" w:rsidRPr="00D64786">
              <w:rPr>
                <w:b/>
                <w:sz w:val="24"/>
                <w:szCs w:val="24"/>
              </w:rPr>
              <w:t xml:space="preserve"> </w:t>
            </w:r>
            <w:r w:rsidR="00D64786">
              <w:rPr>
                <w:b/>
                <w:sz w:val="24"/>
                <w:szCs w:val="24"/>
                <w:lang w:val="en-US"/>
              </w:rPr>
              <w:t>VI</w:t>
            </w:r>
            <w:proofErr w:type="gramEnd"/>
            <w:r w:rsidRPr="00D24C7B">
              <w:rPr>
                <w:b/>
                <w:sz w:val="24"/>
                <w:szCs w:val="24"/>
              </w:rPr>
              <w:t xml:space="preserve">. Система спортивной </w:t>
            </w:r>
            <w:r>
              <w:rPr>
                <w:b/>
                <w:sz w:val="24"/>
                <w:szCs w:val="24"/>
              </w:rPr>
              <w:t xml:space="preserve"> работы</w:t>
            </w:r>
          </w:p>
        </w:tc>
        <w:tc>
          <w:tcPr>
            <w:tcW w:w="1275" w:type="dxa"/>
          </w:tcPr>
          <w:p w:rsidR="00D24C7B" w:rsidRDefault="00D24C7B" w:rsidP="0023758C">
            <w:pPr>
              <w:jc w:val="center"/>
              <w:rPr>
                <w:sz w:val="24"/>
                <w:szCs w:val="24"/>
              </w:rPr>
            </w:pPr>
            <w:r>
              <w:rPr>
                <w:sz w:val="24"/>
                <w:szCs w:val="24"/>
              </w:rPr>
              <w:t>132</w:t>
            </w:r>
          </w:p>
        </w:tc>
      </w:tr>
      <w:tr w:rsidR="00D24C7B" w:rsidTr="00B823F9">
        <w:tc>
          <w:tcPr>
            <w:tcW w:w="851" w:type="dxa"/>
          </w:tcPr>
          <w:p w:rsidR="00D24C7B" w:rsidRPr="00D24C7B" w:rsidRDefault="00D24C7B" w:rsidP="0023758C">
            <w:pPr>
              <w:jc w:val="center"/>
              <w:rPr>
                <w:sz w:val="24"/>
                <w:szCs w:val="24"/>
              </w:rPr>
            </w:pPr>
            <w:r w:rsidRPr="00D24C7B">
              <w:rPr>
                <w:sz w:val="24"/>
                <w:szCs w:val="24"/>
              </w:rPr>
              <w:t>6.1.</w:t>
            </w:r>
          </w:p>
        </w:tc>
        <w:tc>
          <w:tcPr>
            <w:tcW w:w="12044" w:type="dxa"/>
          </w:tcPr>
          <w:p w:rsidR="00D24C7B" w:rsidRPr="00D24C7B" w:rsidRDefault="00D24C7B" w:rsidP="0023758C">
            <w:pPr>
              <w:widowControl w:val="0"/>
              <w:shd w:val="clear" w:color="auto" w:fill="FFFFFF"/>
              <w:autoSpaceDE w:val="0"/>
              <w:autoSpaceDN w:val="0"/>
              <w:adjustRightInd w:val="0"/>
              <w:rPr>
                <w:sz w:val="24"/>
                <w:szCs w:val="24"/>
              </w:rPr>
            </w:pPr>
            <w:r w:rsidRPr="00D24C7B">
              <w:rPr>
                <w:sz w:val="24"/>
                <w:szCs w:val="24"/>
              </w:rPr>
              <w:t>Цель, задачи  спортивной работы</w:t>
            </w:r>
          </w:p>
        </w:tc>
        <w:tc>
          <w:tcPr>
            <w:tcW w:w="1275" w:type="dxa"/>
          </w:tcPr>
          <w:p w:rsidR="00D24C7B" w:rsidRPr="00D24C7B" w:rsidRDefault="00D24C7B" w:rsidP="0023758C">
            <w:pPr>
              <w:jc w:val="center"/>
              <w:rPr>
                <w:sz w:val="24"/>
                <w:szCs w:val="24"/>
              </w:rPr>
            </w:pPr>
            <w:r w:rsidRPr="00D24C7B">
              <w:rPr>
                <w:sz w:val="24"/>
                <w:szCs w:val="24"/>
              </w:rPr>
              <w:t>132</w:t>
            </w:r>
          </w:p>
        </w:tc>
      </w:tr>
      <w:tr w:rsidR="00D24C7B" w:rsidTr="00B823F9">
        <w:tc>
          <w:tcPr>
            <w:tcW w:w="851" w:type="dxa"/>
          </w:tcPr>
          <w:p w:rsidR="00D24C7B" w:rsidRPr="00D24C7B" w:rsidRDefault="00D24C7B" w:rsidP="0023758C">
            <w:pPr>
              <w:jc w:val="center"/>
              <w:rPr>
                <w:sz w:val="24"/>
                <w:szCs w:val="24"/>
              </w:rPr>
            </w:pPr>
            <w:r w:rsidRPr="00D24C7B">
              <w:rPr>
                <w:sz w:val="24"/>
                <w:szCs w:val="24"/>
              </w:rPr>
              <w:t>6.2.</w:t>
            </w:r>
          </w:p>
        </w:tc>
        <w:tc>
          <w:tcPr>
            <w:tcW w:w="12044" w:type="dxa"/>
          </w:tcPr>
          <w:p w:rsidR="00D24C7B" w:rsidRPr="00D24C7B" w:rsidRDefault="00D24C7B" w:rsidP="0023758C">
            <w:pPr>
              <w:widowControl w:val="0"/>
              <w:shd w:val="clear" w:color="auto" w:fill="FFFFFF"/>
              <w:autoSpaceDE w:val="0"/>
              <w:autoSpaceDN w:val="0"/>
              <w:adjustRightInd w:val="0"/>
              <w:rPr>
                <w:sz w:val="24"/>
                <w:szCs w:val="24"/>
              </w:rPr>
            </w:pPr>
            <w:r w:rsidRPr="00D24C7B">
              <w:rPr>
                <w:sz w:val="24"/>
                <w:szCs w:val="24"/>
              </w:rPr>
              <w:t xml:space="preserve">Организационная работа </w:t>
            </w:r>
          </w:p>
        </w:tc>
        <w:tc>
          <w:tcPr>
            <w:tcW w:w="1275" w:type="dxa"/>
          </w:tcPr>
          <w:p w:rsidR="00D24C7B" w:rsidRPr="00D24C7B" w:rsidRDefault="00D24C7B" w:rsidP="0023758C">
            <w:pPr>
              <w:jc w:val="center"/>
              <w:rPr>
                <w:sz w:val="24"/>
                <w:szCs w:val="24"/>
              </w:rPr>
            </w:pPr>
            <w:r w:rsidRPr="00D24C7B">
              <w:rPr>
                <w:sz w:val="24"/>
                <w:szCs w:val="24"/>
              </w:rPr>
              <w:t>132</w:t>
            </w:r>
          </w:p>
        </w:tc>
      </w:tr>
      <w:tr w:rsidR="00D24C7B" w:rsidTr="00B823F9">
        <w:tc>
          <w:tcPr>
            <w:tcW w:w="851" w:type="dxa"/>
          </w:tcPr>
          <w:p w:rsidR="00D24C7B" w:rsidRPr="00D24C7B" w:rsidRDefault="00D24C7B" w:rsidP="0023758C">
            <w:pPr>
              <w:jc w:val="center"/>
              <w:rPr>
                <w:sz w:val="24"/>
                <w:szCs w:val="24"/>
              </w:rPr>
            </w:pPr>
            <w:r w:rsidRPr="00D24C7B">
              <w:rPr>
                <w:sz w:val="24"/>
                <w:szCs w:val="24"/>
              </w:rPr>
              <w:t>6.3.</w:t>
            </w:r>
          </w:p>
        </w:tc>
        <w:tc>
          <w:tcPr>
            <w:tcW w:w="12044" w:type="dxa"/>
          </w:tcPr>
          <w:p w:rsidR="00D24C7B" w:rsidRPr="00D24C7B" w:rsidRDefault="00D24C7B" w:rsidP="0023758C">
            <w:pPr>
              <w:widowControl w:val="0"/>
              <w:shd w:val="clear" w:color="auto" w:fill="FFFFFF"/>
              <w:autoSpaceDE w:val="0"/>
              <w:autoSpaceDN w:val="0"/>
              <w:adjustRightInd w:val="0"/>
              <w:rPr>
                <w:sz w:val="24"/>
                <w:szCs w:val="24"/>
              </w:rPr>
            </w:pPr>
            <w:r w:rsidRPr="00D24C7B">
              <w:rPr>
                <w:sz w:val="24"/>
                <w:szCs w:val="24"/>
              </w:rPr>
              <w:t>Учебно-методическая работа</w:t>
            </w:r>
          </w:p>
        </w:tc>
        <w:tc>
          <w:tcPr>
            <w:tcW w:w="1275" w:type="dxa"/>
          </w:tcPr>
          <w:p w:rsidR="00D24C7B" w:rsidRPr="00D24C7B" w:rsidRDefault="00D24C7B" w:rsidP="0023758C">
            <w:pPr>
              <w:jc w:val="center"/>
              <w:rPr>
                <w:sz w:val="24"/>
                <w:szCs w:val="24"/>
              </w:rPr>
            </w:pPr>
            <w:r w:rsidRPr="00D24C7B">
              <w:rPr>
                <w:sz w:val="24"/>
                <w:szCs w:val="24"/>
              </w:rPr>
              <w:t>133</w:t>
            </w:r>
          </w:p>
        </w:tc>
      </w:tr>
      <w:tr w:rsidR="00D24C7B" w:rsidTr="00B823F9">
        <w:tc>
          <w:tcPr>
            <w:tcW w:w="851" w:type="dxa"/>
          </w:tcPr>
          <w:p w:rsidR="00D24C7B" w:rsidRPr="00D24C7B" w:rsidRDefault="00D24C7B" w:rsidP="0023758C">
            <w:pPr>
              <w:jc w:val="center"/>
              <w:rPr>
                <w:sz w:val="24"/>
                <w:szCs w:val="24"/>
              </w:rPr>
            </w:pPr>
            <w:r w:rsidRPr="00D24C7B">
              <w:rPr>
                <w:sz w:val="24"/>
                <w:szCs w:val="24"/>
              </w:rPr>
              <w:t>6.4.</w:t>
            </w:r>
          </w:p>
        </w:tc>
        <w:tc>
          <w:tcPr>
            <w:tcW w:w="12044" w:type="dxa"/>
          </w:tcPr>
          <w:p w:rsidR="00D24C7B" w:rsidRPr="00D24C7B" w:rsidRDefault="00D24C7B" w:rsidP="0023758C">
            <w:pPr>
              <w:widowControl w:val="0"/>
              <w:shd w:val="clear" w:color="auto" w:fill="FFFFFF"/>
              <w:autoSpaceDE w:val="0"/>
              <w:autoSpaceDN w:val="0"/>
              <w:adjustRightInd w:val="0"/>
              <w:rPr>
                <w:sz w:val="24"/>
                <w:szCs w:val="24"/>
              </w:rPr>
            </w:pPr>
            <w:r w:rsidRPr="00D24C7B">
              <w:rPr>
                <w:sz w:val="24"/>
                <w:szCs w:val="24"/>
              </w:rPr>
              <w:t>Воспитательная работа</w:t>
            </w:r>
          </w:p>
        </w:tc>
        <w:tc>
          <w:tcPr>
            <w:tcW w:w="1275" w:type="dxa"/>
          </w:tcPr>
          <w:p w:rsidR="00D24C7B" w:rsidRPr="00D24C7B" w:rsidRDefault="00D24C7B" w:rsidP="0023758C">
            <w:pPr>
              <w:jc w:val="center"/>
              <w:rPr>
                <w:sz w:val="24"/>
                <w:szCs w:val="24"/>
              </w:rPr>
            </w:pPr>
            <w:r w:rsidRPr="00D24C7B">
              <w:rPr>
                <w:sz w:val="24"/>
                <w:szCs w:val="24"/>
              </w:rPr>
              <w:t>134</w:t>
            </w:r>
          </w:p>
        </w:tc>
      </w:tr>
      <w:tr w:rsidR="00D24C7B" w:rsidTr="00B823F9">
        <w:tc>
          <w:tcPr>
            <w:tcW w:w="851" w:type="dxa"/>
          </w:tcPr>
          <w:p w:rsidR="00D24C7B" w:rsidRPr="00D24C7B" w:rsidRDefault="00D24C7B" w:rsidP="00D24C7B">
            <w:pPr>
              <w:jc w:val="center"/>
              <w:rPr>
                <w:sz w:val="24"/>
                <w:szCs w:val="24"/>
              </w:rPr>
            </w:pPr>
            <w:r w:rsidRPr="00D24C7B">
              <w:rPr>
                <w:sz w:val="24"/>
                <w:szCs w:val="24"/>
              </w:rPr>
              <w:t>6.5.</w:t>
            </w:r>
          </w:p>
        </w:tc>
        <w:tc>
          <w:tcPr>
            <w:tcW w:w="12044" w:type="dxa"/>
          </w:tcPr>
          <w:p w:rsidR="00D24C7B" w:rsidRPr="00D24C7B" w:rsidRDefault="00D24C7B" w:rsidP="0023758C">
            <w:pPr>
              <w:widowControl w:val="0"/>
              <w:shd w:val="clear" w:color="auto" w:fill="FFFFFF"/>
              <w:autoSpaceDE w:val="0"/>
              <w:autoSpaceDN w:val="0"/>
              <w:adjustRightInd w:val="0"/>
              <w:rPr>
                <w:sz w:val="24"/>
                <w:szCs w:val="24"/>
              </w:rPr>
            </w:pPr>
            <w:r w:rsidRPr="00D24C7B">
              <w:rPr>
                <w:sz w:val="24"/>
                <w:szCs w:val="24"/>
              </w:rPr>
              <w:t>Проблемно-исследовательская работа тренеров</w:t>
            </w:r>
          </w:p>
        </w:tc>
        <w:tc>
          <w:tcPr>
            <w:tcW w:w="1275" w:type="dxa"/>
          </w:tcPr>
          <w:p w:rsidR="00D24C7B" w:rsidRPr="00D24C7B" w:rsidRDefault="00D24C7B" w:rsidP="0023758C">
            <w:pPr>
              <w:jc w:val="center"/>
              <w:rPr>
                <w:sz w:val="24"/>
                <w:szCs w:val="24"/>
              </w:rPr>
            </w:pPr>
            <w:r w:rsidRPr="00D24C7B">
              <w:rPr>
                <w:sz w:val="24"/>
                <w:szCs w:val="24"/>
              </w:rPr>
              <w:t>135</w:t>
            </w:r>
          </w:p>
        </w:tc>
      </w:tr>
      <w:tr w:rsidR="00D64786" w:rsidTr="00B823F9">
        <w:tc>
          <w:tcPr>
            <w:tcW w:w="851" w:type="dxa"/>
          </w:tcPr>
          <w:p w:rsidR="00D64786" w:rsidRPr="00D24C7B" w:rsidRDefault="00D64786" w:rsidP="00D24C7B">
            <w:pPr>
              <w:jc w:val="center"/>
              <w:rPr>
                <w:sz w:val="24"/>
                <w:szCs w:val="24"/>
              </w:rPr>
            </w:pPr>
            <w:r>
              <w:rPr>
                <w:sz w:val="24"/>
                <w:szCs w:val="24"/>
              </w:rPr>
              <w:t>6.6.</w:t>
            </w:r>
          </w:p>
        </w:tc>
        <w:tc>
          <w:tcPr>
            <w:tcW w:w="12044" w:type="dxa"/>
          </w:tcPr>
          <w:p w:rsidR="00D64786" w:rsidRPr="00D24C7B" w:rsidRDefault="00D64786" w:rsidP="0023758C">
            <w:pPr>
              <w:widowControl w:val="0"/>
              <w:shd w:val="clear" w:color="auto" w:fill="FFFFFF"/>
              <w:autoSpaceDE w:val="0"/>
              <w:autoSpaceDN w:val="0"/>
              <w:adjustRightInd w:val="0"/>
              <w:rPr>
                <w:sz w:val="24"/>
                <w:szCs w:val="24"/>
              </w:rPr>
            </w:pPr>
            <w:r>
              <w:rPr>
                <w:sz w:val="24"/>
                <w:szCs w:val="24"/>
              </w:rPr>
              <w:t>Календарный план участия в соревнованиях по видам спорта</w:t>
            </w:r>
          </w:p>
        </w:tc>
        <w:tc>
          <w:tcPr>
            <w:tcW w:w="1275" w:type="dxa"/>
          </w:tcPr>
          <w:p w:rsidR="00D64786" w:rsidRPr="00D24C7B" w:rsidRDefault="00D64786" w:rsidP="004D69B3">
            <w:pPr>
              <w:jc w:val="center"/>
              <w:rPr>
                <w:sz w:val="24"/>
                <w:szCs w:val="24"/>
              </w:rPr>
            </w:pPr>
            <w:r>
              <w:rPr>
                <w:sz w:val="24"/>
                <w:szCs w:val="24"/>
              </w:rPr>
              <w:t>13</w:t>
            </w:r>
            <w:r w:rsidR="004D69B3">
              <w:rPr>
                <w:sz w:val="24"/>
                <w:szCs w:val="24"/>
              </w:rPr>
              <w:t>6</w:t>
            </w:r>
          </w:p>
        </w:tc>
      </w:tr>
      <w:tr w:rsidR="00D24C7B" w:rsidTr="00B823F9">
        <w:tc>
          <w:tcPr>
            <w:tcW w:w="851" w:type="dxa"/>
          </w:tcPr>
          <w:p w:rsidR="00D24C7B" w:rsidRPr="00D64786" w:rsidRDefault="00D24C7B" w:rsidP="0023758C">
            <w:pPr>
              <w:jc w:val="center"/>
              <w:rPr>
                <w:b/>
                <w:sz w:val="24"/>
                <w:szCs w:val="24"/>
              </w:rPr>
            </w:pPr>
            <w:r w:rsidRPr="00D64786">
              <w:rPr>
                <w:b/>
                <w:sz w:val="24"/>
                <w:szCs w:val="24"/>
              </w:rPr>
              <w:t>7.</w:t>
            </w:r>
          </w:p>
        </w:tc>
        <w:tc>
          <w:tcPr>
            <w:tcW w:w="12044" w:type="dxa"/>
          </w:tcPr>
          <w:p w:rsidR="00D24C7B" w:rsidRPr="00D64786" w:rsidRDefault="00D24C7B" w:rsidP="004D69B3">
            <w:pPr>
              <w:widowControl w:val="0"/>
              <w:shd w:val="clear" w:color="auto" w:fill="FFFFFF"/>
              <w:autoSpaceDE w:val="0"/>
              <w:autoSpaceDN w:val="0"/>
              <w:adjustRightInd w:val="0"/>
              <w:rPr>
                <w:b/>
                <w:sz w:val="24"/>
                <w:szCs w:val="24"/>
              </w:rPr>
            </w:pPr>
            <w:r w:rsidRPr="00D64786">
              <w:rPr>
                <w:b/>
                <w:sz w:val="24"/>
                <w:szCs w:val="24"/>
              </w:rPr>
              <w:t xml:space="preserve">Раздел </w:t>
            </w:r>
            <w:r w:rsidR="00D64786">
              <w:rPr>
                <w:b/>
                <w:sz w:val="24"/>
                <w:szCs w:val="24"/>
                <w:lang w:val="en-US"/>
              </w:rPr>
              <w:t>VII</w:t>
            </w:r>
            <w:r w:rsidRPr="00D64786">
              <w:rPr>
                <w:b/>
                <w:sz w:val="24"/>
                <w:szCs w:val="24"/>
              </w:rPr>
              <w:t xml:space="preserve">. </w:t>
            </w:r>
            <w:r w:rsidR="004D69B3">
              <w:rPr>
                <w:b/>
                <w:sz w:val="24"/>
                <w:szCs w:val="24"/>
              </w:rPr>
              <w:t>Мероприятия по социально-психологической поддержке участников образовательного процесса</w:t>
            </w:r>
          </w:p>
        </w:tc>
        <w:tc>
          <w:tcPr>
            <w:tcW w:w="1275" w:type="dxa"/>
          </w:tcPr>
          <w:p w:rsidR="00D24C7B" w:rsidRPr="00D64786" w:rsidRDefault="00D24C7B" w:rsidP="0023758C">
            <w:pPr>
              <w:jc w:val="center"/>
              <w:rPr>
                <w:sz w:val="24"/>
                <w:szCs w:val="24"/>
              </w:rPr>
            </w:pPr>
            <w:r w:rsidRPr="00D64786">
              <w:rPr>
                <w:sz w:val="24"/>
                <w:szCs w:val="24"/>
              </w:rPr>
              <w:t>144</w:t>
            </w:r>
          </w:p>
        </w:tc>
      </w:tr>
      <w:tr w:rsidR="00565A70" w:rsidTr="00B823F9">
        <w:tc>
          <w:tcPr>
            <w:tcW w:w="851" w:type="dxa"/>
          </w:tcPr>
          <w:p w:rsidR="00565A70" w:rsidRPr="00D64786" w:rsidRDefault="00D24C7B" w:rsidP="0023758C">
            <w:pPr>
              <w:jc w:val="center"/>
              <w:rPr>
                <w:sz w:val="24"/>
                <w:szCs w:val="24"/>
              </w:rPr>
            </w:pPr>
            <w:r w:rsidRPr="00D64786">
              <w:rPr>
                <w:sz w:val="24"/>
                <w:szCs w:val="24"/>
              </w:rPr>
              <w:t>7.1.</w:t>
            </w:r>
          </w:p>
        </w:tc>
        <w:tc>
          <w:tcPr>
            <w:tcW w:w="12044" w:type="dxa"/>
          </w:tcPr>
          <w:p w:rsidR="00565A70" w:rsidRPr="00D64786" w:rsidRDefault="00565A70" w:rsidP="0023758C">
            <w:pPr>
              <w:rPr>
                <w:sz w:val="24"/>
                <w:szCs w:val="24"/>
              </w:rPr>
            </w:pPr>
            <w:r w:rsidRPr="00D64786">
              <w:rPr>
                <w:sz w:val="24"/>
                <w:szCs w:val="24"/>
              </w:rPr>
              <w:t>План работы педагога-психолога</w:t>
            </w:r>
            <w:r w:rsidR="00D24C7B" w:rsidRPr="00D64786">
              <w:rPr>
                <w:sz w:val="24"/>
                <w:szCs w:val="24"/>
              </w:rPr>
              <w:t xml:space="preserve"> на 2020-2021 учебный год </w:t>
            </w:r>
          </w:p>
        </w:tc>
        <w:tc>
          <w:tcPr>
            <w:tcW w:w="1275" w:type="dxa"/>
          </w:tcPr>
          <w:p w:rsidR="00565A70" w:rsidRPr="00D64786" w:rsidRDefault="00D24C7B" w:rsidP="004D69B3">
            <w:pPr>
              <w:jc w:val="center"/>
              <w:rPr>
                <w:sz w:val="24"/>
                <w:szCs w:val="24"/>
              </w:rPr>
            </w:pPr>
            <w:r w:rsidRPr="00D64786">
              <w:rPr>
                <w:sz w:val="24"/>
                <w:szCs w:val="24"/>
              </w:rPr>
              <w:t>14</w:t>
            </w:r>
            <w:r w:rsidR="004D69B3">
              <w:rPr>
                <w:sz w:val="24"/>
                <w:szCs w:val="24"/>
              </w:rPr>
              <w:t>5</w:t>
            </w:r>
          </w:p>
        </w:tc>
      </w:tr>
      <w:tr w:rsidR="00565A70" w:rsidTr="00B823F9">
        <w:tc>
          <w:tcPr>
            <w:tcW w:w="851" w:type="dxa"/>
          </w:tcPr>
          <w:p w:rsidR="00565A70" w:rsidRPr="00D64786" w:rsidRDefault="00D24C7B" w:rsidP="0023758C">
            <w:pPr>
              <w:jc w:val="center"/>
              <w:rPr>
                <w:sz w:val="24"/>
                <w:szCs w:val="24"/>
              </w:rPr>
            </w:pPr>
            <w:r w:rsidRPr="00D64786">
              <w:rPr>
                <w:sz w:val="24"/>
                <w:szCs w:val="24"/>
              </w:rPr>
              <w:t>7.2.</w:t>
            </w:r>
          </w:p>
        </w:tc>
        <w:tc>
          <w:tcPr>
            <w:tcW w:w="12044" w:type="dxa"/>
          </w:tcPr>
          <w:p w:rsidR="00565A70" w:rsidRPr="00D64786" w:rsidRDefault="00565A70" w:rsidP="0023758C">
            <w:pPr>
              <w:rPr>
                <w:sz w:val="24"/>
                <w:szCs w:val="24"/>
              </w:rPr>
            </w:pPr>
            <w:r w:rsidRPr="00D64786">
              <w:rPr>
                <w:sz w:val="24"/>
                <w:szCs w:val="24"/>
              </w:rPr>
              <w:t>План работы социального педагога</w:t>
            </w:r>
          </w:p>
        </w:tc>
        <w:tc>
          <w:tcPr>
            <w:tcW w:w="1275" w:type="dxa"/>
          </w:tcPr>
          <w:p w:rsidR="00565A70" w:rsidRPr="00D64786" w:rsidRDefault="00D24C7B" w:rsidP="004D69B3">
            <w:pPr>
              <w:jc w:val="center"/>
              <w:rPr>
                <w:sz w:val="24"/>
                <w:szCs w:val="24"/>
              </w:rPr>
            </w:pPr>
            <w:r w:rsidRPr="00D64786">
              <w:rPr>
                <w:sz w:val="24"/>
                <w:szCs w:val="24"/>
              </w:rPr>
              <w:t>15</w:t>
            </w:r>
            <w:r w:rsidR="004D69B3">
              <w:rPr>
                <w:sz w:val="24"/>
                <w:szCs w:val="24"/>
              </w:rPr>
              <w:t>8</w:t>
            </w:r>
          </w:p>
        </w:tc>
      </w:tr>
      <w:tr w:rsidR="009F4F3D" w:rsidTr="00B823F9">
        <w:tc>
          <w:tcPr>
            <w:tcW w:w="851" w:type="dxa"/>
          </w:tcPr>
          <w:p w:rsidR="009F4F3D" w:rsidRPr="00D64786" w:rsidRDefault="009F4F3D" w:rsidP="0023758C">
            <w:pPr>
              <w:jc w:val="center"/>
              <w:rPr>
                <w:sz w:val="24"/>
                <w:szCs w:val="24"/>
              </w:rPr>
            </w:pPr>
            <w:r>
              <w:rPr>
                <w:sz w:val="24"/>
                <w:szCs w:val="24"/>
              </w:rPr>
              <w:t>7.3.</w:t>
            </w:r>
          </w:p>
        </w:tc>
        <w:tc>
          <w:tcPr>
            <w:tcW w:w="12044" w:type="dxa"/>
          </w:tcPr>
          <w:p w:rsidR="009F4F3D" w:rsidRPr="00D64786" w:rsidRDefault="009F4F3D" w:rsidP="0023758C">
            <w:pPr>
              <w:rPr>
                <w:sz w:val="24"/>
                <w:szCs w:val="24"/>
              </w:rPr>
            </w:pPr>
            <w:r>
              <w:rPr>
                <w:sz w:val="24"/>
                <w:szCs w:val="24"/>
              </w:rPr>
              <w:t>План работы по социальной защите учащихся. План работы с родителями. План работы ПСПК</w:t>
            </w:r>
          </w:p>
        </w:tc>
        <w:tc>
          <w:tcPr>
            <w:tcW w:w="1275" w:type="dxa"/>
          </w:tcPr>
          <w:p w:rsidR="009F4F3D" w:rsidRPr="00D64786" w:rsidRDefault="009F4F3D" w:rsidP="004D69B3">
            <w:pPr>
              <w:jc w:val="center"/>
              <w:rPr>
                <w:sz w:val="24"/>
                <w:szCs w:val="24"/>
              </w:rPr>
            </w:pPr>
            <w:r>
              <w:rPr>
                <w:sz w:val="24"/>
                <w:szCs w:val="24"/>
              </w:rPr>
              <w:t>160</w:t>
            </w:r>
          </w:p>
        </w:tc>
      </w:tr>
      <w:tr w:rsidR="009F4F3D" w:rsidTr="00B823F9">
        <w:tc>
          <w:tcPr>
            <w:tcW w:w="851" w:type="dxa"/>
          </w:tcPr>
          <w:p w:rsidR="009F4F3D" w:rsidRDefault="009F4F3D" w:rsidP="0023758C">
            <w:pPr>
              <w:jc w:val="center"/>
              <w:rPr>
                <w:sz w:val="24"/>
                <w:szCs w:val="24"/>
              </w:rPr>
            </w:pPr>
            <w:r>
              <w:rPr>
                <w:sz w:val="24"/>
                <w:szCs w:val="24"/>
              </w:rPr>
              <w:t>7.4.</w:t>
            </w:r>
          </w:p>
        </w:tc>
        <w:tc>
          <w:tcPr>
            <w:tcW w:w="12044" w:type="dxa"/>
          </w:tcPr>
          <w:p w:rsidR="009F4F3D" w:rsidRDefault="009F4F3D" w:rsidP="0023758C">
            <w:pPr>
              <w:rPr>
                <w:sz w:val="24"/>
                <w:szCs w:val="24"/>
              </w:rPr>
            </w:pPr>
            <w:r>
              <w:rPr>
                <w:sz w:val="24"/>
                <w:szCs w:val="24"/>
              </w:rPr>
              <w:t xml:space="preserve">План работы по организации питания </w:t>
            </w:r>
          </w:p>
        </w:tc>
        <w:tc>
          <w:tcPr>
            <w:tcW w:w="1275" w:type="dxa"/>
          </w:tcPr>
          <w:p w:rsidR="009F4F3D" w:rsidRDefault="009F4F3D" w:rsidP="004D69B3">
            <w:pPr>
              <w:jc w:val="center"/>
              <w:rPr>
                <w:sz w:val="24"/>
                <w:szCs w:val="24"/>
              </w:rPr>
            </w:pPr>
            <w:r>
              <w:rPr>
                <w:sz w:val="24"/>
                <w:szCs w:val="24"/>
              </w:rPr>
              <w:t>162</w:t>
            </w:r>
          </w:p>
        </w:tc>
      </w:tr>
      <w:tr w:rsidR="009F4F3D" w:rsidTr="00B823F9">
        <w:tc>
          <w:tcPr>
            <w:tcW w:w="851" w:type="dxa"/>
          </w:tcPr>
          <w:p w:rsidR="009F4F3D" w:rsidRDefault="009F4F3D" w:rsidP="0023758C">
            <w:pPr>
              <w:jc w:val="center"/>
              <w:rPr>
                <w:sz w:val="24"/>
                <w:szCs w:val="24"/>
              </w:rPr>
            </w:pPr>
            <w:r>
              <w:rPr>
                <w:sz w:val="24"/>
                <w:szCs w:val="24"/>
              </w:rPr>
              <w:t>7.5.</w:t>
            </w:r>
          </w:p>
        </w:tc>
        <w:tc>
          <w:tcPr>
            <w:tcW w:w="12044" w:type="dxa"/>
          </w:tcPr>
          <w:p w:rsidR="009F4F3D" w:rsidRDefault="009F4F3D" w:rsidP="009F4F3D">
            <w:pPr>
              <w:rPr>
                <w:sz w:val="24"/>
                <w:szCs w:val="24"/>
              </w:rPr>
            </w:pPr>
            <w:r>
              <w:rPr>
                <w:sz w:val="24"/>
                <w:szCs w:val="24"/>
              </w:rPr>
              <w:t xml:space="preserve">План работы по здоровьесбережения и формирование положительных привычек т норм поведения </w:t>
            </w:r>
          </w:p>
        </w:tc>
        <w:tc>
          <w:tcPr>
            <w:tcW w:w="1275" w:type="dxa"/>
          </w:tcPr>
          <w:p w:rsidR="009F4F3D" w:rsidRDefault="009F4F3D" w:rsidP="004D69B3">
            <w:pPr>
              <w:jc w:val="center"/>
              <w:rPr>
                <w:sz w:val="24"/>
                <w:szCs w:val="24"/>
              </w:rPr>
            </w:pPr>
            <w:r>
              <w:rPr>
                <w:sz w:val="24"/>
                <w:szCs w:val="24"/>
              </w:rPr>
              <w:t>163</w:t>
            </w:r>
          </w:p>
        </w:tc>
      </w:tr>
      <w:tr w:rsidR="00565A70" w:rsidTr="00B823F9">
        <w:tc>
          <w:tcPr>
            <w:tcW w:w="851" w:type="dxa"/>
          </w:tcPr>
          <w:p w:rsidR="00565A70" w:rsidRPr="00D64786" w:rsidRDefault="009F4F3D" w:rsidP="009F4F3D">
            <w:pPr>
              <w:jc w:val="center"/>
              <w:rPr>
                <w:sz w:val="24"/>
                <w:szCs w:val="24"/>
              </w:rPr>
            </w:pPr>
            <w:r>
              <w:rPr>
                <w:sz w:val="24"/>
                <w:szCs w:val="24"/>
              </w:rPr>
              <w:t>7.6.</w:t>
            </w:r>
          </w:p>
        </w:tc>
        <w:tc>
          <w:tcPr>
            <w:tcW w:w="12044" w:type="dxa"/>
          </w:tcPr>
          <w:p w:rsidR="00565A70" w:rsidRPr="00D64786" w:rsidRDefault="00565A70" w:rsidP="00D24C7B">
            <w:pPr>
              <w:rPr>
                <w:sz w:val="24"/>
                <w:szCs w:val="24"/>
              </w:rPr>
            </w:pPr>
            <w:r w:rsidRPr="00D64786">
              <w:rPr>
                <w:sz w:val="24"/>
                <w:szCs w:val="24"/>
              </w:rPr>
              <w:t xml:space="preserve">План работы </w:t>
            </w:r>
            <w:r w:rsidR="00D24C7B" w:rsidRPr="00D64786">
              <w:rPr>
                <w:sz w:val="24"/>
                <w:szCs w:val="24"/>
              </w:rPr>
              <w:t xml:space="preserve"> библиотеки  </w:t>
            </w:r>
            <w:r w:rsidRPr="00D64786">
              <w:rPr>
                <w:sz w:val="24"/>
                <w:szCs w:val="24"/>
              </w:rPr>
              <w:t xml:space="preserve"> </w:t>
            </w:r>
            <w:r w:rsidR="00D24C7B" w:rsidRPr="00D64786">
              <w:rPr>
                <w:sz w:val="24"/>
                <w:szCs w:val="24"/>
              </w:rPr>
              <w:t>на 2020-2021 учебный год</w:t>
            </w:r>
          </w:p>
        </w:tc>
        <w:tc>
          <w:tcPr>
            <w:tcW w:w="1275" w:type="dxa"/>
          </w:tcPr>
          <w:p w:rsidR="00565A70" w:rsidRPr="00D64786" w:rsidRDefault="00D24C7B" w:rsidP="009F4F3D">
            <w:pPr>
              <w:jc w:val="center"/>
              <w:rPr>
                <w:sz w:val="24"/>
                <w:szCs w:val="24"/>
              </w:rPr>
            </w:pPr>
            <w:r w:rsidRPr="00D64786">
              <w:rPr>
                <w:sz w:val="24"/>
                <w:szCs w:val="24"/>
              </w:rPr>
              <w:t>1</w:t>
            </w:r>
            <w:r w:rsidR="009F4F3D">
              <w:rPr>
                <w:sz w:val="24"/>
                <w:szCs w:val="24"/>
              </w:rPr>
              <w:t>65</w:t>
            </w:r>
          </w:p>
        </w:tc>
      </w:tr>
      <w:tr w:rsidR="00D64786" w:rsidTr="00B823F9">
        <w:tc>
          <w:tcPr>
            <w:tcW w:w="851" w:type="dxa"/>
          </w:tcPr>
          <w:p w:rsidR="00D64786" w:rsidRPr="00A83A7B" w:rsidRDefault="00D64786" w:rsidP="0023758C">
            <w:pPr>
              <w:jc w:val="center"/>
              <w:rPr>
                <w:b/>
                <w:sz w:val="24"/>
                <w:szCs w:val="24"/>
              </w:rPr>
            </w:pPr>
            <w:r w:rsidRPr="00A83A7B">
              <w:rPr>
                <w:b/>
                <w:sz w:val="24"/>
                <w:szCs w:val="24"/>
              </w:rPr>
              <w:t>8.</w:t>
            </w:r>
          </w:p>
        </w:tc>
        <w:tc>
          <w:tcPr>
            <w:tcW w:w="12044" w:type="dxa"/>
          </w:tcPr>
          <w:p w:rsidR="00D64786" w:rsidRPr="00A83A7B" w:rsidRDefault="00D64786" w:rsidP="009F4F3D">
            <w:pPr>
              <w:rPr>
                <w:b/>
                <w:sz w:val="24"/>
                <w:szCs w:val="24"/>
              </w:rPr>
            </w:pPr>
            <w:proofErr w:type="gramStart"/>
            <w:r w:rsidRPr="00A83A7B">
              <w:rPr>
                <w:b/>
                <w:sz w:val="24"/>
                <w:szCs w:val="24"/>
              </w:rPr>
              <w:t xml:space="preserve">Раздел </w:t>
            </w:r>
            <w:r w:rsidR="00A83A7B" w:rsidRPr="00A83A7B">
              <w:rPr>
                <w:b/>
                <w:sz w:val="24"/>
                <w:szCs w:val="24"/>
              </w:rPr>
              <w:t xml:space="preserve"> </w:t>
            </w:r>
            <w:r w:rsidR="00A83A7B">
              <w:rPr>
                <w:b/>
                <w:sz w:val="24"/>
                <w:szCs w:val="24"/>
                <w:lang w:val="en-US"/>
              </w:rPr>
              <w:t>VIII</w:t>
            </w:r>
            <w:r w:rsidRPr="00A83A7B">
              <w:rPr>
                <w:b/>
                <w:sz w:val="24"/>
                <w:szCs w:val="24"/>
              </w:rPr>
              <w:t>.</w:t>
            </w:r>
            <w:proofErr w:type="gramEnd"/>
            <w:r w:rsidR="009F4F3D">
              <w:rPr>
                <w:b/>
                <w:sz w:val="24"/>
                <w:szCs w:val="24"/>
              </w:rPr>
              <w:t xml:space="preserve"> Совместная работа с органами местной власти </w:t>
            </w:r>
          </w:p>
        </w:tc>
        <w:tc>
          <w:tcPr>
            <w:tcW w:w="1275" w:type="dxa"/>
          </w:tcPr>
          <w:p w:rsidR="00D64786" w:rsidRPr="00D64786" w:rsidRDefault="00D64786" w:rsidP="009F4F3D">
            <w:pPr>
              <w:jc w:val="center"/>
              <w:rPr>
                <w:sz w:val="24"/>
                <w:szCs w:val="24"/>
              </w:rPr>
            </w:pPr>
          </w:p>
        </w:tc>
      </w:tr>
      <w:tr w:rsidR="009F4F3D" w:rsidTr="00B823F9">
        <w:tc>
          <w:tcPr>
            <w:tcW w:w="851" w:type="dxa"/>
          </w:tcPr>
          <w:p w:rsidR="009F4F3D" w:rsidRPr="009F4F3D" w:rsidRDefault="009F4F3D" w:rsidP="009F4F3D">
            <w:pPr>
              <w:jc w:val="center"/>
              <w:rPr>
                <w:sz w:val="24"/>
                <w:szCs w:val="24"/>
              </w:rPr>
            </w:pPr>
            <w:r w:rsidRPr="009F4F3D">
              <w:rPr>
                <w:sz w:val="24"/>
                <w:szCs w:val="24"/>
              </w:rPr>
              <w:t>8.1.</w:t>
            </w:r>
          </w:p>
        </w:tc>
        <w:tc>
          <w:tcPr>
            <w:tcW w:w="12044" w:type="dxa"/>
          </w:tcPr>
          <w:p w:rsidR="009F4F3D" w:rsidRPr="009F4F3D" w:rsidRDefault="009F4F3D" w:rsidP="009F4F3D">
            <w:pPr>
              <w:rPr>
                <w:sz w:val="24"/>
                <w:szCs w:val="24"/>
              </w:rPr>
            </w:pPr>
            <w:r w:rsidRPr="009F4F3D">
              <w:rPr>
                <w:sz w:val="24"/>
                <w:szCs w:val="24"/>
              </w:rPr>
              <w:t xml:space="preserve">Совместная работа с органами местной власти </w:t>
            </w:r>
          </w:p>
        </w:tc>
        <w:tc>
          <w:tcPr>
            <w:tcW w:w="1275" w:type="dxa"/>
          </w:tcPr>
          <w:p w:rsidR="009F4F3D" w:rsidRPr="00D64786" w:rsidRDefault="009F4F3D" w:rsidP="009F4F3D">
            <w:pPr>
              <w:jc w:val="center"/>
              <w:rPr>
                <w:sz w:val="24"/>
                <w:szCs w:val="24"/>
              </w:rPr>
            </w:pPr>
            <w:r>
              <w:rPr>
                <w:sz w:val="24"/>
                <w:szCs w:val="24"/>
              </w:rPr>
              <w:t>169</w:t>
            </w:r>
          </w:p>
        </w:tc>
      </w:tr>
      <w:tr w:rsidR="009F4F3D" w:rsidTr="00B823F9">
        <w:tc>
          <w:tcPr>
            <w:tcW w:w="851" w:type="dxa"/>
          </w:tcPr>
          <w:p w:rsidR="009F4F3D" w:rsidRPr="009F4F3D" w:rsidRDefault="009F4F3D" w:rsidP="009F4F3D">
            <w:pPr>
              <w:jc w:val="center"/>
              <w:rPr>
                <w:b/>
                <w:sz w:val="24"/>
                <w:szCs w:val="24"/>
              </w:rPr>
            </w:pPr>
            <w:r>
              <w:rPr>
                <w:b/>
                <w:sz w:val="24"/>
                <w:szCs w:val="24"/>
                <w:lang w:val="en-US"/>
              </w:rPr>
              <w:t>9</w:t>
            </w:r>
            <w:r>
              <w:rPr>
                <w:b/>
                <w:sz w:val="24"/>
                <w:szCs w:val="24"/>
              </w:rPr>
              <w:t>.</w:t>
            </w:r>
          </w:p>
        </w:tc>
        <w:tc>
          <w:tcPr>
            <w:tcW w:w="12044" w:type="dxa"/>
          </w:tcPr>
          <w:p w:rsidR="009F4F3D" w:rsidRPr="00A83A7B" w:rsidRDefault="009F4F3D" w:rsidP="009F4F3D">
            <w:pPr>
              <w:rPr>
                <w:b/>
                <w:sz w:val="24"/>
                <w:szCs w:val="24"/>
              </w:rPr>
            </w:pPr>
            <w:r w:rsidRPr="00A83A7B">
              <w:rPr>
                <w:b/>
                <w:sz w:val="24"/>
                <w:szCs w:val="24"/>
              </w:rPr>
              <w:t xml:space="preserve">Раздел  </w:t>
            </w:r>
            <w:r>
              <w:rPr>
                <w:b/>
                <w:sz w:val="24"/>
                <w:szCs w:val="24"/>
                <w:lang w:val="en-US"/>
              </w:rPr>
              <w:t>IX</w:t>
            </w:r>
            <w:r w:rsidRPr="00A83A7B">
              <w:rPr>
                <w:b/>
                <w:sz w:val="24"/>
                <w:szCs w:val="24"/>
              </w:rPr>
              <w:t>.Обеспечение безопасности и совершенствование антитеррористической  укрепленности</w:t>
            </w:r>
          </w:p>
        </w:tc>
        <w:tc>
          <w:tcPr>
            <w:tcW w:w="1275" w:type="dxa"/>
          </w:tcPr>
          <w:p w:rsidR="009F4F3D" w:rsidRPr="00D64786" w:rsidRDefault="009F4F3D" w:rsidP="009F4F3D">
            <w:pPr>
              <w:jc w:val="center"/>
              <w:rPr>
                <w:sz w:val="24"/>
                <w:szCs w:val="24"/>
              </w:rPr>
            </w:pPr>
          </w:p>
        </w:tc>
      </w:tr>
      <w:tr w:rsidR="009F4F3D" w:rsidTr="00B823F9">
        <w:trPr>
          <w:trHeight w:val="504"/>
        </w:trPr>
        <w:tc>
          <w:tcPr>
            <w:tcW w:w="851" w:type="dxa"/>
          </w:tcPr>
          <w:p w:rsidR="009F4F3D" w:rsidRPr="00D64786" w:rsidRDefault="009F4F3D" w:rsidP="009F4F3D">
            <w:pPr>
              <w:jc w:val="center"/>
              <w:rPr>
                <w:sz w:val="24"/>
                <w:szCs w:val="24"/>
              </w:rPr>
            </w:pPr>
            <w:r>
              <w:rPr>
                <w:sz w:val="24"/>
                <w:szCs w:val="24"/>
                <w:lang w:val="en-US"/>
              </w:rPr>
              <w:t>9</w:t>
            </w:r>
            <w:r w:rsidRPr="00D64786">
              <w:rPr>
                <w:sz w:val="24"/>
                <w:szCs w:val="24"/>
              </w:rPr>
              <w:t>.1.</w:t>
            </w:r>
          </w:p>
        </w:tc>
        <w:tc>
          <w:tcPr>
            <w:tcW w:w="12044" w:type="dxa"/>
          </w:tcPr>
          <w:p w:rsidR="009F4F3D" w:rsidRPr="00D64786" w:rsidRDefault="009F4F3D" w:rsidP="009F4F3D">
            <w:pPr>
              <w:keepNext/>
              <w:keepLines/>
              <w:jc w:val="both"/>
              <w:outlineLvl w:val="0"/>
              <w:rPr>
                <w:sz w:val="24"/>
                <w:szCs w:val="24"/>
              </w:rPr>
            </w:pPr>
            <w:r w:rsidRPr="00D64786">
              <w:rPr>
                <w:bCs/>
                <w:sz w:val="24"/>
                <w:szCs w:val="24"/>
              </w:rPr>
              <w:t>План антитеррористических мероприятий и мероприятий, направленных на  безопасность учебного процесса и всех его участников</w:t>
            </w:r>
          </w:p>
        </w:tc>
        <w:tc>
          <w:tcPr>
            <w:tcW w:w="1275" w:type="dxa"/>
          </w:tcPr>
          <w:p w:rsidR="009F4F3D" w:rsidRPr="00D64786" w:rsidRDefault="009F4F3D" w:rsidP="009F4F3D">
            <w:pPr>
              <w:jc w:val="center"/>
              <w:rPr>
                <w:sz w:val="24"/>
                <w:szCs w:val="24"/>
              </w:rPr>
            </w:pPr>
            <w:r w:rsidRPr="00D64786">
              <w:rPr>
                <w:sz w:val="24"/>
                <w:szCs w:val="24"/>
              </w:rPr>
              <w:t>1</w:t>
            </w:r>
            <w:r>
              <w:rPr>
                <w:sz w:val="24"/>
                <w:szCs w:val="24"/>
              </w:rPr>
              <w:t>71</w:t>
            </w:r>
          </w:p>
        </w:tc>
      </w:tr>
      <w:tr w:rsidR="009F4F3D" w:rsidTr="00B823F9">
        <w:tc>
          <w:tcPr>
            <w:tcW w:w="851" w:type="dxa"/>
          </w:tcPr>
          <w:p w:rsidR="009F4F3D" w:rsidRPr="00D64786" w:rsidRDefault="009F4F3D" w:rsidP="009F4F3D">
            <w:pPr>
              <w:jc w:val="center"/>
              <w:rPr>
                <w:sz w:val="24"/>
                <w:szCs w:val="24"/>
              </w:rPr>
            </w:pPr>
            <w:r>
              <w:rPr>
                <w:sz w:val="24"/>
                <w:szCs w:val="24"/>
              </w:rPr>
              <w:t>9</w:t>
            </w:r>
            <w:r w:rsidRPr="00D64786">
              <w:rPr>
                <w:sz w:val="24"/>
                <w:szCs w:val="24"/>
              </w:rPr>
              <w:t>.2.</w:t>
            </w:r>
          </w:p>
        </w:tc>
        <w:tc>
          <w:tcPr>
            <w:tcW w:w="12044" w:type="dxa"/>
          </w:tcPr>
          <w:p w:rsidR="009F4F3D" w:rsidRPr="00D64786" w:rsidRDefault="009F4F3D" w:rsidP="009F4F3D">
            <w:pPr>
              <w:jc w:val="both"/>
              <w:rPr>
                <w:sz w:val="24"/>
                <w:szCs w:val="24"/>
              </w:rPr>
            </w:pPr>
            <w:r w:rsidRPr="00D64786">
              <w:rPr>
                <w:sz w:val="24"/>
                <w:szCs w:val="24"/>
              </w:rPr>
              <w:t xml:space="preserve">Комплексный план по охране труда  на 2020-2021 учебный год </w:t>
            </w:r>
          </w:p>
        </w:tc>
        <w:tc>
          <w:tcPr>
            <w:tcW w:w="1275" w:type="dxa"/>
          </w:tcPr>
          <w:p w:rsidR="009F4F3D" w:rsidRPr="00D64786" w:rsidRDefault="009F4F3D" w:rsidP="009F4F3D">
            <w:pPr>
              <w:jc w:val="center"/>
              <w:rPr>
                <w:sz w:val="24"/>
                <w:szCs w:val="24"/>
              </w:rPr>
            </w:pPr>
            <w:r w:rsidRPr="00D64786">
              <w:rPr>
                <w:sz w:val="24"/>
                <w:szCs w:val="24"/>
              </w:rPr>
              <w:t>1</w:t>
            </w:r>
            <w:r>
              <w:rPr>
                <w:sz w:val="24"/>
                <w:szCs w:val="24"/>
              </w:rPr>
              <w:t>72</w:t>
            </w:r>
          </w:p>
        </w:tc>
      </w:tr>
      <w:tr w:rsidR="009F4F3D" w:rsidTr="00B823F9">
        <w:tc>
          <w:tcPr>
            <w:tcW w:w="851" w:type="dxa"/>
          </w:tcPr>
          <w:p w:rsidR="009F4F3D" w:rsidRPr="00D64786" w:rsidRDefault="009F4F3D" w:rsidP="009F4F3D">
            <w:pPr>
              <w:jc w:val="center"/>
              <w:rPr>
                <w:sz w:val="24"/>
                <w:szCs w:val="24"/>
              </w:rPr>
            </w:pPr>
            <w:r>
              <w:rPr>
                <w:sz w:val="24"/>
                <w:szCs w:val="24"/>
              </w:rPr>
              <w:t>9</w:t>
            </w:r>
            <w:r w:rsidRPr="00D64786">
              <w:rPr>
                <w:sz w:val="24"/>
                <w:szCs w:val="24"/>
              </w:rPr>
              <w:t>.3.</w:t>
            </w:r>
          </w:p>
        </w:tc>
        <w:tc>
          <w:tcPr>
            <w:tcW w:w="12044" w:type="dxa"/>
          </w:tcPr>
          <w:p w:rsidR="009F4F3D" w:rsidRPr="00D64786" w:rsidRDefault="009F4F3D" w:rsidP="009F4F3D">
            <w:pPr>
              <w:jc w:val="both"/>
              <w:rPr>
                <w:sz w:val="24"/>
                <w:szCs w:val="24"/>
              </w:rPr>
            </w:pPr>
            <w:r w:rsidRPr="00D64786">
              <w:rPr>
                <w:sz w:val="24"/>
                <w:szCs w:val="24"/>
              </w:rPr>
              <w:t xml:space="preserve">План мероприятий по противопожарной безопасности </w:t>
            </w:r>
          </w:p>
        </w:tc>
        <w:tc>
          <w:tcPr>
            <w:tcW w:w="1275" w:type="dxa"/>
          </w:tcPr>
          <w:p w:rsidR="009F4F3D" w:rsidRPr="00D64786" w:rsidRDefault="009F4F3D" w:rsidP="009F4F3D">
            <w:pPr>
              <w:jc w:val="center"/>
              <w:rPr>
                <w:sz w:val="24"/>
                <w:szCs w:val="24"/>
              </w:rPr>
            </w:pPr>
            <w:r w:rsidRPr="00D64786">
              <w:rPr>
                <w:sz w:val="24"/>
                <w:szCs w:val="24"/>
              </w:rPr>
              <w:t>1</w:t>
            </w:r>
            <w:r>
              <w:rPr>
                <w:sz w:val="24"/>
                <w:szCs w:val="24"/>
              </w:rPr>
              <w:t>7</w:t>
            </w:r>
            <w:r w:rsidRPr="00D64786">
              <w:rPr>
                <w:sz w:val="24"/>
                <w:szCs w:val="24"/>
              </w:rPr>
              <w:t>5</w:t>
            </w:r>
          </w:p>
        </w:tc>
      </w:tr>
      <w:tr w:rsidR="009F4F3D" w:rsidTr="00B823F9">
        <w:tc>
          <w:tcPr>
            <w:tcW w:w="851" w:type="dxa"/>
          </w:tcPr>
          <w:p w:rsidR="009F4F3D" w:rsidRPr="00D64786" w:rsidRDefault="009F4F3D" w:rsidP="009F4F3D">
            <w:pPr>
              <w:jc w:val="center"/>
              <w:rPr>
                <w:sz w:val="24"/>
                <w:szCs w:val="24"/>
              </w:rPr>
            </w:pPr>
            <w:r>
              <w:rPr>
                <w:sz w:val="24"/>
                <w:szCs w:val="24"/>
              </w:rPr>
              <w:t>9.</w:t>
            </w:r>
            <w:r w:rsidRPr="00D64786">
              <w:rPr>
                <w:sz w:val="24"/>
                <w:szCs w:val="24"/>
              </w:rPr>
              <w:t>4.</w:t>
            </w:r>
          </w:p>
        </w:tc>
        <w:tc>
          <w:tcPr>
            <w:tcW w:w="12044" w:type="dxa"/>
          </w:tcPr>
          <w:p w:rsidR="009F4F3D" w:rsidRPr="00D64786" w:rsidRDefault="009F4F3D" w:rsidP="009F4F3D">
            <w:pPr>
              <w:jc w:val="both"/>
              <w:rPr>
                <w:sz w:val="24"/>
                <w:szCs w:val="24"/>
              </w:rPr>
            </w:pPr>
            <w:r w:rsidRPr="00D64786">
              <w:rPr>
                <w:sz w:val="24"/>
                <w:szCs w:val="24"/>
              </w:rPr>
              <w:t xml:space="preserve">План работы комиссии по охране труда </w:t>
            </w:r>
          </w:p>
        </w:tc>
        <w:tc>
          <w:tcPr>
            <w:tcW w:w="1275" w:type="dxa"/>
          </w:tcPr>
          <w:p w:rsidR="009F4F3D" w:rsidRPr="00D64786" w:rsidRDefault="009F4F3D" w:rsidP="009F4F3D">
            <w:pPr>
              <w:jc w:val="center"/>
              <w:rPr>
                <w:sz w:val="24"/>
                <w:szCs w:val="24"/>
              </w:rPr>
            </w:pPr>
            <w:r w:rsidRPr="00D64786">
              <w:rPr>
                <w:sz w:val="24"/>
                <w:szCs w:val="24"/>
              </w:rPr>
              <w:t>1</w:t>
            </w:r>
            <w:r>
              <w:rPr>
                <w:sz w:val="24"/>
                <w:szCs w:val="24"/>
              </w:rPr>
              <w:t>76</w:t>
            </w:r>
          </w:p>
        </w:tc>
      </w:tr>
      <w:tr w:rsidR="009F4F3D" w:rsidTr="00B823F9">
        <w:tc>
          <w:tcPr>
            <w:tcW w:w="851" w:type="dxa"/>
          </w:tcPr>
          <w:p w:rsidR="009F4F3D" w:rsidRDefault="009F4F3D" w:rsidP="009F4F3D">
            <w:pPr>
              <w:jc w:val="center"/>
              <w:rPr>
                <w:sz w:val="24"/>
                <w:szCs w:val="24"/>
              </w:rPr>
            </w:pPr>
            <w:r>
              <w:rPr>
                <w:sz w:val="24"/>
                <w:szCs w:val="24"/>
              </w:rPr>
              <w:t>9.5.</w:t>
            </w:r>
          </w:p>
        </w:tc>
        <w:tc>
          <w:tcPr>
            <w:tcW w:w="12044" w:type="dxa"/>
          </w:tcPr>
          <w:p w:rsidR="009F4F3D" w:rsidRPr="00D64786" w:rsidRDefault="009F4F3D" w:rsidP="009F4F3D">
            <w:pPr>
              <w:jc w:val="both"/>
              <w:rPr>
                <w:sz w:val="24"/>
                <w:szCs w:val="24"/>
              </w:rPr>
            </w:pPr>
            <w:r>
              <w:rPr>
                <w:sz w:val="24"/>
                <w:szCs w:val="24"/>
              </w:rPr>
              <w:t xml:space="preserve">План работы по организации охраны труда и  по предупреждению детского травматизма </w:t>
            </w:r>
          </w:p>
        </w:tc>
        <w:tc>
          <w:tcPr>
            <w:tcW w:w="1275" w:type="dxa"/>
          </w:tcPr>
          <w:p w:rsidR="009F4F3D" w:rsidRPr="00D64786" w:rsidRDefault="009F4F3D" w:rsidP="009F4F3D">
            <w:pPr>
              <w:jc w:val="center"/>
              <w:rPr>
                <w:sz w:val="24"/>
                <w:szCs w:val="24"/>
              </w:rPr>
            </w:pPr>
            <w:r>
              <w:rPr>
                <w:sz w:val="24"/>
                <w:szCs w:val="24"/>
              </w:rPr>
              <w:t>177</w:t>
            </w:r>
          </w:p>
        </w:tc>
      </w:tr>
      <w:tr w:rsidR="009F4F3D" w:rsidTr="00B823F9">
        <w:tc>
          <w:tcPr>
            <w:tcW w:w="851" w:type="dxa"/>
          </w:tcPr>
          <w:p w:rsidR="009F4F3D" w:rsidRPr="00A83A7B" w:rsidRDefault="009F4F3D" w:rsidP="009F4F3D">
            <w:pPr>
              <w:jc w:val="center"/>
              <w:rPr>
                <w:b/>
                <w:sz w:val="24"/>
                <w:szCs w:val="24"/>
              </w:rPr>
            </w:pPr>
            <w:r>
              <w:rPr>
                <w:b/>
                <w:sz w:val="24"/>
                <w:szCs w:val="24"/>
              </w:rPr>
              <w:t>10</w:t>
            </w:r>
          </w:p>
        </w:tc>
        <w:tc>
          <w:tcPr>
            <w:tcW w:w="12044" w:type="dxa"/>
          </w:tcPr>
          <w:p w:rsidR="009F4F3D" w:rsidRPr="00A83A7B" w:rsidRDefault="009F4F3D" w:rsidP="009F4F3D">
            <w:pPr>
              <w:rPr>
                <w:b/>
                <w:sz w:val="24"/>
                <w:szCs w:val="24"/>
              </w:rPr>
            </w:pPr>
            <w:r w:rsidRPr="00A83A7B">
              <w:rPr>
                <w:b/>
                <w:sz w:val="24"/>
                <w:szCs w:val="24"/>
              </w:rPr>
              <w:t xml:space="preserve">Раздел </w:t>
            </w:r>
            <w:r w:rsidRPr="001A2BA7">
              <w:rPr>
                <w:b/>
                <w:sz w:val="24"/>
                <w:szCs w:val="24"/>
              </w:rPr>
              <w:t xml:space="preserve"> </w:t>
            </w:r>
            <w:r>
              <w:rPr>
                <w:b/>
                <w:sz w:val="24"/>
                <w:szCs w:val="24"/>
                <w:lang w:val="en-US"/>
              </w:rPr>
              <w:t>X</w:t>
            </w:r>
            <w:r w:rsidRPr="00A83A7B">
              <w:rPr>
                <w:b/>
                <w:sz w:val="24"/>
                <w:szCs w:val="24"/>
              </w:rPr>
              <w:t xml:space="preserve">. Укрепление учебно-материальной базы школы </w:t>
            </w:r>
          </w:p>
        </w:tc>
        <w:tc>
          <w:tcPr>
            <w:tcW w:w="1275" w:type="dxa"/>
          </w:tcPr>
          <w:p w:rsidR="009F4F3D" w:rsidRPr="00D64786" w:rsidRDefault="009F4F3D" w:rsidP="009F4F3D">
            <w:pPr>
              <w:jc w:val="center"/>
              <w:rPr>
                <w:sz w:val="24"/>
                <w:szCs w:val="24"/>
              </w:rPr>
            </w:pPr>
            <w:r>
              <w:rPr>
                <w:sz w:val="24"/>
                <w:szCs w:val="24"/>
              </w:rPr>
              <w:t>179</w:t>
            </w:r>
          </w:p>
        </w:tc>
      </w:tr>
      <w:tr w:rsidR="009F4F3D" w:rsidTr="00B823F9">
        <w:tc>
          <w:tcPr>
            <w:tcW w:w="851" w:type="dxa"/>
          </w:tcPr>
          <w:p w:rsidR="009F4F3D" w:rsidRPr="00D64786" w:rsidRDefault="009F4F3D" w:rsidP="009F4F3D">
            <w:pPr>
              <w:jc w:val="center"/>
              <w:rPr>
                <w:sz w:val="24"/>
                <w:szCs w:val="24"/>
              </w:rPr>
            </w:pPr>
            <w:r>
              <w:rPr>
                <w:sz w:val="24"/>
                <w:szCs w:val="24"/>
              </w:rPr>
              <w:t>10</w:t>
            </w:r>
            <w:r w:rsidRPr="00D64786">
              <w:rPr>
                <w:sz w:val="24"/>
                <w:szCs w:val="24"/>
              </w:rPr>
              <w:t>.1.</w:t>
            </w:r>
          </w:p>
        </w:tc>
        <w:tc>
          <w:tcPr>
            <w:tcW w:w="12044" w:type="dxa"/>
          </w:tcPr>
          <w:p w:rsidR="009F4F3D" w:rsidRPr="00D64786" w:rsidRDefault="009F4F3D" w:rsidP="009F4F3D">
            <w:pPr>
              <w:rPr>
                <w:sz w:val="24"/>
                <w:szCs w:val="24"/>
              </w:rPr>
            </w:pPr>
            <w:r w:rsidRPr="00D64786">
              <w:rPr>
                <w:sz w:val="24"/>
                <w:szCs w:val="24"/>
              </w:rPr>
              <w:t>План работы   административно-хозяйственной деятельности школы</w:t>
            </w:r>
          </w:p>
        </w:tc>
        <w:tc>
          <w:tcPr>
            <w:tcW w:w="1275" w:type="dxa"/>
          </w:tcPr>
          <w:p w:rsidR="009F4F3D" w:rsidRPr="00D64786" w:rsidRDefault="009F4F3D" w:rsidP="009F4F3D">
            <w:pPr>
              <w:jc w:val="center"/>
              <w:rPr>
                <w:sz w:val="24"/>
                <w:szCs w:val="24"/>
              </w:rPr>
            </w:pPr>
            <w:r w:rsidRPr="00D64786">
              <w:rPr>
                <w:sz w:val="24"/>
                <w:szCs w:val="24"/>
              </w:rPr>
              <w:t>1</w:t>
            </w:r>
            <w:r>
              <w:rPr>
                <w:sz w:val="24"/>
                <w:szCs w:val="24"/>
              </w:rPr>
              <w:t>79</w:t>
            </w:r>
          </w:p>
        </w:tc>
      </w:tr>
    </w:tbl>
    <w:p w:rsidR="0023758C" w:rsidRDefault="0023758C" w:rsidP="00604DED">
      <w:pPr>
        <w:jc w:val="center"/>
        <w:rPr>
          <w:rFonts w:ascii="Times New Roman" w:hAnsi="Times New Roman" w:cs="Times New Roman"/>
          <w:b/>
          <w:sz w:val="24"/>
          <w:szCs w:val="24"/>
        </w:rPr>
      </w:pPr>
    </w:p>
    <w:p w:rsidR="0023758C" w:rsidRDefault="0023758C" w:rsidP="00604DED">
      <w:pPr>
        <w:jc w:val="center"/>
        <w:rPr>
          <w:rFonts w:ascii="Times New Roman" w:hAnsi="Times New Roman" w:cs="Times New Roman"/>
          <w:b/>
          <w:sz w:val="24"/>
          <w:szCs w:val="24"/>
        </w:rPr>
      </w:pPr>
    </w:p>
    <w:p w:rsidR="001346C8" w:rsidRPr="00604DED" w:rsidRDefault="00604DED" w:rsidP="00604DED">
      <w:pPr>
        <w:jc w:val="center"/>
        <w:rPr>
          <w:rFonts w:ascii="Times New Roman" w:hAnsi="Times New Roman" w:cs="Times New Roman"/>
          <w:b/>
          <w:sz w:val="24"/>
          <w:szCs w:val="24"/>
        </w:rPr>
      </w:pPr>
      <w:bookmarkStart w:id="0" w:name="_GoBack"/>
      <w:bookmarkEnd w:id="0"/>
      <w:r w:rsidRPr="00604DED">
        <w:rPr>
          <w:rFonts w:ascii="Times New Roman" w:hAnsi="Times New Roman" w:cs="Times New Roman"/>
          <w:b/>
          <w:sz w:val="24"/>
          <w:szCs w:val="24"/>
        </w:rPr>
        <w:lastRenderedPageBreak/>
        <w:t xml:space="preserve">РАЗДЕЛ </w:t>
      </w:r>
      <w:r w:rsidR="003271E7">
        <w:rPr>
          <w:rFonts w:ascii="Times New Roman" w:hAnsi="Times New Roman" w:cs="Times New Roman"/>
          <w:b/>
          <w:sz w:val="24"/>
          <w:szCs w:val="24"/>
          <w:lang w:val="en-US"/>
        </w:rPr>
        <w:t>I</w:t>
      </w:r>
      <w:r w:rsidRPr="00604DED">
        <w:rPr>
          <w:rFonts w:ascii="Times New Roman" w:hAnsi="Times New Roman" w:cs="Times New Roman"/>
          <w:b/>
          <w:sz w:val="24"/>
          <w:szCs w:val="24"/>
        </w:rPr>
        <w:t>.</w:t>
      </w:r>
    </w:p>
    <w:p w:rsidR="00604DED" w:rsidRDefault="00462ADA" w:rsidP="00604DED">
      <w:pPr>
        <w:keepNext/>
        <w:spacing w:after="0" w:line="240" w:lineRule="auto"/>
        <w:ind w:hanging="66"/>
        <w:jc w:val="center"/>
        <w:outlineLvl w:val="3"/>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 xml:space="preserve">А Н А Л И З </w:t>
      </w:r>
      <w:r w:rsidR="00604DED">
        <w:rPr>
          <w:rFonts w:ascii="Times New Roman" w:eastAsia="Times New Roman" w:hAnsi="Times New Roman" w:cs="Times New Roman"/>
          <w:b/>
          <w:lang w:eastAsia="ru-RU"/>
        </w:rPr>
        <w:t xml:space="preserve">   </w:t>
      </w:r>
      <w:proofErr w:type="gramStart"/>
      <w:r w:rsidRPr="00462ADA">
        <w:rPr>
          <w:rFonts w:ascii="Times New Roman" w:eastAsia="Times New Roman" w:hAnsi="Times New Roman" w:cs="Times New Roman"/>
          <w:b/>
          <w:lang w:eastAsia="ru-RU"/>
        </w:rPr>
        <w:t>ОБРАЗОВАТЕЛЬНОЙ  ДЕЯТЕЛЬНОСТИ</w:t>
      </w:r>
      <w:proofErr w:type="gramEnd"/>
      <w:r w:rsidRPr="00462ADA">
        <w:rPr>
          <w:rFonts w:ascii="Times New Roman" w:eastAsia="Times New Roman" w:hAnsi="Times New Roman" w:cs="Times New Roman"/>
          <w:b/>
          <w:lang w:eastAsia="ru-RU"/>
        </w:rPr>
        <w:t xml:space="preserve">  ШКОЛЫ</w:t>
      </w:r>
    </w:p>
    <w:p w:rsidR="006A6C74" w:rsidRDefault="006A6C74" w:rsidP="00604DED">
      <w:pPr>
        <w:keepNext/>
        <w:spacing w:after="0" w:line="240" w:lineRule="auto"/>
        <w:ind w:hanging="66"/>
        <w:jc w:val="center"/>
        <w:outlineLvl w:val="3"/>
        <w:rPr>
          <w:rFonts w:ascii="Times New Roman" w:eastAsia="Times New Roman" w:hAnsi="Times New Roman" w:cs="Times New Roman"/>
          <w:b/>
          <w:lang w:eastAsia="ru-RU"/>
        </w:rPr>
      </w:pPr>
    </w:p>
    <w:p w:rsidR="00462ADA" w:rsidRPr="00462ADA" w:rsidRDefault="00462ADA" w:rsidP="00604DED">
      <w:pPr>
        <w:keepNext/>
        <w:spacing w:after="0" w:line="240" w:lineRule="auto"/>
        <w:ind w:hanging="66"/>
        <w:jc w:val="center"/>
        <w:outlineLvl w:val="3"/>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 xml:space="preserve"> ЗА 2019-</w:t>
      </w:r>
      <w:proofErr w:type="gramStart"/>
      <w:r w:rsidRPr="00462ADA">
        <w:rPr>
          <w:rFonts w:ascii="Times New Roman" w:eastAsia="Times New Roman" w:hAnsi="Times New Roman" w:cs="Times New Roman"/>
          <w:b/>
          <w:lang w:eastAsia="ru-RU"/>
        </w:rPr>
        <w:t>2020  УЧЕБНЫЙ</w:t>
      </w:r>
      <w:proofErr w:type="gramEnd"/>
      <w:r w:rsidRPr="00462ADA">
        <w:rPr>
          <w:rFonts w:ascii="Times New Roman" w:eastAsia="Times New Roman" w:hAnsi="Times New Roman" w:cs="Times New Roman"/>
          <w:b/>
          <w:lang w:eastAsia="ru-RU"/>
        </w:rPr>
        <w:t xml:space="preserve"> ГОД</w:t>
      </w:r>
    </w:p>
    <w:p w:rsidR="00462ADA" w:rsidRPr="00462ADA" w:rsidRDefault="00462ADA" w:rsidP="00462ADA">
      <w:pPr>
        <w:spacing w:after="0" w:line="240" w:lineRule="auto"/>
        <w:ind w:hanging="66"/>
        <w:jc w:val="center"/>
        <w:rPr>
          <w:rFonts w:ascii="Times New Roman" w:eastAsia="Times New Roman" w:hAnsi="Times New Roman" w:cs="Times New Roman"/>
          <w:b/>
          <w:lang w:eastAsia="ru-RU"/>
        </w:rPr>
      </w:pPr>
    </w:p>
    <w:p w:rsidR="00462ADA" w:rsidRPr="00462ADA" w:rsidRDefault="00462ADA" w:rsidP="00462ADA">
      <w:pPr>
        <w:spacing w:after="0" w:line="240" w:lineRule="auto"/>
        <w:jc w:val="both"/>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 xml:space="preserve">       </w:t>
      </w:r>
    </w:p>
    <w:p w:rsidR="00462ADA" w:rsidRPr="00462ADA" w:rsidRDefault="00462ADA" w:rsidP="00462ADA">
      <w:pPr>
        <w:autoSpaceDE w:val="0"/>
        <w:autoSpaceDN w:val="0"/>
        <w:adjustRightInd w:val="0"/>
        <w:spacing w:after="0" w:line="240" w:lineRule="auto"/>
        <w:ind w:left="567"/>
        <w:jc w:val="both"/>
        <w:rPr>
          <w:rFonts w:ascii="Times New Roman" w:hAnsi="Times New Roman" w:cs="Times New Roman"/>
          <w:sz w:val="24"/>
          <w:szCs w:val="24"/>
        </w:rPr>
      </w:pPr>
      <w:r w:rsidRPr="00462ADA">
        <w:rPr>
          <w:rFonts w:ascii="Times New Roman" w:eastAsia="Times New Roman" w:hAnsi="Times New Roman" w:cs="Times New Roman"/>
          <w:sz w:val="24"/>
          <w:szCs w:val="24"/>
          <w:lang w:eastAsia="ru-RU"/>
        </w:rPr>
        <w:t xml:space="preserve">        </w:t>
      </w:r>
      <w:r w:rsidRPr="00462ADA">
        <w:rPr>
          <w:rFonts w:ascii="Times New Roman" w:eastAsia="DejaVu Sans" w:hAnsi="Times New Roman" w:cs="Times New Roman"/>
          <w:bCs/>
          <w:sz w:val="24"/>
          <w:szCs w:val="24"/>
          <w:lang w:eastAsia="ru-RU"/>
        </w:rPr>
        <w:t xml:space="preserve">     </w:t>
      </w:r>
      <w:r w:rsidRPr="00462ADA">
        <w:rPr>
          <w:rFonts w:ascii="Times New Roman" w:hAnsi="Times New Roman" w:cs="Times New Roman"/>
          <w:sz w:val="24"/>
          <w:szCs w:val="24"/>
        </w:rPr>
        <w:t xml:space="preserve">              Образовательная   деятельность </w:t>
      </w:r>
      <w:proofErr w:type="gramStart"/>
      <w:r w:rsidRPr="00462ADA">
        <w:rPr>
          <w:rFonts w:ascii="Times New Roman" w:hAnsi="Times New Roman" w:cs="Times New Roman"/>
          <w:sz w:val="24"/>
          <w:szCs w:val="24"/>
        </w:rPr>
        <w:t>в  Государственном</w:t>
      </w:r>
      <w:proofErr w:type="gramEnd"/>
      <w:r w:rsidRPr="00462ADA">
        <w:rPr>
          <w:rFonts w:ascii="Times New Roman" w:hAnsi="Times New Roman" w:cs="Times New Roman"/>
          <w:sz w:val="24"/>
          <w:szCs w:val="24"/>
        </w:rPr>
        <w:t xml:space="preserve"> бюджетном  общеобразовательном учреждении Республики Саха (Якутия) «Чурапчинская республиканская спортивная средняя школа-интернат олимпийского резерва им. Д.П. Коркина»   (далее – ГБОУ РС (Я) «ЧРССШИОР им. Д.П. Коркина») осуществляется на основании лицензии. Образовательная деятельность в 2018 -</w:t>
      </w:r>
      <w:proofErr w:type="gramStart"/>
      <w:r w:rsidRPr="00462ADA">
        <w:rPr>
          <w:rFonts w:ascii="Times New Roman" w:hAnsi="Times New Roman" w:cs="Times New Roman"/>
          <w:sz w:val="24"/>
          <w:szCs w:val="24"/>
        </w:rPr>
        <w:t>2019  учебном</w:t>
      </w:r>
      <w:proofErr w:type="gramEnd"/>
      <w:r w:rsidRPr="00462ADA">
        <w:rPr>
          <w:rFonts w:ascii="Times New Roman" w:hAnsi="Times New Roman" w:cs="Times New Roman"/>
          <w:sz w:val="24"/>
          <w:szCs w:val="24"/>
        </w:rPr>
        <w:t xml:space="preserve"> году осуществлялась на основании лицензии в качестве основного вида деятельности в соответствии с целями, в соответствии с Конституцией Российской Федерации, законами и иными нормативными правовыми актами Российской Федерации, Республики Саха (Якутия), правовыми актами Учредителя, Уполномоченного органа и иных органов местного самоуправления, содержащими нормы, регулирующие отношения в сфере образования  и Уставом.</w:t>
      </w:r>
    </w:p>
    <w:p w:rsidR="00462ADA" w:rsidRPr="00462ADA" w:rsidRDefault="00462ADA" w:rsidP="00462AD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2ADA">
        <w:rPr>
          <w:rFonts w:ascii="Times New Roman" w:hAnsi="Times New Roman" w:cs="Times New Roman"/>
          <w:sz w:val="24"/>
          <w:szCs w:val="24"/>
        </w:rPr>
        <w:t xml:space="preserve">       </w:t>
      </w:r>
      <w:r w:rsidRPr="00462ADA">
        <w:rPr>
          <w:rFonts w:ascii="Times New Roman" w:eastAsia="Times New Roman" w:hAnsi="Times New Roman" w:cs="Times New Roman"/>
          <w:sz w:val="24"/>
          <w:szCs w:val="24"/>
          <w:lang w:eastAsia="ru-RU"/>
        </w:rPr>
        <w:t xml:space="preserve">   </w:t>
      </w:r>
      <w:proofErr w:type="gramStart"/>
      <w:r w:rsidRPr="00462ADA">
        <w:rPr>
          <w:rFonts w:ascii="Times New Roman" w:eastAsia="Times New Roman" w:hAnsi="Times New Roman" w:cs="Times New Roman"/>
          <w:sz w:val="24"/>
          <w:szCs w:val="24"/>
          <w:lang w:eastAsia="ru-RU"/>
        </w:rPr>
        <w:t>Предметом  деятельности</w:t>
      </w:r>
      <w:proofErr w:type="gramEnd"/>
      <w:r w:rsidRPr="00462ADA">
        <w:rPr>
          <w:rFonts w:ascii="Times New Roman" w:eastAsia="Times New Roman" w:hAnsi="Times New Roman" w:cs="Times New Roman"/>
          <w:sz w:val="24"/>
          <w:szCs w:val="24"/>
          <w:lang w:eastAsia="ru-RU"/>
        </w:rPr>
        <w:t xml:space="preserve"> образовательного учреждения является реализация общеобразовательной  программы начального общего, основного общего, среднего общего образования и дополнительного образования по 8-ми видам спорта: вольная борьба, легкая атлетика, шашки, спортивная акробатика, стрельба из лука, пулевая стрельба, бокс, волейбол.  Школа является федеральной экспериментальной площадкой по </w:t>
      </w:r>
      <w:proofErr w:type="gramStart"/>
      <w:r w:rsidRPr="00462ADA">
        <w:rPr>
          <w:rFonts w:ascii="Times New Roman" w:eastAsia="Times New Roman" w:hAnsi="Times New Roman" w:cs="Times New Roman"/>
          <w:sz w:val="24"/>
          <w:szCs w:val="24"/>
          <w:lang w:eastAsia="ru-RU"/>
        </w:rPr>
        <w:t>линии  министерства</w:t>
      </w:r>
      <w:proofErr w:type="gramEnd"/>
      <w:r w:rsidRPr="00462ADA">
        <w:rPr>
          <w:rFonts w:ascii="Times New Roman" w:eastAsia="Times New Roman" w:hAnsi="Times New Roman" w:cs="Times New Roman"/>
          <w:sz w:val="24"/>
          <w:szCs w:val="24"/>
          <w:lang w:eastAsia="ru-RU"/>
        </w:rPr>
        <w:t xml:space="preserve"> спорта Российской Федерации по теме:  «Создание модели системы непрерывного физкультурного образования  и спортивной подготовки олимпийского резерва».       В соответствии с Законом РФ</w:t>
      </w:r>
      <w:r w:rsidRPr="00462ADA">
        <w:rPr>
          <w:rFonts w:ascii="Times New Roman" w:eastAsia="Times New Roman" w:hAnsi="Times New Roman" w:cs="Times New Roman"/>
          <w:color w:val="333333"/>
          <w:sz w:val="24"/>
          <w:szCs w:val="24"/>
          <w:lang w:eastAsia="ru-RU"/>
        </w:rPr>
        <w:t xml:space="preserve"> </w:t>
      </w:r>
      <w:r w:rsidRPr="00462ADA">
        <w:rPr>
          <w:rFonts w:ascii="Times New Roman" w:eastAsia="Times New Roman" w:hAnsi="Times New Roman" w:cs="Times New Roman"/>
          <w:sz w:val="24"/>
          <w:szCs w:val="24"/>
          <w:lang w:eastAsia="ru-RU"/>
        </w:rPr>
        <w:t>от 29 декабря 2012 г. N 273-</w:t>
      </w:r>
      <w:proofErr w:type="gramStart"/>
      <w:r w:rsidRPr="00462ADA">
        <w:rPr>
          <w:rFonts w:ascii="Times New Roman" w:eastAsia="Times New Roman" w:hAnsi="Times New Roman" w:cs="Times New Roman"/>
          <w:sz w:val="24"/>
          <w:szCs w:val="24"/>
          <w:lang w:eastAsia="ru-RU"/>
        </w:rPr>
        <w:t>ФЗ  «</w:t>
      </w:r>
      <w:proofErr w:type="gramEnd"/>
      <w:r w:rsidRPr="00462ADA">
        <w:rPr>
          <w:rFonts w:ascii="Times New Roman" w:eastAsia="Times New Roman" w:hAnsi="Times New Roman" w:cs="Times New Roman"/>
          <w:sz w:val="24"/>
          <w:szCs w:val="24"/>
          <w:lang w:eastAsia="ru-RU"/>
        </w:rPr>
        <w:t>Об образовании в Российской Федерации», федеральным государственным образовательным стандартом  ГБОУ РС (Я) «ЧРССШИОР им. Д.П. Коркина»  осуществляет образовательный процесс по реализации  основной общеобразовательной программы начального общего образования, основного общего и среднего общего  на основании следующих образовательных программ:</w:t>
      </w:r>
    </w:p>
    <w:p w:rsidR="00462ADA" w:rsidRPr="00462ADA" w:rsidRDefault="00462ADA" w:rsidP="00462AD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1.Основная общеобразовательная программа начального общего образования (1-4 классов).</w:t>
      </w:r>
    </w:p>
    <w:p w:rsidR="00462ADA" w:rsidRPr="00462ADA" w:rsidRDefault="00462ADA" w:rsidP="00462AD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2.Основная общеобразовательная программа основного общего образования (5-9 классы).</w:t>
      </w:r>
    </w:p>
    <w:p w:rsidR="00462ADA" w:rsidRPr="00462ADA" w:rsidRDefault="00462ADA" w:rsidP="00462AD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 xml:space="preserve">3.Основная общеобразовательная программа среднего общего </w:t>
      </w:r>
      <w:proofErr w:type="gramStart"/>
      <w:r w:rsidRPr="00462ADA">
        <w:rPr>
          <w:rFonts w:ascii="Times New Roman" w:eastAsia="Times New Roman" w:hAnsi="Times New Roman" w:cs="Times New Roman"/>
          <w:sz w:val="24"/>
          <w:szCs w:val="24"/>
          <w:lang w:eastAsia="ru-RU"/>
        </w:rPr>
        <w:t>образования  (</w:t>
      </w:r>
      <w:proofErr w:type="gramEnd"/>
      <w:r w:rsidRPr="00462ADA">
        <w:rPr>
          <w:rFonts w:ascii="Times New Roman" w:eastAsia="Times New Roman" w:hAnsi="Times New Roman" w:cs="Times New Roman"/>
          <w:sz w:val="24"/>
          <w:szCs w:val="24"/>
          <w:lang w:eastAsia="ru-RU"/>
        </w:rPr>
        <w:t>10-11   классы).</w:t>
      </w:r>
    </w:p>
    <w:p w:rsidR="00462ADA" w:rsidRPr="00462ADA" w:rsidRDefault="00462ADA" w:rsidP="00462ADA">
      <w:pPr>
        <w:shd w:val="clear" w:color="auto" w:fill="FFFFFF"/>
        <w:spacing w:after="0" w:line="240" w:lineRule="auto"/>
        <w:ind w:left="567"/>
        <w:jc w:val="both"/>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 xml:space="preserve">4. Дополнительное </w:t>
      </w:r>
      <w:proofErr w:type="gramStart"/>
      <w:r w:rsidRPr="00462ADA">
        <w:rPr>
          <w:rFonts w:ascii="Times New Roman" w:eastAsia="Times New Roman" w:hAnsi="Times New Roman" w:cs="Times New Roman"/>
          <w:sz w:val="24"/>
          <w:szCs w:val="24"/>
          <w:lang w:eastAsia="ru-RU"/>
        </w:rPr>
        <w:t>образование  по</w:t>
      </w:r>
      <w:proofErr w:type="gramEnd"/>
      <w:r w:rsidRPr="00462ADA">
        <w:rPr>
          <w:rFonts w:ascii="Times New Roman" w:eastAsia="Times New Roman" w:hAnsi="Times New Roman" w:cs="Times New Roman"/>
          <w:sz w:val="24"/>
          <w:szCs w:val="24"/>
          <w:lang w:eastAsia="ru-RU"/>
        </w:rPr>
        <w:t xml:space="preserve"> 8-ми видам спорта </w:t>
      </w:r>
    </w:p>
    <w:p w:rsidR="00462ADA" w:rsidRPr="00462ADA" w:rsidRDefault="00462ADA" w:rsidP="00462ADA">
      <w:pPr>
        <w:tabs>
          <w:tab w:val="left" w:pos="13750"/>
        </w:tabs>
        <w:spacing w:after="0" w:line="240" w:lineRule="auto"/>
        <w:ind w:left="567" w:right="141"/>
        <w:jc w:val="both"/>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 xml:space="preserve">         ГБОУ РС (Я) «ЧРССШИОР им. Д.П. Коркина» ориентирована на обучение, воспитание и физическое развитие учащихся с учетом их индивидуальных физических особенностей, образовательных потребностей и возможностей, спортивных склонностей путем создания в </w:t>
      </w:r>
      <w:proofErr w:type="gramStart"/>
      <w:r w:rsidRPr="00462ADA">
        <w:rPr>
          <w:rFonts w:ascii="Times New Roman" w:eastAsia="Times New Roman" w:hAnsi="Times New Roman" w:cs="Times New Roman"/>
          <w:sz w:val="24"/>
          <w:szCs w:val="24"/>
          <w:lang w:eastAsia="ru-RU"/>
        </w:rPr>
        <w:t>школе  педагогической</w:t>
      </w:r>
      <w:proofErr w:type="gramEnd"/>
      <w:r w:rsidRPr="00462ADA">
        <w:rPr>
          <w:rFonts w:ascii="Times New Roman" w:eastAsia="Times New Roman" w:hAnsi="Times New Roman" w:cs="Times New Roman"/>
          <w:sz w:val="24"/>
          <w:szCs w:val="24"/>
          <w:lang w:eastAsia="ru-RU"/>
        </w:rPr>
        <w:t xml:space="preserve"> системы и комфортной образовательной среды для интеллектуального, эмоционального и физического развития каждого ребенка, социализации учащихся.</w:t>
      </w:r>
      <w:r w:rsidRPr="00462ADA">
        <w:rPr>
          <w:rFonts w:ascii="Times New Roman" w:eastAsia="Times New Roman" w:hAnsi="Times New Roman" w:cs="Times New Roman"/>
          <w:bCs/>
          <w:sz w:val="24"/>
          <w:szCs w:val="24"/>
          <w:lang w:val="sah-RU" w:eastAsia="ru-RU"/>
        </w:rPr>
        <w:t xml:space="preserve">    </w:t>
      </w:r>
      <w:r w:rsidRPr="00462ADA">
        <w:rPr>
          <w:rFonts w:ascii="Times New Roman" w:eastAsia="Times New Roman" w:hAnsi="Times New Roman" w:cs="Times New Roman"/>
          <w:sz w:val="24"/>
          <w:szCs w:val="24"/>
          <w:lang w:eastAsia="ru-RU"/>
        </w:rPr>
        <w:t>Программа развития ГБОУ РС (</w:t>
      </w:r>
      <w:proofErr w:type="gramStart"/>
      <w:r w:rsidRPr="00462ADA">
        <w:rPr>
          <w:rFonts w:ascii="Times New Roman" w:eastAsia="Times New Roman" w:hAnsi="Times New Roman" w:cs="Times New Roman"/>
          <w:sz w:val="24"/>
          <w:szCs w:val="24"/>
          <w:lang w:eastAsia="ru-RU"/>
        </w:rPr>
        <w:t>Я)  «</w:t>
      </w:r>
      <w:proofErr w:type="gramEnd"/>
      <w:r w:rsidRPr="00462ADA">
        <w:rPr>
          <w:rFonts w:ascii="Times New Roman" w:eastAsia="Times New Roman" w:hAnsi="Times New Roman" w:cs="Times New Roman"/>
          <w:sz w:val="24"/>
          <w:szCs w:val="24"/>
          <w:lang w:eastAsia="ru-RU"/>
        </w:rPr>
        <w:t xml:space="preserve">ЧРССШИОР им. Д.П. Коркина» в период 2017-2022 гг.  разработана педагогическим коллективом и одобрена на педагогическом совете и утверждена </w:t>
      </w:r>
      <w:proofErr w:type="gramStart"/>
      <w:r w:rsidRPr="00462ADA">
        <w:rPr>
          <w:rFonts w:ascii="Times New Roman" w:eastAsia="Times New Roman" w:hAnsi="Times New Roman" w:cs="Times New Roman"/>
          <w:sz w:val="24"/>
          <w:szCs w:val="24"/>
          <w:lang w:eastAsia="ru-RU"/>
        </w:rPr>
        <w:t>решением  Коллегии</w:t>
      </w:r>
      <w:proofErr w:type="gramEnd"/>
      <w:r w:rsidRPr="00462ADA">
        <w:rPr>
          <w:rFonts w:ascii="Times New Roman" w:eastAsia="Times New Roman" w:hAnsi="Times New Roman" w:cs="Times New Roman"/>
          <w:sz w:val="24"/>
          <w:szCs w:val="24"/>
          <w:lang w:eastAsia="ru-RU"/>
        </w:rPr>
        <w:t xml:space="preserve"> министерство спорта Республики Саха (Якутия).    В спортивных отделениях ведется работа в несколько этапов: обучение и воспитание начинающих спортсменов, перевод одаренного, перспективного школьника – спортсмена и дальнейшее совершенствование его спортивного </w:t>
      </w:r>
      <w:proofErr w:type="gramStart"/>
      <w:r w:rsidRPr="00462ADA">
        <w:rPr>
          <w:rFonts w:ascii="Times New Roman" w:eastAsia="Times New Roman" w:hAnsi="Times New Roman" w:cs="Times New Roman"/>
          <w:sz w:val="24"/>
          <w:szCs w:val="24"/>
          <w:lang w:eastAsia="ru-RU"/>
        </w:rPr>
        <w:t>мастерства  непосредственно</w:t>
      </w:r>
      <w:proofErr w:type="gramEnd"/>
      <w:r w:rsidRPr="00462ADA">
        <w:rPr>
          <w:rFonts w:ascii="Times New Roman" w:eastAsia="Times New Roman" w:hAnsi="Times New Roman" w:cs="Times New Roman"/>
          <w:sz w:val="24"/>
          <w:szCs w:val="24"/>
          <w:lang w:eastAsia="ru-RU"/>
        </w:rPr>
        <w:t xml:space="preserve"> в школе-интернате.  </w:t>
      </w:r>
      <w:r w:rsidRPr="00462ADA">
        <w:rPr>
          <w:rFonts w:ascii="Times New Roman" w:eastAsia="Calibri" w:hAnsi="Times New Roman" w:cs="Times New Roman"/>
          <w:sz w:val="24"/>
          <w:szCs w:val="24"/>
        </w:rPr>
        <w:t xml:space="preserve"> </w:t>
      </w:r>
      <w:r w:rsidRPr="00462ADA">
        <w:rPr>
          <w:rFonts w:ascii="Times New Roman" w:eastAsia="Times New Roman" w:hAnsi="Times New Roman" w:cs="Times New Roman"/>
          <w:sz w:val="24"/>
          <w:szCs w:val="24"/>
          <w:lang w:eastAsia="ru-RU"/>
        </w:rPr>
        <w:t xml:space="preserve">Приоритетные направления развития деятельности школы </w:t>
      </w:r>
      <w:proofErr w:type="gramStart"/>
      <w:r w:rsidRPr="00462ADA">
        <w:rPr>
          <w:rFonts w:ascii="Times New Roman" w:eastAsia="Times New Roman" w:hAnsi="Times New Roman" w:cs="Times New Roman"/>
          <w:sz w:val="24"/>
          <w:szCs w:val="24"/>
          <w:lang w:eastAsia="ru-RU"/>
        </w:rPr>
        <w:t>определяются  на</w:t>
      </w:r>
      <w:proofErr w:type="gramEnd"/>
      <w:r w:rsidRPr="00462ADA">
        <w:rPr>
          <w:rFonts w:ascii="Times New Roman" w:eastAsia="Times New Roman" w:hAnsi="Times New Roman" w:cs="Times New Roman"/>
          <w:sz w:val="24"/>
          <w:szCs w:val="24"/>
          <w:lang w:eastAsia="ru-RU"/>
        </w:rPr>
        <w:t xml:space="preserve"> основе Концепции образования и включают программы и проекты: «Непрерывное образование- основа жизненного успеха личности»; «В здоровом теле -здоровый дух!»; «Здоровое поколение – будущее нации»; «Саха- СпАрт»; «Школа – единое </w:t>
      </w:r>
      <w:r w:rsidRPr="00462ADA">
        <w:rPr>
          <w:rFonts w:ascii="Times New Roman" w:eastAsia="Times New Roman" w:hAnsi="Times New Roman" w:cs="Times New Roman"/>
          <w:sz w:val="24"/>
          <w:szCs w:val="24"/>
          <w:lang w:eastAsia="ru-RU"/>
        </w:rPr>
        <w:lastRenderedPageBreak/>
        <w:t xml:space="preserve">информационное пространство»; «Мы – единая семья»; «Школа-интернат -территория ЗОЖ»; «Мир профессий» программа развития «Еркон» для начальных классов. </w:t>
      </w:r>
    </w:p>
    <w:p w:rsidR="00462ADA" w:rsidRPr="00462ADA" w:rsidRDefault="00462ADA" w:rsidP="00462ADA">
      <w:pPr>
        <w:spacing w:after="0" w:line="240" w:lineRule="auto"/>
        <w:ind w:left="567" w:right="141"/>
        <w:jc w:val="both"/>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 xml:space="preserve">       Число учащихся в конце учебного года </w:t>
      </w:r>
      <w:proofErr w:type="gramStart"/>
      <w:r w:rsidRPr="00462ADA">
        <w:rPr>
          <w:rFonts w:ascii="Times New Roman" w:eastAsia="Times New Roman" w:hAnsi="Times New Roman" w:cs="Times New Roman"/>
          <w:sz w:val="24"/>
          <w:szCs w:val="24"/>
          <w:lang w:eastAsia="ru-RU"/>
        </w:rPr>
        <w:t>составляет  436</w:t>
      </w:r>
      <w:proofErr w:type="gramEnd"/>
      <w:r w:rsidRPr="00462ADA">
        <w:rPr>
          <w:rFonts w:ascii="Times New Roman" w:eastAsia="Times New Roman" w:hAnsi="Times New Roman" w:cs="Times New Roman"/>
          <w:sz w:val="24"/>
          <w:szCs w:val="24"/>
          <w:lang w:eastAsia="ru-RU"/>
        </w:rPr>
        <w:t xml:space="preserve"> учащихся. Количество класс – комплектов 22.  </w:t>
      </w:r>
      <w:proofErr w:type="gramStart"/>
      <w:r w:rsidRPr="00462ADA">
        <w:rPr>
          <w:rFonts w:ascii="Times New Roman" w:eastAsia="Times New Roman" w:hAnsi="Times New Roman" w:cs="Times New Roman"/>
          <w:sz w:val="24"/>
          <w:szCs w:val="24"/>
          <w:lang w:eastAsia="ru-RU"/>
        </w:rPr>
        <w:t>Одним  из</w:t>
      </w:r>
      <w:proofErr w:type="gramEnd"/>
      <w:r w:rsidRPr="00462ADA">
        <w:rPr>
          <w:rFonts w:ascii="Times New Roman" w:eastAsia="Times New Roman" w:hAnsi="Times New Roman" w:cs="Times New Roman"/>
          <w:sz w:val="24"/>
          <w:szCs w:val="24"/>
          <w:lang w:eastAsia="ru-RU"/>
        </w:rPr>
        <w:t xml:space="preserve"> основным показателем качества  обученности учащихся является успеваемость и качество. Школа ежегодно показывает 100% успеваемость при качестве </w:t>
      </w:r>
      <w:proofErr w:type="gramStart"/>
      <w:r w:rsidRPr="00462ADA">
        <w:rPr>
          <w:rFonts w:ascii="Times New Roman" w:eastAsia="Times New Roman" w:hAnsi="Times New Roman" w:cs="Times New Roman"/>
          <w:sz w:val="24"/>
          <w:szCs w:val="24"/>
          <w:lang w:eastAsia="ru-RU"/>
        </w:rPr>
        <w:t>образования  66</w:t>
      </w:r>
      <w:proofErr w:type="gramEnd"/>
      <w:r w:rsidRPr="00462ADA">
        <w:rPr>
          <w:rFonts w:ascii="Times New Roman" w:eastAsia="Times New Roman" w:hAnsi="Times New Roman" w:cs="Times New Roman"/>
          <w:sz w:val="24"/>
          <w:szCs w:val="24"/>
          <w:lang w:eastAsia="ru-RU"/>
        </w:rPr>
        <w:t xml:space="preserve"> %.  Анализ поступления в учебные заведения говорит об </w:t>
      </w:r>
      <w:proofErr w:type="gramStart"/>
      <w:r w:rsidRPr="00462ADA">
        <w:rPr>
          <w:rFonts w:ascii="Times New Roman" w:eastAsia="Times New Roman" w:hAnsi="Times New Roman" w:cs="Times New Roman"/>
          <w:sz w:val="24"/>
          <w:szCs w:val="24"/>
          <w:lang w:eastAsia="ru-RU"/>
        </w:rPr>
        <w:t>улучшении  профориентационной</w:t>
      </w:r>
      <w:proofErr w:type="gramEnd"/>
      <w:r w:rsidRPr="00462ADA">
        <w:rPr>
          <w:rFonts w:ascii="Times New Roman" w:eastAsia="Times New Roman" w:hAnsi="Times New Roman" w:cs="Times New Roman"/>
          <w:sz w:val="24"/>
          <w:szCs w:val="24"/>
          <w:lang w:eastAsia="ru-RU"/>
        </w:rPr>
        <w:t xml:space="preserve"> работы, эффективности внедрения ЕГЭ, а так же хорошая организация работы штаба школы  «Абитуриент».   За последние годы 100</w:t>
      </w:r>
      <w:proofErr w:type="gramStart"/>
      <w:r w:rsidRPr="00462ADA">
        <w:rPr>
          <w:rFonts w:ascii="Times New Roman" w:eastAsia="Times New Roman" w:hAnsi="Times New Roman" w:cs="Times New Roman"/>
          <w:sz w:val="24"/>
          <w:szCs w:val="24"/>
          <w:lang w:eastAsia="ru-RU"/>
        </w:rPr>
        <w:t>%  учителей</w:t>
      </w:r>
      <w:proofErr w:type="gramEnd"/>
      <w:r w:rsidRPr="00462ADA">
        <w:rPr>
          <w:rFonts w:ascii="Times New Roman" w:eastAsia="Times New Roman" w:hAnsi="Times New Roman" w:cs="Times New Roman"/>
          <w:sz w:val="24"/>
          <w:szCs w:val="24"/>
          <w:lang w:eastAsia="ru-RU"/>
        </w:rPr>
        <w:t xml:space="preserve"> повысили свою квалификацию на профессиональных курсах, активно участвуют в различных международных, всероссийских, республиканских, муниципальных конференциях, педагогических чтениях. С целью совершенствования методической подготовки педагогов (учителей, тьюторов, тренеров) организована система внутришкольного повышения квалификации педагогов.   Открытые уроки в системе методической работы рассматриваются как демонстрации учителями своих педагогических наработок. Все </w:t>
      </w:r>
      <w:proofErr w:type="gramStart"/>
      <w:r w:rsidRPr="00462ADA">
        <w:rPr>
          <w:rFonts w:ascii="Times New Roman" w:eastAsia="Times New Roman" w:hAnsi="Times New Roman" w:cs="Times New Roman"/>
          <w:sz w:val="24"/>
          <w:szCs w:val="24"/>
          <w:lang w:eastAsia="ru-RU"/>
        </w:rPr>
        <w:t>учителя  период</w:t>
      </w:r>
      <w:proofErr w:type="gramEnd"/>
      <w:r w:rsidRPr="00462ADA">
        <w:rPr>
          <w:rFonts w:ascii="Times New Roman" w:eastAsia="Times New Roman" w:hAnsi="Times New Roman" w:cs="Times New Roman"/>
          <w:sz w:val="24"/>
          <w:szCs w:val="24"/>
          <w:lang w:eastAsia="ru-RU"/>
        </w:rPr>
        <w:t xml:space="preserve"> аттестации  дали   открытые уроки, творческие  занятия, мастер классы. Отмечается положительная динамика по применению ИКТ. Все это оживляет учебный процесс, повышает мотивацию к учебной деятельности. ВШК проводится согласно плану. Итоги контроля отражаются в протоколах педсовета, справках. Формы контроля: личностно – профессиональный, тематический, классно – обобщающий, персональный. Анализ качества посещенных уроков в рамках ВШК показывают, что </w:t>
      </w:r>
      <w:proofErr w:type="gramStart"/>
      <w:r w:rsidRPr="00462ADA">
        <w:rPr>
          <w:rFonts w:ascii="Times New Roman" w:eastAsia="Times New Roman" w:hAnsi="Times New Roman" w:cs="Times New Roman"/>
          <w:sz w:val="24"/>
          <w:szCs w:val="24"/>
          <w:lang w:eastAsia="ru-RU"/>
        </w:rPr>
        <w:t>большинство  организации</w:t>
      </w:r>
      <w:proofErr w:type="gramEnd"/>
      <w:r w:rsidRPr="00462ADA">
        <w:rPr>
          <w:rFonts w:ascii="Times New Roman" w:eastAsia="Times New Roman" w:hAnsi="Times New Roman" w:cs="Times New Roman"/>
          <w:sz w:val="24"/>
          <w:szCs w:val="24"/>
          <w:lang w:eastAsia="ru-RU"/>
        </w:rPr>
        <w:t xml:space="preserve"> познавательной деятельности носит репродуктивный и творческий характер.</w:t>
      </w:r>
    </w:p>
    <w:p w:rsidR="00462ADA" w:rsidRPr="00462ADA" w:rsidRDefault="00462ADA" w:rsidP="00462ADA">
      <w:pPr>
        <w:spacing w:after="0" w:line="240" w:lineRule="auto"/>
        <w:ind w:left="567" w:right="141"/>
        <w:jc w:val="both"/>
        <w:rPr>
          <w:rFonts w:ascii="Times New Roman" w:eastAsia="Times New Roman" w:hAnsi="Times New Roman" w:cs="Times New Roman"/>
          <w:sz w:val="24"/>
          <w:szCs w:val="24"/>
          <w:lang w:eastAsia="ru-RU"/>
        </w:rPr>
      </w:pPr>
    </w:p>
    <w:p w:rsidR="00462ADA" w:rsidRPr="00462ADA" w:rsidRDefault="00462ADA" w:rsidP="00462ADA">
      <w:pPr>
        <w:shd w:val="clear" w:color="auto" w:fill="FFFFFF"/>
        <w:spacing w:after="0" w:line="240" w:lineRule="auto"/>
        <w:rPr>
          <w:rFonts w:ascii="Times New Roman" w:eastAsia="Times New Roman" w:hAnsi="Times New Roman" w:cs="Times New Roman"/>
          <w:b/>
          <w:bCs/>
          <w:sz w:val="24"/>
          <w:szCs w:val="24"/>
          <w:lang w:eastAsia="ru-RU"/>
        </w:rPr>
      </w:pPr>
      <w:r w:rsidRPr="00462ADA">
        <w:rPr>
          <w:rFonts w:ascii="Times New Roman" w:eastAsia="Times New Roman" w:hAnsi="Times New Roman" w:cs="Times New Roman"/>
          <w:b/>
          <w:bCs/>
          <w:sz w:val="24"/>
          <w:szCs w:val="24"/>
          <w:lang w:eastAsia="ru-RU"/>
        </w:rPr>
        <w:t xml:space="preserve">        </w:t>
      </w:r>
      <w:r w:rsidR="003271E7">
        <w:rPr>
          <w:rFonts w:ascii="Times New Roman" w:eastAsia="Times New Roman" w:hAnsi="Times New Roman" w:cs="Times New Roman"/>
          <w:b/>
          <w:bCs/>
          <w:sz w:val="24"/>
          <w:szCs w:val="24"/>
          <w:lang w:eastAsia="ru-RU"/>
        </w:rPr>
        <w:t xml:space="preserve">   </w:t>
      </w:r>
      <w:r w:rsidRPr="00462ADA">
        <w:rPr>
          <w:rFonts w:ascii="Times New Roman" w:eastAsia="Times New Roman" w:hAnsi="Times New Roman" w:cs="Times New Roman"/>
          <w:b/>
          <w:bCs/>
          <w:sz w:val="24"/>
          <w:szCs w:val="24"/>
          <w:lang w:eastAsia="ru-RU"/>
        </w:rPr>
        <w:t xml:space="preserve">Мониторинг общей численности учащихся за </w:t>
      </w:r>
      <w:proofErr w:type="gramStart"/>
      <w:r w:rsidRPr="00462ADA">
        <w:rPr>
          <w:rFonts w:ascii="Times New Roman" w:eastAsia="Times New Roman" w:hAnsi="Times New Roman" w:cs="Times New Roman"/>
          <w:b/>
          <w:bCs/>
          <w:sz w:val="24"/>
          <w:szCs w:val="24"/>
          <w:lang w:eastAsia="ru-RU"/>
        </w:rPr>
        <w:t xml:space="preserve">последние </w:t>
      </w:r>
      <w:r w:rsidRPr="00462ADA">
        <w:rPr>
          <w:rFonts w:ascii="Times New Roman" w:eastAsiaTheme="minorEastAsia" w:hAnsi="Times New Roman" w:cs="Times New Roman"/>
          <w:b/>
          <w:sz w:val="24"/>
          <w:szCs w:val="24"/>
          <w:lang w:eastAsia="ru-RU"/>
        </w:rPr>
        <w:t xml:space="preserve"> 4</w:t>
      </w:r>
      <w:proofErr w:type="gramEnd"/>
      <w:r w:rsidRPr="00462ADA">
        <w:rPr>
          <w:rFonts w:ascii="Times New Roman" w:eastAsiaTheme="minorEastAsia" w:hAnsi="Times New Roman" w:cs="Times New Roman"/>
          <w:b/>
          <w:sz w:val="24"/>
          <w:szCs w:val="24"/>
          <w:lang w:eastAsia="ru-RU"/>
        </w:rPr>
        <w:t xml:space="preserve"> учебного  года    </w:t>
      </w:r>
    </w:p>
    <w:p w:rsidR="00462ADA" w:rsidRPr="00462ADA" w:rsidRDefault="00462ADA" w:rsidP="00462ADA">
      <w:pPr>
        <w:shd w:val="clear" w:color="auto" w:fill="FFFFFF"/>
        <w:spacing w:after="0" w:line="240" w:lineRule="auto"/>
        <w:rPr>
          <w:rFonts w:ascii="Times New Roman" w:eastAsia="Times New Roman" w:hAnsi="Times New Roman" w:cs="Times New Roman"/>
          <w:b/>
          <w:bCs/>
          <w:sz w:val="24"/>
          <w:szCs w:val="24"/>
          <w:lang w:eastAsia="ru-RU"/>
        </w:rPr>
      </w:pPr>
    </w:p>
    <w:tbl>
      <w:tblPr>
        <w:tblStyle w:val="360"/>
        <w:tblpPr w:leftFromText="180" w:rightFromText="180" w:vertAnchor="text" w:horzAnchor="margin" w:tblpX="607" w:tblpY="44"/>
        <w:tblW w:w="14000" w:type="dxa"/>
        <w:tblLayout w:type="fixed"/>
        <w:tblLook w:val="04A0" w:firstRow="1" w:lastRow="0" w:firstColumn="1" w:lastColumn="0" w:noHBand="0" w:noVBand="1"/>
      </w:tblPr>
      <w:tblGrid>
        <w:gridCol w:w="2235"/>
        <w:gridCol w:w="1701"/>
        <w:gridCol w:w="1559"/>
        <w:gridCol w:w="1559"/>
        <w:gridCol w:w="1276"/>
        <w:gridCol w:w="1417"/>
        <w:gridCol w:w="1418"/>
        <w:gridCol w:w="1417"/>
        <w:gridCol w:w="1418"/>
      </w:tblGrid>
      <w:tr w:rsidR="00462ADA" w:rsidRPr="00462ADA" w:rsidTr="00462ADA">
        <w:tc>
          <w:tcPr>
            <w:tcW w:w="2235" w:type="dxa"/>
            <w:vMerge w:val="restart"/>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Учебные годы</w:t>
            </w:r>
          </w:p>
        </w:tc>
        <w:tc>
          <w:tcPr>
            <w:tcW w:w="6095" w:type="dxa"/>
            <w:gridSpan w:val="4"/>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Количество учащихся</w:t>
            </w:r>
          </w:p>
        </w:tc>
        <w:tc>
          <w:tcPr>
            <w:tcW w:w="5670" w:type="dxa"/>
            <w:gridSpan w:val="4"/>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Количество классов</w:t>
            </w:r>
          </w:p>
        </w:tc>
      </w:tr>
      <w:tr w:rsidR="00462ADA" w:rsidRPr="00462ADA" w:rsidTr="00462ADA">
        <w:tc>
          <w:tcPr>
            <w:tcW w:w="2235" w:type="dxa"/>
            <w:vMerge/>
          </w:tcPr>
          <w:p w:rsidR="00462ADA" w:rsidRPr="00462ADA" w:rsidRDefault="00462ADA" w:rsidP="00462ADA">
            <w:pPr>
              <w:jc w:val="center"/>
              <w:rPr>
                <w:rFonts w:ascii="Times New Roman" w:eastAsia="Times New Roman" w:hAnsi="Times New Roman" w:cs="Times New Roman"/>
                <w:b/>
                <w:lang w:eastAsia="ru-RU"/>
              </w:rPr>
            </w:pPr>
          </w:p>
        </w:tc>
        <w:tc>
          <w:tcPr>
            <w:tcW w:w="1701" w:type="dxa"/>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1-4кл</w:t>
            </w:r>
          </w:p>
        </w:tc>
        <w:tc>
          <w:tcPr>
            <w:tcW w:w="1559" w:type="dxa"/>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5-9кл</w:t>
            </w:r>
          </w:p>
        </w:tc>
        <w:tc>
          <w:tcPr>
            <w:tcW w:w="1559" w:type="dxa"/>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10-11кл</w:t>
            </w:r>
          </w:p>
        </w:tc>
        <w:tc>
          <w:tcPr>
            <w:tcW w:w="1276" w:type="dxa"/>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1-11кл</w:t>
            </w:r>
          </w:p>
        </w:tc>
        <w:tc>
          <w:tcPr>
            <w:tcW w:w="1417" w:type="dxa"/>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1-4кл</w:t>
            </w:r>
          </w:p>
        </w:tc>
        <w:tc>
          <w:tcPr>
            <w:tcW w:w="1418" w:type="dxa"/>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5-9кл</w:t>
            </w:r>
          </w:p>
        </w:tc>
        <w:tc>
          <w:tcPr>
            <w:tcW w:w="1417" w:type="dxa"/>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10-11кл</w:t>
            </w:r>
          </w:p>
        </w:tc>
        <w:tc>
          <w:tcPr>
            <w:tcW w:w="1418" w:type="dxa"/>
          </w:tcPr>
          <w:p w:rsidR="00462ADA" w:rsidRPr="00462ADA" w:rsidRDefault="00462ADA" w:rsidP="00462ADA">
            <w:pPr>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1-11кл</w:t>
            </w:r>
          </w:p>
        </w:tc>
      </w:tr>
      <w:tr w:rsidR="00462ADA" w:rsidRPr="00462ADA" w:rsidTr="00462ADA">
        <w:tc>
          <w:tcPr>
            <w:tcW w:w="2235"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2016-2017</w:t>
            </w:r>
          </w:p>
        </w:tc>
        <w:tc>
          <w:tcPr>
            <w:tcW w:w="1701"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96</w:t>
            </w:r>
          </w:p>
        </w:tc>
        <w:tc>
          <w:tcPr>
            <w:tcW w:w="1559"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238</w:t>
            </w:r>
          </w:p>
        </w:tc>
        <w:tc>
          <w:tcPr>
            <w:tcW w:w="1559"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107</w:t>
            </w:r>
          </w:p>
        </w:tc>
        <w:tc>
          <w:tcPr>
            <w:tcW w:w="1276"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441</w:t>
            </w:r>
          </w:p>
        </w:tc>
        <w:tc>
          <w:tcPr>
            <w:tcW w:w="1417"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5</w:t>
            </w:r>
          </w:p>
        </w:tc>
        <w:tc>
          <w:tcPr>
            <w:tcW w:w="1418"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13</w:t>
            </w:r>
          </w:p>
        </w:tc>
        <w:tc>
          <w:tcPr>
            <w:tcW w:w="1417"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w:t>
            </w:r>
          </w:p>
        </w:tc>
        <w:tc>
          <w:tcPr>
            <w:tcW w:w="1418"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22</w:t>
            </w:r>
          </w:p>
        </w:tc>
      </w:tr>
      <w:tr w:rsidR="00462ADA" w:rsidRPr="00462ADA" w:rsidTr="00462ADA">
        <w:tc>
          <w:tcPr>
            <w:tcW w:w="2235"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2017-2018</w:t>
            </w:r>
          </w:p>
        </w:tc>
        <w:tc>
          <w:tcPr>
            <w:tcW w:w="1701"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111</w:t>
            </w:r>
          </w:p>
        </w:tc>
        <w:tc>
          <w:tcPr>
            <w:tcW w:w="1559"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240</w:t>
            </w:r>
          </w:p>
        </w:tc>
        <w:tc>
          <w:tcPr>
            <w:tcW w:w="1559"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93</w:t>
            </w:r>
          </w:p>
        </w:tc>
        <w:tc>
          <w:tcPr>
            <w:tcW w:w="1276"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444</w:t>
            </w:r>
          </w:p>
        </w:tc>
        <w:tc>
          <w:tcPr>
            <w:tcW w:w="1417"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5</w:t>
            </w:r>
          </w:p>
        </w:tc>
        <w:tc>
          <w:tcPr>
            <w:tcW w:w="1418"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13</w:t>
            </w:r>
          </w:p>
        </w:tc>
        <w:tc>
          <w:tcPr>
            <w:tcW w:w="1417"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w:t>
            </w:r>
          </w:p>
        </w:tc>
        <w:tc>
          <w:tcPr>
            <w:tcW w:w="1418"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22</w:t>
            </w:r>
          </w:p>
        </w:tc>
      </w:tr>
      <w:tr w:rsidR="00462ADA" w:rsidRPr="00462ADA" w:rsidTr="00462ADA">
        <w:tc>
          <w:tcPr>
            <w:tcW w:w="2235"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2018- 2019</w:t>
            </w:r>
          </w:p>
        </w:tc>
        <w:tc>
          <w:tcPr>
            <w:tcW w:w="1701"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94</w:t>
            </w:r>
          </w:p>
        </w:tc>
        <w:tc>
          <w:tcPr>
            <w:tcW w:w="1559"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263</w:t>
            </w:r>
          </w:p>
        </w:tc>
        <w:tc>
          <w:tcPr>
            <w:tcW w:w="1559"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79</w:t>
            </w:r>
          </w:p>
        </w:tc>
        <w:tc>
          <w:tcPr>
            <w:tcW w:w="1276"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436</w:t>
            </w:r>
          </w:p>
        </w:tc>
        <w:tc>
          <w:tcPr>
            <w:tcW w:w="1417"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5</w:t>
            </w:r>
          </w:p>
        </w:tc>
        <w:tc>
          <w:tcPr>
            <w:tcW w:w="1418"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13</w:t>
            </w:r>
          </w:p>
        </w:tc>
        <w:tc>
          <w:tcPr>
            <w:tcW w:w="1417"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w:t>
            </w:r>
          </w:p>
        </w:tc>
        <w:tc>
          <w:tcPr>
            <w:tcW w:w="1418"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22</w:t>
            </w:r>
          </w:p>
        </w:tc>
      </w:tr>
      <w:tr w:rsidR="00462ADA" w:rsidRPr="00462ADA" w:rsidTr="00462ADA">
        <w:tc>
          <w:tcPr>
            <w:tcW w:w="2235"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2019-2020</w:t>
            </w:r>
          </w:p>
        </w:tc>
        <w:tc>
          <w:tcPr>
            <w:tcW w:w="1701"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101</w:t>
            </w:r>
          </w:p>
        </w:tc>
        <w:tc>
          <w:tcPr>
            <w:tcW w:w="1559"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255</w:t>
            </w:r>
          </w:p>
        </w:tc>
        <w:tc>
          <w:tcPr>
            <w:tcW w:w="1559"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80</w:t>
            </w:r>
          </w:p>
        </w:tc>
        <w:tc>
          <w:tcPr>
            <w:tcW w:w="1276"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436</w:t>
            </w:r>
          </w:p>
        </w:tc>
        <w:tc>
          <w:tcPr>
            <w:tcW w:w="1417"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5</w:t>
            </w:r>
          </w:p>
        </w:tc>
        <w:tc>
          <w:tcPr>
            <w:tcW w:w="1418"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13</w:t>
            </w:r>
          </w:p>
        </w:tc>
        <w:tc>
          <w:tcPr>
            <w:tcW w:w="1417"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w:t>
            </w:r>
          </w:p>
        </w:tc>
        <w:tc>
          <w:tcPr>
            <w:tcW w:w="1418" w:type="dxa"/>
          </w:tcPr>
          <w:p w:rsidR="00462ADA" w:rsidRPr="00462ADA" w:rsidRDefault="00462ADA" w:rsidP="00462ADA">
            <w:pPr>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22</w:t>
            </w:r>
          </w:p>
        </w:tc>
      </w:tr>
    </w:tbl>
    <w:p w:rsidR="00462ADA" w:rsidRPr="00462ADA" w:rsidRDefault="00462ADA" w:rsidP="00462ADA">
      <w:pPr>
        <w:spacing w:after="0" w:line="240" w:lineRule="auto"/>
        <w:ind w:right="140"/>
        <w:rPr>
          <w:rFonts w:ascii="Times New Roman" w:eastAsia="Times New Roman" w:hAnsi="Times New Roman" w:cs="Times New Roman"/>
          <w:b/>
          <w:sz w:val="24"/>
          <w:szCs w:val="24"/>
          <w:lang w:eastAsia="ru-RU"/>
        </w:rPr>
      </w:pPr>
      <w:r w:rsidRPr="00462ADA">
        <w:rPr>
          <w:rFonts w:ascii="Times New Roman" w:eastAsia="Times New Roman" w:hAnsi="Times New Roman" w:cs="Times New Roman"/>
          <w:b/>
          <w:sz w:val="24"/>
          <w:szCs w:val="24"/>
          <w:lang w:eastAsia="ru-RU"/>
        </w:rPr>
        <w:t xml:space="preserve">      </w:t>
      </w:r>
    </w:p>
    <w:p w:rsidR="00462ADA" w:rsidRDefault="00462ADA" w:rsidP="00462ADA">
      <w:pPr>
        <w:autoSpaceDE w:val="0"/>
        <w:autoSpaceDN w:val="0"/>
        <w:spacing w:after="0" w:line="240" w:lineRule="auto"/>
        <w:contextualSpacing/>
        <w:rPr>
          <w:rFonts w:ascii="Times New Roman" w:eastAsiaTheme="minorEastAsia" w:hAnsi="Times New Roman" w:cs="Times New Roman"/>
          <w:b/>
          <w:sz w:val="24"/>
          <w:szCs w:val="24"/>
          <w:lang w:eastAsia="ru-RU"/>
        </w:rPr>
      </w:pPr>
      <w:r w:rsidRPr="00462ADA">
        <w:rPr>
          <w:rFonts w:ascii="Times New Roman" w:eastAsiaTheme="minorEastAsia" w:hAnsi="Times New Roman" w:cs="Times New Roman"/>
          <w:b/>
          <w:sz w:val="24"/>
          <w:szCs w:val="24"/>
          <w:lang w:eastAsia="ru-RU"/>
        </w:rPr>
        <w:t xml:space="preserve">   </w:t>
      </w:r>
    </w:p>
    <w:p w:rsidR="003271E7" w:rsidRDefault="00462ADA" w:rsidP="00462ADA">
      <w:pPr>
        <w:autoSpaceDE w:val="0"/>
        <w:autoSpaceDN w:val="0"/>
        <w:spacing w:after="0" w:line="240" w:lineRule="auto"/>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3271E7" w:rsidRPr="003271E7">
        <w:rPr>
          <w:rFonts w:ascii="Times New Roman" w:eastAsiaTheme="minorEastAsia" w:hAnsi="Times New Roman" w:cs="Times New Roman"/>
          <w:b/>
          <w:sz w:val="24"/>
          <w:szCs w:val="24"/>
          <w:lang w:eastAsia="ru-RU"/>
        </w:rPr>
        <w:t xml:space="preserve">                  </w:t>
      </w:r>
    </w:p>
    <w:p w:rsidR="003271E7" w:rsidRDefault="003271E7" w:rsidP="00462ADA">
      <w:pPr>
        <w:autoSpaceDE w:val="0"/>
        <w:autoSpaceDN w:val="0"/>
        <w:spacing w:after="0" w:line="240" w:lineRule="auto"/>
        <w:contextualSpacing/>
        <w:rPr>
          <w:rFonts w:ascii="Times New Roman" w:eastAsiaTheme="minorEastAsia" w:hAnsi="Times New Roman" w:cs="Times New Roman"/>
          <w:b/>
          <w:sz w:val="24"/>
          <w:szCs w:val="24"/>
          <w:lang w:eastAsia="ru-RU"/>
        </w:rPr>
      </w:pPr>
      <w:r w:rsidRPr="003271E7">
        <w:rPr>
          <w:rFonts w:ascii="Times New Roman" w:eastAsiaTheme="minorEastAsia" w:hAnsi="Times New Roman" w:cs="Times New Roman"/>
          <w:b/>
          <w:sz w:val="24"/>
          <w:szCs w:val="24"/>
          <w:lang w:eastAsia="ru-RU"/>
        </w:rPr>
        <w:t xml:space="preserve">                      </w:t>
      </w:r>
    </w:p>
    <w:p w:rsidR="003271E7" w:rsidRDefault="003271E7" w:rsidP="00462ADA">
      <w:pPr>
        <w:autoSpaceDE w:val="0"/>
        <w:autoSpaceDN w:val="0"/>
        <w:spacing w:after="0" w:line="240" w:lineRule="auto"/>
        <w:contextualSpacing/>
        <w:rPr>
          <w:rFonts w:ascii="Times New Roman" w:eastAsiaTheme="minorEastAsia" w:hAnsi="Times New Roman" w:cs="Times New Roman"/>
          <w:b/>
          <w:sz w:val="24"/>
          <w:szCs w:val="24"/>
          <w:lang w:eastAsia="ru-RU"/>
        </w:rPr>
      </w:pPr>
      <w:r w:rsidRPr="003271E7">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p>
    <w:p w:rsidR="003271E7" w:rsidRDefault="003271E7" w:rsidP="00462ADA">
      <w:pPr>
        <w:autoSpaceDE w:val="0"/>
        <w:autoSpaceDN w:val="0"/>
        <w:spacing w:after="0" w:line="240" w:lineRule="auto"/>
        <w:contextualSpacing/>
        <w:rPr>
          <w:rFonts w:ascii="Times New Roman" w:eastAsiaTheme="minorEastAsia" w:hAnsi="Times New Roman" w:cs="Times New Roman"/>
          <w:b/>
          <w:sz w:val="24"/>
          <w:szCs w:val="24"/>
          <w:lang w:eastAsia="ru-RU"/>
        </w:rPr>
      </w:pPr>
    </w:p>
    <w:p w:rsidR="003271E7" w:rsidRDefault="003271E7" w:rsidP="00462ADA">
      <w:pPr>
        <w:autoSpaceDE w:val="0"/>
        <w:autoSpaceDN w:val="0"/>
        <w:spacing w:after="0" w:line="240" w:lineRule="auto"/>
        <w:contextualSpacing/>
        <w:rPr>
          <w:rFonts w:ascii="Times New Roman" w:eastAsiaTheme="minorEastAsia" w:hAnsi="Times New Roman" w:cs="Times New Roman"/>
          <w:b/>
          <w:sz w:val="24"/>
          <w:szCs w:val="24"/>
          <w:lang w:eastAsia="ru-RU"/>
        </w:rPr>
      </w:pPr>
    </w:p>
    <w:p w:rsidR="003271E7" w:rsidRDefault="003271E7" w:rsidP="00462ADA">
      <w:pPr>
        <w:autoSpaceDE w:val="0"/>
        <w:autoSpaceDN w:val="0"/>
        <w:spacing w:after="0" w:line="240" w:lineRule="auto"/>
        <w:contextualSpacing/>
        <w:rPr>
          <w:rFonts w:ascii="Times New Roman" w:eastAsiaTheme="minorEastAsia" w:hAnsi="Times New Roman" w:cs="Times New Roman"/>
          <w:b/>
          <w:sz w:val="24"/>
          <w:szCs w:val="24"/>
          <w:lang w:eastAsia="ru-RU"/>
        </w:rPr>
      </w:pPr>
    </w:p>
    <w:p w:rsidR="00462ADA" w:rsidRPr="00462ADA" w:rsidRDefault="003271E7" w:rsidP="00462ADA">
      <w:pPr>
        <w:autoSpaceDE w:val="0"/>
        <w:autoSpaceDN w:val="0"/>
        <w:spacing w:after="0" w:line="240" w:lineRule="auto"/>
        <w:contextualSpacing/>
        <w:rPr>
          <w:rFonts w:ascii="Times New Roman" w:eastAsia="Times New Roman" w:hAnsi="Times New Roman" w:cs="Times New Roman"/>
          <w:b/>
          <w:snapToGrid w:val="0"/>
          <w:sz w:val="24"/>
          <w:szCs w:val="24"/>
          <w:lang w:eastAsia="ru-RU"/>
        </w:rPr>
      </w:pPr>
      <w:r>
        <w:rPr>
          <w:rFonts w:ascii="Times New Roman" w:eastAsiaTheme="minorEastAsia" w:hAnsi="Times New Roman" w:cs="Times New Roman"/>
          <w:b/>
          <w:sz w:val="24"/>
          <w:szCs w:val="24"/>
          <w:lang w:eastAsia="ru-RU"/>
        </w:rPr>
        <w:t xml:space="preserve">                </w:t>
      </w:r>
      <w:r w:rsidR="00462ADA" w:rsidRPr="00462ADA">
        <w:rPr>
          <w:rFonts w:ascii="Times New Roman" w:eastAsiaTheme="minorEastAsia" w:hAnsi="Times New Roman" w:cs="Times New Roman"/>
          <w:b/>
          <w:sz w:val="24"/>
          <w:szCs w:val="24"/>
          <w:lang w:eastAsia="ru-RU"/>
        </w:rPr>
        <w:t xml:space="preserve">Позитивная динамика обученности </w:t>
      </w:r>
      <w:proofErr w:type="gramStart"/>
      <w:r w:rsidR="00462ADA" w:rsidRPr="00462ADA">
        <w:rPr>
          <w:rFonts w:ascii="Times New Roman" w:eastAsiaTheme="minorEastAsia" w:hAnsi="Times New Roman" w:cs="Times New Roman"/>
          <w:b/>
          <w:sz w:val="24"/>
          <w:szCs w:val="24"/>
          <w:lang w:eastAsia="ru-RU"/>
        </w:rPr>
        <w:t xml:space="preserve">учащихся </w:t>
      </w:r>
      <w:r w:rsidR="00462ADA" w:rsidRPr="00462ADA">
        <w:rPr>
          <w:rFonts w:ascii="Times New Roman" w:eastAsia="Times New Roman" w:hAnsi="Times New Roman" w:cs="Times New Roman"/>
          <w:b/>
          <w:snapToGrid w:val="0"/>
          <w:sz w:val="24"/>
          <w:szCs w:val="24"/>
          <w:lang w:eastAsia="ru-RU"/>
        </w:rPr>
        <w:t xml:space="preserve"> за</w:t>
      </w:r>
      <w:proofErr w:type="gramEnd"/>
      <w:r w:rsidR="00462ADA" w:rsidRPr="00462ADA">
        <w:rPr>
          <w:rFonts w:ascii="Times New Roman" w:eastAsia="Times New Roman" w:hAnsi="Times New Roman" w:cs="Times New Roman"/>
          <w:b/>
          <w:snapToGrid w:val="0"/>
          <w:sz w:val="24"/>
          <w:szCs w:val="24"/>
          <w:lang w:eastAsia="ru-RU"/>
        </w:rPr>
        <w:t xml:space="preserve">  последние 4 учебного года </w:t>
      </w:r>
    </w:p>
    <w:p w:rsidR="00462ADA" w:rsidRPr="00462ADA" w:rsidRDefault="00462ADA" w:rsidP="00462ADA">
      <w:pPr>
        <w:autoSpaceDE w:val="0"/>
        <w:autoSpaceDN w:val="0"/>
        <w:spacing w:after="0" w:line="240" w:lineRule="auto"/>
        <w:jc w:val="center"/>
        <w:rPr>
          <w:rFonts w:ascii="Times New Roman" w:eastAsia="Times New Roman" w:hAnsi="Times New Roman" w:cs="Times New Roman"/>
          <w:b/>
          <w:snapToGrid w:val="0"/>
          <w:sz w:val="24"/>
          <w:szCs w:val="24"/>
          <w:lang w:eastAsia="ru-RU"/>
        </w:rPr>
      </w:pPr>
    </w:p>
    <w:tbl>
      <w:tblPr>
        <w:tblW w:w="13892" w:type="dxa"/>
        <w:tblInd w:w="675" w:type="dxa"/>
        <w:tblCellMar>
          <w:left w:w="0" w:type="dxa"/>
          <w:right w:w="0" w:type="dxa"/>
        </w:tblCellMar>
        <w:tblLook w:val="01E0" w:firstRow="1" w:lastRow="1" w:firstColumn="1" w:lastColumn="1" w:noHBand="0" w:noVBand="0"/>
      </w:tblPr>
      <w:tblGrid>
        <w:gridCol w:w="1701"/>
        <w:gridCol w:w="2835"/>
        <w:gridCol w:w="4111"/>
        <w:gridCol w:w="2835"/>
        <w:gridCol w:w="2410"/>
      </w:tblGrid>
      <w:tr w:rsidR="00462ADA" w:rsidRPr="00462ADA" w:rsidTr="00462ADA">
        <w:trPr>
          <w:trHeight w:val="269"/>
        </w:trPr>
        <w:tc>
          <w:tcPr>
            <w:tcW w:w="170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w:t>
            </w:r>
          </w:p>
        </w:tc>
        <w:tc>
          <w:tcPr>
            <w:tcW w:w="2835"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bCs/>
                <w:kern w:val="24"/>
                <w:lang w:eastAsia="ru-RU"/>
              </w:rPr>
              <w:t xml:space="preserve">Учебные  годы </w:t>
            </w:r>
          </w:p>
        </w:tc>
        <w:tc>
          <w:tcPr>
            <w:tcW w:w="4111"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bCs/>
                <w:kern w:val="24"/>
                <w:lang w:eastAsia="ru-RU"/>
              </w:rPr>
              <w:t>Количество  учащихся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bCs/>
                <w:kern w:val="24"/>
                <w:lang w:eastAsia="ru-RU"/>
              </w:rPr>
              <w:t>%  успеваемости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bCs/>
                <w:kern w:val="24"/>
                <w:lang w:eastAsia="ru-RU"/>
              </w:rPr>
              <w:t>%  качества</w:t>
            </w:r>
          </w:p>
        </w:tc>
      </w:tr>
      <w:tr w:rsidR="00462ADA" w:rsidRPr="00462ADA" w:rsidTr="00462ADA">
        <w:trPr>
          <w:trHeight w:val="306"/>
        </w:trPr>
        <w:tc>
          <w:tcPr>
            <w:tcW w:w="170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1.</w:t>
            </w:r>
          </w:p>
        </w:tc>
        <w:tc>
          <w:tcPr>
            <w:tcW w:w="2835"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kern w:val="24"/>
                <w:lang w:eastAsia="ru-RU"/>
              </w:rPr>
              <w:t>2016-2017</w:t>
            </w:r>
          </w:p>
        </w:tc>
        <w:tc>
          <w:tcPr>
            <w:tcW w:w="4111"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Calibri" w:hAnsi="Times New Roman" w:cs="Times New Roman"/>
                <w:bCs/>
                <w:kern w:val="24"/>
                <w:lang w:eastAsia="ru-RU"/>
              </w:rPr>
              <w:t>441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kern w:val="24"/>
                <w:lang w:eastAsia="ru-RU"/>
              </w:rPr>
              <w:t>100 %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kern w:val="24"/>
                <w:lang w:eastAsia="ru-RU"/>
              </w:rPr>
              <w:t>68 %</w:t>
            </w:r>
          </w:p>
        </w:tc>
      </w:tr>
      <w:tr w:rsidR="00462ADA" w:rsidRPr="00462ADA" w:rsidTr="00462ADA">
        <w:trPr>
          <w:trHeight w:val="306"/>
        </w:trPr>
        <w:tc>
          <w:tcPr>
            <w:tcW w:w="170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2.</w:t>
            </w:r>
          </w:p>
        </w:tc>
        <w:tc>
          <w:tcPr>
            <w:tcW w:w="2835"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kern w:val="24"/>
                <w:lang w:eastAsia="ru-RU"/>
              </w:rPr>
            </w:pPr>
            <w:r w:rsidRPr="00462ADA">
              <w:rPr>
                <w:rFonts w:ascii="Times New Roman" w:eastAsia="Times New Roman" w:hAnsi="Times New Roman" w:cs="Times New Roman"/>
                <w:bCs/>
                <w:kern w:val="24"/>
                <w:lang w:eastAsia="ru-RU"/>
              </w:rPr>
              <w:t>2017-2018</w:t>
            </w:r>
          </w:p>
        </w:tc>
        <w:tc>
          <w:tcPr>
            <w:tcW w:w="4111"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Calibri" w:hAnsi="Times New Roman" w:cs="Times New Roman"/>
                <w:bCs/>
                <w:kern w:val="24"/>
                <w:lang w:eastAsia="ru-RU"/>
              </w:rPr>
            </w:pPr>
            <w:r w:rsidRPr="00462ADA">
              <w:rPr>
                <w:rFonts w:ascii="Times New Roman" w:eastAsia="Calibri" w:hAnsi="Times New Roman" w:cs="Times New Roman"/>
                <w:bCs/>
                <w:kern w:val="24"/>
                <w:lang w:eastAsia="ru-RU"/>
              </w:rPr>
              <w:t>444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eastAsia="Times New Roman" w:hAnsi="Times New Roman" w:cs="Times New Roman"/>
                <w:bCs/>
                <w:kern w:val="24"/>
                <w:lang w:eastAsia="ru-RU"/>
              </w:rPr>
            </w:pPr>
            <w:r w:rsidRPr="00462ADA">
              <w:rPr>
                <w:rFonts w:ascii="Times New Roman" w:eastAsia="Times New Roman" w:hAnsi="Times New Roman" w:cs="Times New Roman"/>
                <w:bCs/>
                <w:kern w:val="24"/>
                <w:lang w:eastAsia="ru-RU"/>
              </w:rPr>
              <w:t>100 %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eastAsia="Times New Roman" w:hAnsi="Times New Roman" w:cs="Times New Roman"/>
                <w:bCs/>
                <w:kern w:val="24"/>
                <w:lang w:eastAsia="ru-RU"/>
              </w:rPr>
            </w:pPr>
            <w:r w:rsidRPr="00462ADA">
              <w:rPr>
                <w:rFonts w:ascii="Times New Roman" w:eastAsia="Times New Roman" w:hAnsi="Times New Roman" w:cs="Times New Roman"/>
                <w:bCs/>
                <w:kern w:val="24"/>
                <w:lang w:eastAsia="ru-RU"/>
              </w:rPr>
              <w:t>67 %</w:t>
            </w:r>
          </w:p>
        </w:tc>
      </w:tr>
      <w:tr w:rsidR="00462ADA" w:rsidRPr="00462ADA" w:rsidTr="00462ADA">
        <w:trPr>
          <w:trHeight w:val="306"/>
        </w:trPr>
        <w:tc>
          <w:tcPr>
            <w:tcW w:w="170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3</w:t>
            </w:r>
          </w:p>
        </w:tc>
        <w:tc>
          <w:tcPr>
            <w:tcW w:w="2835"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2018-2019</w:t>
            </w:r>
          </w:p>
        </w:tc>
        <w:tc>
          <w:tcPr>
            <w:tcW w:w="4111"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436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100 %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63 %</w:t>
            </w:r>
          </w:p>
        </w:tc>
      </w:tr>
      <w:tr w:rsidR="00462ADA" w:rsidRPr="00462ADA" w:rsidTr="00462ADA">
        <w:trPr>
          <w:trHeight w:val="306"/>
        </w:trPr>
        <w:tc>
          <w:tcPr>
            <w:tcW w:w="170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4.</w:t>
            </w:r>
          </w:p>
        </w:tc>
        <w:tc>
          <w:tcPr>
            <w:tcW w:w="2835"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2019-2020</w:t>
            </w:r>
          </w:p>
        </w:tc>
        <w:tc>
          <w:tcPr>
            <w:tcW w:w="4111"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436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100 %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66 %</w:t>
            </w:r>
          </w:p>
        </w:tc>
      </w:tr>
    </w:tbl>
    <w:p w:rsidR="00462ADA" w:rsidRDefault="00462ADA" w:rsidP="00462ADA">
      <w:pPr>
        <w:spacing w:after="0" w:line="240" w:lineRule="auto"/>
        <w:ind w:left="567" w:right="141"/>
        <w:jc w:val="both"/>
        <w:rPr>
          <w:rFonts w:ascii="Times New Roman" w:eastAsia="Times New Roman" w:hAnsi="Times New Roman" w:cs="Times New Roman"/>
          <w:sz w:val="24"/>
          <w:szCs w:val="24"/>
          <w:lang w:eastAsia="ru-RU"/>
        </w:rPr>
      </w:pPr>
    </w:p>
    <w:p w:rsidR="003271E7" w:rsidRDefault="003271E7" w:rsidP="00462ADA">
      <w:pPr>
        <w:spacing w:after="0" w:line="240" w:lineRule="auto"/>
        <w:jc w:val="center"/>
        <w:rPr>
          <w:rFonts w:ascii="Times New Roman" w:eastAsia="Times New Roman" w:hAnsi="Times New Roman" w:cs="Times New Roman"/>
          <w:b/>
          <w:bCs/>
          <w:sz w:val="28"/>
          <w:szCs w:val="28"/>
          <w:lang w:eastAsia="ru-RU"/>
        </w:rPr>
      </w:pPr>
    </w:p>
    <w:p w:rsidR="003271E7" w:rsidRDefault="003271E7" w:rsidP="00462ADA">
      <w:pPr>
        <w:spacing w:after="0" w:line="240" w:lineRule="auto"/>
        <w:jc w:val="center"/>
        <w:rPr>
          <w:rFonts w:ascii="Times New Roman" w:eastAsia="Times New Roman" w:hAnsi="Times New Roman" w:cs="Times New Roman"/>
          <w:b/>
          <w:bCs/>
          <w:sz w:val="28"/>
          <w:szCs w:val="28"/>
          <w:lang w:eastAsia="ru-RU"/>
        </w:rPr>
      </w:pPr>
    </w:p>
    <w:p w:rsidR="00462ADA" w:rsidRPr="00462ADA" w:rsidRDefault="00462ADA" w:rsidP="00462ADA">
      <w:pPr>
        <w:spacing w:after="0" w:line="240" w:lineRule="auto"/>
        <w:jc w:val="center"/>
        <w:rPr>
          <w:rFonts w:ascii="Times New Roman" w:eastAsia="Times New Roman" w:hAnsi="Times New Roman" w:cs="Times New Roman"/>
          <w:b/>
          <w:bCs/>
          <w:sz w:val="28"/>
          <w:szCs w:val="28"/>
          <w:lang w:eastAsia="ru-RU"/>
        </w:rPr>
      </w:pPr>
      <w:proofErr w:type="gramStart"/>
      <w:r w:rsidRPr="00462ADA">
        <w:rPr>
          <w:rFonts w:ascii="Times New Roman" w:eastAsia="Times New Roman" w:hAnsi="Times New Roman" w:cs="Times New Roman"/>
          <w:b/>
          <w:bCs/>
          <w:sz w:val="28"/>
          <w:szCs w:val="28"/>
          <w:lang w:eastAsia="ru-RU"/>
        </w:rPr>
        <w:t>МОНИТОРИНГ  успеваемости</w:t>
      </w:r>
      <w:proofErr w:type="gramEnd"/>
      <w:r w:rsidRPr="00462ADA">
        <w:rPr>
          <w:rFonts w:ascii="Times New Roman" w:eastAsia="Times New Roman" w:hAnsi="Times New Roman" w:cs="Times New Roman"/>
          <w:b/>
          <w:bCs/>
          <w:sz w:val="28"/>
          <w:szCs w:val="28"/>
          <w:lang w:eastAsia="ru-RU"/>
        </w:rPr>
        <w:t xml:space="preserve"> и качества по классам  за последние 4 учебные годы</w:t>
      </w:r>
    </w:p>
    <w:p w:rsidR="00462ADA" w:rsidRPr="00462ADA" w:rsidRDefault="00462ADA" w:rsidP="00462ADA">
      <w:pPr>
        <w:spacing w:after="0" w:line="240" w:lineRule="auto"/>
        <w:jc w:val="center"/>
        <w:rPr>
          <w:rFonts w:ascii="Times New Roman" w:eastAsia="Times New Roman" w:hAnsi="Times New Roman" w:cs="Times New Roman"/>
          <w:b/>
          <w:bCs/>
          <w:sz w:val="28"/>
          <w:szCs w:val="28"/>
          <w:lang w:eastAsia="ru-RU"/>
        </w:rPr>
      </w:pP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709"/>
        <w:gridCol w:w="850"/>
        <w:gridCol w:w="567"/>
        <w:gridCol w:w="1134"/>
        <w:gridCol w:w="567"/>
        <w:gridCol w:w="1560"/>
        <w:gridCol w:w="1701"/>
        <w:gridCol w:w="1417"/>
        <w:gridCol w:w="1701"/>
        <w:gridCol w:w="1276"/>
      </w:tblGrid>
      <w:tr w:rsidR="00462ADA" w:rsidRPr="00462ADA" w:rsidTr="00462ADA">
        <w:tc>
          <w:tcPr>
            <w:tcW w:w="1418" w:type="dxa"/>
            <w:vMerge w:val="restart"/>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 xml:space="preserve">Классы </w:t>
            </w:r>
          </w:p>
        </w:tc>
        <w:tc>
          <w:tcPr>
            <w:tcW w:w="3118" w:type="dxa"/>
            <w:gridSpan w:val="4"/>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2016-2017</w:t>
            </w:r>
          </w:p>
        </w:tc>
        <w:tc>
          <w:tcPr>
            <w:tcW w:w="3261" w:type="dxa"/>
            <w:gridSpan w:val="3"/>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2017-2018</w:t>
            </w:r>
          </w:p>
        </w:tc>
        <w:tc>
          <w:tcPr>
            <w:tcW w:w="3118"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2018-2019</w:t>
            </w:r>
          </w:p>
        </w:tc>
        <w:tc>
          <w:tcPr>
            <w:tcW w:w="297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2019-2020</w:t>
            </w:r>
          </w:p>
        </w:tc>
      </w:tr>
      <w:tr w:rsidR="00462ADA" w:rsidRPr="00462ADA" w:rsidTr="00462ADA">
        <w:tc>
          <w:tcPr>
            <w:tcW w:w="1418" w:type="dxa"/>
            <w:vMerge/>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 успеваемости</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 качества</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 успеваемости</w:t>
            </w:r>
          </w:p>
        </w:tc>
        <w:tc>
          <w:tcPr>
            <w:tcW w:w="1560"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  качества</w:t>
            </w:r>
          </w:p>
        </w:tc>
        <w:tc>
          <w:tcPr>
            <w:tcW w:w="1701"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 успеваемости</w:t>
            </w:r>
          </w:p>
        </w:tc>
        <w:tc>
          <w:tcPr>
            <w:tcW w:w="1417"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  качества</w:t>
            </w:r>
          </w:p>
        </w:tc>
        <w:tc>
          <w:tcPr>
            <w:tcW w:w="1701"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 успеваемости</w:t>
            </w:r>
          </w:p>
        </w:tc>
        <w:tc>
          <w:tcPr>
            <w:tcW w:w="1276"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w:t>
            </w:r>
          </w:p>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качества</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2 «а»</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75</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92</w:t>
            </w:r>
          </w:p>
        </w:tc>
        <w:tc>
          <w:tcPr>
            <w:tcW w:w="1701"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88</w:t>
            </w:r>
          </w:p>
        </w:tc>
        <w:tc>
          <w:tcPr>
            <w:tcW w:w="1701"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87</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3 «а»</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88,2</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75</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83</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92,3</w:t>
            </w:r>
          </w:p>
        </w:tc>
      </w:tr>
      <w:tr w:rsidR="00462ADA" w:rsidRPr="00462ADA" w:rsidTr="00684C3F">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3 «б»</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9356" w:type="dxa"/>
            <w:gridSpan w:val="7"/>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4 «а»</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84</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82</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71,4</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87</w:t>
            </w:r>
          </w:p>
        </w:tc>
      </w:tr>
      <w:tr w:rsidR="00462ADA" w:rsidRPr="00462ADA" w:rsidTr="00684C3F">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4 «б»</w:t>
            </w:r>
          </w:p>
        </w:tc>
        <w:tc>
          <w:tcPr>
            <w:tcW w:w="3118" w:type="dxa"/>
            <w:gridSpan w:val="4"/>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6095" w:type="dxa"/>
            <w:gridSpan w:val="4"/>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5 «а»</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78</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65</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80</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78</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5 «б»</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61</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68</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70</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58</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6 «а»</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75</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64</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72</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77</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6 «б»</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73,3</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65</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67</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61</w:t>
            </w:r>
          </w:p>
        </w:tc>
      </w:tr>
      <w:tr w:rsidR="00462ADA" w:rsidRPr="00462ADA" w:rsidTr="00462ADA">
        <w:trPr>
          <w:trHeight w:val="159"/>
        </w:trPr>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6 «в»</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60</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56</w:t>
            </w:r>
          </w:p>
        </w:tc>
        <w:tc>
          <w:tcPr>
            <w:tcW w:w="3118"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40</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7 «а»</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74</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56</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73</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65</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7 «б»</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66</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63</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53</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58</w:t>
            </w:r>
          </w:p>
        </w:tc>
      </w:tr>
      <w:tr w:rsidR="00462ADA" w:rsidRPr="00462ADA" w:rsidTr="00684C3F">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7 «в»</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50</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47</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37</w:t>
            </w:r>
          </w:p>
        </w:tc>
        <w:tc>
          <w:tcPr>
            <w:tcW w:w="2977"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 «а»</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66</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60</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52</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74</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 «б»</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73</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65</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55</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47</w:t>
            </w:r>
          </w:p>
        </w:tc>
      </w:tr>
      <w:tr w:rsidR="00462ADA" w:rsidRPr="00462ADA" w:rsidTr="00684C3F">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 «в»</w:t>
            </w:r>
          </w:p>
        </w:tc>
        <w:tc>
          <w:tcPr>
            <w:tcW w:w="9497" w:type="dxa"/>
            <w:gridSpan w:val="9"/>
            <w:shd w:val="clear" w:color="auto" w:fill="auto"/>
          </w:tcPr>
          <w:p w:rsidR="00462ADA" w:rsidRPr="00462ADA" w:rsidRDefault="00462ADA" w:rsidP="00462ADA">
            <w:pPr>
              <w:spacing w:after="0" w:line="240" w:lineRule="auto"/>
              <w:jc w:val="center"/>
              <w:rPr>
                <w:rFonts w:ascii="Times New Roman" w:hAnsi="Times New Roman" w:cs="Times New Roman"/>
              </w:rPr>
            </w:pPr>
          </w:p>
        </w:tc>
        <w:tc>
          <w:tcPr>
            <w:tcW w:w="1701"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34</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9 «а»</w:t>
            </w: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57,6</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58</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68</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55</w:t>
            </w:r>
          </w:p>
        </w:tc>
      </w:tr>
      <w:tr w:rsidR="00462ADA" w:rsidRPr="00462ADA" w:rsidTr="00462ADA">
        <w:trPr>
          <w:trHeight w:val="516"/>
        </w:trPr>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9 «б»</w:t>
            </w:r>
          </w:p>
          <w:p w:rsidR="00462ADA" w:rsidRPr="00462ADA" w:rsidRDefault="00462ADA" w:rsidP="00462ADA">
            <w:pPr>
              <w:spacing w:after="0" w:line="240" w:lineRule="auto"/>
              <w:jc w:val="center"/>
              <w:rPr>
                <w:rFonts w:ascii="Times New Roman" w:eastAsia="Times New Roman" w:hAnsi="Times New Roman" w:cs="Times New Roman"/>
                <w:bCs/>
                <w:lang w:eastAsia="ru-RU"/>
              </w:rPr>
            </w:pPr>
          </w:p>
        </w:tc>
        <w:tc>
          <w:tcPr>
            <w:tcW w:w="1701"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p w:rsidR="00462ADA" w:rsidRPr="00462ADA" w:rsidRDefault="00462ADA" w:rsidP="00462ADA">
            <w:pPr>
              <w:spacing w:after="0" w:line="240" w:lineRule="auto"/>
              <w:rPr>
                <w:rFonts w:ascii="Times New Roman" w:eastAsia="Times New Roman" w:hAnsi="Times New Roman" w:cs="Times New Roman"/>
                <w:lang w:eastAsia="ru-RU"/>
              </w:rPr>
            </w:pPr>
          </w:p>
        </w:tc>
        <w:tc>
          <w:tcPr>
            <w:tcW w:w="141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48</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560"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51</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55</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63</w:t>
            </w:r>
          </w:p>
        </w:tc>
      </w:tr>
      <w:tr w:rsidR="00462ADA" w:rsidRPr="00462ADA" w:rsidTr="00462ADA">
        <w:trPr>
          <w:trHeight w:val="516"/>
        </w:trPr>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9 «в»</w:t>
            </w:r>
          </w:p>
        </w:tc>
        <w:tc>
          <w:tcPr>
            <w:tcW w:w="6379" w:type="dxa"/>
            <w:gridSpan w:val="7"/>
            <w:shd w:val="clear" w:color="auto" w:fill="auto"/>
          </w:tcPr>
          <w:p w:rsidR="00462ADA" w:rsidRPr="00462ADA" w:rsidRDefault="00462ADA" w:rsidP="00462ADA">
            <w:pPr>
              <w:spacing w:after="0" w:line="240" w:lineRule="auto"/>
              <w:jc w:val="center"/>
              <w:rPr>
                <w:rFonts w:ascii="Times New Roman" w:hAnsi="Times New Roman" w:cs="Times New Roman"/>
              </w:rPr>
            </w:pPr>
          </w:p>
        </w:tc>
        <w:tc>
          <w:tcPr>
            <w:tcW w:w="1701"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68,7</w:t>
            </w:r>
          </w:p>
        </w:tc>
        <w:tc>
          <w:tcPr>
            <w:tcW w:w="1701"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80</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 «а»</w:t>
            </w:r>
          </w:p>
        </w:tc>
        <w:tc>
          <w:tcPr>
            <w:tcW w:w="992"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559"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74</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2127"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82</w:t>
            </w:r>
          </w:p>
        </w:tc>
        <w:tc>
          <w:tcPr>
            <w:tcW w:w="1701"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61</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 «б»</w:t>
            </w:r>
          </w:p>
        </w:tc>
        <w:tc>
          <w:tcPr>
            <w:tcW w:w="992"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559"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57</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2127"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65</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56</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11 «а»</w:t>
            </w:r>
          </w:p>
        </w:tc>
        <w:tc>
          <w:tcPr>
            <w:tcW w:w="992"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559"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85</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2127"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74</w:t>
            </w:r>
          </w:p>
        </w:tc>
        <w:tc>
          <w:tcPr>
            <w:tcW w:w="1701"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90</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11 «б»</w:t>
            </w:r>
          </w:p>
        </w:tc>
        <w:tc>
          <w:tcPr>
            <w:tcW w:w="992"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lang w:eastAsia="ru-RU"/>
              </w:rPr>
              <w:t>100</w:t>
            </w:r>
          </w:p>
        </w:tc>
        <w:tc>
          <w:tcPr>
            <w:tcW w:w="1559"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lang w:eastAsia="ru-RU"/>
              </w:rPr>
            </w:pPr>
            <w:r w:rsidRPr="00462ADA">
              <w:rPr>
                <w:rFonts w:ascii="Times New Roman" w:eastAsia="Times New Roman" w:hAnsi="Times New Roman" w:cs="Times New Roman"/>
                <w:bCs/>
                <w:lang w:eastAsia="ru-RU"/>
              </w:rPr>
              <w:t>59</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2127"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78</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63</w:t>
            </w:r>
          </w:p>
        </w:tc>
      </w:tr>
      <w:tr w:rsidR="00462ADA" w:rsidRPr="00462ADA" w:rsidTr="00462ADA">
        <w:tc>
          <w:tcPr>
            <w:tcW w:w="1418"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По школе</w:t>
            </w:r>
          </w:p>
        </w:tc>
        <w:tc>
          <w:tcPr>
            <w:tcW w:w="992"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bCs/>
                <w:lang w:eastAsia="ru-RU"/>
              </w:rPr>
              <w:t>100</w:t>
            </w:r>
          </w:p>
        </w:tc>
        <w:tc>
          <w:tcPr>
            <w:tcW w:w="1559" w:type="dxa"/>
            <w:gridSpan w:val="2"/>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70</w:t>
            </w:r>
          </w:p>
        </w:tc>
        <w:tc>
          <w:tcPr>
            <w:tcW w:w="1701" w:type="dxa"/>
            <w:gridSpan w:val="2"/>
            <w:shd w:val="clear" w:color="auto" w:fill="auto"/>
          </w:tcPr>
          <w:p w:rsidR="00462ADA" w:rsidRPr="00462ADA" w:rsidRDefault="00462ADA" w:rsidP="00462ADA">
            <w:pPr>
              <w:spacing w:after="0" w:line="240" w:lineRule="auto"/>
              <w:jc w:val="center"/>
              <w:rPr>
                <w:rFonts w:ascii="Times New Roman" w:hAnsi="Times New Roman" w:cs="Times New Roman"/>
                <w:b/>
              </w:rPr>
            </w:pPr>
            <w:r w:rsidRPr="00462ADA">
              <w:rPr>
                <w:rFonts w:ascii="Times New Roman" w:eastAsia="Times New Roman" w:hAnsi="Times New Roman" w:cs="Times New Roman"/>
                <w:b/>
                <w:bCs/>
                <w:lang w:eastAsia="ru-RU"/>
              </w:rPr>
              <w:t>100</w:t>
            </w:r>
          </w:p>
        </w:tc>
        <w:tc>
          <w:tcPr>
            <w:tcW w:w="2127" w:type="dxa"/>
            <w:gridSpan w:val="2"/>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b/>
              </w:rPr>
            </w:pPr>
            <w:r w:rsidRPr="00462ADA">
              <w:rPr>
                <w:rFonts w:ascii="Times New Roman" w:eastAsia="Times New Roman" w:hAnsi="Times New Roman" w:cs="Times New Roman"/>
                <w:b/>
                <w:bCs/>
                <w:lang w:eastAsia="ru-RU"/>
              </w:rPr>
              <w:t>100</w:t>
            </w:r>
          </w:p>
        </w:tc>
        <w:tc>
          <w:tcPr>
            <w:tcW w:w="1417"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63</w:t>
            </w:r>
          </w:p>
        </w:tc>
        <w:tc>
          <w:tcPr>
            <w:tcW w:w="1701" w:type="dxa"/>
            <w:shd w:val="clear" w:color="auto" w:fill="auto"/>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eastAsia="Times New Roman" w:hAnsi="Times New Roman" w:cs="Times New Roman"/>
                <w:bCs/>
                <w:lang w:eastAsia="ru-RU"/>
              </w:rPr>
              <w:t>100</w:t>
            </w:r>
          </w:p>
        </w:tc>
        <w:tc>
          <w:tcPr>
            <w:tcW w:w="1276" w:type="dxa"/>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bCs/>
                <w:lang w:eastAsia="ru-RU"/>
              </w:rPr>
            </w:pPr>
            <w:r w:rsidRPr="00462ADA">
              <w:rPr>
                <w:rFonts w:ascii="Times New Roman" w:eastAsia="Times New Roman" w:hAnsi="Times New Roman" w:cs="Times New Roman"/>
                <w:b/>
                <w:bCs/>
                <w:lang w:eastAsia="ru-RU"/>
              </w:rPr>
              <w:t>66</w:t>
            </w:r>
          </w:p>
        </w:tc>
      </w:tr>
    </w:tbl>
    <w:p w:rsidR="00462ADA" w:rsidRPr="00462ADA" w:rsidRDefault="00462ADA" w:rsidP="00462ADA">
      <w:pPr>
        <w:spacing w:after="0" w:line="240" w:lineRule="auto"/>
        <w:jc w:val="both"/>
        <w:rPr>
          <w:rFonts w:ascii="Times New Roman" w:eastAsia="Times New Roman" w:hAnsi="Times New Roman" w:cs="Times New Roman"/>
          <w:lang w:eastAsia="ru-RU"/>
        </w:rPr>
      </w:pPr>
    </w:p>
    <w:p w:rsidR="00462ADA" w:rsidRPr="00462ADA" w:rsidRDefault="00462ADA" w:rsidP="00462ADA">
      <w:pPr>
        <w:shd w:val="clear" w:color="auto" w:fill="FFFFFF"/>
        <w:spacing w:after="0" w:line="240" w:lineRule="auto"/>
        <w:rPr>
          <w:rFonts w:ascii="Times New Roman" w:eastAsia="Times New Roman" w:hAnsi="Times New Roman" w:cs="Times New Roman"/>
          <w:b/>
          <w:sz w:val="24"/>
          <w:szCs w:val="24"/>
          <w:lang w:eastAsia="ru-RU"/>
        </w:rPr>
      </w:pPr>
      <w:r w:rsidRPr="00462AD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62ADA">
        <w:rPr>
          <w:rFonts w:ascii="Times New Roman" w:eastAsia="Times New Roman" w:hAnsi="Times New Roman" w:cs="Times New Roman"/>
          <w:b/>
          <w:sz w:val="24"/>
          <w:szCs w:val="24"/>
          <w:lang w:eastAsia="ru-RU"/>
        </w:rPr>
        <w:t xml:space="preserve">  Сведения о выпускниках-медалистах за </w:t>
      </w:r>
      <w:proofErr w:type="gramStart"/>
      <w:r w:rsidRPr="00462ADA">
        <w:rPr>
          <w:rFonts w:ascii="Times New Roman" w:eastAsia="Times New Roman" w:hAnsi="Times New Roman" w:cs="Times New Roman"/>
          <w:b/>
          <w:sz w:val="24"/>
          <w:szCs w:val="24"/>
          <w:lang w:eastAsia="ru-RU"/>
        </w:rPr>
        <w:t>последние  4</w:t>
      </w:r>
      <w:proofErr w:type="gramEnd"/>
      <w:r w:rsidRPr="00462ADA">
        <w:rPr>
          <w:rFonts w:ascii="Times New Roman" w:eastAsia="Times New Roman" w:hAnsi="Times New Roman" w:cs="Times New Roman"/>
          <w:b/>
          <w:sz w:val="24"/>
          <w:szCs w:val="24"/>
          <w:lang w:eastAsia="ru-RU"/>
        </w:rPr>
        <w:t xml:space="preserve"> учебного </w:t>
      </w:r>
      <w:r>
        <w:rPr>
          <w:rFonts w:ascii="Times New Roman" w:eastAsia="Times New Roman" w:hAnsi="Times New Roman" w:cs="Times New Roman"/>
          <w:b/>
          <w:sz w:val="24"/>
          <w:szCs w:val="24"/>
          <w:lang w:eastAsia="ru-RU"/>
        </w:rPr>
        <w:t xml:space="preserve"> года</w:t>
      </w:r>
    </w:p>
    <w:p w:rsidR="00462ADA" w:rsidRPr="00462ADA" w:rsidRDefault="00462ADA" w:rsidP="00462ADA">
      <w:pPr>
        <w:shd w:val="clear" w:color="auto" w:fill="FFFFFF"/>
        <w:spacing w:after="0" w:line="240" w:lineRule="auto"/>
        <w:rPr>
          <w:rFonts w:ascii="Times New Roman" w:eastAsia="Times New Roman" w:hAnsi="Times New Roman" w:cs="Times New Roman"/>
          <w:b/>
          <w:color w:val="333333"/>
          <w:sz w:val="24"/>
          <w:szCs w:val="24"/>
          <w:lang w:eastAsia="ru-RU"/>
        </w:rPr>
      </w:pPr>
    </w:p>
    <w:tbl>
      <w:tblPr>
        <w:tblW w:w="13892" w:type="dxa"/>
        <w:tblInd w:w="675" w:type="dxa"/>
        <w:tblCellMar>
          <w:left w:w="0" w:type="dxa"/>
          <w:right w:w="0" w:type="dxa"/>
        </w:tblCellMar>
        <w:tblLook w:val="01E0" w:firstRow="1" w:lastRow="1" w:firstColumn="1" w:lastColumn="1" w:noHBand="0" w:noVBand="0"/>
      </w:tblPr>
      <w:tblGrid>
        <w:gridCol w:w="851"/>
        <w:gridCol w:w="1417"/>
        <w:gridCol w:w="1701"/>
        <w:gridCol w:w="1701"/>
        <w:gridCol w:w="2977"/>
        <w:gridCol w:w="2552"/>
        <w:gridCol w:w="2693"/>
      </w:tblGrid>
      <w:tr w:rsidR="00462ADA" w:rsidRPr="00462ADA" w:rsidTr="00462ADA">
        <w:trPr>
          <w:trHeight w:val="269"/>
        </w:trPr>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w:t>
            </w:r>
          </w:p>
        </w:tc>
        <w:tc>
          <w:tcPr>
            <w:tcW w:w="1417"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bCs/>
                <w:kern w:val="24"/>
                <w:lang w:eastAsia="ru-RU"/>
              </w:rPr>
              <w:t>Учебные годы</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bCs/>
                <w:kern w:val="24"/>
                <w:lang w:eastAsia="ru-RU"/>
              </w:rPr>
              <w:t>Количество  учащихся</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Класс</w:t>
            </w:r>
          </w:p>
        </w:tc>
        <w:tc>
          <w:tcPr>
            <w:tcW w:w="2977"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Ф.И. О. учащихся</w:t>
            </w:r>
          </w:p>
        </w:tc>
        <w:tc>
          <w:tcPr>
            <w:tcW w:w="2552"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Классные</w:t>
            </w:r>
          </w:p>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руководители</w:t>
            </w:r>
          </w:p>
        </w:tc>
        <w:tc>
          <w:tcPr>
            <w:tcW w:w="2693"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
                <w:lang w:eastAsia="ru-RU"/>
              </w:rPr>
            </w:pPr>
            <w:r w:rsidRPr="00462ADA">
              <w:rPr>
                <w:rFonts w:ascii="Times New Roman" w:eastAsia="Times New Roman" w:hAnsi="Times New Roman" w:cs="Times New Roman"/>
                <w:b/>
                <w:lang w:eastAsia="ru-RU"/>
              </w:rPr>
              <w:t>Воспитатели</w:t>
            </w:r>
          </w:p>
        </w:tc>
      </w:tr>
      <w:tr w:rsidR="00462ADA" w:rsidRPr="00462ADA" w:rsidTr="00462ADA">
        <w:trPr>
          <w:trHeight w:val="1220"/>
        </w:trPr>
        <w:tc>
          <w:tcPr>
            <w:tcW w:w="851" w:type="dxa"/>
            <w:vMerge w:val="restart"/>
            <w:tcBorders>
              <w:top w:val="single" w:sz="8" w:space="0" w:color="000000"/>
              <w:left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lastRenderedPageBreak/>
              <w:t>1.</w:t>
            </w:r>
          </w:p>
        </w:tc>
        <w:tc>
          <w:tcPr>
            <w:tcW w:w="1417" w:type="dxa"/>
            <w:vMerge w:val="restart"/>
            <w:tcBorders>
              <w:top w:val="single" w:sz="8" w:space="0" w:color="000000"/>
              <w:left w:val="single" w:sz="4" w:space="0" w:color="auto"/>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bCs/>
                <w:kern w:val="24"/>
                <w:lang w:eastAsia="ru-RU"/>
              </w:rPr>
              <w:t>2016-2017</w:t>
            </w:r>
          </w:p>
        </w:tc>
        <w:tc>
          <w:tcPr>
            <w:tcW w:w="1701" w:type="dxa"/>
            <w:vMerge w:val="restart"/>
            <w:tcBorders>
              <w:top w:val="single" w:sz="8" w:space="0" w:color="000000"/>
              <w:left w:val="single" w:sz="4" w:space="0" w:color="auto"/>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8 учащихся</w:t>
            </w:r>
          </w:p>
        </w:tc>
        <w:tc>
          <w:tcPr>
            <w:tcW w:w="1701" w:type="dxa"/>
            <w:tcBorders>
              <w:top w:val="single" w:sz="8" w:space="0" w:color="000000"/>
              <w:left w:val="single" w:sz="4" w:space="0" w:color="auto"/>
              <w:bottom w:val="single" w:sz="4" w:space="0" w:color="auto"/>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11 “а”</w:t>
            </w:r>
          </w:p>
        </w:tc>
        <w:tc>
          <w:tcPr>
            <w:tcW w:w="2977" w:type="dxa"/>
            <w:tcBorders>
              <w:top w:val="single" w:sz="8" w:space="0" w:color="000000"/>
              <w:left w:val="single" w:sz="4" w:space="0" w:color="auto"/>
              <w:bottom w:val="single" w:sz="4" w:space="0" w:color="auto"/>
              <w:right w:val="single" w:sz="4" w:space="0" w:color="auto"/>
            </w:tcBorders>
            <w:shd w:val="clear" w:color="auto" w:fill="auto"/>
          </w:tcPr>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eastAsia="ru-RU"/>
              </w:rPr>
              <w:t>1Оконешникова Аина</w:t>
            </w:r>
          </w:p>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2.Логинова Алена</w:t>
            </w:r>
          </w:p>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3.Окорокова Саргылаана</w:t>
            </w:r>
          </w:p>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4.Иванов Валентин</w:t>
            </w:r>
          </w:p>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5.Степанов Олег</w:t>
            </w:r>
          </w:p>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6.Слепцова Айталина</w:t>
            </w:r>
          </w:p>
        </w:tc>
        <w:tc>
          <w:tcPr>
            <w:tcW w:w="2552" w:type="dxa"/>
            <w:tcBorders>
              <w:top w:val="single" w:sz="8" w:space="0" w:color="000000"/>
              <w:left w:val="single" w:sz="4" w:space="0" w:color="auto"/>
              <w:bottom w:val="single" w:sz="4" w:space="0" w:color="auto"/>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Сергеева Анита Афанасьевна</w:t>
            </w:r>
          </w:p>
          <w:p w:rsidR="00462ADA" w:rsidRPr="00462ADA" w:rsidRDefault="00462ADA" w:rsidP="00462ADA">
            <w:pPr>
              <w:spacing w:after="0" w:line="240" w:lineRule="auto"/>
              <w:jc w:val="center"/>
              <w:rPr>
                <w:rFonts w:ascii="Times New Roman" w:eastAsia="Times New Roman" w:hAnsi="Times New Roman" w:cs="Times New Roman"/>
                <w:lang w:eastAsia="ru-RU"/>
              </w:rPr>
            </w:pPr>
          </w:p>
        </w:tc>
        <w:tc>
          <w:tcPr>
            <w:tcW w:w="2693" w:type="dxa"/>
            <w:tcBorders>
              <w:top w:val="single" w:sz="8" w:space="0" w:color="000000"/>
              <w:left w:val="single" w:sz="4" w:space="0" w:color="auto"/>
              <w:bottom w:val="single" w:sz="4" w:space="0" w:color="auto"/>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Аржакова Светлана Семеновна</w:t>
            </w:r>
          </w:p>
        </w:tc>
      </w:tr>
      <w:tr w:rsidR="00462ADA" w:rsidRPr="00462ADA" w:rsidTr="00462ADA">
        <w:trPr>
          <w:trHeight w:val="557"/>
        </w:trPr>
        <w:tc>
          <w:tcPr>
            <w:tcW w:w="851" w:type="dxa"/>
            <w:vMerge/>
            <w:tcBorders>
              <w:left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p>
        </w:tc>
        <w:tc>
          <w:tcPr>
            <w:tcW w:w="1417" w:type="dxa"/>
            <w:vMerge/>
            <w:tcBorders>
              <w:left w:val="single" w:sz="4" w:space="0" w:color="auto"/>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kern w:val="24"/>
                <w:lang w:eastAsia="ru-RU"/>
              </w:rPr>
            </w:pPr>
          </w:p>
        </w:tc>
        <w:tc>
          <w:tcPr>
            <w:tcW w:w="1701" w:type="dxa"/>
            <w:vMerge/>
            <w:tcBorders>
              <w:left w:val="single" w:sz="4" w:space="0" w:color="auto"/>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11 «б»</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62ADA" w:rsidRPr="00462ADA" w:rsidRDefault="00462ADA" w:rsidP="006316D6">
            <w:pPr>
              <w:spacing w:after="0" w:line="240" w:lineRule="auto"/>
              <w:rPr>
                <w:rFonts w:ascii="Times New Roman" w:eastAsia="Times New Roman" w:hAnsi="Times New Roman" w:cs="Times New Roman"/>
                <w:lang w:eastAsia="ru-RU"/>
              </w:rPr>
            </w:pPr>
            <w:r w:rsidRPr="00462ADA">
              <w:rPr>
                <w:rFonts w:ascii="Times New Roman" w:eastAsia="Times New Roman" w:hAnsi="Times New Roman" w:cs="Times New Roman"/>
                <w:lang w:val="sah-RU" w:eastAsia="ru-RU"/>
              </w:rPr>
              <w:t>7.Собакина Лилия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Максимова Ульяна Игнатьевна</w:t>
            </w:r>
          </w:p>
        </w:tc>
        <w:tc>
          <w:tcPr>
            <w:tcW w:w="2693" w:type="dxa"/>
            <w:tcBorders>
              <w:top w:val="single" w:sz="4" w:space="0" w:color="auto"/>
              <w:left w:val="single" w:sz="4" w:space="0" w:color="auto"/>
              <w:bottom w:val="single" w:sz="4" w:space="0" w:color="auto"/>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Петрова Люсция Станислаовна.</w:t>
            </w:r>
          </w:p>
        </w:tc>
      </w:tr>
      <w:tr w:rsidR="00462ADA" w:rsidRPr="00462ADA" w:rsidTr="00462ADA">
        <w:trPr>
          <w:trHeight w:val="535"/>
        </w:trPr>
        <w:tc>
          <w:tcPr>
            <w:tcW w:w="851" w:type="dxa"/>
            <w:vMerge/>
            <w:tcBorders>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p>
        </w:tc>
        <w:tc>
          <w:tcPr>
            <w:tcW w:w="1417" w:type="dxa"/>
            <w:vMerge/>
            <w:tcBorders>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kern w:val="24"/>
                <w:lang w:eastAsia="ru-RU"/>
              </w:rPr>
            </w:pPr>
          </w:p>
        </w:tc>
        <w:tc>
          <w:tcPr>
            <w:tcW w:w="1701" w:type="dxa"/>
            <w:vMerge/>
            <w:tcBorders>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11 “в”</w:t>
            </w:r>
          </w:p>
        </w:tc>
        <w:tc>
          <w:tcPr>
            <w:tcW w:w="2977" w:type="dxa"/>
            <w:tcBorders>
              <w:top w:val="single" w:sz="4" w:space="0" w:color="auto"/>
              <w:left w:val="single" w:sz="4" w:space="0" w:color="auto"/>
              <w:bottom w:val="single" w:sz="8" w:space="0" w:color="000000"/>
              <w:right w:val="single" w:sz="4" w:space="0" w:color="auto"/>
            </w:tcBorders>
            <w:shd w:val="clear" w:color="auto" w:fill="auto"/>
          </w:tcPr>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8.Скрябина Алина</w:t>
            </w:r>
          </w:p>
        </w:tc>
        <w:tc>
          <w:tcPr>
            <w:tcW w:w="2552" w:type="dxa"/>
            <w:tcBorders>
              <w:top w:val="single" w:sz="4" w:space="0" w:color="auto"/>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Филиппова Юлия Владимировна.</w:t>
            </w:r>
          </w:p>
        </w:tc>
        <w:tc>
          <w:tcPr>
            <w:tcW w:w="2693" w:type="dxa"/>
            <w:tcBorders>
              <w:top w:val="single" w:sz="4" w:space="0" w:color="auto"/>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Марков Александр Егорович</w:t>
            </w:r>
          </w:p>
        </w:tc>
      </w:tr>
      <w:tr w:rsidR="00462ADA" w:rsidRPr="00462ADA" w:rsidTr="00462ADA">
        <w:trPr>
          <w:trHeight w:val="1289"/>
        </w:trPr>
        <w:tc>
          <w:tcPr>
            <w:tcW w:w="851" w:type="dxa"/>
            <w:vMerge w:val="restart"/>
            <w:tcBorders>
              <w:top w:val="single" w:sz="8" w:space="0" w:color="000000"/>
              <w:left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2.</w:t>
            </w:r>
          </w:p>
        </w:tc>
        <w:tc>
          <w:tcPr>
            <w:tcW w:w="1417" w:type="dxa"/>
            <w:vMerge w:val="restart"/>
            <w:tcBorders>
              <w:top w:val="single" w:sz="8" w:space="0" w:color="000000"/>
              <w:left w:val="single" w:sz="4" w:space="0" w:color="auto"/>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kern w:val="24"/>
                <w:lang w:eastAsia="ru-RU"/>
              </w:rPr>
            </w:pPr>
            <w:r w:rsidRPr="00462ADA">
              <w:rPr>
                <w:rFonts w:ascii="Times New Roman" w:eastAsia="Times New Roman" w:hAnsi="Times New Roman" w:cs="Times New Roman"/>
                <w:bCs/>
                <w:kern w:val="24"/>
                <w:lang w:eastAsia="ru-RU"/>
              </w:rPr>
              <w:t>2017-2018</w:t>
            </w:r>
          </w:p>
        </w:tc>
        <w:tc>
          <w:tcPr>
            <w:tcW w:w="1701" w:type="dxa"/>
            <w:vMerge w:val="restart"/>
            <w:tcBorders>
              <w:top w:val="single" w:sz="8" w:space="0" w:color="000000"/>
              <w:left w:val="single" w:sz="4" w:space="0" w:color="auto"/>
              <w:right w:val="single" w:sz="4" w:space="0" w:color="auto"/>
            </w:tcBorders>
            <w:shd w:val="clear" w:color="auto" w:fill="auto"/>
          </w:tcPr>
          <w:p w:rsidR="00462ADA" w:rsidRPr="00462ADA" w:rsidRDefault="00462ADA" w:rsidP="00462ADA">
            <w:pPr>
              <w:spacing w:after="0" w:line="240" w:lineRule="auto"/>
              <w:jc w:val="center"/>
              <w:rPr>
                <w:rFonts w:ascii="Times New Roman" w:eastAsia="Calibri" w:hAnsi="Times New Roman" w:cs="Times New Roman"/>
                <w:bCs/>
                <w:kern w:val="24"/>
                <w:lang w:eastAsia="ru-RU"/>
              </w:rPr>
            </w:pPr>
            <w:r w:rsidRPr="00462ADA">
              <w:rPr>
                <w:rFonts w:ascii="Times New Roman" w:eastAsia="Calibri" w:hAnsi="Times New Roman" w:cs="Times New Roman"/>
                <w:bCs/>
                <w:kern w:val="24"/>
                <w:lang w:eastAsia="ru-RU"/>
              </w:rPr>
              <w:t xml:space="preserve">8 учащихся </w:t>
            </w:r>
          </w:p>
        </w:tc>
        <w:tc>
          <w:tcPr>
            <w:tcW w:w="1701" w:type="dxa"/>
            <w:tcBorders>
              <w:top w:val="single" w:sz="8" w:space="0" w:color="000000"/>
              <w:left w:val="single" w:sz="4" w:space="0" w:color="auto"/>
              <w:bottom w:val="single" w:sz="4" w:space="0" w:color="auto"/>
              <w:right w:val="single" w:sz="4" w:space="0" w:color="auto"/>
            </w:tcBorders>
            <w:shd w:val="clear" w:color="auto" w:fill="auto"/>
          </w:tcPr>
          <w:p w:rsidR="00462ADA" w:rsidRPr="00462ADA" w:rsidRDefault="00462ADA" w:rsidP="00462ADA">
            <w:pPr>
              <w:spacing w:after="0" w:line="240" w:lineRule="auto"/>
              <w:jc w:val="center"/>
              <w:rPr>
                <w:rFonts w:ascii="Times New Roman" w:eastAsia="Calibri" w:hAnsi="Times New Roman" w:cs="Times New Roman"/>
                <w:bCs/>
                <w:kern w:val="24"/>
                <w:lang w:eastAsia="ru-RU"/>
              </w:rPr>
            </w:pPr>
            <w:r w:rsidRPr="00462ADA">
              <w:rPr>
                <w:rFonts w:ascii="Times New Roman" w:eastAsia="Calibri" w:hAnsi="Times New Roman" w:cs="Times New Roman"/>
                <w:bCs/>
                <w:kern w:val="24"/>
                <w:lang w:eastAsia="ru-RU"/>
              </w:rPr>
              <w:t>11 «а»</w:t>
            </w:r>
          </w:p>
        </w:tc>
        <w:tc>
          <w:tcPr>
            <w:tcW w:w="2977" w:type="dxa"/>
            <w:tcBorders>
              <w:top w:val="single" w:sz="8" w:space="0" w:color="000000"/>
              <w:left w:val="single" w:sz="4" w:space="0" w:color="auto"/>
              <w:bottom w:val="single" w:sz="4" w:space="0" w:color="auto"/>
              <w:right w:val="single" w:sz="4" w:space="0" w:color="auto"/>
            </w:tcBorders>
            <w:shd w:val="clear" w:color="auto" w:fill="auto"/>
          </w:tcPr>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1..Борохина Ньургустаана</w:t>
            </w:r>
          </w:p>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2.Лавров Иосиф</w:t>
            </w:r>
          </w:p>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3.Макаров Михаил</w:t>
            </w:r>
          </w:p>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5.Николаева Альмира</w:t>
            </w:r>
          </w:p>
          <w:p w:rsidR="00462ADA" w:rsidRPr="00462ADA" w:rsidRDefault="00462ADA" w:rsidP="006316D6">
            <w:pPr>
              <w:spacing w:after="0" w:line="240" w:lineRule="auto"/>
              <w:rPr>
                <w:rFonts w:ascii="Times New Roman" w:eastAsia="Calibri" w:hAnsi="Times New Roman" w:cs="Times New Roman"/>
                <w:bCs/>
                <w:kern w:val="24"/>
                <w:lang w:eastAsia="ru-RU"/>
              </w:rPr>
            </w:pPr>
            <w:r w:rsidRPr="00462ADA">
              <w:rPr>
                <w:rFonts w:ascii="Times New Roman" w:eastAsia="Times New Roman" w:hAnsi="Times New Roman" w:cs="Times New Roman"/>
                <w:lang w:val="sah-RU" w:eastAsia="ru-RU"/>
              </w:rPr>
              <w:t>6.Сивцева Анастасия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62ADA" w:rsidRPr="00462ADA" w:rsidRDefault="00462ADA" w:rsidP="00462ADA">
            <w:pPr>
              <w:spacing w:after="0" w:line="240" w:lineRule="auto"/>
              <w:jc w:val="center"/>
              <w:rPr>
                <w:rFonts w:ascii="Times New Roman" w:eastAsia="Calibri" w:hAnsi="Times New Roman" w:cs="Times New Roman"/>
                <w:bCs/>
                <w:kern w:val="24"/>
                <w:lang w:eastAsia="ru-RU"/>
              </w:rPr>
            </w:pPr>
            <w:r w:rsidRPr="00462ADA">
              <w:rPr>
                <w:rFonts w:ascii="Times New Roman" w:eastAsia="Calibri" w:hAnsi="Times New Roman" w:cs="Times New Roman"/>
                <w:bCs/>
                <w:kern w:val="24"/>
                <w:lang w:eastAsia="ru-RU"/>
              </w:rPr>
              <w:t>Павлова Анна Константиновна</w:t>
            </w:r>
          </w:p>
        </w:tc>
        <w:tc>
          <w:tcPr>
            <w:tcW w:w="2693" w:type="dxa"/>
            <w:tcBorders>
              <w:top w:val="single" w:sz="4" w:space="0" w:color="auto"/>
              <w:left w:val="single" w:sz="4" w:space="0" w:color="auto"/>
              <w:bottom w:val="single" w:sz="4" w:space="0" w:color="auto"/>
              <w:right w:val="single" w:sz="8" w:space="0" w:color="000000"/>
            </w:tcBorders>
            <w:shd w:val="clear" w:color="auto" w:fill="auto"/>
          </w:tcPr>
          <w:p w:rsidR="00462ADA" w:rsidRPr="00462ADA" w:rsidRDefault="00462ADA" w:rsidP="00462ADA">
            <w:pPr>
              <w:spacing w:after="0" w:line="240" w:lineRule="auto"/>
              <w:jc w:val="center"/>
              <w:rPr>
                <w:rFonts w:ascii="Times New Roman" w:eastAsia="Calibri" w:hAnsi="Times New Roman" w:cs="Times New Roman"/>
                <w:bCs/>
                <w:kern w:val="24"/>
                <w:lang w:eastAsia="ru-RU"/>
              </w:rPr>
            </w:pPr>
            <w:r w:rsidRPr="00462ADA">
              <w:rPr>
                <w:rFonts w:ascii="Times New Roman" w:eastAsia="Calibri" w:hAnsi="Times New Roman" w:cs="Times New Roman"/>
                <w:bCs/>
                <w:kern w:val="24"/>
                <w:lang w:eastAsia="ru-RU"/>
              </w:rPr>
              <w:t>Калачева Прасковья Семеновна</w:t>
            </w:r>
          </w:p>
        </w:tc>
      </w:tr>
      <w:tr w:rsidR="00462ADA" w:rsidRPr="00462ADA" w:rsidTr="00462ADA">
        <w:trPr>
          <w:trHeight w:val="673"/>
        </w:trPr>
        <w:tc>
          <w:tcPr>
            <w:tcW w:w="851" w:type="dxa"/>
            <w:vMerge/>
            <w:tcBorders>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p>
        </w:tc>
        <w:tc>
          <w:tcPr>
            <w:tcW w:w="1417" w:type="dxa"/>
            <w:vMerge/>
            <w:tcBorders>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bCs/>
                <w:kern w:val="24"/>
                <w:lang w:eastAsia="ru-RU"/>
              </w:rPr>
            </w:pPr>
          </w:p>
        </w:tc>
        <w:tc>
          <w:tcPr>
            <w:tcW w:w="1701" w:type="dxa"/>
            <w:vMerge/>
            <w:tcBorders>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Calibri" w:hAnsi="Times New Roman" w:cs="Times New Roman"/>
                <w:bCs/>
                <w:kern w:val="24"/>
                <w:lang w:eastAsia="ru-RU"/>
              </w:rPr>
            </w:pPr>
          </w:p>
        </w:tc>
        <w:tc>
          <w:tcPr>
            <w:tcW w:w="1701" w:type="dxa"/>
            <w:tcBorders>
              <w:top w:val="single" w:sz="4" w:space="0" w:color="auto"/>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11 “б”</w:t>
            </w:r>
          </w:p>
        </w:tc>
        <w:tc>
          <w:tcPr>
            <w:tcW w:w="2977" w:type="dxa"/>
            <w:tcBorders>
              <w:top w:val="single" w:sz="4" w:space="0" w:color="auto"/>
              <w:left w:val="single" w:sz="4" w:space="0" w:color="auto"/>
              <w:bottom w:val="single" w:sz="8" w:space="0" w:color="000000"/>
              <w:right w:val="single" w:sz="4" w:space="0" w:color="auto"/>
            </w:tcBorders>
            <w:shd w:val="clear" w:color="auto" w:fill="auto"/>
          </w:tcPr>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val="sah-RU" w:eastAsia="ru-RU"/>
              </w:rPr>
              <w:t>7.Нахова Ксения</w:t>
            </w:r>
          </w:p>
          <w:p w:rsidR="00462ADA" w:rsidRPr="00462ADA" w:rsidRDefault="00462ADA" w:rsidP="006316D6">
            <w:pPr>
              <w:spacing w:after="0" w:line="240" w:lineRule="auto"/>
              <w:rPr>
                <w:rFonts w:ascii="Times New Roman" w:eastAsia="Times New Roman" w:hAnsi="Times New Roman" w:cs="Times New Roman"/>
                <w:lang w:val="sah-RU" w:eastAsia="ru-RU"/>
              </w:rPr>
            </w:pPr>
            <w:r w:rsidRPr="00462ADA">
              <w:rPr>
                <w:rFonts w:ascii="Times New Roman" w:eastAsia="Times New Roman" w:hAnsi="Times New Roman" w:cs="Times New Roman"/>
                <w:lang w:eastAsia="ru-RU"/>
              </w:rPr>
              <w:t>8.Барашкова Мичийээнэ</w:t>
            </w:r>
          </w:p>
        </w:tc>
        <w:tc>
          <w:tcPr>
            <w:tcW w:w="2552" w:type="dxa"/>
            <w:tcBorders>
              <w:top w:val="single" w:sz="4" w:space="0" w:color="auto"/>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Calibri" w:hAnsi="Times New Roman" w:cs="Times New Roman"/>
                <w:bCs/>
                <w:kern w:val="24"/>
                <w:lang w:eastAsia="ru-RU"/>
              </w:rPr>
            </w:pPr>
            <w:r w:rsidRPr="00462ADA">
              <w:rPr>
                <w:rFonts w:ascii="Times New Roman" w:eastAsia="Calibri" w:hAnsi="Times New Roman" w:cs="Times New Roman"/>
                <w:bCs/>
                <w:kern w:val="24"/>
                <w:lang w:eastAsia="ru-RU"/>
              </w:rPr>
              <w:t>Пестрякова Анастасия Семеновна</w:t>
            </w:r>
          </w:p>
        </w:tc>
        <w:tc>
          <w:tcPr>
            <w:tcW w:w="2693" w:type="dxa"/>
            <w:tcBorders>
              <w:top w:val="single" w:sz="4" w:space="0" w:color="auto"/>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Calibri" w:hAnsi="Times New Roman" w:cs="Times New Roman"/>
                <w:bCs/>
                <w:kern w:val="24"/>
                <w:lang w:eastAsia="ru-RU"/>
              </w:rPr>
            </w:pPr>
            <w:r w:rsidRPr="00462ADA">
              <w:rPr>
                <w:rFonts w:ascii="Times New Roman" w:eastAsia="Calibri" w:hAnsi="Times New Roman" w:cs="Times New Roman"/>
                <w:bCs/>
                <w:kern w:val="24"/>
                <w:lang w:eastAsia="ru-RU"/>
              </w:rPr>
              <w:t>Кривошапкина Евдокия Федоровна</w:t>
            </w:r>
          </w:p>
        </w:tc>
      </w:tr>
      <w:tr w:rsidR="00462ADA" w:rsidRPr="00462ADA" w:rsidTr="00462ADA">
        <w:trPr>
          <w:trHeight w:val="517"/>
        </w:trPr>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3</w:t>
            </w:r>
          </w:p>
        </w:tc>
        <w:tc>
          <w:tcPr>
            <w:tcW w:w="1417"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2018-2019</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 учащихся</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11 «а»</w:t>
            </w:r>
          </w:p>
        </w:tc>
        <w:tc>
          <w:tcPr>
            <w:tcW w:w="2977"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6316D6">
            <w:pPr>
              <w:autoSpaceDE w:val="0"/>
              <w:autoSpaceDN w:val="0"/>
              <w:spacing w:after="0" w:line="240" w:lineRule="auto"/>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1.Шестакова Ангелена</w:t>
            </w:r>
          </w:p>
          <w:p w:rsidR="00462ADA" w:rsidRPr="00462ADA" w:rsidRDefault="00462ADA" w:rsidP="006316D6">
            <w:pPr>
              <w:autoSpaceDE w:val="0"/>
              <w:autoSpaceDN w:val="0"/>
              <w:spacing w:after="0" w:line="240" w:lineRule="auto"/>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 Пермяков Женя</w:t>
            </w:r>
          </w:p>
        </w:tc>
        <w:tc>
          <w:tcPr>
            <w:tcW w:w="2552"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Шестакова Зинаида Алексеевна</w:t>
            </w:r>
          </w:p>
        </w:tc>
        <w:tc>
          <w:tcPr>
            <w:tcW w:w="2693"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Максимова Айталина Николаевна</w:t>
            </w:r>
          </w:p>
        </w:tc>
      </w:tr>
      <w:tr w:rsidR="00462ADA" w:rsidRPr="00462ADA" w:rsidTr="00684C3F">
        <w:trPr>
          <w:trHeight w:val="517"/>
        </w:trPr>
        <w:tc>
          <w:tcPr>
            <w:tcW w:w="851" w:type="dxa"/>
            <w:vMerge w:val="restart"/>
            <w:tcBorders>
              <w:top w:val="single" w:sz="8" w:space="0" w:color="000000"/>
              <w:left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r w:rsidRPr="00462ADA">
              <w:rPr>
                <w:rFonts w:ascii="Times New Roman" w:hAnsi="Times New Roman" w:cs="Times New Roman"/>
              </w:rPr>
              <w:t>4.</w:t>
            </w:r>
          </w:p>
        </w:tc>
        <w:tc>
          <w:tcPr>
            <w:tcW w:w="1417" w:type="dxa"/>
            <w:vMerge w:val="restart"/>
            <w:tcBorders>
              <w:top w:val="single" w:sz="8" w:space="0" w:color="000000"/>
              <w:left w:val="single" w:sz="4" w:space="0" w:color="auto"/>
              <w:right w:val="single" w:sz="8" w:space="0" w:color="000000"/>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2019-2020</w:t>
            </w:r>
          </w:p>
        </w:tc>
        <w:tc>
          <w:tcPr>
            <w:tcW w:w="1701" w:type="dxa"/>
            <w:vMerge w:val="restart"/>
            <w:tcBorders>
              <w:top w:val="single" w:sz="8" w:space="0" w:color="000000"/>
              <w:left w:val="single" w:sz="4" w:space="0" w:color="auto"/>
              <w:right w:val="single" w:sz="4" w:space="0" w:color="auto"/>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 xml:space="preserve">6 учащихся </w:t>
            </w: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A00A92">
            <w:pPr>
              <w:pStyle w:val="ac"/>
              <w:numPr>
                <w:ilvl w:val="0"/>
                <w:numId w:val="1"/>
              </w:numPr>
              <w:autoSpaceDE w:val="0"/>
              <w:autoSpaceDN w:val="0"/>
              <w:spacing w:after="0" w:line="240" w:lineRule="auto"/>
              <w:ind w:left="0"/>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«а»</w:t>
            </w:r>
          </w:p>
        </w:tc>
        <w:tc>
          <w:tcPr>
            <w:tcW w:w="2977"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6316D6">
            <w:pPr>
              <w:autoSpaceDE w:val="0"/>
              <w:autoSpaceDN w:val="0"/>
              <w:spacing w:after="0" w:line="240" w:lineRule="auto"/>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1Дьячковская Саина</w:t>
            </w:r>
          </w:p>
          <w:p w:rsidR="00462ADA" w:rsidRPr="00462ADA" w:rsidRDefault="00462ADA" w:rsidP="006316D6">
            <w:pPr>
              <w:autoSpaceDE w:val="0"/>
              <w:autoSpaceDN w:val="0"/>
              <w:spacing w:after="0" w:line="240" w:lineRule="auto"/>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2.Матвеева Сайыына</w:t>
            </w:r>
          </w:p>
          <w:p w:rsidR="00462ADA" w:rsidRPr="00462ADA" w:rsidRDefault="00462ADA" w:rsidP="006316D6">
            <w:pPr>
              <w:autoSpaceDE w:val="0"/>
              <w:autoSpaceDN w:val="0"/>
              <w:spacing w:after="0" w:line="240" w:lineRule="auto"/>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3.Дьяконова Ангелина</w:t>
            </w:r>
          </w:p>
          <w:p w:rsidR="00462ADA" w:rsidRPr="00462ADA" w:rsidRDefault="00462ADA" w:rsidP="006316D6">
            <w:pPr>
              <w:autoSpaceDE w:val="0"/>
              <w:autoSpaceDN w:val="0"/>
              <w:spacing w:after="0" w:line="240" w:lineRule="auto"/>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4.Иванов Дьулустан</w:t>
            </w:r>
          </w:p>
        </w:tc>
        <w:tc>
          <w:tcPr>
            <w:tcW w:w="2552"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Постникова Ирина Маратовна</w:t>
            </w:r>
          </w:p>
        </w:tc>
        <w:tc>
          <w:tcPr>
            <w:tcW w:w="2693"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 xml:space="preserve">Кузьмина Елена Викторовна </w:t>
            </w:r>
          </w:p>
        </w:tc>
      </w:tr>
      <w:tr w:rsidR="00462ADA" w:rsidRPr="00462ADA" w:rsidTr="00684C3F">
        <w:trPr>
          <w:trHeight w:val="517"/>
        </w:trPr>
        <w:tc>
          <w:tcPr>
            <w:tcW w:w="851" w:type="dxa"/>
            <w:vMerge/>
            <w:tcBorders>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462ADA" w:rsidRPr="00462ADA" w:rsidRDefault="00462ADA" w:rsidP="00462ADA">
            <w:pPr>
              <w:spacing w:after="0" w:line="240" w:lineRule="auto"/>
              <w:jc w:val="center"/>
              <w:rPr>
                <w:rFonts w:ascii="Times New Roman" w:hAnsi="Times New Roman" w:cs="Times New Roman"/>
              </w:rPr>
            </w:pPr>
          </w:p>
        </w:tc>
        <w:tc>
          <w:tcPr>
            <w:tcW w:w="1417" w:type="dxa"/>
            <w:vMerge/>
            <w:tcBorders>
              <w:left w:val="single" w:sz="4" w:space="0" w:color="auto"/>
              <w:bottom w:val="single" w:sz="8" w:space="0" w:color="000000"/>
              <w:right w:val="single" w:sz="8" w:space="0" w:color="000000"/>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bottom w:val="single" w:sz="8" w:space="0" w:color="000000"/>
              <w:right w:val="single" w:sz="4" w:space="0" w:color="auto"/>
            </w:tcBorders>
            <w:shd w:val="clear" w:color="auto" w:fill="auto"/>
          </w:tcPr>
          <w:p w:rsidR="00462ADA" w:rsidRPr="00462ADA" w:rsidRDefault="00462ADA" w:rsidP="00462ADA">
            <w:pPr>
              <w:autoSpaceDE w:val="0"/>
              <w:autoSpaceDN w:val="0"/>
              <w:spacing w:after="0" w:line="240" w:lineRule="auto"/>
              <w:jc w:val="center"/>
              <w:rPr>
                <w:rFonts w:ascii="Times New Roman" w:eastAsia="Times New Roman" w:hAnsi="Times New Roman" w:cs="Times New Roman"/>
                <w:lang w:eastAsia="ru-RU"/>
              </w:rPr>
            </w:pPr>
          </w:p>
        </w:tc>
        <w:tc>
          <w:tcPr>
            <w:tcW w:w="1701"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6316D6">
            <w:pPr>
              <w:autoSpaceDE w:val="0"/>
              <w:autoSpaceDN w:val="0"/>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11 «б»</w:t>
            </w:r>
          </w:p>
        </w:tc>
        <w:tc>
          <w:tcPr>
            <w:tcW w:w="2977"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6316D6">
            <w:pPr>
              <w:autoSpaceDE w:val="0"/>
              <w:autoSpaceDN w:val="0"/>
              <w:spacing w:after="0" w:line="240" w:lineRule="auto"/>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1.Луковцева Динара</w:t>
            </w:r>
          </w:p>
          <w:p w:rsidR="00462ADA" w:rsidRPr="00462ADA" w:rsidRDefault="00462ADA" w:rsidP="006316D6">
            <w:pPr>
              <w:autoSpaceDE w:val="0"/>
              <w:autoSpaceDN w:val="0"/>
              <w:spacing w:after="0" w:line="240" w:lineRule="auto"/>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2. Канаев Мичил</w:t>
            </w:r>
          </w:p>
        </w:tc>
        <w:tc>
          <w:tcPr>
            <w:tcW w:w="2552" w:type="dxa"/>
            <w:tcBorders>
              <w:top w:val="single" w:sz="8" w:space="0" w:color="000000"/>
              <w:left w:val="single" w:sz="4" w:space="0" w:color="auto"/>
              <w:bottom w:val="single" w:sz="8" w:space="0" w:color="000000"/>
              <w:right w:val="single" w:sz="4" w:space="0" w:color="auto"/>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Матвеева Татьяна Петровна</w:t>
            </w:r>
          </w:p>
        </w:tc>
        <w:tc>
          <w:tcPr>
            <w:tcW w:w="2693" w:type="dxa"/>
            <w:tcBorders>
              <w:top w:val="single" w:sz="8" w:space="0" w:color="000000"/>
              <w:left w:val="single" w:sz="4" w:space="0" w:color="auto"/>
              <w:bottom w:val="single" w:sz="8" w:space="0" w:color="000000"/>
              <w:right w:val="single" w:sz="8" w:space="0" w:color="000000"/>
            </w:tcBorders>
            <w:shd w:val="clear" w:color="auto" w:fill="auto"/>
          </w:tcPr>
          <w:p w:rsidR="00462ADA" w:rsidRPr="00462ADA" w:rsidRDefault="00462ADA" w:rsidP="00462ADA">
            <w:pPr>
              <w:spacing w:after="0" w:line="240" w:lineRule="auto"/>
              <w:jc w:val="center"/>
              <w:rPr>
                <w:rFonts w:ascii="Times New Roman" w:eastAsia="Times New Roman" w:hAnsi="Times New Roman" w:cs="Times New Roman"/>
                <w:lang w:eastAsia="ru-RU"/>
              </w:rPr>
            </w:pPr>
            <w:r w:rsidRPr="00462ADA">
              <w:rPr>
                <w:rFonts w:ascii="Times New Roman" w:eastAsia="Times New Roman" w:hAnsi="Times New Roman" w:cs="Times New Roman"/>
                <w:lang w:eastAsia="ru-RU"/>
              </w:rPr>
              <w:t>Захарова Ньургуяна Павловна</w:t>
            </w:r>
          </w:p>
        </w:tc>
      </w:tr>
    </w:tbl>
    <w:p w:rsidR="00462ADA" w:rsidRPr="00462ADA" w:rsidRDefault="00462ADA" w:rsidP="00462ADA">
      <w:pPr>
        <w:spacing w:after="0" w:line="240" w:lineRule="auto"/>
        <w:ind w:left="567" w:right="141"/>
        <w:jc w:val="both"/>
        <w:rPr>
          <w:rFonts w:ascii="Times New Roman" w:eastAsia="Times New Roman" w:hAnsi="Times New Roman" w:cs="Times New Roman"/>
          <w:sz w:val="24"/>
          <w:szCs w:val="24"/>
          <w:lang w:eastAsia="ru-RU"/>
        </w:rPr>
      </w:pPr>
    </w:p>
    <w:p w:rsidR="00462ADA" w:rsidRPr="00462ADA" w:rsidRDefault="00462ADA" w:rsidP="00462ADA">
      <w:pPr>
        <w:autoSpaceDE w:val="0"/>
        <w:autoSpaceDN w:val="0"/>
        <w:spacing w:after="0" w:line="240" w:lineRule="auto"/>
        <w:jc w:val="both"/>
        <w:rPr>
          <w:rFonts w:ascii="Times New Roman" w:eastAsia="Times New Roman" w:hAnsi="Times New Roman" w:cs="Times New Roman"/>
          <w:b/>
          <w:sz w:val="24"/>
          <w:szCs w:val="24"/>
          <w:lang w:eastAsia="ru-RU"/>
        </w:rPr>
      </w:pPr>
      <w:r w:rsidRPr="00462ADA">
        <w:rPr>
          <w:rFonts w:ascii="Times New Roman" w:eastAsia="Calibri" w:hAnsi="Times New Roman" w:cs="Times New Roman"/>
          <w:sz w:val="24"/>
          <w:szCs w:val="24"/>
        </w:rPr>
        <w:t xml:space="preserve">   </w:t>
      </w:r>
      <w:r w:rsidRPr="00462ADA">
        <w:rPr>
          <w:rFonts w:ascii="Times New Roman" w:eastAsia="Times New Roman" w:hAnsi="Times New Roman" w:cs="Times New Roman"/>
          <w:sz w:val="24"/>
          <w:szCs w:val="24"/>
        </w:rPr>
        <w:t xml:space="preserve">       </w:t>
      </w:r>
      <w:r w:rsidRPr="00462ADA">
        <w:rPr>
          <w:rFonts w:ascii="Times New Roman" w:eastAsia="Times New Roman" w:hAnsi="Times New Roman" w:cs="Times New Roman"/>
          <w:b/>
          <w:sz w:val="24"/>
          <w:szCs w:val="24"/>
          <w:lang w:eastAsia="ru-RU"/>
        </w:rPr>
        <w:t xml:space="preserve">          </w:t>
      </w:r>
      <w:r w:rsidR="00684C3F">
        <w:rPr>
          <w:rFonts w:ascii="Times New Roman" w:eastAsia="Times New Roman" w:hAnsi="Times New Roman" w:cs="Times New Roman"/>
          <w:b/>
          <w:sz w:val="24"/>
          <w:szCs w:val="24"/>
          <w:lang w:eastAsia="ru-RU"/>
        </w:rPr>
        <w:t xml:space="preserve">                </w:t>
      </w:r>
      <w:r w:rsidRPr="00462ADA">
        <w:rPr>
          <w:rFonts w:ascii="Times New Roman" w:eastAsia="Times New Roman" w:hAnsi="Times New Roman" w:cs="Times New Roman"/>
          <w:b/>
          <w:sz w:val="24"/>
          <w:szCs w:val="24"/>
          <w:lang w:eastAsia="ru-RU"/>
        </w:rPr>
        <w:t xml:space="preserve">Сравнительный анализ итогов ЕГЭ по </w:t>
      </w:r>
      <w:proofErr w:type="gramStart"/>
      <w:r w:rsidRPr="00462ADA">
        <w:rPr>
          <w:rFonts w:ascii="Times New Roman" w:eastAsia="Times New Roman" w:hAnsi="Times New Roman" w:cs="Times New Roman"/>
          <w:b/>
          <w:sz w:val="24"/>
          <w:szCs w:val="24"/>
          <w:lang w:eastAsia="ru-RU"/>
        </w:rPr>
        <w:t>математике  за</w:t>
      </w:r>
      <w:proofErr w:type="gramEnd"/>
      <w:r w:rsidRPr="00462ADA">
        <w:rPr>
          <w:rFonts w:ascii="Times New Roman" w:eastAsia="Times New Roman" w:hAnsi="Times New Roman" w:cs="Times New Roman"/>
          <w:b/>
          <w:sz w:val="24"/>
          <w:szCs w:val="24"/>
          <w:lang w:eastAsia="ru-RU"/>
        </w:rPr>
        <w:t xml:space="preserve">  последние   4 учебного   года</w:t>
      </w:r>
    </w:p>
    <w:p w:rsidR="00462ADA" w:rsidRPr="00462ADA" w:rsidRDefault="00462ADA" w:rsidP="00462ADA">
      <w:pPr>
        <w:autoSpaceDE w:val="0"/>
        <w:autoSpaceDN w:val="0"/>
        <w:spacing w:after="0" w:line="240" w:lineRule="auto"/>
        <w:contextualSpacing/>
        <w:rPr>
          <w:rFonts w:ascii="Times New Roman" w:eastAsia="Times New Roman" w:hAnsi="Times New Roman" w:cs="Times New Roman"/>
          <w:b/>
          <w:sz w:val="24"/>
          <w:szCs w:val="24"/>
          <w:lang w:eastAsia="ru-RU"/>
        </w:rPr>
      </w:pPr>
      <w:r w:rsidRPr="00462ADA">
        <w:rPr>
          <w:rFonts w:ascii="Times New Roman" w:eastAsia="Times New Roman" w:hAnsi="Times New Roman" w:cs="Times New Roman"/>
          <w:b/>
          <w:sz w:val="24"/>
          <w:szCs w:val="24"/>
          <w:lang w:eastAsia="ru-RU"/>
        </w:rPr>
        <w:t xml:space="preserve"> </w:t>
      </w:r>
    </w:p>
    <w:tbl>
      <w:tblPr>
        <w:tblW w:w="1375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25"/>
        <w:gridCol w:w="1275"/>
        <w:gridCol w:w="1418"/>
        <w:gridCol w:w="1535"/>
        <w:gridCol w:w="1843"/>
        <w:gridCol w:w="4678"/>
      </w:tblGrid>
      <w:tr w:rsidR="00462ADA" w:rsidRPr="00462ADA" w:rsidTr="005A4CFE">
        <w:tc>
          <w:tcPr>
            <w:tcW w:w="1276"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Учебные годы</w:t>
            </w:r>
          </w:p>
        </w:tc>
        <w:tc>
          <w:tcPr>
            <w:tcW w:w="1725"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Всего</w:t>
            </w:r>
          </w:p>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выпускников</w:t>
            </w:r>
          </w:p>
        </w:tc>
        <w:tc>
          <w:tcPr>
            <w:tcW w:w="1275"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Сдали</w:t>
            </w:r>
          </w:p>
        </w:tc>
        <w:tc>
          <w:tcPr>
            <w:tcW w:w="1418"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Не сдали</w:t>
            </w:r>
          </w:p>
        </w:tc>
        <w:tc>
          <w:tcPr>
            <w:tcW w:w="1535"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 сдачи</w:t>
            </w:r>
          </w:p>
        </w:tc>
        <w:tc>
          <w:tcPr>
            <w:tcW w:w="1843"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Средний балл</w:t>
            </w:r>
          </w:p>
        </w:tc>
        <w:tc>
          <w:tcPr>
            <w:tcW w:w="4678"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ФИО учителя</w:t>
            </w:r>
          </w:p>
        </w:tc>
      </w:tr>
      <w:tr w:rsidR="00462ADA" w:rsidRPr="00462ADA" w:rsidTr="005A4CFE">
        <w:tc>
          <w:tcPr>
            <w:tcW w:w="1276"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2016-2017</w:t>
            </w:r>
          </w:p>
        </w:tc>
        <w:tc>
          <w:tcPr>
            <w:tcW w:w="1725"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51</w:t>
            </w:r>
          </w:p>
        </w:tc>
        <w:tc>
          <w:tcPr>
            <w:tcW w:w="1275"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51</w:t>
            </w:r>
          </w:p>
        </w:tc>
        <w:tc>
          <w:tcPr>
            <w:tcW w:w="1418"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w:t>
            </w:r>
          </w:p>
        </w:tc>
        <w:tc>
          <w:tcPr>
            <w:tcW w:w="1535"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100</w:t>
            </w:r>
          </w:p>
        </w:tc>
        <w:tc>
          <w:tcPr>
            <w:tcW w:w="1843"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57,6 баллов</w:t>
            </w:r>
          </w:p>
        </w:tc>
        <w:tc>
          <w:tcPr>
            <w:tcW w:w="4678"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Николаева Туяра Михайловна</w:t>
            </w:r>
          </w:p>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Ноговицына Мария Николаевна</w:t>
            </w:r>
          </w:p>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Новгородова Ньургуйаана Михайловна.</w:t>
            </w:r>
          </w:p>
        </w:tc>
      </w:tr>
      <w:tr w:rsidR="00462ADA" w:rsidRPr="00462ADA" w:rsidTr="005A4CFE">
        <w:tc>
          <w:tcPr>
            <w:tcW w:w="1276"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2017-2018</w:t>
            </w:r>
          </w:p>
        </w:tc>
        <w:tc>
          <w:tcPr>
            <w:tcW w:w="1725"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40</w:t>
            </w:r>
          </w:p>
        </w:tc>
        <w:tc>
          <w:tcPr>
            <w:tcW w:w="1275"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40</w:t>
            </w:r>
          </w:p>
        </w:tc>
        <w:tc>
          <w:tcPr>
            <w:tcW w:w="1418"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w:t>
            </w:r>
          </w:p>
        </w:tc>
        <w:tc>
          <w:tcPr>
            <w:tcW w:w="1535"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100</w:t>
            </w:r>
          </w:p>
        </w:tc>
        <w:tc>
          <w:tcPr>
            <w:tcW w:w="1843"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40,0 баллов</w:t>
            </w:r>
          </w:p>
        </w:tc>
        <w:tc>
          <w:tcPr>
            <w:tcW w:w="4678"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Егорова Матрена Афанасьевна</w:t>
            </w:r>
          </w:p>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Николаева Туяра Михайловна</w:t>
            </w:r>
          </w:p>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Слепцова Анна Николаевна</w:t>
            </w:r>
          </w:p>
        </w:tc>
      </w:tr>
      <w:tr w:rsidR="00462ADA" w:rsidRPr="00462ADA" w:rsidTr="005A4CFE">
        <w:tc>
          <w:tcPr>
            <w:tcW w:w="1276" w:type="dxa"/>
            <w:vMerge w:val="restart"/>
            <w:tcBorders>
              <w:top w:val="single" w:sz="4" w:space="0" w:color="000000"/>
              <w:left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2018-2019</w:t>
            </w:r>
          </w:p>
        </w:tc>
        <w:tc>
          <w:tcPr>
            <w:tcW w:w="1725"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38</w:t>
            </w:r>
          </w:p>
        </w:tc>
        <w:tc>
          <w:tcPr>
            <w:tcW w:w="1275"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38</w:t>
            </w:r>
          </w:p>
        </w:tc>
        <w:tc>
          <w:tcPr>
            <w:tcW w:w="1418"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w:t>
            </w:r>
          </w:p>
        </w:tc>
        <w:tc>
          <w:tcPr>
            <w:tcW w:w="1535"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83,3</w:t>
            </w:r>
          </w:p>
        </w:tc>
        <w:tc>
          <w:tcPr>
            <w:tcW w:w="1843"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 xml:space="preserve">Профильная </w:t>
            </w:r>
          </w:p>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lastRenderedPageBreak/>
              <w:t>4 б</w:t>
            </w:r>
          </w:p>
        </w:tc>
        <w:tc>
          <w:tcPr>
            <w:tcW w:w="4678"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lastRenderedPageBreak/>
              <w:t>Слепцова Анна Николаевна</w:t>
            </w:r>
          </w:p>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lastRenderedPageBreak/>
              <w:t>Богдокумова Анна Федоровна</w:t>
            </w:r>
          </w:p>
        </w:tc>
      </w:tr>
      <w:tr w:rsidR="00462ADA" w:rsidRPr="00462ADA" w:rsidTr="005A4CFE">
        <w:tc>
          <w:tcPr>
            <w:tcW w:w="1276" w:type="dxa"/>
            <w:vMerge/>
            <w:tcBorders>
              <w:left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p>
        </w:tc>
        <w:tc>
          <w:tcPr>
            <w:tcW w:w="1725"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38</w:t>
            </w:r>
          </w:p>
        </w:tc>
        <w:tc>
          <w:tcPr>
            <w:tcW w:w="1275"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38</w:t>
            </w:r>
          </w:p>
        </w:tc>
        <w:tc>
          <w:tcPr>
            <w:tcW w:w="1418"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w:t>
            </w:r>
          </w:p>
        </w:tc>
        <w:tc>
          <w:tcPr>
            <w:tcW w:w="1535"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100</w:t>
            </w:r>
          </w:p>
        </w:tc>
        <w:tc>
          <w:tcPr>
            <w:tcW w:w="1843"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Базовая</w:t>
            </w:r>
          </w:p>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 xml:space="preserve"> 46 баллов</w:t>
            </w:r>
          </w:p>
        </w:tc>
        <w:tc>
          <w:tcPr>
            <w:tcW w:w="4678"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Слепцова Анна Николаевна</w:t>
            </w:r>
          </w:p>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Богдокумова Анна Федоровна</w:t>
            </w:r>
          </w:p>
        </w:tc>
      </w:tr>
      <w:tr w:rsidR="00462ADA" w:rsidRPr="00462ADA" w:rsidTr="005A4CFE">
        <w:tc>
          <w:tcPr>
            <w:tcW w:w="1276" w:type="dxa"/>
            <w:tcBorders>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2019-2020</w:t>
            </w:r>
          </w:p>
        </w:tc>
        <w:tc>
          <w:tcPr>
            <w:tcW w:w="1725"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40</w:t>
            </w:r>
          </w:p>
        </w:tc>
        <w:tc>
          <w:tcPr>
            <w:tcW w:w="1275"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25 выпуск</w:t>
            </w:r>
          </w:p>
        </w:tc>
        <w:tc>
          <w:tcPr>
            <w:tcW w:w="1418"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15</w:t>
            </w:r>
          </w:p>
        </w:tc>
        <w:tc>
          <w:tcPr>
            <w:tcW w:w="1535"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100</w:t>
            </w:r>
          </w:p>
        </w:tc>
        <w:tc>
          <w:tcPr>
            <w:tcW w:w="1843"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45 баллов</w:t>
            </w:r>
          </w:p>
        </w:tc>
        <w:tc>
          <w:tcPr>
            <w:tcW w:w="4678"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Николаева Туяра Михайловна</w:t>
            </w:r>
          </w:p>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Егорова Матрена Афанасьевна</w:t>
            </w:r>
          </w:p>
        </w:tc>
      </w:tr>
    </w:tbl>
    <w:p w:rsidR="00462ADA" w:rsidRPr="00462ADA" w:rsidRDefault="00462ADA" w:rsidP="00462ADA">
      <w:pPr>
        <w:autoSpaceDE w:val="0"/>
        <w:autoSpaceDN w:val="0"/>
        <w:spacing w:after="0" w:line="240" w:lineRule="auto"/>
        <w:contextualSpacing/>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 xml:space="preserve">        </w:t>
      </w:r>
    </w:p>
    <w:p w:rsidR="00462ADA" w:rsidRPr="00462ADA" w:rsidRDefault="00462ADA" w:rsidP="00462ADA">
      <w:pPr>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462ADA">
        <w:rPr>
          <w:rFonts w:ascii="Times New Roman" w:eastAsia="Times New Roman" w:hAnsi="Times New Roman" w:cs="Times New Roman"/>
          <w:b/>
          <w:sz w:val="24"/>
          <w:szCs w:val="24"/>
          <w:lang w:eastAsia="ru-RU"/>
        </w:rPr>
        <w:t xml:space="preserve">Сравнительный анализ итогов ЕГЭ по русскому </w:t>
      </w:r>
      <w:proofErr w:type="gramStart"/>
      <w:r w:rsidRPr="00462ADA">
        <w:rPr>
          <w:rFonts w:ascii="Times New Roman" w:eastAsia="Times New Roman" w:hAnsi="Times New Roman" w:cs="Times New Roman"/>
          <w:b/>
          <w:sz w:val="24"/>
          <w:szCs w:val="24"/>
          <w:lang w:eastAsia="ru-RU"/>
        </w:rPr>
        <w:t>языку  за</w:t>
      </w:r>
      <w:proofErr w:type="gramEnd"/>
      <w:r w:rsidRPr="00462ADA">
        <w:rPr>
          <w:rFonts w:ascii="Times New Roman" w:eastAsia="Times New Roman" w:hAnsi="Times New Roman" w:cs="Times New Roman"/>
          <w:b/>
          <w:sz w:val="24"/>
          <w:szCs w:val="24"/>
          <w:lang w:eastAsia="ru-RU"/>
        </w:rPr>
        <w:t xml:space="preserve">  последние  4 учебного   года</w:t>
      </w:r>
    </w:p>
    <w:p w:rsidR="00462ADA" w:rsidRPr="00462ADA" w:rsidRDefault="00462ADA" w:rsidP="00462ADA">
      <w:pPr>
        <w:autoSpaceDE w:val="0"/>
        <w:autoSpaceDN w:val="0"/>
        <w:spacing w:after="0" w:line="240" w:lineRule="auto"/>
        <w:contextualSpacing/>
        <w:rPr>
          <w:rFonts w:ascii="Times New Roman" w:eastAsia="Times New Roman" w:hAnsi="Times New Roman" w:cs="Times New Roman"/>
          <w:b/>
          <w:sz w:val="24"/>
          <w:szCs w:val="24"/>
          <w:lang w:eastAsia="ru-RU"/>
        </w:rPr>
      </w:pPr>
    </w:p>
    <w:tbl>
      <w:tblPr>
        <w:tblW w:w="1375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01"/>
        <w:gridCol w:w="1276"/>
        <w:gridCol w:w="1417"/>
        <w:gridCol w:w="1559"/>
        <w:gridCol w:w="1843"/>
        <w:gridCol w:w="4678"/>
      </w:tblGrid>
      <w:tr w:rsidR="00462ADA" w:rsidRPr="00462ADA" w:rsidTr="005A4CFE">
        <w:tc>
          <w:tcPr>
            <w:tcW w:w="1276"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Учебные  годы</w:t>
            </w:r>
          </w:p>
        </w:tc>
        <w:tc>
          <w:tcPr>
            <w:tcW w:w="1701"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Всего</w:t>
            </w:r>
          </w:p>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выпускников</w:t>
            </w:r>
          </w:p>
        </w:tc>
        <w:tc>
          <w:tcPr>
            <w:tcW w:w="1276"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Сдали</w:t>
            </w:r>
          </w:p>
        </w:tc>
        <w:tc>
          <w:tcPr>
            <w:tcW w:w="1417"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Не сдали</w:t>
            </w:r>
          </w:p>
        </w:tc>
        <w:tc>
          <w:tcPr>
            <w:tcW w:w="1559"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 сдачи</w:t>
            </w:r>
          </w:p>
        </w:tc>
        <w:tc>
          <w:tcPr>
            <w:tcW w:w="1843"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Средний   балл</w:t>
            </w:r>
          </w:p>
        </w:tc>
        <w:tc>
          <w:tcPr>
            <w:tcW w:w="4678"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b/>
                <w:lang w:eastAsia="ru-RU"/>
              </w:rPr>
            </w:pPr>
            <w:r w:rsidRPr="005A4CFE">
              <w:rPr>
                <w:rFonts w:ascii="Times New Roman" w:eastAsia="Times New Roman" w:hAnsi="Times New Roman" w:cs="Times New Roman"/>
                <w:b/>
                <w:lang w:eastAsia="ru-RU"/>
              </w:rPr>
              <w:t>ФИО учителя</w:t>
            </w:r>
          </w:p>
        </w:tc>
      </w:tr>
      <w:tr w:rsidR="00462ADA" w:rsidRPr="00462ADA" w:rsidTr="005A4CFE">
        <w:tc>
          <w:tcPr>
            <w:tcW w:w="1276"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2016-2017</w:t>
            </w:r>
          </w:p>
        </w:tc>
        <w:tc>
          <w:tcPr>
            <w:tcW w:w="1701"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51</w:t>
            </w:r>
          </w:p>
        </w:tc>
        <w:tc>
          <w:tcPr>
            <w:tcW w:w="1276"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51</w:t>
            </w:r>
          </w:p>
        </w:tc>
        <w:tc>
          <w:tcPr>
            <w:tcW w:w="1417"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100</w:t>
            </w:r>
          </w:p>
        </w:tc>
        <w:tc>
          <w:tcPr>
            <w:tcW w:w="1843"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53 балла</w:t>
            </w:r>
          </w:p>
        </w:tc>
        <w:tc>
          <w:tcPr>
            <w:tcW w:w="4678"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both"/>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Монастырева Дария Иннокентьевна</w:t>
            </w:r>
          </w:p>
          <w:p w:rsidR="00462ADA" w:rsidRPr="005A4CFE" w:rsidRDefault="00462ADA" w:rsidP="00462ADA">
            <w:pPr>
              <w:autoSpaceDE w:val="0"/>
              <w:autoSpaceDN w:val="0"/>
              <w:spacing w:after="0" w:line="240" w:lineRule="auto"/>
              <w:contextualSpacing/>
              <w:jc w:val="both"/>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Дмитриева Татьяна Петровна</w:t>
            </w:r>
          </w:p>
          <w:p w:rsidR="00462ADA" w:rsidRPr="005A4CFE" w:rsidRDefault="00462ADA" w:rsidP="00462ADA">
            <w:pPr>
              <w:autoSpaceDE w:val="0"/>
              <w:autoSpaceDN w:val="0"/>
              <w:spacing w:after="0" w:line="240" w:lineRule="auto"/>
              <w:contextualSpacing/>
              <w:jc w:val="both"/>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Винокурова Людмила Михайловна</w:t>
            </w:r>
          </w:p>
        </w:tc>
      </w:tr>
      <w:tr w:rsidR="00462ADA" w:rsidRPr="00462ADA" w:rsidTr="005A4CFE">
        <w:tc>
          <w:tcPr>
            <w:tcW w:w="1276"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2017-2018</w:t>
            </w:r>
          </w:p>
        </w:tc>
        <w:tc>
          <w:tcPr>
            <w:tcW w:w="1701"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40</w:t>
            </w:r>
          </w:p>
        </w:tc>
        <w:tc>
          <w:tcPr>
            <w:tcW w:w="1276"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40</w:t>
            </w:r>
          </w:p>
        </w:tc>
        <w:tc>
          <w:tcPr>
            <w:tcW w:w="1417"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100</w:t>
            </w:r>
          </w:p>
        </w:tc>
        <w:tc>
          <w:tcPr>
            <w:tcW w:w="1843"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54 балла</w:t>
            </w:r>
          </w:p>
        </w:tc>
        <w:tc>
          <w:tcPr>
            <w:tcW w:w="4678" w:type="dxa"/>
            <w:tcBorders>
              <w:top w:val="single" w:sz="4" w:space="0" w:color="000000"/>
              <w:left w:val="single" w:sz="4" w:space="0" w:color="000000"/>
              <w:bottom w:val="single" w:sz="4" w:space="0" w:color="000000"/>
              <w:right w:val="single" w:sz="4" w:space="0" w:color="000000"/>
            </w:tcBorders>
            <w:hideMark/>
          </w:tcPr>
          <w:p w:rsidR="00462ADA" w:rsidRPr="005A4CFE" w:rsidRDefault="00462ADA" w:rsidP="00462ADA">
            <w:pPr>
              <w:autoSpaceDE w:val="0"/>
              <w:autoSpaceDN w:val="0"/>
              <w:spacing w:after="0" w:line="240" w:lineRule="auto"/>
              <w:contextualSpacing/>
              <w:jc w:val="both"/>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Винокурова Людмила Михайловна</w:t>
            </w:r>
          </w:p>
          <w:p w:rsidR="00462ADA" w:rsidRPr="005A4CFE" w:rsidRDefault="00462ADA" w:rsidP="00462ADA">
            <w:pPr>
              <w:autoSpaceDE w:val="0"/>
              <w:autoSpaceDN w:val="0"/>
              <w:spacing w:after="0" w:line="240" w:lineRule="auto"/>
              <w:contextualSpacing/>
              <w:jc w:val="both"/>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Винокурова Сардана Герасимовна</w:t>
            </w:r>
          </w:p>
          <w:p w:rsidR="00462ADA" w:rsidRPr="005A4CFE" w:rsidRDefault="00462ADA" w:rsidP="00462ADA">
            <w:pPr>
              <w:autoSpaceDE w:val="0"/>
              <w:autoSpaceDN w:val="0"/>
              <w:spacing w:after="0" w:line="240" w:lineRule="auto"/>
              <w:contextualSpacing/>
              <w:jc w:val="both"/>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Дмитриева Татьяна Петровна</w:t>
            </w:r>
          </w:p>
        </w:tc>
      </w:tr>
      <w:tr w:rsidR="00462ADA" w:rsidRPr="00462ADA" w:rsidTr="005A4CFE">
        <w:tc>
          <w:tcPr>
            <w:tcW w:w="1276"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2018-2019</w:t>
            </w:r>
          </w:p>
        </w:tc>
        <w:tc>
          <w:tcPr>
            <w:tcW w:w="1701"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38</w:t>
            </w:r>
          </w:p>
        </w:tc>
        <w:tc>
          <w:tcPr>
            <w:tcW w:w="1276"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38</w:t>
            </w:r>
          </w:p>
        </w:tc>
        <w:tc>
          <w:tcPr>
            <w:tcW w:w="1417"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100</w:t>
            </w:r>
          </w:p>
        </w:tc>
        <w:tc>
          <w:tcPr>
            <w:tcW w:w="1843"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49 баллов</w:t>
            </w:r>
          </w:p>
        </w:tc>
        <w:tc>
          <w:tcPr>
            <w:tcW w:w="4678" w:type="dxa"/>
            <w:tcBorders>
              <w:top w:val="single" w:sz="4" w:space="0" w:color="000000"/>
              <w:left w:val="single" w:sz="4" w:space="0" w:color="000000"/>
              <w:bottom w:val="single" w:sz="4" w:space="0" w:color="000000"/>
              <w:right w:val="single" w:sz="4" w:space="0" w:color="000000"/>
            </w:tcBorders>
          </w:tcPr>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Березкина Ольга Васильевна</w:t>
            </w:r>
          </w:p>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Винокурова Сардана Герасимовна</w:t>
            </w:r>
          </w:p>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 xml:space="preserve">Куличкина </w:t>
            </w:r>
            <w:proofErr w:type="gramStart"/>
            <w:r w:rsidRPr="005A4CFE">
              <w:rPr>
                <w:rFonts w:ascii="Times New Roman" w:eastAsia="Times New Roman" w:hAnsi="Times New Roman" w:cs="Times New Roman"/>
                <w:lang w:eastAsia="ru-RU"/>
              </w:rPr>
              <w:t>Александра  Апрельевна</w:t>
            </w:r>
            <w:proofErr w:type="gramEnd"/>
          </w:p>
          <w:p w:rsidR="00462ADA" w:rsidRPr="005A4CFE" w:rsidRDefault="00462ADA" w:rsidP="00462ADA">
            <w:pPr>
              <w:autoSpaceDE w:val="0"/>
              <w:autoSpaceDN w:val="0"/>
              <w:spacing w:after="0" w:line="240" w:lineRule="auto"/>
              <w:contextualSpacing/>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Ноговицына Нарыйа Ивановна</w:t>
            </w:r>
          </w:p>
        </w:tc>
      </w:tr>
      <w:tr w:rsidR="00462ADA" w:rsidRPr="00462ADA" w:rsidTr="005A4CFE">
        <w:trPr>
          <w:trHeight w:val="1044"/>
        </w:trPr>
        <w:tc>
          <w:tcPr>
            <w:tcW w:w="1276" w:type="dxa"/>
            <w:tcBorders>
              <w:top w:val="single" w:sz="4" w:space="0" w:color="000000"/>
              <w:left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2019-2020</w:t>
            </w:r>
          </w:p>
        </w:tc>
        <w:tc>
          <w:tcPr>
            <w:tcW w:w="1701" w:type="dxa"/>
            <w:tcBorders>
              <w:top w:val="single" w:sz="4" w:space="0" w:color="000000"/>
              <w:left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40</w:t>
            </w:r>
          </w:p>
        </w:tc>
        <w:tc>
          <w:tcPr>
            <w:tcW w:w="1276" w:type="dxa"/>
            <w:tcBorders>
              <w:top w:val="single" w:sz="4" w:space="0" w:color="000000"/>
              <w:left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25 выпуск</w:t>
            </w:r>
          </w:p>
        </w:tc>
        <w:tc>
          <w:tcPr>
            <w:tcW w:w="1417" w:type="dxa"/>
            <w:tcBorders>
              <w:top w:val="single" w:sz="4" w:space="0" w:color="000000"/>
              <w:left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15</w:t>
            </w:r>
          </w:p>
        </w:tc>
        <w:tc>
          <w:tcPr>
            <w:tcW w:w="1559" w:type="dxa"/>
            <w:tcBorders>
              <w:top w:val="single" w:sz="4" w:space="0" w:color="000000"/>
              <w:left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100</w:t>
            </w:r>
          </w:p>
        </w:tc>
        <w:tc>
          <w:tcPr>
            <w:tcW w:w="1843" w:type="dxa"/>
            <w:tcBorders>
              <w:top w:val="single" w:sz="4" w:space="0" w:color="000000"/>
              <w:left w:val="single" w:sz="4" w:space="0" w:color="000000"/>
              <w:right w:val="single" w:sz="4" w:space="0" w:color="000000"/>
            </w:tcBorders>
          </w:tcPr>
          <w:p w:rsidR="00462ADA" w:rsidRPr="005A4CFE" w:rsidRDefault="00462ADA" w:rsidP="00462ADA">
            <w:pPr>
              <w:autoSpaceDE w:val="0"/>
              <w:autoSpaceDN w:val="0"/>
              <w:spacing w:after="0" w:line="240" w:lineRule="auto"/>
              <w:contextualSpacing/>
              <w:jc w:val="center"/>
              <w:rPr>
                <w:rFonts w:ascii="Times New Roman" w:eastAsia="Times New Roman" w:hAnsi="Times New Roman" w:cs="Times New Roman"/>
                <w:lang w:eastAsia="ru-RU"/>
              </w:rPr>
            </w:pPr>
            <w:r w:rsidRPr="005A4CFE">
              <w:rPr>
                <w:rFonts w:ascii="Times New Roman" w:eastAsia="Times New Roman" w:hAnsi="Times New Roman" w:cs="Times New Roman"/>
                <w:lang w:eastAsia="ru-RU"/>
              </w:rPr>
              <w:t xml:space="preserve">56 баллов </w:t>
            </w:r>
          </w:p>
        </w:tc>
        <w:tc>
          <w:tcPr>
            <w:tcW w:w="4678" w:type="dxa"/>
            <w:tcBorders>
              <w:top w:val="single" w:sz="4" w:space="0" w:color="000000"/>
              <w:left w:val="single" w:sz="4" w:space="0" w:color="000000"/>
              <w:right w:val="single" w:sz="4" w:space="0" w:color="000000"/>
            </w:tcBorders>
            <w:vAlign w:val="center"/>
          </w:tcPr>
          <w:p w:rsidR="005A4CFE" w:rsidRPr="005A4CFE" w:rsidRDefault="00462ADA" w:rsidP="00462ADA">
            <w:pPr>
              <w:spacing w:after="0" w:line="240" w:lineRule="auto"/>
              <w:rPr>
                <w:rFonts w:ascii="Times New Roman" w:hAnsi="Times New Roman" w:cs="Times New Roman"/>
              </w:rPr>
            </w:pPr>
            <w:r w:rsidRPr="005A4CFE">
              <w:rPr>
                <w:rFonts w:ascii="Times New Roman" w:hAnsi="Times New Roman" w:cs="Times New Roman"/>
              </w:rPr>
              <w:t xml:space="preserve">Березкина Ольга Васильевна </w:t>
            </w:r>
          </w:p>
          <w:p w:rsidR="005A4CFE" w:rsidRPr="005A4CFE" w:rsidRDefault="00462ADA" w:rsidP="00462ADA">
            <w:pPr>
              <w:spacing w:after="0" w:line="240" w:lineRule="auto"/>
              <w:rPr>
                <w:rFonts w:ascii="Times New Roman" w:hAnsi="Times New Roman" w:cs="Times New Roman"/>
              </w:rPr>
            </w:pPr>
            <w:r w:rsidRPr="005A4CFE">
              <w:rPr>
                <w:rFonts w:ascii="Times New Roman" w:hAnsi="Times New Roman" w:cs="Times New Roman"/>
              </w:rPr>
              <w:t xml:space="preserve">Филатова Нарыйа Артуровна </w:t>
            </w:r>
          </w:p>
          <w:p w:rsidR="00462ADA" w:rsidRPr="005A4CFE" w:rsidRDefault="00462ADA" w:rsidP="00462ADA">
            <w:pPr>
              <w:spacing w:after="0" w:line="240" w:lineRule="auto"/>
              <w:rPr>
                <w:rFonts w:ascii="Times New Roman" w:hAnsi="Times New Roman" w:cs="Times New Roman"/>
              </w:rPr>
            </w:pPr>
            <w:r w:rsidRPr="005A4CFE">
              <w:rPr>
                <w:rFonts w:ascii="Times New Roman" w:hAnsi="Times New Roman" w:cs="Times New Roman"/>
              </w:rPr>
              <w:t>Дмитриева Татьяна Петровна</w:t>
            </w:r>
          </w:p>
          <w:p w:rsidR="00462ADA" w:rsidRPr="005A4CFE" w:rsidRDefault="00462ADA" w:rsidP="00462ADA">
            <w:pPr>
              <w:spacing w:after="0" w:line="240" w:lineRule="auto"/>
              <w:rPr>
                <w:rFonts w:ascii="Times New Roman" w:hAnsi="Times New Roman" w:cs="Times New Roman"/>
              </w:rPr>
            </w:pPr>
            <w:r w:rsidRPr="005A4CFE">
              <w:rPr>
                <w:rFonts w:ascii="Times New Roman" w:hAnsi="Times New Roman" w:cs="Times New Roman"/>
              </w:rPr>
              <w:t>Сергеева Анита Афанасьевна</w:t>
            </w:r>
          </w:p>
        </w:tc>
      </w:tr>
    </w:tbl>
    <w:p w:rsidR="00462ADA" w:rsidRPr="00462ADA" w:rsidRDefault="00462ADA" w:rsidP="00462ADA">
      <w:pPr>
        <w:spacing w:after="0" w:line="240" w:lineRule="auto"/>
        <w:jc w:val="both"/>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 xml:space="preserve">      </w:t>
      </w:r>
    </w:p>
    <w:p w:rsidR="00462ADA" w:rsidRPr="00462ADA" w:rsidRDefault="00462ADA" w:rsidP="00C72957">
      <w:pPr>
        <w:spacing w:after="0" w:line="240" w:lineRule="auto"/>
        <w:jc w:val="center"/>
        <w:rPr>
          <w:rFonts w:ascii="Times New Roman" w:hAnsi="Times New Roman" w:cs="Times New Roman"/>
          <w:b/>
          <w:sz w:val="24"/>
          <w:szCs w:val="24"/>
        </w:rPr>
      </w:pPr>
      <w:r w:rsidRPr="00462ADA">
        <w:rPr>
          <w:rFonts w:ascii="Times New Roman" w:eastAsia="Times New Roman" w:hAnsi="Times New Roman" w:cs="Times New Roman"/>
          <w:b/>
          <w:sz w:val="24"/>
          <w:szCs w:val="24"/>
          <w:lang w:eastAsia="ru-RU"/>
        </w:rPr>
        <w:t>Р</w:t>
      </w:r>
      <w:r w:rsidRPr="00462ADA">
        <w:rPr>
          <w:rFonts w:ascii="Times New Roman" w:hAnsi="Times New Roman" w:cs="Times New Roman"/>
          <w:b/>
          <w:sz w:val="24"/>
          <w:szCs w:val="24"/>
        </w:rPr>
        <w:t>езультат</w:t>
      </w:r>
      <w:r w:rsidR="00C72957">
        <w:rPr>
          <w:rFonts w:ascii="Times New Roman" w:hAnsi="Times New Roman" w:cs="Times New Roman"/>
          <w:b/>
          <w:sz w:val="24"/>
          <w:szCs w:val="24"/>
        </w:rPr>
        <w:t xml:space="preserve">ы </w:t>
      </w:r>
      <w:r w:rsidRPr="00462ADA">
        <w:rPr>
          <w:rFonts w:ascii="Times New Roman" w:hAnsi="Times New Roman" w:cs="Times New Roman"/>
          <w:b/>
          <w:sz w:val="24"/>
          <w:szCs w:val="24"/>
        </w:rPr>
        <w:t xml:space="preserve">  сдачи </w:t>
      </w:r>
      <w:proofErr w:type="gramStart"/>
      <w:r w:rsidRPr="00462ADA">
        <w:rPr>
          <w:rFonts w:ascii="Times New Roman" w:hAnsi="Times New Roman" w:cs="Times New Roman"/>
          <w:b/>
          <w:sz w:val="24"/>
          <w:szCs w:val="24"/>
        </w:rPr>
        <w:t xml:space="preserve">ЕГЭ </w:t>
      </w:r>
      <w:r w:rsidR="00C72957">
        <w:rPr>
          <w:rFonts w:ascii="Times New Roman" w:hAnsi="Times New Roman" w:cs="Times New Roman"/>
          <w:b/>
          <w:sz w:val="24"/>
          <w:szCs w:val="24"/>
        </w:rPr>
        <w:t xml:space="preserve"> за</w:t>
      </w:r>
      <w:proofErr w:type="gramEnd"/>
      <w:r w:rsidR="00C72957">
        <w:rPr>
          <w:rFonts w:ascii="Times New Roman" w:hAnsi="Times New Roman" w:cs="Times New Roman"/>
          <w:b/>
          <w:sz w:val="24"/>
          <w:szCs w:val="24"/>
        </w:rPr>
        <w:t xml:space="preserve"> </w:t>
      </w:r>
      <w:r w:rsidRPr="00462ADA">
        <w:rPr>
          <w:rFonts w:ascii="Times New Roman" w:hAnsi="Times New Roman" w:cs="Times New Roman"/>
          <w:b/>
          <w:sz w:val="24"/>
          <w:szCs w:val="24"/>
        </w:rPr>
        <w:t>2019 -2020 учебный  год</w:t>
      </w:r>
    </w:p>
    <w:p w:rsidR="00462ADA" w:rsidRPr="00462ADA" w:rsidRDefault="00462ADA" w:rsidP="00462ADA">
      <w:pPr>
        <w:spacing w:after="0" w:line="240" w:lineRule="auto"/>
        <w:jc w:val="both"/>
        <w:rPr>
          <w:rFonts w:ascii="Times New Roman" w:hAnsi="Times New Roman" w:cs="Times New Roman"/>
          <w:b/>
          <w:sz w:val="24"/>
          <w:szCs w:val="24"/>
        </w:rPr>
      </w:pPr>
    </w:p>
    <w:tbl>
      <w:tblPr>
        <w:tblStyle w:val="300"/>
        <w:tblW w:w="13750" w:type="dxa"/>
        <w:tblInd w:w="817" w:type="dxa"/>
        <w:tblLayout w:type="fixed"/>
        <w:tblLook w:val="04A0" w:firstRow="1" w:lastRow="0" w:firstColumn="1" w:lastColumn="0" w:noHBand="0" w:noVBand="1"/>
      </w:tblPr>
      <w:tblGrid>
        <w:gridCol w:w="1276"/>
        <w:gridCol w:w="1134"/>
        <w:gridCol w:w="1984"/>
        <w:gridCol w:w="3969"/>
        <w:gridCol w:w="1701"/>
        <w:gridCol w:w="1560"/>
        <w:gridCol w:w="2126"/>
      </w:tblGrid>
      <w:tr w:rsidR="00462ADA" w:rsidRPr="00462ADA" w:rsidTr="005A4CFE">
        <w:trPr>
          <w:trHeight w:val="567"/>
        </w:trPr>
        <w:tc>
          <w:tcPr>
            <w:tcW w:w="127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Дата</w:t>
            </w:r>
          </w:p>
        </w:tc>
        <w:tc>
          <w:tcPr>
            <w:tcW w:w="1134" w:type="dxa"/>
            <w:tcBorders>
              <w:top w:val="single" w:sz="4" w:space="0" w:color="auto"/>
              <w:left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Класс</w:t>
            </w:r>
          </w:p>
        </w:tc>
        <w:tc>
          <w:tcPr>
            <w:tcW w:w="1984" w:type="dxa"/>
            <w:tcBorders>
              <w:top w:val="single" w:sz="4" w:space="0" w:color="auto"/>
              <w:left w:val="single" w:sz="4" w:space="0" w:color="auto"/>
              <w:bottom w:val="single" w:sz="4" w:space="0" w:color="auto"/>
              <w:right w:val="single" w:sz="4" w:space="0" w:color="auto"/>
            </w:tcBorders>
            <w:hideMark/>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Предмет</w:t>
            </w:r>
          </w:p>
        </w:tc>
        <w:tc>
          <w:tcPr>
            <w:tcW w:w="3969" w:type="dxa"/>
            <w:tcBorders>
              <w:top w:val="single" w:sz="4" w:space="0" w:color="auto"/>
              <w:left w:val="single" w:sz="4" w:space="0" w:color="auto"/>
              <w:bottom w:val="single" w:sz="4" w:space="0" w:color="auto"/>
              <w:right w:val="single" w:sz="4" w:space="0" w:color="auto"/>
            </w:tcBorders>
            <w:hideMark/>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ФИО учителя</w:t>
            </w:r>
          </w:p>
        </w:tc>
        <w:tc>
          <w:tcPr>
            <w:tcW w:w="1701" w:type="dxa"/>
            <w:tcBorders>
              <w:top w:val="single" w:sz="4" w:space="0" w:color="auto"/>
              <w:left w:val="single" w:sz="4" w:space="0" w:color="auto"/>
              <w:bottom w:val="single" w:sz="4" w:space="0" w:color="auto"/>
              <w:right w:val="single" w:sz="4" w:space="0" w:color="auto"/>
            </w:tcBorders>
            <w:hideMark/>
          </w:tcPr>
          <w:p w:rsidR="00462ADA" w:rsidRPr="005A4CFE" w:rsidRDefault="00462ADA" w:rsidP="005A4CFE">
            <w:pPr>
              <w:ind w:left="-108" w:firstLine="108"/>
              <w:jc w:val="center"/>
              <w:rPr>
                <w:rFonts w:ascii="Times New Roman" w:hAnsi="Times New Roman" w:cs="Times New Roman"/>
                <w:b/>
              </w:rPr>
            </w:pPr>
            <w:r w:rsidRPr="005A4CFE">
              <w:rPr>
                <w:rFonts w:ascii="Times New Roman" w:hAnsi="Times New Roman" w:cs="Times New Roman"/>
                <w:b/>
              </w:rPr>
              <w:t>Количество</w:t>
            </w:r>
          </w:p>
          <w:p w:rsidR="00462ADA" w:rsidRPr="005A4CFE" w:rsidRDefault="00462ADA" w:rsidP="005A4CFE">
            <w:pPr>
              <w:ind w:left="-108" w:firstLine="108"/>
              <w:jc w:val="center"/>
              <w:rPr>
                <w:rFonts w:ascii="Times New Roman" w:hAnsi="Times New Roman" w:cs="Times New Roman"/>
                <w:b/>
              </w:rPr>
            </w:pPr>
            <w:r w:rsidRPr="005A4CFE">
              <w:rPr>
                <w:rFonts w:ascii="Times New Roman" w:hAnsi="Times New Roman" w:cs="Times New Roman"/>
                <w:b/>
              </w:rPr>
              <w:t>учащихся</w:t>
            </w:r>
          </w:p>
        </w:tc>
        <w:tc>
          <w:tcPr>
            <w:tcW w:w="1560" w:type="dxa"/>
            <w:tcBorders>
              <w:top w:val="single" w:sz="4" w:space="0" w:color="auto"/>
              <w:left w:val="single" w:sz="4" w:space="0" w:color="auto"/>
              <w:bottom w:val="single" w:sz="4" w:space="0" w:color="auto"/>
              <w:right w:val="single" w:sz="4" w:space="0" w:color="auto"/>
            </w:tcBorders>
            <w:hideMark/>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 сдачи</w:t>
            </w:r>
          </w:p>
        </w:tc>
        <w:tc>
          <w:tcPr>
            <w:tcW w:w="2126" w:type="dxa"/>
            <w:tcBorders>
              <w:top w:val="single" w:sz="4" w:space="0" w:color="auto"/>
              <w:left w:val="single" w:sz="4" w:space="0" w:color="auto"/>
              <w:bottom w:val="single" w:sz="4" w:space="0" w:color="auto"/>
              <w:right w:val="single" w:sz="4" w:space="0" w:color="auto"/>
            </w:tcBorders>
            <w:hideMark/>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Средний балл</w:t>
            </w:r>
          </w:p>
        </w:tc>
      </w:tr>
      <w:tr w:rsidR="00462ADA" w:rsidRPr="00462ADA" w:rsidTr="005A4CFE">
        <w:trPr>
          <w:trHeight w:val="342"/>
        </w:trPr>
        <w:tc>
          <w:tcPr>
            <w:tcW w:w="1276"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03.07.</w:t>
            </w:r>
          </w:p>
          <w:p w:rsidR="00462ADA" w:rsidRPr="005A4CFE" w:rsidRDefault="00462ADA" w:rsidP="005A4CFE">
            <w:pPr>
              <w:rPr>
                <w:rFonts w:ascii="Times New Roman" w:hAnsi="Times New Roman" w:cs="Times New Roman"/>
              </w:rPr>
            </w:pPr>
            <w:r w:rsidRPr="005A4CFE">
              <w:rPr>
                <w:rFonts w:ascii="Times New Roman" w:hAnsi="Times New Roman" w:cs="Times New Roman"/>
              </w:rPr>
              <w:t>2020</w:t>
            </w:r>
          </w:p>
        </w:tc>
        <w:tc>
          <w:tcPr>
            <w:tcW w:w="1134"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 xml:space="preserve">11 «а» </w:t>
            </w:r>
          </w:p>
        </w:tc>
        <w:tc>
          <w:tcPr>
            <w:tcW w:w="198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Информатика</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Горбунова Лидия Михайловна</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lang w:val="en-US"/>
              </w:rPr>
            </w:pPr>
            <w:r w:rsidRPr="005A4CFE">
              <w:rPr>
                <w:rFonts w:ascii="Times New Roman" w:hAnsi="Times New Roman" w:cs="Times New Roman"/>
              </w:rPr>
              <w:t>49,5</w:t>
            </w:r>
          </w:p>
        </w:tc>
      </w:tr>
      <w:tr w:rsidR="00462ADA" w:rsidRPr="00462ADA" w:rsidTr="005A4CFE">
        <w:trPr>
          <w:trHeight w:val="276"/>
        </w:trPr>
        <w:tc>
          <w:tcPr>
            <w:tcW w:w="1276" w:type="dxa"/>
            <w:vMerge/>
            <w:tcBorders>
              <w:left w:val="single" w:sz="4" w:space="0" w:color="auto"/>
              <w:bottom w:val="single" w:sz="4" w:space="0" w:color="auto"/>
              <w:right w:val="single" w:sz="4" w:space="0" w:color="auto"/>
            </w:tcBorders>
            <w:vAlign w:val="center"/>
          </w:tcPr>
          <w:p w:rsidR="00462ADA" w:rsidRPr="005A4CFE" w:rsidRDefault="00462ADA" w:rsidP="005A4CFE">
            <w:pP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rPr>
                <w:rFonts w:ascii="Times New Roman" w:hAnsi="Times New Roman" w:cs="Times New Roman"/>
              </w:rPr>
            </w:pPr>
            <w:r w:rsidRPr="005A4CFE">
              <w:rPr>
                <w:rFonts w:ascii="Times New Roman" w:hAnsi="Times New Roman" w:cs="Times New Roman"/>
              </w:rPr>
              <w:t>География</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Монастырева Марфа Афанасьевна</w:t>
            </w:r>
          </w:p>
        </w:tc>
        <w:tc>
          <w:tcPr>
            <w:tcW w:w="1701"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57</w:t>
            </w:r>
          </w:p>
        </w:tc>
      </w:tr>
      <w:tr w:rsidR="00462ADA" w:rsidRPr="00462ADA" w:rsidTr="005A4CFE">
        <w:trPr>
          <w:trHeight w:val="278"/>
        </w:trPr>
        <w:tc>
          <w:tcPr>
            <w:tcW w:w="1276" w:type="dxa"/>
            <w:vMerge w:val="restart"/>
            <w:tcBorders>
              <w:top w:val="single" w:sz="4" w:space="0" w:color="auto"/>
              <w:left w:val="single" w:sz="4" w:space="0" w:color="auto"/>
              <w:right w:val="single" w:sz="4" w:space="0" w:color="auto"/>
            </w:tcBorders>
            <w:vAlign w:val="center"/>
          </w:tcPr>
          <w:p w:rsidR="00462ADA" w:rsidRPr="005A4CFE" w:rsidRDefault="00462ADA" w:rsidP="005A4CFE">
            <w:pPr>
              <w:rPr>
                <w:rFonts w:ascii="Times New Roman" w:hAnsi="Times New Roman" w:cs="Times New Roman"/>
              </w:rPr>
            </w:pPr>
            <w:r w:rsidRPr="005A4CFE">
              <w:rPr>
                <w:rFonts w:ascii="Times New Roman" w:hAnsi="Times New Roman" w:cs="Times New Roman"/>
              </w:rPr>
              <w:t>06.07.</w:t>
            </w:r>
          </w:p>
          <w:p w:rsidR="00462ADA" w:rsidRPr="005A4CFE" w:rsidRDefault="00462ADA" w:rsidP="005A4CFE">
            <w:pPr>
              <w:rPr>
                <w:rFonts w:ascii="Times New Roman" w:hAnsi="Times New Roman" w:cs="Times New Roman"/>
              </w:rPr>
            </w:pPr>
            <w:r w:rsidRPr="005A4CFE">
              <w:rPr>
                <w:rFonts w:ascii="Times New Roman" w:hAnsi="Times New Roman" w:cs="Times New Roman"/>
              </w:rPr>
              <w:t>2020</w:t>
            </w:r>
          </w:p>
          <w:p w:rsidR="00462ADA" w:rsidRPr="005A4CFE" w:rsidRDefault="00462ADA" w:rsidP="005A4CFE">
            <w:pP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«а»</w:t>
            </w:r>
          </w:p>
        </w:tc>
        <w:tc>
          <w:tcPr>
            <w:tcW w:w="1984" w:type="dxa"/>
            <w:vMerge w:val="restart"/>
            <w:tcBorders>
              <w:top w:val="single" w:sz="4" w:space="0" w:color="auto"/>
              <w:left w:val="single" w:sz="4" w:space="0" w:color="auto"/>
              <w:right w:val="single" w:sz="4" w:space="0" w:color="auto"/>
            </w:tcBorders>
            <w:vAlign w:val="center"/>
          </w:tcPr>
          <w:p w:rsidR="00462ADA" w:rsidRPr="005A4CFE" w:rsidRDefault="00462ADA" w:rsidP="005A4CFE">
            <w:pPr>
              <w:rPr>
                <w:rFonts w:ascii="Times New Roman" w:hAnsi="Times New Roman" w:cs="Times New Roman"/>
              </w:rPr>
            </w:pPr>
            <w:r w:rsidRPr="005A4CFE">
              <w:rPr>
                <w:rFonts w:ascii="Times New Roman" w:hAnsi="Times New Roman" w:cs="Times New Roman"/>
              </w:rPr>
              <w:t>Русский язык</w:t>
            </w:r>
          </w:p>
        </w:tc>
        <w:tc>
          <w:tcPr>
            <w:tcW w:w="3969"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rPr>
                <w:rFonts w:ascii="Times New Roman" w:hAnsi="Times New Roman" w:cs="Times New Roman"/>
              </w:rPr>
            </w:pPr>
            <w:r w:rsidRPr="005A4CFE">
              <w:rPr>
                <w:rFonts w:ascii="Times New Roman" w:hAnsi="Times New Roman" w:cs="Times New Roman"/>
              </w:rPr>
              <w:t>Березкина Ольга Васильевна</w:t>
            </w:r>
          </w:p>
        </w:tc>
        <w:tc>
          <w:tcPr>
            <w:tcW w:w="1701"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 xml:space="preserve">7  </w:t>
            </w:r>
          </w:p>
        </w:tc>
        <w:tc>
          <w:tcPr>
            <w:tcW w:w="1560"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p>
        </w:tc>
      </w:tr>
      <w:tr w:rsidR="00462ADA" w:rsidRPr="00462ADA" w:rsidTr="005A4CFE">
        <w:trPr>
          <w:trHeight w:val="128"/>
        </w:trPr>
        <w:tc>
          <w:tcPr>
            <w:tcW w:w="1276" w:type="dxa"/>
            <w:vMerge/>
            <w:tcBorders>
              <w:left w:val="single" w:sz="4" w:space="0" w:color="auto"/>
              <w:right w:val="single" w:sz="4" w:space="0" w:color="auto"/>
            </w:tcBorders>
            <w:vAlign w:val="center"/>
          </w:tcPr>
          <w:p w:rsidR="00462ADA" w:rsidRPr="005A4CFE" w:rsidRDefault="00462ADA" w:rsidP="005A4CFE">
            <w:pP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vMerge/>
            <w:tcBorders>
              <w:left w:val="single" w:sz="4" w:space="0" w:color="auto"/>
              <w:right w:val="single" w:sz="4" w:space="0" w:color="auto"/>
            </w:tcBorders>
            <w:vAlign w:val="center"/>
          </w:tcPr>
          <w:p w:rsidR="00462ADA" w:rsidRPr="005A4CFE" w:rsidRDefault="00462ADA" w:rsidP="005A4CF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Филатова Нарыйа Артуровна</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88,8%</w:t>
            </w:r>
          </w:p>
        </w:tc>
        <w:tc>
          <w:tcPr>
            <w:tcW w:w="2126"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49,4</w:t>
            </w:r>
          </w:p>
        </w:tc>
      </w:tr>
      <w:tr w:rsidR="00462ADA" w:rsidRPr="00462ADA" w:rsidTr="005A4CFE">
        <w:trPr>
          <w:trHeight w:val="278"/>
        </w:trPr>
        <w:tc>
          <w:tcPr>
            <w:tcW w:w="1276" w:type="dxa"/>
            <w:vMerge/>
            <w:tcBorders>
              <w:left w:val="single" w:sz="4" w:space="0" w:color="auto"/>
              <w:right w:val="single" w:sz="4" w:space="0" w:color="auto"/>
            </w:tcBorders>
            <w:vAlign w:val="center"/>
          </w:tcPr>
          <w:p w:rsidR="00462ADA" w:rsidRPr="005A4CFE" w:rsidRDefault="00462ADA" w:rsidP="005A4CFE">
            <w:pP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«б»</w:t>
            </w:r>
          </w:p>
        </w:tc>
        <w:tc>
          <w:tcPr>
            <w:tcW w:w="1984" w:type="dxa"/>
            <w:vMerge/>
            <w:tcBorders>
              <w:left w:val="single" w:sz="4" w:space="0" w:color="auto"/>
              <w:right w:val="single" w:sz="4" w:space="0" w:color="auto"/>
            </w:tcBorders>
            <w:vAlign w:val="center"/>
          </w:tcPr>
          <w:p w:rsidR="00462ADA" w:rsidRPr="005A4CFE" w:rsidRDefault="00462ADA" w:rsidP="005A4CF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rPr>
                <w:rFonts w:ascii="Times New Roman" w:hAnsi="Times New Roman" w:cs="Times New Roman"/>
              </w:rPr>
            </w:pPr>
            <w:r w:rsidRPr="005A4CFE">
              <w:rPr>
                <w:rFonts w:ascii="Times New Roman" w:hAnsi="Times New Roman" w:cs="Times New Roman"/>
              </w:rPr>
              <w:t>Дмитриева Татьяна Петровна</w:t>
            </w:r>
          </w:p>
        </w:tc>
        <w:tc>
          <w:tcPr>
            <w:tcW w:w="1701"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57,25</w:t>
            </w:r>
          </w:p>
        </w:tc>
      </w:tr>
      <w:tr w:rsidR="00462ADA" w:rsidRPr="00462ADA" w:rsidTr="005A4CFE">
        <w:trPr>
          <w:trHeight w:val="278"/>
        </w:trPr>
        <w:tc>
          <w:tcPr>
            <w:tcW w:w="1276" w:type="dxa"/>
            <w:vMerge/>
            <w:tcBorders>
              <w:left w:val="single" w:sz="4" w:space="0" w:color="auto"/>
              <w:right w:val="single" w:sz="4" w:space="0" w:color="auto"/>
            </w:tcBorders>
            <w:vAlign w:val="center"/>
          </w:tcPr>
          <w:p w:rsidR="00462ADA" w:rsidRPr="005A4CFE" w:rsidRDefault="00462ADA" w:rsidP="005A4CFE">
            <w:pP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vAlign w:val="center"/>
          </w:tcPr>
          <w:p w:rsidR="00462ADA" w:rsidRPr="005A4CFE" w:rsidRDefault="00462ADA" w:rsidP="005A4CF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rPr>
                <w:rFonts w:ascii="Times New Roman" w:hAnsi="Times New Roman" w:cs="Times New Roman"/>
              </w:rPr>
            </w:pPr>
            <w:r w:rsidRPr="005A4CFE">
              <w:rPr>
                <w:rFonts w:ascii="Times New Roman" w:hAnsi="Times New Roman" w:cs="Times New Roman"/>
              </w:rPr>
              <w:t>Сергеева Анита Афанасьевна</w:t>
            </w:r>
          </w:p>
        </w:tc>
        <w:tc>
          <w:tcPr>
            <w:tcW w:w="1701"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75%</w:t>
            </w:r>
          </w:p>
        </w:tc>
        <w:tc>
          <w:tcPr>
            <w:tcW w:w="2126"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 xml:space="preserve">43 </w:t>
            </w:r>
          </w:p>
        </w:tc>
      </w:tr>
      <w:tr w:rsidR="00462ADA" w:rsidRPr="00462ADA" w:rsidTr="005A4CFE">
        <w:trPr>
          <w:trHeight w:val="278"/>
        </w:trPr>
        <w:tc>
          <w:tcPr>
            <w:tcW w:w="1276" w:type="dxa"/>
            <w:vMerge/>
            <w:tcBorders>
              <w:left w:val="single" w:sz="4" w:space="0" w:color="auto"/>
              <w:bottom w:val="single" w:sz="4" w:space="0" w:color="auto"/>
              <w:right w:val="single" w:sz="4" w:space="0" w:color="auto"/>
            </w:tcBorders>
            <w:vAlign w:val="center"/>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rPr>
                <w:rFonts w:ascii="Times New Roman" w:hAnsi="Times New Roman" w:cs="Times New Roman"/>
                <w:b/>
              </w:rPr>
            </w:pPr>
            <w:r w:rsidRPr="005A4CFE">
              <w:rPr>
                <w:rFonts w:ascii="Times New Roman" w:hAnsi="Times New Roman" w:cs="Times New Roman"/>
                <w:b/>
              </w:rPr>
              <w:t>ИТОГО:</w:t>
            </w:r>
          </w:p>
        </w:tc>
        <w:tc>
          <w:tcPr>
            <w:tcW w:w="3969"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28</w:t>
            </w:r>
          </w:p>
        </w:tc>
        <w:tc>
          <w:tcPr>
            <w:tcW w:w="1560"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56 баллов</w:t>
            </w:r>
          </w:p>
        </w:tc>
      </w:tr>
      <w:tr w:rsidR="00462ADA" w:rsidRPr="00462ADA" w:rsidTr="005A4CFE">
        <w:trPr>
          <w:trHeight w:val="278"/>
        </w:trPr>
        <w:tc>
          <w:tcPr>
            <w:tcW w:w="1276" w:type="dxa"/>
            <w:vMerge w:val="restart"/>
            <w:tcBorders>
              <w:top w:val="single" w:sz="4" w:space="0" w:color="auto"/>
              <w:left w:val="single" w:sz="4" w:space="0" w:color="auto"/>
              <w:right w:val="single" w:sz="4" w:space="0" w:color="auto"/>
            </w:tcBorders>
            <w:vAlign w:val="center"/>
          </w:tcPr>
          <w:p w:rsidR="00462ADA" w:rsidRPr="005A4CFE" w:rsidRDefault="00462ADA" w:rsidP="005A4CFE">
            <w:pPr>
              <w:rPr>
                <w:rFonts w:ascii="Times New Roman" w:hAnsi="Times New Roman" w:cs="Times New Roman"/>
              </w:rPr>
            </w:pPr>
            <w:r w:rsidRPr="005A4CFE">
              <w:rPr>
                <w:rFonts w:ascii="Times New Roman" w:hAnsi="Times New Roman" w:cs="Times New Roman"/>
              </w:rPr>
              <w:t>10.07.</w:t>
            </w:r>
          </w:p>
          <w:p w:rsidR="00462ADA" w:rsidRPr="005A4CFE" w:rsidRDefault="00462ADA" w:rsidP="005A4CFE">
            <w:pPr>
              <w:rPr>
                <w:rFonts w:ascii="Times New Roman" w:hAnsi="Times New Roman" w:cs="Times New Roman"/>
              </w:rPr>
            </w:pPr>
            <w:r w:rsidRPr="005A4CFE">
              <w:rPr>
                <w:rFonts w:ascii="Times New Roman" w:hAnsi="Times New Roman" w:cs="Times New Roman"/>
              </w:rPr>
              <w:lastRenderedPageBreak/>
              <w:t>2020</w:t>
            </w: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lastRenderedPageBreak/>
              <w:t>11 «а»</w:t>
            </w:r>
          </w:p>
        </w:tc>
        <w:tc>
          <w:tcPr>
            <w:tcW w:w="1984" w:type="dxa"/>
            <w:vMerge w:val="restart"/>
            <w:tcBorders>
              <w:top w:val="single" w:sz="4" w:space="0" w:color="auto"/>
              <w:left w:val="single" w:sz="4" w:space="0" w:color="auto"/>
              <w:right w:val="single" w:sz="4" w:space="0" w:color="auto"/>
            </w:tcBorders>
            <w:vAlign w:val="center"/>
          </w:tcPr>
          <w:p w:rsidR="00462ADA" w:rsidRPr="005A4CFE" w:rsidRDefault="00462ADA" w:rsidP="005A4CFE">
            <w:pPr>
              <w:rPr>
                <w:rFonts w:ascii="Times New Roman" w:hAnsi="Times New Roman" w:cs="Times New Roman"/>
              </w:rPr>
            </w:pPr>
            <w:r w:rsidRPr="005A4CFE">
              <w:rPr>
                <w:rFonts w:ascii="Times New Roman" w:hAnsi="Times New Roman" w:cs="Times New Roman"/>
              </w:rPr>
              <w:t>Математика</w:t>
            </w:r>
          </w:p>
          <w:p w:rsidR="00462ADA" w:rsidRPr="005A4CFE" w:rsidRDefault="00462ADA" w:rsidP="005A4CFE">
            <w:pPr>
              <w:rPr>
                <w:rFonts w:ascii="Times New Roman" w:hAnsi="Times New Roman" w:cs="Times New Roman"/>
              </w:rPr>
            </w:pPr>
            <w:r w:rsidRPr="005A4CFE">
              <w:rPr>
                <w:rFonts w:ascii="Times New Roman" w:hAnsi="Times New Roman" w:cs="Times New Roman"/>
              </w:rPr>
              <w:lastRenderedPageBreak/>
              <w:t xml:space="preserve">профильная </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lastRenderedPageBreak/>
              <w:t>Николаева Туйара Михайловна</w:t>
            </w:r>
          </w:p>
        </w:tc>
        <w:tc>
          <w:tcPr>
            <w:tcW w:w="1701"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48</w:t>
            </w:r>
          </w:p>
        </w:tc>
      </w:tr>
      <w:tr w:rsidR="00462ADA" w:rsidRPr="00462ADA" w:rsidTr="005A4CFE">
        <w:trPr>
          <w:trHeight w:val="278"/>
        </w:trPr>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«б»</w:t>
            </w:r>
          </w:p>
        </w:tc>
        <w:tc>
          <w:tcPr>
            <w:tcW w:w="1984"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Егорова Матрена Афанасьевна</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66%</w:t>
            </w:r>
          </w:p>
        </w:tc>
        <w:tc>
          <w:tcPr>
            <w:tcW w:w="2126" w:type="dxa"/>
            <w:tcBorders>
              <w:top w:val="single" w:sz="4" w:space="0" w:color="auto"/>
              <w:left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37</w:t>
            </w:r>
          </w:p>
        </w:tc>
      </w:tr>
      <w:tr w:rsidR="00462ADA" w:rsidRPr="00462ADA" w:rsidTr="005A4CFE">
        <w:trPr>
          <w:trHeight w:val="278"/>
        </w:trPr>
        <w:tc>
          <w:tcPr>
            <w:tcW w:w="1276"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r w:rsidRPr="005A4CFE">
              <w:rPr>
                <w:rFonts w:ascii="Times New Roman" w:hAnsi="Times New Roman" w:cs="Times New Roman"/>
                <w:b/>
              </w:rPr>
              <w:t>ИТОГО;</w:t>
            </w:r>
          </w:p>
        </w:tc>
        <w:tc>
          <w:tcPr>
            <w:tcW w:w="3969" w:type="dxa"/>
            <w:tcBorders>
              <w:top w:val="single" w:sz="4" w:space="0" w:color="auto"/>
              <w:left w:val="single" w:sz="4" w:space="0" w:color="auto"/>
              <w:bottom w:val="single" w:sz="4" w:space="0" w:color="auto"/>
              <w:right w:val="single" w:sz="4" w:space="0" w:color="auto"/>
            </w:tcBorders>
            <w:vAlign w:val="center"/>
          </w:tcPr>
          <w:p w:rsidR="00462ADA" w:rsidRPr="005A4CFE" w:rsidRDefault="00462ADA" w:rsidP="005A4CFE">
            <w:pP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10</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90%</w:t>
            </w:r>
          </w:p>
        </w:tc>
        <w:tc>
          <w:tcPr>
            <w:tcW w:w="2126" w:type="dxa"/>
            <w:tcBorders>
              <w:top w:val="single" w:sz="4" w:space="0" w:color="auto"/>
              <w:left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45 баллов</w:t>
            </w:r>
          </w:p>
        </w:tc>
      </w:tr>
      <w:tr w:rsidR="00462ADA" w:rsidRPr="00462ADA" w:rsidTr="005A4CFE">
        <w:trPr>
          <w:trHeight w:val="278"/>
        </w:trPr>
        <w:tc>
          <w:tcPr>
            <w:tcW w:w="1276"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13.07.</w:t>
            </w:r>
          </w:p>
          <w:p w:rsidR="00462ADA" w:rsidRPr="005A4CFE" w:rsidRDefault="00462ADA" w:rsidP="005A4CFE">
            <w:pPr>
              <w:rPr>
                <w:rFonts w:ascii="Times New Roman" w:hAnsi="Times New Roman" w:cs="Times New Roman"/>
              </w:rPr>
            </w:pPr>
            <w:r w:rsidRPr="005A4CF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«а»</w:t>
            </w:r>
          </w:p>
        </w:tc>
        <w:tc>
          <w:tcPr>
            <w:tcW w:w="1984"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Физика</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Яковлев Гавриил Михайлович</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75%</w:t>
            </w:r>
          </w:p>
        </w:tc>
        <w:tc>
          <w:tcPr>
            <w:tcW w:w="2126" w:type="dxa"/>
            <w:tcBorders>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42</w:t>
            </w:r>
          </w:p>
        </w:tc>
      </w:tr>
      <w:tr w:rsidR="00462ADA" w:rsidRPr="00462ADA" w:rsidTr="005A4CFE">
        <w:trPr>
          <w:trHeight w:val="278"/>
        </w:trPr>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«б»</w:t>
            </w:r>
          </w:p>
        </w:tc>
        <w:tc>
          <w:tcPr>
            <w:tcW w:w="1984"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Терютина Лена Ивановна</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66,6%</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38,6</w:t>
            </w:r>
          </w:p>
        </w:tc>
      </w:tr>
      <w:tr w:rsidR="00462ADA" w:rsidRPr="00462ADA" w:rsidTr="005A4CFE">
        <w:trPr>
          <w:trHeight w:val="357"/>
        </w:trPr>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b/>
              </w:rPr>
            </w:pPr>
            <w:r w:rsidRPr="005A4CFE">
              <w:rPr>
                <w:rFonts w:ascii="Times New Roman" w:hAnsi="Times New Roman" w:cs="Times New Roman"/>
                <w:b/>
              </w:rPr>
              <w:t>ИТОГО:</w:t>
            </w:r>
          </w:p>
        </w:tc>
        <w:tc>
          <w:tcPr>
            <w:tcW w:w="3969" w:type="dxa"/>
            <w:tcBorders>
              <w:top w:val="single" w:sz="4" w:space="0" w:color="auto"/>
              <w:left w:val="single" w:sz="4" w:space="0" w:color="auto"/>
              <w:right w:val="single" w:sz="4" w:space="0" w:color="auto"/>
            </w:tcBorders>
            <w:vAlign w:val="center"/>
          </w:tcPr>
          <w:p w:rsidR="00462ADA" w:rsidRPr="005A4CFE" w:rsidRDefault="00462ADA" w:rsidP="005A4CFE">
            <w:pPr>
              <w:rPr>
                <w:rFonts w:ascii="Times New Roman" w:hAnsi="Times New Roman" w:cs="Times New Roman"/>
                <w:b/>
              </w:rPr>
            </w:pPr>
          </w:p>
        </w:tc>
        <w:tc>
          <w:tcPr>
            <w:tcW w:w="1701" w:type="dxa"/>
            <w:tcBorders>
              <w:top w:val="single" w:sz="4" w:space="0" w:color="auto"/>
              <w:left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7</w:t>
            </w:r>
          </w:p>
        </w:tc>
        <w:tc>
          <w:tcPr>
            <w:tcW w:w="1560" w:type="dxa"/>
            <w:tcBorders>
              <w:top w:val="single" w:sz="4" w:space="0" w:color="auto"/>
              <w:left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72%</w:t>
            </w:r>
          </w:p>
        </w:tc>
        <w:tc>
          <w:tcPr>
            <w:tcW w:w="2126" w:type="dxa"/>
            <w:tcBorders>
              <w:top w:val="single" w:sz="4" w:space="0" w:color="auto"/>
              <w:left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41 баллов</w:t>
            </w:r>
          </w:p>
        </w:tc>
      </w:tr>
      <w:tr w:rsidR="00462ADA" w:rsidRPr="00462ADA" w:rsidTr="005A4CFE">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«а»</w:t>
            </w:r>
          </w:p>
        </w:tc>
        <w:tc>
          <w:tcPr>
            <w:tcW w:w="1984"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История</w:t>
            </w:r>
          </w:p>
        </w:tc>
        <w:tc>
          <w:tcPr>
            <w:tcW w:w="3969"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Прокопьев Владимир Николаевич</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47</w:t>
            </w:r>
          </w:p>
        </w:tc>
      </w:tr>
      <w:tr w:rsidR="00462ADA" w:rsidRPr="00462ADA" w:rsidTr="005A4CFE">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«б»</w:t>
            </w:r>
          </w:p>
        </w:tc>
        <w:tc>
          <w:tcPr>
            <w:tcW w:w="1984"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lang w:val="en-US"/>
              </w:rPr>
            </w:pPr>
          </w:p>
        </w:tc>
        <w:tc>
          <w:tcPr>
            <w:tcW w:w="3969"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44,3</w:t>
            </w:r>
          </w:p>
        </w:tc>
      </w:tr>
      <w:tr w:rsidR="00462ADA" w:rsidRPr="00462ADA" w:rsidTr="005A4CFE">
        <w:tc>
          <w:tcPr>
            <w:tcW w:w="1276"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r w:rsidRPr="005A4CFE">
              <w:rPr>
                <w:rFonts w:ascii="Times New Roman" w:hAnsi="Times New Roman" w:cs="Times New Roman"/>
                <w:b/>
              </w:rPr>
              <w:t>ИТОГО:</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5</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100%</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46 баллов</w:t>
            </w:r>
          </w:p>
        </w:tc>
      </w:tr>
      <w:tr w:rsidR="00462ADA" w:rsidRPr="00462ADA" w:rsidTr="005A4CFE">
        <w:tc>
          <w:tcPr>
            <w:tcW w:w="1276"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16.07.</w:t>
            </w:r>
          </w:p>
          <w:p w:rsidR="00462ADA" w:rsidRPr="005A4CFE" w:rsidRDefault="00462ADA" w:rsidP="005A4CFE">
            <w:pPr>
              <w:rPr>
                <w:rFonts w:ascii="Times New Roman" w:hAnsi="Times New Roman" w:cs="Times New Roman"/>
              </w:rPr>
            </w:pPr>
            <w:r w:rsidRPr="005A4CFE">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«а»</w:t>
            </w:r>
          </w:p>
        </w:tc>
        <w:tc>
          <w:tcPr>
            <w:tcW w:w="1984"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Обществознание</w:t>
            </w:r>
          </w:p>
        </w:tc>
        <w:tc>
          <w:tcPr>
            <w:tcW w:w="3969"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Прокопьев ВН</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3(5)</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p>
        </w:tc>
      </w:tr>
      <w:tr w:rsidR="00462ADA" w:rsidRPr="00462ADA" w:rsidTr="005A4CFE">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«б»</w:t>
            </w:r>
          </w:p>
        </w:tc>
        <w:tc>
          <w:tcPr>
            <w:tcW w:w="1984"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2(4)</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p>
        </w:tc>
      </w:tr>
      <w:tr w:rsidR="00462ADA" w:rsidRPr="00462ADA" w:rsidTr="005A4CFE">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r w:rsidRPr="005A4CFE">
              <w:rPr>
                <w:rFonts w:ascii="Times New Roman" w:hAnsi="Times New Roman" w:cs="Times New Roman"/>
                <w:b/>
              </w:rPr>
              <w:t>ИТОГО:</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14</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36%</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35 баллов</w:t>
            </w:r>
          </w:p>
        </w:tc>
      </w:tr>
      <w:tr w:rsidR="00462ADA" w:rsidRPr="00462ADA" w:rsidTr="005A4CFE">
        <w:trPr>
          <w:trHeight w:val="234"/>
        </w:trPr>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«а»</w:t>
            </w:r>
          </w:p>
        </w:tc>
        <w:tc>
          <w:tcPr>
            <w:tcW w:w="1984" w:type="dxa"/>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Химия</w:t>
            </w:r>
          </w:p>
        </w:tc>
        <w:tc>
          <w:tcPr>
            <w:tcW w:w="3969" w:type="dxa"/>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Павлова АК</w:t>
            </w:r>
          </w:p>
        </w:tc>
        <w:tc>
          <w:tcPr>
            <w:tcW w:w="1701" w:type="dxa"/>
            <w:tcBorders>
              <w:top w:val="single" w:sz="4" w:space="0" w:color="auto"/>
              <w:left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2</w:t>
            </w:r>
          </w:p>
        </w:tc>
        <w:tc>
          <w:tcPr>
            <w:tcW w:w="1560" w:type="dxa"/>
            <w:tcBorders>
              <w:top w:val="single" w:sz="4" w:space="0" w:color="auto"/>
              <w:left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w:t>
            </w:r>
          </w:p>
        </w:tc>
        <w:tc>
          <w:tcPr>
            <w:tcW w:w="2126" w:type="dxa"/>
            <w:tcBorders>
              <w:top w:val="single" w:sz="4" w:space="0" w:color="auto"/>
              <w:left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 xml:space="preserve">35 </w:t>
            </w:r>
          </w:p>
        </w:tc>
      </w:tr>
      <w:tr w:rsidR="00462ADA" w:rsidRPr="00462ADA" w:rsidTr="005A4CFE">
        <w:tc>
          <w:tcPr>
            <w:tcW w:w="1276"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r w:rsidRPr="005A4CFE">
              <w:rPr>
                <w:rFonts w:ascii="Times New Roman" w:hAnsi="Times New Roman" w:cs="Times New Roman"/>
                <w:b/>
              </w:rPr>
              <w:t>ИТОГО:</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3</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66%</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35 баллов</w:t>
            </w:r>
          </w:p>
        </w:tc>
      </w:tr>
      <w:tr w:rsidR="00462ADA" w:rsidRPr="00462ADA" w:rsidTr="005A4CFE">
        <w:tc>
          <w:tcPr>
            <w:tcW w:w="1276"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20.07.</w:t>
            </w:r>
          </w:p>
          <w:p w:rsidR="00462ADA" w:rsidRPr="005A4CFE" w:rsidRDefault="00462ADA" w:rsidP="005A4CFE">
            <w:pPr>
              <w:rPr>
                <w:rFonts w:ascii="Times New Roman" w:hAnsi="Times New Roman" w:cs="Times New Roman"/>
              </w:rPr>
            </w:pPr>
            <w:r w:rsidRPr="005A4CFE">
              <w:rPr>
                <w:rFonts w:ascii="Times New Roman" w:hAnsi="Times New Roman" w:cs="Times New Roman"/>
              </w:rPr>
              <w:t>2020</w:t>
            </w:r>
          </w:p>
        </w:tc>
        <w:tc>
          <w:tcPr>
            <w:tcW w:w="1134"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«а»</w:t>
            </w:r>
          </w:p>
        </w:tc>
        <w:tc>
          <w:tcPr>
            <w:tcW w:w="1984"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Английский язык</w:t>
            </w:r>
          </w:p>
          <w:p w:rsidR="00462ADA" w:rsidRPr="005A4CFE" w:rsidRDefault="00462ADA" w:rsidP="005A4CFE">
            <w:pPr>
              <w:rPr>
                <w:rFonts w:ascii="Times New Roman" w:hAnsi="Times New Roman" w:cs="Times New Roman"/>
              </w:rPr>
            </w:pPr>
            <w:r w:rsidRPr="005A4CFE">
              <w:rPr>
                <w:rFonts w:ascii="Times New Roman" w:hAnsi="Times New Roman" w:cs="Times New Roman"/>
              </w:rPr>
              <w:t>(письм)</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Дьячковская ТН</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100 %</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 xml:space="preserve">47,6 </w:t>
            </w:r>
          </w:p>
        </w:tc>
      </w:tr>
      <w:tr w:rsidR="00462ADA" w:rsidRPr="00462ADA" w:rsidTr="005A4CFE">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Постникова ИМ</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100  %</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 xml:space="preserve">50 </w:t>
            </w:r>
          </w:p>
        </w:tc>
      </w:tr>
      <w:tr w:rsidR="00462ADA" w:rsidRPr="00462ADA" w:rsidTr="005A4CFE">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r w:rsidRPr="005A4CFE">
              <w:rPr>
                <w:rFonts w:ascii="Times New Roman" w:hAnsi="Times New Roman" w:cs="Times New Roman"/>
                <w:b/>
              </w:rPr>
              <w:t>ИТОГО:</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5</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100%</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50 баллов</w:t>
            </w:r>
          </w:p>
        </w:tc>
      </w:tr>
      <w:tr w:rsidR="00462ADA" w:rsidRPr="00462ADA" w:rsidTr="005A4CFE">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«а»</w:t>
            </w:r>
          </w:p>
        </w:tc>
        <w:tc>
          <w:tcPr>
            <w:tcW w:w="1984"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Биология</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Никифорова АВ</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42,8%</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29</w:t>
            </w:r>
          </w:p>
        </w:tc>
      </w:tr>
      <w:tr w:rsidR="00462ADA" w:rsidRPr="00462ADA" w:rsidTr="005A4CFE">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«б»</w:t>
            </w:r>
          </w:p>
        </w:tc>
        <w:tc>
          <w:tcPr>
            <w:tcW w:w="1984"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Попова ТА</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0</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0</w:t>
            </w:r>
          </w:p>
        </w:tc>
      </w:tr>
      <w:tr w:rsidR="00462ADA" w:rsidRPr="00462ADA" w:rsidTr="005A4CFE">
        <w:tc>
          <w:tcPr>
            <w:tcW w:w="1276" w:type="dxa"/>
            <w:vMerge/>
            <w:tcBorders>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r w:rsidRPr="005A4CFE">
              <w:rPr>
                <w:rFonts w:ascii="Times New Roman" w:hAnsi="Times New Roman" w:cs="Times New Roman"/>
                <w:b/>
              </w:rPr>
              <w:t>ИТОГО:</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14</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23,0%</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26 баллов</w:t>
            </w:r>
          </w:p>
        </w:tc>
      </w:tr>
      <w:tr w:rsidR="00462ADA" w:rsidRPr="00462ADA" w:rsidTr="005A4CFE">
        <w:tc>
          <w:tcPr>
            <w:tcW w:w="1276"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22.07.</w:t>
            </w:r>
          </w:p>
          <w:p w:rsidR="00462ADA" w:rsidRPr="005A4CFE" w:rsidRDefault="00462ADA" w:rsidP="005A4CFE">
            <w:pPr>
              <w:rPr>
                <w:rFonts w:ascii="Times New Roman" w:hAnsi="Times New Roman" w:cs="Times New Roman"/>
              </w:rPr>
            </w:pPr>
            <w:r w:rsidRPr="005A4CFE">
              <w:rPr>
                <w:rFonts w:ascii="Times New Roman" w:hAnsi="Times New Roman" w:cs="Times New Roman"/>
              </w:rPr>
              <w:t>2020</w:t>
            </w:r>
          </w:p>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«а»</w:t>
            </w:r>
          </w:p>
        </w:tc>
        <w:tc>
          <w:tcPr>
            <w:tcW w:w="1984" w:type="dxa"/>
            <w:vMerge w:val="restart"/>
            <w:tcBorders>
              <w:top w:val="single" w:sz="4" w:space="0" w:color="auto"/>
              <w:left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Английский язык  (устн)</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Дьячковская ТН</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100 %</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 xml:space="preserve">47,6 </w:t>
            </w:r>
          </w:p>
        </w:tc>
      </w:tr>
      <w:tr w:rsidR="00462ADA" w:rsidRPr="00462ADA" w:rsidTr="005A4CFE">
        <w:trPr>
          <w:trHeight w:val="317"/>
        </w:trPr>
        <w:tc>
          <w:tcPr>
            <w:tcW w:w="1276"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11 «б»</w:t>
            </w:r>
          </w:p>
        </w:tc>
        <w:tc>
          <w:tcPr>
            <w:tcW w:w="1984" w:type="dxa"/>
            <w:vMerge/>
            <w:tcBorders>
              <w:left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Постникова ИМ</w:t>
            </w: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100  %</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rPr>
            </w:pPr>
            <w:r w:rsidRPr="005A4CFE">
              <w:rPr>
                <w:rFonts w:ascii="Times New Roman" w:hAnsi="Times New Roman" w:cs="Times New Roman"/>
              </w:rPr>
              <w:t xml:space="preserve">50 </w:t>
            </w:r>
          </w:p>
        </w:tc>
      </w:tr>
      <w:tr w:rsidR="00462ADA" w:rsidRPr="00462ADA" w:rsidTr="005A4CFE">
        <w:trPr>
          <w:trHeight w:val="208"/>
        </w:trPr>
        <w:tc>
          <w:tcPr>
            <w:tcW w:w="127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r w:rsidRPr="005A4CFE">
              <w:rPr>
                <w:rFonts w:ascii="Times New Roman" w:hAnsi="Times New Roman" w:cs="Times New Roman"/>
              </w:rPr>
              <w:t>ИТОГО:</w:t>
            </w:r>
          </w:p>
        </w:tc>
        <w:tc>
          <w:tcPr>
            <w:tcW w:w="3969"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5</w:t>
            </w:r>
          </w:p>
        </w:tc>
        <w:tc>
          <w:tcPr>
            <w:tcW w:w="1560"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100%</w:t>
            </w:r>
          </w:p>
        </w:tc>
        <w:tc>
          <w:tcPr>
            <w:tcW w:w="2126" w:type="dxa"/>
            <w:tcBorders>
              <w:top w:val="single" w:sz="4" w:space="0" w:color="auto"/>
              <w:left w:val="single" w:sz="4" w:space="0" w:color="auto"/>
              <w:bottom w:val="single" w:sz="4" w:space="0" w:color="auto"/>
              <w:right w:val="single" w:sz="4" w:space="0" w:color="auto"/>
            </w:tcBorders>
          </w:tcPr>
          <w:p w:rsidR="00462ADA" w:rsidRPr="005A4CFE" w:rsidRDefault="00462ADA" w:rsidP="005A4CFE">
            <w:pPr>
              <w:jc w:val="center"/>
              <w:rPr>
                <w:rFonts w:ascii="Times New Roman" w:hAnsi="Times New Roman" w:cs="Times New Roman"/>
                <w:b/>
              </w:rPr>
            </w:pPr>
            <w:r w:rsidRPr="005A4CFE">
              <w:rPr>
                <w:rFonts w:ascii="Times New Roman" w:hAnsi="Times New Roman" w:cs="Times New Roman"/>
                <w:b/>
              </w:rPr>
              <w:t>50 баллов</w:t>
            </w:r>
          </w:p>
        </w:tc>
      </w:tr>
    </w:tbl>
    <w:p w:rsidR="00462ADA" w:rsidRPr="00462ADA" w:rsidRDefault="00462ADA" w:rsidP="00462ADA">
      <w:pPr>
        <w:jc w:val="center"/>
        <w:rPr>
          <w:rFonts w:ascii="Times New Roman" w:hAnsi="Times New Roman" w:cs="Times New Roman"/>
          <w:b/>
          <w:sz w:val="24"/>
          <w:szCs w:val="24"/>
        </w:rPr>
      </w:pPr>
      <w:r w:rsidRPr="00462ADA">
        <w:rPr>
          <w:rFonts w:ascii="Times New Roman" w:hAnsi="Times New Roman" w:cs="Times New Roman"/>
          <w:b/>
          <w:sz w:val="24"/>
          <w:szCs w:val="24"/>
        </w:rPr>
        <w:t>Наивысший балл по сдаче ЕГЭ-</w:t>
      </w:r>
      <w:proofErr w:type="gramStart"/>
      <w:r w:rsidRPr="00462ADA">
        <w:rPr>
          <w:rFonts w:ascii="Times New Roman" w:hAnsi="Times New Roman" w:cs="Times New Roman"/>
          <w:b/>
          <w:sz w:val="24"/>
          <w:szCs w:val="24"/>
        </w:rPr>
        <w:t>2020  по</w:t>
      </w:r>
      <w:proofErr w:type="gramEnd"/>
      <w:r w:rsidRPr="00462ADA">
        <w:rPr>
          <w:rFonts w:ascii="Times New Roman" w:hAnsi="Times New Roman" w:cs="Times New Roman"/>
          <w:b/>
          <w:sz w:val="24"/>
          <w:szCs w:val="24"/>
        </w:rPr>
        <w:t xml:space="preserve"> предметам ( 70-ти баллов)</w:t>
      </w:r>
    </w:p>
    <w:tbl>
      <w:tblPr>
        <w:tblStyle w:val="300"/>
        <w:tblW w:w="0" w:type="auto"/>
        <w:tblInd w:w="817" w:type="dxa"/>
        <w:tblLook w:val="04A0" w:firstRow="1" w:lastRow="0" w:firstColumn="1" w:lastColumn="0" w:noHBand="0" w:noVBand="1"/>
      </w:tblPr>
      <w:tblGrid>
        <w:gridCol w:w="1275"/>
        <w:gridCol w:w="4109"/>
        <w:gridCol w:w="2267"/>
        <w:gridCol w:w="2267"/>
        <w:gridCol w:w="3825"/>
      </w:tblGrid>
      <w:tr w:rsidR="00462ADA" w:rsidRPr="00462ADA" w:rsidTr="00C72957">
        <w:tc>
          <w:tcPr>
            <w:tcW w:w="1276" w:type="dxa"/>
          </w:tcPr>
          <w:p w:rsidR="00462ADA" w:rsidRPr="00C72957" w:rsidRDefault="00462ADA" w:rsidP="00C72957">
            <w:pPr>
              <w:jc w:val="center"/>
              <w:rPr>
                <w:rFonts w:ascii="Times New Roman" w:hAnsi="Times New Roman" w:cs="Times New Roman"/>
                <w:b/>
              </w:rPr>
            </w:pPr>
            <w:r w:rsidRPr="00C72957">
              <w:rPr>
                <w:rFonts w:ascii="Times New Roman" w:hAnsi="Times New Roman" w:cs="Times New Roman"/>
                <w:b/>
              </w:rPr>
              <w:t>№</w:t>
            </w:r>
          </w:p>
        </w:tc>
        <w:tc>
          <w:tcPr>
            <w:tcW w:w="4111" w:type="dxa"/>
          </w:tcPr>
          <w:p w:rsidR="00462ADA" w:rsidRPr="00C72957" w:rsidRDefault="00462ADA" w:rsidP="00462ADA">
            <w:pPr>
              <w:jc w:val="center"/>
              <w:rPr>
                <w:rFonts w:ascii="Times New Roman" w:hAnsi="Times New Roman" w:cs="Times New Roman"/>
                <w:b/>
              </w:rPr>
            </w:pPr>
            <w:r w:rsidRPr="00C72957">
              <w:rPr>
                <w:rFonts w:ascii="Times New Roman" w:hAnsi="Times New Roman" w:cs="Times New Roman"/>
                <w:b/>
              </w:rPr>
              <w:t>ФИО выпускника</w:t>
            </w:r>
          </w:p>
        </w:tc>
        <w:tc>
          <w:tcPr>
            <w:tcW w:w="2268" w:type="dxa"/>
          </w:tcPr>
          <w:p w:rsidR="00462ADA" w:rsidRPr="00C72957" w:rsidRDefault="00462ADA" w:rsidP="00462ADA">
            <w:pPr>
              <w:jc w:val="center"/>
              <w:rPr>
                <w:rFonts w:ascii="Times New Roman" w:hAnsi="Times New Roman" w:cs="Times New Roman"/>
                <w:b/>
              </w:rPr>
            </w:pPr>
            <w:r w:rsidRPr="00C72957">
              <w:rPr>
                <w:rFonts w:ascii="Times New Roman" w:hAnsi="Times New Roman" w:cs="Times New Roman"/>
                <w:b/>
              </w:rPr>
              <w:t>Предмет</w:t>
            </w:r>
          </w:p>
        </w:tc>
        <w:tc>
          <w:tcPr>
            <w:tcW w:w="2268" w:type="dxa"/>
          </w:tcPr>
          <w:p w:rsidR="00462ADA" w:rsidRPr="00C72957" w:rsidRDefault="00462ADA" w:rsidP="00462ADA">
            <w:pPr>
              <w:jc w:val="center"/>
              <w:rPr>
                <w:rFonts w:ascii="Times New Roman" w:hAnsi="Times New Roman" w:cs="Times New Roman"/>
                <w:b/>
              </w:rPr>
            </w:pPr>
            <w:r w:rsidRPr="00C72957">
              <w:rPr>
                <w:rFonts w:ascii="Times New Roman" w:hAnsi="Times New Roman" w:cs="Times New Roman"/>
                <w:b/>
              </w:rPr>
              <w:t>Баллы</w:t>
            </w:r>
          </w:p>
        </w:tc>
        <w:tc>
          <w:tcPr>
            <w:tcW w:w="3827" w:type="dxa"/>
          </w:tcPr>
          <w:p w:rsidR="00462ADA" w:rsidRPr="00C72957" w:rsidRDefault="00462ADA" w:rsidP="00462ADA">
            <w:pPr>
              <w:jc w:val="center"/>
              <w:rPr>
                <w:rFonts w:ascii="Times New Roman" w:hAnsi="Times New Roman" w:cs="Times New Roman"/>
                <w:b/>
              </w:rPr>
            </w:pPr>
            <w:r w:rsidRPr="00C72957">
              <w:rPr>
                <w:rFonts w:ascii="Times New Roman" w:hAnsi="Times New Roman" w:cs="Times New Roman"/>
                <w:b/>
              </w:rPr>
              <w:t>ФИО учителя</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1</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Дьячковская Саина Николаевна</w:t>
            </w:r>
          </w:p>
        </w:tc>
        <w:tc>
          <w:tcPr>
            <w:tcW w:w="2268"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268"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80 баллов</w:t>
            </w:r>
          </w:p>
        </w:tc>
        <w:tc>
          <w:tcPr>
            <w:tcW w:w="3827"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 xml:space="preserve">Березкина Ольга Васильевна </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2</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Матвеева Сайыына Гаврильевна</w:t>
            </w:r>
          </w:p>
        </w:tc>
        <w:tc>
          <w:tcPr>
            <w:tcW w:w="2268"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268"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76 баллов</w:t>
            </w:r>
          </w:p>
        </w:tc>
        <w:tc>
          <w:tcPr>
            <w:tcW w:w="3827"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 xml:space="preserve">Березкина Ольга Васильевна </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3</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Федорова  Мария Эдуардовна</w:t>
            </w:r>
          </w:p>
        </w:tc>
        <w:tc>
          <w:tcPr>
            <w:tcW w:w="2268"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268"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76 баллов</w:t>
            </w:r>
          </w:p>
        </w:tc>
        <w:tc>
          <w:tcPr>
            <w:tcW w:w="3827"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Дмитриева Татьяна Петровна</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4</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Иванов  Дьулустан Львович</w:t>
            </w:r>
          </w:p>
        </w:tc>
        <w:tc>
          <w:tcPr>
            <w:tcW w:w="2268"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268"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70 баллов</w:t>
            </w:r>
          </w:p>
        </w:tc>
        <w:tc>
          <w:tcPr>
            <w:tcW w:w="3827"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 xml:space="preserve">Березкина Ольга Васильевна </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5</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Явловский  Егор Михайлович</w:t>
            </w:r>
          </w:p>
        </w:tc>
        <w:tc>
          <w:tcPr>
            <w:tcW w:w="2268"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Математика</w:t>
            </w:r>
          </w:p>
        </w:tc>
        <w:tc>
          <w:tcPr>
            <w:tcW w:w="2268"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76  баллов</w:t>
            </w:r>
          </w:p>
        </w:tc>
        <w:tc>
          <w:tcPr>
            <w:tcW w:w="3827"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Николаева Туяра Михайловна</w:t>
            </w:r>
          </w:p>
        </w:tc>
      </w:tr>
    </w:tbl>
    <w:p w:rsidR="00462ADA" w:rsidRPr="00462ADA" w:rsidRDefault="00462ADA" w:rsidP="00462ADA">
      <w:pPr>
        <w:rPr>
          <w:rFonts w:ascii="Times New Roman" w:hAnsi="Times New Roman" w:cs="Times New Roman"/>
          <w:b/>
          <w:sz w:val="24"/>
          <w:szCs w:val="24"/>
        </w:rPr>
      </w:pPr>
      <w:r w:rsidRPr="00462ADA">
        <w:rPr>
          <w:rFonts w:ascii="Times New Roman" w:hAnsi="Times New Roman" w:cs="Times New Roman"/>
          <w:b/>
          <w:sz w:val="24"/>
          <w:szCs w:val="24"/>
        </w:rPr>
        <w:t xml:space="preserve">                                                                                                    Свыше 60-ти баллов получили:</w:t>
      </w:r>
    </w:p>
    <w:tbl>
      <w:tblPr>
        <w:tblStyle w:val="300"/>
        <w:tblW w:w="0" w:type="auto"/>
        <w:tblInd w:w="817" w:type="dxa"/>
        <w:tblLook w:val="04A0" w:firstRow="1" w:lastRow="0" w:firstColumn="1" w:lastColumn="0" w:noHBand="0" w:noVBand="1"/>
      </w:tblPr>
      <w:tblGrid>
        <w:gridCol w:w="1275"/>
        <w:gridCol w:w="4109"/>
        <w:gridCol w:w="2408"/>
        <w:gridCol w:w="2126"/>
        <w:gridCol w:w="3825"/>
      </w:tblGrid>
      <w:tr w:rsidR="00462ADA" w:rsidRPr="00462ADA" w:rsidTr="00C72957">
        <w:tc>
          <w:tcPr>
            <w:tcW w:w="1276" w:type="dxa"/>
          </w:tcPr>
          <w:p w:rsidR="00462ADA" w:rsidRPr="00C72957" w:rsidRDefault="00462ADA" w:rsidP="00462ADA">
            <w:pPr>
              <w:jc w:val="center"/>
              <w:rPr>
                <w:rFonts w:ascii="Times New Roman" w:hAnsi="Times New Roman" w:cs="Times New Roman"/>
                <w:b/>
              </w:rPr>
            </w:pPr>
            <w:r w:rsidRPr="00C72957">
              <w:rPr>
                <w:rFonts w:ascii="Times New Roman" w:hAnsi="Times New Roman" w:cs="Times New Roman"/>
                <w:b/>
              </w:rPr>
              <w:t>№</w:t>
            </w:r>
          </w:p>
        </w:tc>
        <w:tc>
          <w:tcPr>
            <w:tcW w:w="4111" w:type="dxa"/>
          </w:tcPr>
          <w:p w:rsidR="00462ADA" w:rsidRPr="00C72957" w:rsidRDefault="00462ADA" w:rsidP="00C72957">
            <w:pPr>
              <w:jc w:val="center"/>
              <w:rPr>
                <w:rFonts w:ascii="Times New Roman" w:hAnsi="Times New Roman" w:cs="Times New Roman"/>
                <w:b/>
              </w:rPr>
            </w:pPr>
            <w:r w:rsidRPr="00C72957">
              <w:rPr>
                <w:rFonts w:ascii="Times New Roman" w:hAnsi="Times New Roman" w:cs="Times New Roman"/>
                <w:b/>
              </w:rPr>
              <w:t>ФИО выпускника</w:t>
            </w:r>
          </w:p>
        </w:tc>
        <w:tc>
          <w:tcPr>
            <w:tcW w:w="2409" w:type="dxa"/>
          </w:tcPr>
          <w:p w:rsidR="00462ADA" w:rsidRPr="00C72957" w:rsidRDefault="00462ADA" w:rsidP="00462ADA">
            <w:pPr>
              <w:jc w:val="center"/>
              <w:rPr>
                <w:rFonts w:ascii="Times New Roman" w:hAnsi="Times New Roman" w:cs="Times New Roman"/>
                <w:b/>
              </w:rPr>
            </w:pPr>
            <w:r w:rsidRPr="00C72957">
              <w:rPr>
                <w:rFonts w:ascii="Times New Roman" w:hAnsi="Times New Roman" w:cs="Times New Roman"/>
                <w:b/>
              </w:rPr>
              <w:t>Предмет</w:t>
            </w:r>
          </w:p>
        </w:tc>
        <w:tc>
          <w:tcPr>
            <w:tcW w:w="2127" w:type="dxa"/>
          </w:tcPr>
          <w:p w:rsidR="00462ADA" w:rsidRPr="00C72957" w:rsidRDefault="00462ADA" w:rsidP="00462ADA">
            <w:pPr>
              <w:jc w:val="center"/>
              <w:rPr>
                <w:rFonts w:ascii="Times New Roman" w:hAnsi="Times New Roman" w:cs="Times New Roman"/>
                <w:b/>
              </w:rPr>
            </w:pPr>
            <w:r w:rsidRPr="00C72957">
              <w:rPr>
                <w:rFonts w:ascii="Times New Roman" w:hAnsi="Times New Roman" w:cs="Times New Roman"/>
                <w:b/>
              </w:rPr>
              <w:t>Баллы</w:t>
            </w:r>
          </w:p>
        </w:tc>
        <w:tc>
          <w:tcPr>
            <w:tcW w:w="3827" w:type="dxa"/>
          </w:tcPr>
          <w:p w:rsidR="00462ADA" w:rsidRPr="00C72957" w:rsidRDefault="00462ADA" w:rsidP="00462ADA">
            <w:pPr>
              <w:jc w:val="center"/>
              <w:rPr>
                <w:rFonts w:ascii="Times New Roman" w:hAnsi="Times New Roman" w:cs="Times New Roman"/>
                <w:b/>
              </w:rPr>
            </w:pPr>
            <w:r w:rsidRPr="00C72957">
              <w:rPr>
                <w:rFonts w:ascii="Times New Roman" w:hAnsi="Times New Roman" w:cs="Times New Roman"/>
                <w:b/>
              </w:rPr>
              <w:t>ФИО учителя</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1</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Явловский Егор Михайлович</w:t>
            </w:r>
          </w:p>
        </w:tc>
        <w:tc>
          <w:tcPr>
            <w:tcW w:w="2409"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127"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65 баллов</w:t>
            </w:r>
          </w:p>
        </w:tc>
        <w:tc>
          <w:tcPr>
            <w:tcW w:w="3827"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Филатова  Нарыйа Артуровна</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2</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Канаев Мичил Любомирович</w:t>
            </w:r>
          </w:p>
        </w:tc>
        <w:tc>
          <w:tcPr>
            <w:tcW w:w="2409"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127"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65 баллов</w:t>
            </w:r>
          </w:p>
        </w:tc>
        <w:tc>
          <w:tcPr>
            <w:tcW w:w="3827"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Дмитриева Татьяна Петровна</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3</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Максимов Дьулустан Семенович</w:t>
            </w:r>
          </w:p>
        </w:tc>
        <w:tc>
          <w:tcPr>
            <w:tcW w:w="2409"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127"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62 балла</w:t>
            </w:r>
          </w:p>
        </w:tc>
        <w:tc>
          <w:tcPr>
            <w:tcW w:w="3827"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Филатова  Нарыйа Артуровна</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lastRenderedPageBreak/>
              <w:t>4</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Коркина Анжелика Евгеньевна</w:t>
            </w:r>
          </w:p>
        </w:tc>
        <w:tc>
          <w:tcPr>
            <w:tcW w:w="2409"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127"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62 балла</w:t>
            </w:r>
          </w:p>
        </w:tc>
        <w:tc>
          <w:tcPr>
            <w:tcW w:w="3827"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 xml:space="preserve">Березкина Ольга Васильевна </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5</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Моисеев Борис Александрович</w:t>
            </w:r>
          </w:p>
        </w:tc>
        <w:tc>
          <w:tcPr>
            <w:tcW w:w="2409"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127"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61 баллов</w:t>
            </w:r>
          </w:p>
        </w:tc>
        <w:tc>
          <w:tcPr>
            <w:tcW w:w="3827" w:type="dxa"/>
          </w:tcPr>
          <w:p w:rsidR="00462ADA" w:rsidRPr="00C72957" w:rsidRDefault="00462ADA" w:rsidP="00462ADA">
            <w:r w:rsidRPr="00C72957">
              <w:rPr>
                <w:rFonts w:ascii="Times New Roman" w:hAnsi="Times New Roman" w:cs="Times New Roman"/>
              </w:rPr>
              <w:t>Дмитриева Татьяна Петровна</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6</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Никифорова Лилиана Валерьевна</w:t>
            </w:r>
          </w:p>
        </w:tc>
        <w:tc>
          <w:tcPr>
            <w:tcW w:w="2409"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127"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61 баллов</w:t>
            </w:r>
          </w:p>
        </w:tc>
        <w:tc>
          <w:tcPr>
            <w:tcW w:w="3827" w:type="dxa"/>
          </w:tcPr>
          <w:p w:rsidR="00462ADA" w:rsidRPr="00C72957" w:rsidRDefault="00462ADA" w:rsidP="00462ADA">
            <w:r w:rsidRPr="00C72957">
              <w:rPr>
                <w:rFonts w:ascii="Times New Roman" w:hAnsi="Times New Roman" w:cs="Times New Roman"/>
              </w:rPr>
              <w:t>Дмитриева Татьяна Петровна</w:t>
            </w:r>
          </w:p>
        </w:tc>
      </w:tr>
      <w:tr w:rsidR="00462ADA" w:rsidRPr="00462ADA" w:rsidTr="00C72957">
        <w:tc>
          <w:tcPr>
            <w:tcW w:w="1276"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7</w:t>
            </w:r>
          </w:p>
        </w:tc>
        <w:tc>
          <w:tcPr>
            <w:tcW w:w="4111"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Осипов Даниил Дмитриевич</w:t>
            </w:r>
          </w:p>
        </w:tc>
        <w:tc>
          <w:tcPr>
            <w:tcW w:w="2409" w:type="dxa"/>
          </w:tcPr>
          <w:p w:rsidR="00462ADA" w:rsidRPr="00C72957" w:rsidRDefault="00462ADA" w:rsidP="00462ADA">
            <w:pPr>
              <w:rPr>
                <w:rFonts w:ascii="Times New Roman" w:hAnsi="Times New Roman" w:cs="Times New Roman"/>
              </w:rPr>
            </w:pPr>
            <w:r w:rsidRPr="00C72957">
              <w:rPr>
                <w:rFonts w:ascii="Times New Roman" w:hAnsi="Times New Roman" w:cs="Times New Roman"/>
              </w:rPr>
              <w:t>Русский язык</w:t>
            </w:r>
          </w:p>
        </w:tc>
        <w:tc>
          <w:tcPr>
            <w:tcW w:w="2127" w:type="dxa"/>
          </w:tcPr>
          <w:p w:rsidR="00462ADA" w:rsidRPr="00C72957" w:rsidRDefault="00462ADA" w:rsidP="00462ADA">
            <w:pPr>
              <w:jc w:val="center"/>
              <w:rPr>
                <w:rFonts w:ascii="Times New Roman" w:hAnsi="Times New Roman" w:cs="Times New Roman"/>
              </w:rPr>
            </w:pPr>
            <w:r w:rsidRPr="00C72957">
              <w:rPr>
                <w:rFonts w:ascii="Times New Roman" w:hAnsi="Times New Roman" w:cs="Times New Roman"/>
              </w:rPr>
              <w:t>60 баллов</w:t>
            </w:r>
          </w:p>
        </w:tc>
        <w:tc>
          <w:tcPr>
            <w:tcW w:w="3827" w:type="dxa"/>
          </w:tcPr>
          <w:p w:rsidR="00462ADA" w:rsidRPr="00C72957" w:rsidRDefault="00462ADA" w:rsidP="00462ADA">
            <w:r w:rsidRPr="00C72957">
              <w:rPr>
                <w:rFonts w:ascii="Times New Roman" w:hAnsi="Times New Roman" w:cs="Times New Roman"/>
              </w:rPr>
              <w:t>Дмитриева Татьяна Петровна</w:t>
            </w:r>
          </w:p>
        </w:tc>
      </w:tr>
    </w:tbl>
    <w:p w:rsidR="00D7772C" w:rsidRDefault="00462ADA" w:rsidP="003271E7">
      <w:pPr>
        <w:spacing w:after="0" w:line="240" w:lineRule="auto"/>
        <w:jc w:val="both"/>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 xml:space="preserve">      </w:t>
      </w:r>
      <w:r w:rsidR="003271E7">
        <w:rPr>
          <w:rFonts w:ascii="Times New Roman" w:eastAsia="Times New Roman" w:hAnsi="Times New Roman" w:cs="Times New Roman"/>
          <w:sz w:val="24"/>
          <w:szCs w:val="24"/>
          <w:lang w:eastAsia="ru-RU"/>
        </w:rPr>
        <w:t xml:space="preserve">                                                                 </w:t>
      </w:r>
    </w:p>
    <w:p w:rsidR="00462ADA" w:rsidRDefault="00D7772C" w:rsidP="003271E7">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462ADA" w:rsidRPr="00462ADA">
        <w:rPr>
          <w:rFonts w:ascii="Times New Roman" w:hAnsi="Times New Roman" w:cs="Times New Roman"/>
          <w:b/>
          <w:sz w:val="24"/>
          <w:szCs w:val="24"/>
        </w:rPr>
        <w:t xml:space="preserve">Сравнительный анализ </w:t>
      </w:r>
      <w:proofErr w:type="gramStart"/>
      <w:r w:rsidR="00462ADA" w:rsidRPr="00462ADA">
        <w:rPr>
          <w:rFonts w:ascii="Times New Roman" w:hAnsi="Times New Roman" w:cs="Times New Roman"/>
          <w:b/>
          <w:sz w:val="24"/>
          <w:szCs w:val="24"/>
        </w:rPr>
        <w:t>результатов  сдачи</w:t>
      </w:r>
      <w:proofErr w:type="gramEnd"/>
      <w:r w:rsidR="00462ADA" w:rsidRPr="00462ADA">
        <w:rPr>
          <w:rFonts w:ascii="Times New Roman" w:hAnsi="Times New Roman" w:cs="Times New Roman"/>
          <w:b/>
          <w:sz w:val="24"/>
          <w:szCs w:val="24"/>
        </w:rPr>
        <w:t xml:space="preserve"> ЕГЭ за последние 3 года</w:t>
      </w:r>
    </w:p>
    <w:p w:rsidR="00D7772C" w:rsidRPr="00462ADA" w:rsidRDefault="00D7772C" w:rsidP="003271E7">
      <w:pPr>
        <w:spacing w:after="0" w:line="240" w:lineRule="auto"/>
        <w:jc w:val="both"/>
        <w:rPr>
          <w:rFonts w:ascii="Times New Roman" w:hAnsi="Times New Roman" w:cs="Times New Roman"/>
          <w:b/>
          <w:sz w:val="24"/>
          <w:szCs w:val="24"/>
        </w:rPr>
      </w:pPr>
    </w:p>
    <w:tbl>
      <w:tblPr>
        <w:tblW w:w="13892" w:type="dxa"/>
        <w:tblInd w:w="812" w:type="dxa"/>
        <w:tblLayout w:type="fixed"/>
        <w:tblLook w:val="04A0" w:firstRow="1" w:lastRow="0" w:firstColumn="1" w:lastColumn="0" w:noHBand="0" w:noVBand="1"/>
      </w:tblPr>
      <w:tblGrid>
        <w:gridCol w:w="1985"/>
        <w:gridCol w:w="1417"/>
        <w:gridCol w:w="1276"/>
        <w:gridCol w:w="1417"/>
        <w:gridCol w:w="1134"/>
        <w:gridCol w:w="1276"/>
        <w:gridCol w:w="1276"/>
        <w:gridCol w:w="1417"/>
        <w:gridCol w:w="1134"/>
        <w:gridCol w:w="1560"/>
      </w:tblGrid>
      <w:tr w:rsidR="00462ADA" w:rsidRPr="00462ADA" w:rsidTr="00D7772C">
        <w:trPr>
          <w:trHeight w:val="30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62ADA" w:rsidRPr="00462ADA" w:rsidRDefault="003271E7" w:rsidP="00462AD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462ADA" w:rsidRPr="00462ADA">
              <w:rPr>
                <w:rFonts w:ascii="Times New Roman" w:eastAsia="Times New Roman" w:hAnsi="Times New Roman" w:cs="Times New Roman"/>
                <w:b/>
                <w:color w:val="000000"/>
                <w:sz w:val="24"/>
                <w:szCs w:val="24"/>
                <w:lang w:eastAsia="ru-RU"/>
              </w:rPr>
              <w:t>редметы</w:t>
            </w:r>
          </w:p>
        </w:tc>
        <w:tc>
          <w:tcPr>
            <w:tcW w:w="411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 xml:space="preserve">207-2018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2018-2019</w:t>
            </w:r>
          </w:p>
        </w:tc>
        <w:tc>
          <w:tcPr>
            <w:tcW w:w="4111"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2019-2020</w:t>
            </w:r>
          </w:p>
        </w:tc>
      </w:tr>
      <w:tr w:rsidR="00462ADA" w:rsidRPr="00462ADA" w:rsidTr="00D7772C">
        <w:trPr>
          <w:trHeight w:val="30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462ADA" w:rsidRPr="00462ADA" w:rsidRDefault="00462ADA" w:rsidP="00462ADA">
            <w:pPr>
              <w:spacing w:after="0" w:line="240" w:lineRule="auto"/>
              <w:rPr>
                <w:rFonts w:ascii="Times New Roman" w:eastAsia="Times New Roman" w:hAnsi="Times New Roman" w:cs="Times New Roman"/>
                <w:b/>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Кол-во</w:t>
            </w:r>
          </w:p>
        </w:tc>
        <w:tc>
          <w:tcPr>
            <w:tcW w:w="1276" w:type="dxa"/>
            <w:tcBorders>
              <w:top w:val="nil"/>
              <w:left w:val="nil"/>
              <w:bottom w:val="single" w:sz="4" w:space="0" w:color="auto"/>
              <w:right w:val="single" w:sz="4" w:space="0" w:color="auto"/>
            </w:tcBorders>
            <w:shd w:val="clear" w:color="auto" w:fill="auto"/>
            <w:vAlign w:val="bottom"/>
          </w:tcPr>
          <w:p w:rsidR="00C72957"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w:t>
            </w:r>
          </w:p>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 xml:space="preserve"> сдачи</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средн</w:t>
            </w:r>
            <w:r w:rsidR="00C72957">
              <w:rPr>
                <w:rFonts w:ascii="Times New Roman" w:eastAsia="Times New Roman" w:hAnsi="Times New Roman" w:cs="Times New Roman"/>
                <w:b/>
                <w:color w:val="000000"/>
                <w:sz w:val="24"/>
                <w:szCs w:val="24"/>
                <w:lang w:eastAsia="ru-RU"/>
              </w:rPr>
              <w:t>ий</w:t>
            </w:r>
          </w:p>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балл</w:t>
            </w: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Кол-во</w:t>
            </w:r>
          </w:p>
        </w:tc>
        <w:tc>
          <w:tcPr>
            <w:tcW w:w="1276" w:type="dxa"/>
            <w:tcBorders>
              <w:top w:val="nil"/>
              <w:left w:val="nil"/>
              <w:bottom w:val="single" w:sz="4" w:space="0" w:color="auto"/>
              <w:right w:val="single" w:sz="4" w:space="0" w:color="auto"/>
            </w:tcBorders>
            <w:shd w:val="clear" w:color="auto" w:fill="auto"/>
            <w:vAlign w:val="bottom"/>
          </w:tcPr>
          <w:p w:rsidR="00C72957"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 xml:space="preserve">% </w:t>
            </w:r>
          </w:p>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сдачи</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средн</w:t>
            </w:r>
            <w:r w:rsidR="00C72957">
              <w:rPr>
                <w:rFonts w:ascii="Times New Roman" w:eastAsia="Times New Roman" w:hAnsi="Times New Roman" w:cs="Times New Roman"/>
                <w:b/>
                <w:color w:val="000000"/>
                <w:sz w:val="24"/>
                <w:szCs w:val="24"/>
                <w:lang w:eastAsia="ru-RU"/>
              </w:rPr>
              <w:t>ий</w:t>
            </w:r>
          </w:p>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балл</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Кол-во</w:t>
            </w:r>
          </w:p>
        </w:tc>
        <w:tc>
          <w:tcPr>
            <w:tcW w:w="1134"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 сдачи</w:t>
            </w:r>
          </w:p>
        </w:tc>
        <w:tc>
          <w:tcPr>
            <w:tcW w:w="1560"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средн</w:t>
            </w:r>
            <w:r w:rsidR="00C72957">
              <w:rPr>
                <w:rFonts w:ascii="Times New Roman" w:eastAsia="Times New Roman" w:hAnsi="Times New Roman" w:cs="Times New Roman"/>
                <w:b/>
                <w:color w:val="000000"/>
                <w:sz w:val="24"/>
                <w:szCs w:val="24"/>
                <w:lang w:eastAsia="ru-RU"/>
              </w:rPr>
              <w:t>ий</w:t>
            </w:r>
          </w:p>
          <w:p w:rsidR="00462ADA" w:rsidRPr="00462ADA" w:rsidRDefault="00462ADA" w:rsidP="00462ADA">
            <w:pPr>
              <w:spacing w:after="0" w:line="240" w:lineRule="auto"/>
              <w:jc w:val="center"/>
              <w:rPr>
                <w:rFonts w:ascii="Times New Roman" w:eastAsia="Times New Roman" w:hAnsi="Times New Roman" w:cs="Times New Roman"/>
                <w:b/>
                <w:color w:val="000000"/>
                <w:sz w:val="24"/>
                <w:szCs w:val="24"/>
                <w:lang w:eastAsia="ru-RU"/>
              </w:rPr>
            </w:pPr>
            <w:r w:rsidRPr="00462ADA">
              <w:rPr>
                <w:rFonts w:ascii="Times New Roman" w:eastAsia="Times New Roman" w:hAnsi="Times New Roman" w:cs="Times New Roman"/>
                <w:b/>
                <w:color w:val="000000"/>
                <w:sz w:val="24"/>
                <w:szCs w:val="24"/>
                <w:lang w:eastAsia="ru-RU"/>
              </w:rPr>
              <w:t>балл</w:t>
            </w:r>
          </w:p>
        </w:tc>
      </w:tr>
      <w:tr w:rsidR="00462ADA" w:rsidRPr="00462ADA" w:rsidTr="00D7772C">
        <w:trPr>
          <w:trHeight w:val="35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Русский язык</w:t>
            </w:r>
          </w:p>
        </w:tc>
        <w:tc>
          <w:tcPr>
            <w:tcW w:w="1417"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54</w:t>
            </w: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38</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49</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28</w:t>
            </w:r>
          </w:p>
        </w:tc>
        <w:tc>
          <w:tcPr>
            <w:tcW w:w="1134"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560"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56</w:t>
            </w:r>
          </w:p>
        </w:tc>
      </w:tr>
      <w:tr w:rsidR="00462ADA" w:rsidRPr="00462ADA" w:rsidTr="00D7772C">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Математика</w:t>
            </w:r>
          </w:p>
        </w:tc>
        <w:tc>
          <w:tcPr>
            <w:tcW w:w="1417"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39(5)</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33(1)</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3,9</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пр-10</w:t>
            </w:r>
          </w:p>
        </w:tc>
        <w:tc>
          <w:tcPr>
            <w:tcW w:w="1134"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90</w:t>
            </w:r>
          </w:p>
        </w:tc>
        <w:tc>
          <w:tcPr>
            <w:tcW w:w="1560"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45</w:t>
            </w:r>
          </w:p>
        </w:tc>
      </w:tr>
      <w:tr w:rsidR="00462ADA" w:rsidRPr="00462ADA" w:rsidTr="00D7772C">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Биология</w:t>
            </w:r>
          </w:p>
        </w:tc>
        <w:tc>
          <w:tcPr>
            <w:tcW w:w="1417"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21 (14)</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21</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37</w:t>
            </w: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20 (11)</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45</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35</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23</w:t>
            </w:r>
          </w:p>
        </w:tc>
        <w:tc>
          <w:tcPr>
            <w:tcW w:w="1560"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26,6</w:t>
            </w:r>
          </w:p>
        </w:tc>
      </w:tr>
      <w:tr w:rsidR="00462ADA" w:rsidRPr="00462ADA" w:rsidTr="00D7772C">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Химия</w:t>
            </w:r>
          </w:p>
        </w:tc>
        <w:tc>
          <w:tcPr>
            <w:tcW w:w="1417"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75</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44</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66</w:t>
            </w:r>
          </w:p>
        </w:tc>
        <w:tc>
          <w:tcPr>
            <w:tcW w:w="1560"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35</w:t>
            </w:r>
          </w:p>
        </w:tc>
      </w:tr>
      <w:tr w:rsidR="00462ADA" w:rsidRPr="00462ADA" w:rsidTr="00D7772C">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История</w:t>
            </w:r>
          </w:p>
        </w:tc>
        <w:tc>
          <w:tcPr>
            <w:tcW w:w="1417"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42</w:t>
            </w: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7</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39</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560"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46</w:t>
            </w:r>
          </w:p>
        </w:tc>
      </w:tr>
      <w:tr w:rsidR="00462ADA" w:rsidRPr="00462ADA" w:rsidTr="00D7772C">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Обществознание</w:t>
            </w:r>
          </w:p>
        </w:tc>
        <w:tc>
          <w:tcPr>
            <w:tcW w:w="1417"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18(9)</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50</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23 (18)</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22</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32</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vAlign w:val="bottom"/>
          </w:tcPr>
          <w:p w:rsidR="00462ADA" w:rsidRPr="006316D6" w:rsidRDefault="00462ADA" w:rsidP="00462ADA">
            <w:pPr>
              <w:spacing w:after="0" w:line="240" w:lineRule="auto"/>
              <w:jc w:val="center"/>
              <w:rPr>
                <w:rFonts w:ascii="Times New Roman" w:eastAsia="Times New Roman" w:hAnsi="Times New Roman" w:cs="Times New Roman"/>
                <w:sz w:val="24"/>
                <w:szCs w:val="24"/>
                <w:lang w:eastAsia="ru-RU"/>
              </w:rPr>
            </w:pPr>
            <w:r w:rsidRPr="006316D6">
              <w:rPr>
                <w:rFonts w:ascii="Times New Roman" w:eastAsia="Times New Roman" w:hAnsi="Times New Roman" w:cs="Times New Roman"/>
                <w:sz w:val="24"/>
                <w:szCs w:val="24"/>
                <w:lang w:eastAsia="ru-RU"/>
              </w:rPr>
              <w:t>36</w:t>
            </w:r>
          </w:p>
        </w:tc>
        <w:tc>
          <w:tcPr>
            <w:tcW w:w="1560" w:type="dxa"/>
            <w:tcBorders>
              <w:top w:val="nil"/>
              <w:left w:val="nil"/>
              <w:bottom w:val="single" w:sz="4" w:space="0" w:color="auto"/>
              <w:right w:val="single" w:sz="4" w:space="0" w:color="auto"/>
            </w:tcBorders>
            <w:shd w:val="clear" w:color="auto" w:fill="auto"/>
            <w:vAlign w:val="bottom"/>
          </w:tcPr>
          <w:p w:rsidR="00462ADA" w:rsidRPr="006316D6" w:rsidRDefault="00462ADA" w:rsidP="00462ADA">
            <w:pPr>
              <w:spacing w:after="0" w:line="240" w:lineRule="auto"/>
              <w:jc w:val="center"/>
              <w:rPr>
                <w:rFonts w:ascii="Times New Roman" w:eastAsia="Times New Roman" w:hAnsi="Times New Roman" w:cs="Times New Roman"/>
                <w:sz w:val="24"/>
                <w:szCs w:val="24"/>
                <w:lang w:eastAsia="ru-RU"/>
              </w:rPr>
            </w:pPr>
            <w:r w:rsidRPr="006316D6">
              <w:rPr>
                <w:rFonts w:ascii="Times New Roman" w:eastAsia="Times New Roman" w:hAnsi="Times New Roman" w:cs="Times New Roman"/>
                <w:sz w:val="24"/>
                <w:szCs w:val="24"/>
                <w:lang w:eastAsia="ru-RU"/>
              </w:rPr>
              <w:t>35</w:t>
            </w:r>
          </w:p>
        </w:tc>
      </w:tr>
      <w:tr w:rsidR="00462ADA" w:rsidRPr="00462ADA" w:rsidTr="00D7772C">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Англий  язык</w:t>
            </w:r>
          </w:p>
        </w:tc>
        <w:tc>
          <w:tcPr>
            <w:tcW w:w="1417"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38</w:t>
            </w: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2</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47</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560"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48,8</w:t>
            </w:r>
          </w:p>
        </w:tc>
      </w:tr>
      <w:tr w:rsidR="00462ADA" w:rsidRPr="00462ADA" w:rsidTr="00D7772C">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Физика</w:t>
            </w:r>
          </w:p>
        </w:tc>
        <w:tc>
          <w:tcPr>
            <w:tcW w:w="1417"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14(5)</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65</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37</w:t>
            </w: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36</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72</w:t>
            </w:r>
          </w:p>
        </w:tc>
        <w:tc>
          <w:tcPr>
            <w:tcW w:w="1560"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41</w:t>
            </w:r>
          </w:p>
        </w:tc>
      </w:tr>
      <w:tr w:rsidR="00462ADA" w:rsidRPr="00462ADA" w:rsidTr="00D7772C">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Информатика</w:t>
            </w:r>
          </w:p>
        </w:tc>
        <w:tc>
          <w:tcPr>
            <w:tcW w:w="1417" w:type="dxa"/>
            <w:tcBorders>
              <w:top w:val="nil"/>
              <w:left w:val="nil"/>
              <w:bottom w:val="single" w:sz="4" w:space="0" w:color="auto"/>
              <w:right w:val="single" w:sz="4" w:space="0" w:color="auto"/>
            </w:tcBorders>
            <w:shd w:val="clear" w:color="auto" w:fill="auto"/>
            <w:noWrap/>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40</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560"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49,5</w:t>
            </w:r>
          </w:p>
        </w:tc>
      </w:tr>
      <w:tr w:rsidR="00462ADA" w:rsidRPr="00462ADA" w:rsidTr="00D7772C">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География</w:t>
            </w:r>
          </w:p>
        </w:tc>
        <w:tc>
          <w:tcPr>
            <w:tcW w:w="1417" w:type="dxa"/>
            <w:tcBorders>
              <w:top w:val="nil"/>
              <w:left w:val="nil"/>
              <w:bottom w:val="single" w:sz="4" w:space="0" w:color="auto"/>
              <w:right w:val="single" w:sz="4" w:space="0" w:color="auto"/>
            </w:tcBorders>
            <w:shd w:val="clear" w:color="auto" w:fill="auto"/>
            <w:noWrap/>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43</w:t>
            </w:r>
          </w:p>
        </w:tc>
        <w:tc>
          <w:tcPr>
            <w:tcW w:w="1417"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100</w:t>
            </w:r>
          </w:p>
        </w:tc>
        <w:tc>
          <w:tcPr>
            <w:tcW w:w="1560" w:type="dxa"/>
            <w:tcBorders>
              <w:top w:val="nil"/>
              <w:left w:val="nil"/>
              <w:bottom w:val="single" w:sz="4" w:space="0" w:color="auto"/>
              <w:right w:val="single" w:sz="4" w:space="0" w:color="auto"/>
            </w:tcBorders>
            <w:shd w:val="clear" w:color="auto" w:fill="auto"/>
            <w:vAlign w:val="bottom"/>
          </w:tcPr>
          <w:p w:rsidR="00462ADA" w:rsidRPr="00462ADA" w:rsidRDefault="00462ADA" w:rsidP="00462ADA">
            <w:pPr>
              <w:spacing w:after="0" w:line="240" w:lineRule="auto"/>
              <w:jc w:val="center"/>
              <w:rPr>
                <w:rFonts w:ascii="Times New Roman" w:eastAsia="Times New Roman" w:hAnsi="Times New Roman" w:cs="Times New Roman"/>
                <w:color w:val="000000"/>
                <w:sz w:val="24"/>
                <w:szCs w:val="24"/>
                <w:lang w:eastAsia="ru-RU"/>
              </w:rPr>
            </w:pPr>
            <w:r w:rsidRPr="00462ADA">
              <w:rPr>
                <w:rFonts w:ascii="Times New Roman" w:eastAsia="Times New Roman" w:hAnsi="Times New Roman" w:cs="Times New Roman"/>
                <w:color w:val="000000"/>
                <w:sz w:val="24"/>
                <w:szCs w:val="24"/>
                <w:lang w:eastAsia="ru-RU"/>
              </w:rPr>
              <w:t>57</w:t>
            </w:r>
          </w:p>
        </w:tc>
      </w:tr>
    </w:tbl>
    <w:p w:rsidR="00462ADA" w:rsidRPr="00462ADA" w:rsidRDefault="00462ADA" w:rsidP="00462ADA">
      <w:pPr>
        <w:spacing w:after="0" w:line="240" w:lineRule="auto"/>
        <w:contextualSpacing/>
        <w:jc w:val="both"/>
        <w:rPr>
          <w:rFonts w:ascii="Times New Roman" w:eastAsia="Times New Roman" w:hAnsi="Times New Roman" w:cs="Times New Roman"/>
          <w:sz w:val="24"/>
          <w:szCs w:val="24"/>
          <w:lang w:eastAsia="ru-RU"/>
        </w:rPr>
      </w:pPr>
      <w:r w:rsidRPr="00462ADA">
        <w:rPr>
          <w:rFonts w:ascii="Times New Roman" w:eastAsia="Times New Roman" w:hAnsi="Times New Roman" w:cs="Times New Roman"/>
          <w:sz w:val="24"/>
          <w:szCs w:val="24"/>
          <w:lang w:eastAsia="ru-RU"/>
        </w:rPr>
        <w:t xml:space="preserve">       </w:t>
      </w:r>
    </w:p>
    <w:p w:rsidR="00462ADA" w:rsidRPr="00462ADA" w:rsidRDefault="00462ADA" w:rsidP="00C72957">
      <w:pPr>
        <w:spacing w:after="0" w:line="240" w:lineRule="auto"/>
        <w:ind w:left="567"/>
        <w:jc w:val="both"/>
        <w:rPr>
          <w:rFonts w:ascii="Times New Roman" w:eastAsia="Calibri" w:hAnsi="Times New Roman" w:cs="Times New Roman"/>
          <w:sz w:val="24"/>
          <w:szCs w:val="24"/>
        </w:rPr>
      </w:pPr>
      <w:r w:rsidRPr="00462ADA">
        <w:rPr>
          <w:rFonts w:ascii="Times New Roman" w:eastAsia="Times New Roman" w:hAnsi="Times New Roman" w:cs="Times New Roman"/>
          <w:sz w:val="24"/>
          <w:szCs w:val="24"/>
          <w:lang w:eastAsia="ru-RU"/>
        </w:rPr>
        <w:t xml:space="preserve">        </w:t>
      </w:r>
      <w:r w:rsidR="00C72957">
        <w:rPr>
          <w:rFonts w:ascii="Times New Roman" w:eastAsia="Times New Roman" w:hAnsi="Times New Roman" w:cs="Times New Roman"/>
          <w:sz w:val="24"/>
          <w:szCs w:val="24"/>
          <w:lang w:eastAsia="ru-RU"/>
        </w:rPr>
        <w:t xml:space="preserve">       </w:t>
      </w:r>
      <w:r w:rsidRPr="00462ADA">
        <w:rPr>
          <w:rFonts w:ascii="Times New Roman" w:eastAsia="Times New Roman" w:hAnsi="Times New Roman" w:cs="Times New Roman"/>
          <w:sz w:val="24"/>
          <w:szCs w:val="24"/>
          <w:lang w:eastAsia="ru-RU"/>
        </w:rPr>
        <w:t>Анализ статистических данных показывает, что г</w:t>
      </w:r>
      <w:r w:rsidRPr="00462ADA">
        <w:rPr>
          <w:rFonts w:ascii="Times New Roman" w:eastAsia="Times New Roman" w:hAnsi="Times New Roman" w:cs="Times New Roman"/>
          <w:sz w:val="24"/>
          <w:szCs w:val="24"/>
        </w:rPr>
        <w:t xml:space="preserve">лавным результатом учебной работы является государственная итоговая аттестация выпускников 11-х классов. Из 40 выпускников экзамены в 11-ти классах </w:t>
      </w:r>
      <w:proofErr w:type="gramStart"/>
      <w:r w:rsidRPr="00462ADA">
        <w:rPr>
          <w:rFonts w:ascii="Times New Roman" w:eastAsia="Times New Roman" w:hAnsi="Times New Roman" w:cs="Times New Roman"/>
          <w:sz w:val="24"/>
          <w:szCs w:val="24"/>
        </w:rPr>
        <w:t>сдавали  25</w:t>
      </w:r>
      <w:proofErr w:type="gramEnd"/>
      <w:r w:rsidRPr="00462ADA">
        <w:rPr>
          <w:rFonts w:ascii="Times New Roman" w:eastAsia="Times New Roman" w:hAnsi="Times New Roman" w:cs="Times New Roman"/>
          <w:sz w:val="24"/>
          <w:szCs w:val="24"/>
        </w:rPr>
        <w:t xml:space="preserve">  выпускников  в форме единого государственного экзамена.  </w:t>
      </w:r>
      <w:r w:rsidRPr="00462ADA">
        <w:rPr>
          <w:rFonts w:ascii="Times New Roman" w:eastAsia="Times New Roman" w:hAnsi="Times New Roman" w:cs="Times New Roman"/>
          <w:sz w:val="24"/>
          <w:szCs w:val="24"/>
          <w:lang w:eastAsia="ru-RU"/>
        </w:rPr>
        <w:t xml:space="preserve"> Средний балл сдачи ЕГЭ по русскому </w:t>
      </w:r>
      <w:proofErr w:type="gramStart"/>
      <w:r w:rsidRPr="00462ADA">
        <w:rPr>
          <w:rFonts w:ascii="Times New Roman" w:eastAsia="Times New Roman" w:hAnsi="Times New Roman" w:cs="Times New Roman"/>
          <w:sz w:val="24"/>
          <w:szCs w:val="24"/>
          <w:lang w:eastAsia="ru-RU"/>
        </w:rPr>
        <w:t>языку  составляет</w:t>
      </w:r>
      <w:proofErr w:type="gramEnd"/>
      <w:r w:rsidRPr="00462ADA">
        <w:rPr>
          <w:rFonts w:ascii="Times New Roman" w:eastAsia="Times New Roman" w:hAnsi="Times New Roman" w:cs="Times New Roman"/>
          <w:sz w:val="24"/>
          <w:szCs w:val="24"/>
          <w:lang w:eastAsia="ru-RU"/>
        </w:rPr>
        <w:t xml:space="preserve">  56  баллов,  по математике  45 баллов.  </w:t>
      </w:r>
      <w:proofErr w:type="gramStart"/>
      <w:r w:rsidRPr="00462ADA">
        <w:rPr>
          <w:rFonts w:ascii="Times New Roman" w:eastAsia="Times New Roman" w:hAnsi="Times New Roman" w:cs="Times New Roman"/>
          <w:sz w:val="24"/>
          <w:szCs w:val="24"/>
          <w:lang w:eastAsia="ru-RU"/>
        </w:rPr>
        <w:t>Учителя  математики</w:t>
      </w:r>
      <w:proofErr w:type="gramEnd"/>
      <w:r w:rsidRPr="00462ADA">
        <w:rPr>
          <w:rFonts w:ascii="Times New Roman" w:eastAsia="Times New Roman" w:hAnsi="Times New Roman" w:cs="Times New Roman"/>
          <w:sz w:val="24"/>
          <w:szCs w:val="24"/>
          <w:lang w:eastAsia="ru-RU"/>
        </w:rPr>
        <w:t xml:space="preserve"> Егорова Матрена Афанасьевна, Николаева Туйара Михайловна  показывают стабильный результат.  Ученик Явловский Егор сдал математику (</w:t>
      </w:r>
      <w:proofErr w:type="gramStart"/>
      <w:r w:rsidRPr="00462ADA">
        <w:rPr>
          <w:rFonts w:ascii="Times New Roman" w:eastAsia="Times New Roman" w:hAnsi="Times New Roman" w:cs="Times New Roman"/>
          <w:sz w:val="24"/>
          <w:szCs w:val="24"/>
          <w:lang w:eastAsia="ru-RU"/>
        </w:rPr>
        <w:t>профильную)  на</w:t>
      </w:r>
      <w:proofErr w:type="gramEnd"/>
      <w:r w:rsidRPr="00462ADA">
        <w:rPr>
          <w:rFonts w:ascii="Times New Roman" w:eastAsia="Times New Roman" w:hAnsi="Times New Roman" w:cs="Times New Roman"/>
          <w:sz w:val="24"/>
          <w:szCs w:val="24"/>
          <w:lang w:eastAsia="ru-RU"/>
        </w:rPr>
        <w:t xml:space="preserve"> 76 баллов. Это самый лучший результат по району. Учитель Николаева Туйара Михайловна. Учителя русского языка и </w:t>
      </w:r>
      <w:proofErr w:type="gramStart"/>
      <w:r w:rsidRPr="00462ADA">
        <w:rPr>
          <w:rFonts w:ascii="Times New Roman" w:eastAsia="Times New Roman" w:hAnsi="Times New Roman" w:cs="Times New Roman"/>
          <w:sz w:val="24"/>
          <w:szCs w:val="24"/>
          <w:lang w:eastAsia="ru-RU"/>
        </w:rPr>
        <w:t>литературы  Березкина</w:t>
      </w:r>
      <w:proofErr w:type="gramEnd"/>
      <w:r w:rsidRPr="00462ADA">
        <w:rPr>
          <w:rFonts w:ascii="Times New Roman" w:eastAsia="Times New Roman" w:hAnsi="Times New Roman" w:cs="Times New Roman"/>
          <w:sz w:val="24"/>
          <w:szCs w:val="24"/>
          <w:lang w:eastAsia="ru-RU"/>
        </w:rPr>
        <w:t xml:space="preserve"> Ольга Васильевна, Дмитриева Татьяна Петровна, Филатова Нарыйа  Артуровна показали  стабильный  результат.  Следует отметить работу </w:t>
      </w:r>
      <w:proofErr w:type="gramStart"/>
      <w:r w:rsidRPr="00462ADA">
        <w:rPr>
          <w:rFonts w:ascii="Times New Roman" w:eastAsia="Times New Roman" w:hAnsi="Times New Roman" w:cs="Times New Roman"/>
          <w:sz w:val="24"/>
          <w:szCs w:val="24"/>
          <w:lang w:eastAsia="ru-RU"/>
        </w:rPr>
        <w:t>учителя  по</w:t>
      </w:r>
      <w:proofErr w:type="gramEnd"/>
      <w:r w:rsidRPr="00462ADA">
        <w:rPr>
          <w:rFonts w:ascii="Times New Roman" w:eastAsia="Times New Roman" w:hAnsi="Times New Roman" w:cs="Times New Roman"/>
          <w:sz w:val="24"/>
          <w:szCs w:val="24"/>
          <w:lang w:eastAsia="ru-RU"/>
        </w:rPr>
        <w:t xml:space="preserve"> русскому языку Березкину  Ольгу Васильевну. Ее ученики показали </w:t>
      </w:r>
      <w:proofErr w:type="gramStart"/>
      <w:r w:rsidRPr="00462ADA">
        <w:rPr>
          <w:rFonts w:ascii="Times New Roman" w:eastAsia="Times New Roman" w:hAnsi="Times New Roman" w:cs="Times New Roman"/>
          <w:sz w:val="24"/>
          <w:szCs w:val="24"/>
          <w:lang w:eastAsia="ru-RU"/>
        </w:rPr>
        <w:t>наибольшее  баллов</w:t>
      </w:r>
      <w:proofErr w:type="gramEnd"/>
      <w:r w:rsidRPr="00462ADA">
        <w:rPr>
          <w:rFonts w:ascii="Times New Roman" w:eastAsia="Times New Roman" w:hAnsi="Times New Roman" w:cs="Times New Roman"/>
          <w:sz w:val="24"/>
          <w:szCs w:val="24"/>
          <w:lang w:eastAsia="ru-RU"/>
        </w:rPr>
        <w:t xml:space="preserve"> по русскому языку -  Дьячковская Саина -80 баллов, Матвеева Сайыына-76 баллов, Иванов Дьулустан -70 баллов. </w:t>
      </w:r>
      <w:proofErr w:type="gramStart"/>
      <w:r w:rsidRPr="00462ADA">
        <w:rPr>
          <w:rFonts w:ascii="Times New Roman" w:eastAsia="Times New Roman" w:hAnsi="Times New Roman" w:cs="Times New Roman"/>
          <w:sz w:val="24"/>
          <w:szCs w:val="24"/>
          <w:lang w:eastAsia="ru-RU"/>
        </w:rPr>
        <w:t>Федорова  Маша</w:t>
      </w:r>
      <w:proofErr w:type="gramEnd"/>
      <w:r w:rsidRPr="00462ADA">
        <w:rPr>
          <w:rFonts w:ascii="Times New Roman" w:eastAsia="Times New Roman" w:hAnsi="Times New Roman" w:cs="Times New Roman"/>
          <w:sz w:val="24"/>
          <w:szCs w:val="24"/>
          <w:lang w:eastAsia="ru-RU"/>
        </w:rPr>
        <w:t xml:space="preserve"> -76 баллов, учитель Дмитриева Татьяна Петровна.  Свыше 60-ти </w:t>
      </w:r>
      <w:proofErr w:type="gramStart"/>
      <w:r w:rsidRPr="00462ADA">
        <w:rPr>
          <w:rFonts w:ascii="Times New Roman" w:eastAsia="Times New Roman" w:hAnsi="Times New Roman" w:cs="Times New Roman"/>
          <w:sz w:val="24"/>
          <w:szCs w:val="24"/>
          <w:lang w:eastAsia="ru-RU"/>
        </w:rPr>
        <w:t>баллов  по</w:t>
      </w:r>
      <w:proofErr w:type="gramEnd"/>
      <w:r w:rsidRPr="00462ADA">
        <w:rPr>
          <w:rFonts w:ascii="Times New Roman" w:eastAsia="Times New Roman" w:hAnsi="Times New Roman" w:cs="Times New Roman"/>
          <w:sz w:val="24"/>
          <w:szCs w:val="24"/>
          <w:lang w:eastAsia="ru-RU"/>
        </w:rPr>
        <w:t xml:space="preserve"> русскому языку получили: Явловский Егор-65баллов, Максимов Дьулустан -62 балла  (учитель Филатова Нарыйа Артуровна), Канаев Мичил-65 баллов, Моисеев Борис-61 баллов, Никифорова Лилиана-61 баллов, Осипов Даниил-60 баллов  (учитель Дмитриева Татьяна Петровна), Коркина Анжелика -62 балла (учитель Березкина Ольга Васильевна).</w:t>
      </w:r>
      <w:r w:rsidRPr="00462ADA">
        <w:rPr>
          <w:rFonts w:ascii="Times New Roman" w:eastAsia="Calibri" w:hAnsi="Times New Roman" w:cs="Times New Roman"/>
          <w:sz w:val="24"/>
          <w:szCs w:val="24"/>
        </w:rPr>
        <w:t xml:space="preserve">   Предмет биология на протяжении ряда лет в спортивной школе является основным по востребованности на итоговой аттестации.  На этот учебный год   13 </w:t>
      </w:r>
      <w:proofErr w:type="gramStart"/>
      <w:r w:rsidRPr="00462ADA">
        <w:rPr>
          <w:rFonts w:ascii="Times New Roman" w:eastAsia="Calibri" w:hAnsi="Times New Roman" w:cs="Times New Roman"/>
          <w:sz w:val="24"/>
          <w:szCs w:val="24"/>
        </w:rPr>
        <w:t>выпускников  сдали</w:t>
      </w:r>
      <w:proofErr w:type="gramEnd"/>
      <w:r w:rsidRPr="00462ADA">
        <w:rPr>
          <w:rFonts w:ascii="Times New Roman" w:eastAsia="Calibri" w:hAnsi="Times New Roman" w:cs="Times New Roman"/>
          <w:sz w:val="24"/>
          <w:szCs w:val="24"/>
        </w:rPr>
        <w:t xml:space="preserve"> экзамен по биологии. Из 7 </w:t>
      </w:r>
      <w:proofErr w:type="gramStart"/>
      <w:r w:rsidRPr="00462ADA">
        <w:rPr>
          <w:rFonts w:ascii="Times New Roman" w:eastAsia="Calibri" w:hAnsi="Times New Roman" w:cs="Times New Roman"/>
          <w:sz w:val="24"/>
          <w:szCs w:val="24"/>
        </w:rPr>
        <w:t>учащихся  не</w:t>
      </w:r>
      <w:proofErr w:type="gramEnd"/>
      <w:r w:rsidRPr="00462ADA">
        <w:rPr>
          <w:rFonts w:ascii="Times New Roman" w:eastAsia="Calibri" w:hAnsi="Times New Roman" w:cs="Times New Roman"/>
          <w:sz w:val="24"/>
          <w:szCs w:val="24"/>
        </w:rPr>
        <w:t xml:space="preserve"> сдали </w:t>
      </w:r>
      <w:r w:rsidRPr="00462ADA">
        <w:rPr>
          <w:rFonts w:ascii="Times New Roman" w:eastAsia="Calibri" w:hAnsi="Times New Roman" w:cs="Times New Roman"/>
          <w:sz w:val="24"/>
          <w:szCs w:val="24"/>
        </w:rPr>
        <w:lastRenderedPageBreak/>
        <w:t xml:space="preserve">экзамены по биологии -4 учащихся (учитель Никифорова Алена Владимировна).  </w:t>
      </w:r>
      <w:proofErr w:type="gramStart"/>
      <w:r w:rsidRPr="00462ADA">
        <w:rPr>
          <w:rFonts w:ascii="Times New Roman" w:eastAsia="Calibri" w:hAnsi="Times New Roman" w:cs="Times New Roman"/>
          <w:sz w:val="24"/>
          <w:szCs w:val="24"/>
        </w:rPr>
        <w:t>К сожалению</w:t>
      </w:r>
      <w:proofErr w:type="gramEnd"/>
      <w:r w:rsidRPr="00462ADA">
        <w:rPr>
          <w:rFonts w:ascii="Times New Roman" w:eastAsia="Calibri" w:hAnsi="Times New Roman" w:cs="Times New Roman"/>
          <w:sz w:val="24"/>
          <w:szCs w:val="24"/>
        </w:rPr>
        <w:t xml:space="preserve"> из 6 учащихся не сдали 6 учащихся (учитель Попова Татьяна Александровна).  </w:t>
      </w:r>
    </w:p>
    <w:p w:rsidR="00462ADA" w:rsidRPr="00462ADA" w:rsidRDefault="00462ADA" w:rsidP="00C72957">
      <w:pPr>
        <w:spacing w:after="0" w:line="240" w:lineRule="auto"/>
        <w:ind w:left="567" w:firstLine="708"/>
        <w:jc w:val="both"/>
        <w:rPr>
          <w:rFonts w:ascii="Times New Roman" w:eastAsia="Calibri" w:hAnsi="Times New Roman" w:cs="Times New Roman"/>
          <w:sz w:val="24"/>
          <w:szCs w:val="24"/>
        </w:rPr>
      </w:pPr>
      <w:r w:rsidRPr="00462ADA">
        <w:rPr>
          <w:rFonts w:ascii="Times New Roman" w:eastAsia="Times New Roman" w:hAnsi="Times New Roman" w:cs="Times New Roman"/>
          <w:sz w:val="24"/>
          <w:szCs w:val="24"/>
          <w:lang w:eastAsia="ru-RU"/>
        </w:rPr>
        <w:t xml:space="preserve">В течение последних 3 лет основной показатель – качество знаний учащихся остается   </w:t>
      </w:r>
      <w:proofErr w:type="gramStart"/>
      <w:r w:rsidRPr="00462ADA">
        <w:rPr>
          <w:rFonts w:ascii="Times New Roman" w:eastAsia="Times New Roman" w:hAnsi="Times New Roman" w:cs="Times New Roman"/>
          <w:sz w:val="24"/>
          <w:szCs w:val="24"/>
          <w:lang w:eastAsia="ru-RU"/>
        </w:rPr>
        <w:t>стабильным  свыше</w:t>
      </w:r>
      <w:proofErr w:type="gramEnd"/>
      <w:r w:rsidRPr="00462ADA">
        <w:rPr>
          <w:rFonts w:ascii="Times New Roman" w:eastAsia="Times New Roman" w:hAnsi="Times New Roman" w:cs="Times New Roman"/>
          <w:sz w:val="24"/>
          <w:szCs w:val="24"/>
          <w:lang w:eastAsia="ru-RU"/>
        </w:rPr>
        <w:t xml:space="preserve">  60% при  успеваемости  100%.  В этом учебном году успеваемость составила 100 %, качество знаний составляет   66%. </w:t>
      </w:r>
      <w:r w:rsidRPr="00462ADA">
        <w:rPr>
          <w:rFonts w:ascii="Times New Roman" w:eastAsia="Times New Roman" w:hAnsi="Times New Roman" w:cs="Times New Roman"/>
          <w:bCs/>
          <w:sz w:val="24"/>
          <w:szCs w:val="24"/>
          <w:lang w:val="sr-Cyrl-CS" w:eastAsia="ru-RU"/>
        </w:rPr>
        <w:t>Шк</w:t>
      </w:r>
      <w:r w:rsidR="00C72957">
        <w:rPr>
          <w:rFonts w:ascii="Times New Roman" w:eastAsia="Times New Roman" w:hAnsi="Times New Roman" w:cs="Times New Roman"/>
          <w:bCs/>
          <w:sz w:val="24"/>
          <w:szCs w:val="24"/>
          <w:lang w:val="sr-Cyrl-CS" w:eastAsia="ru-RU"/>
        </w:rPr>
        <w:t>олу окончили  золотой медалью „</w:t>
      </w:r>
      <w:r w:rsidRPr="00462ADA">
        <w:rPr>
          <w:rFonts w:ascii="Times New Roman" w:eastAsia="Times New Roman" w:hAnsi="Times New Roman" w:cs="Times New Roman"/>
          <w:bCs/>
          <w:sz w:val="24"/>
          <w:szCs w:val="24"/>
          <w:lang w:val="sr-Cyrl-CS" w:eastAsia="ru-RU"/>
        </w:rPr>
        <w:t xml:space="preserve">За особые успехи в обучении“  6 учащихся:  Дьячковская Саина, Матвеева Сайыына, Иванов Дьулустан, Луковцева Динара, Канаев Мичил, Дьяконова Ангелина. </w:t>
      </w:r>
      <w:r w:rsidRPr="00462ADA">
        <w:rPr>
          <w:rFonts w:ascii="Times New Roman" w:eastAsia="Times New Roman" w:hAnsi="Times New Roman" w:cs="Times New Roman"/>
          <w:sz w:val="24"/>
          <w:szCs w:val="24"/>
          <w:lang w:eastAsia="ru-RU"/>
        </w:rPr>
        <w:t xml:space="preserve"> </w:t>
      </w:r>
      <w:r w:rsidRPr="00462ADA">
        <w:rPr>
          <w:rFonts w:ascii="Times New Roman" w:eastAsia="Times New Roman" w:hAnsi="Times New Roman" w:cs="Times New Roman"/>
          <w:bCs/>
          <w:sz w:val="24"/>
          <w:szCs w:val="24"/>
          <w:lang w:val="sr-Cyrl-CS" w:eastAsia="ru-RU"/>
        </w:rPr>
        <w:t>Из  40  выпускников поступили  36  учащихся (90%):  из них в ВУЗы- 12 учащихся (33,3 %) и ССУЗы –24 учащихся, это составляет  66,7 %.</w:t>
      </w:r>
      <w:r w:rsidRPr="00462ADA">
        <w:rPr>
          <w:rFonts w:ascii="Times New Roman" w:eastAsia="Times New Roman" w:hAnsi="Times New Roman" w:cs="Times New Roman"/>
          <w:sz w:val="24"/>
          <w:szCs w:val="24"/>
          <w:lang w:val="sah-RU" w:eastAsia="ru-RU"/>
        </w:rPr>
        <w:t xml:space="preserve">   В центральные ВУЗ-ы и ССУЗ-ы  России поступили 5 (пятеро) выпускников:  в Тихоокеанский  государственный медицинский  университет на  факультет общественного здоровья “Медико-профилактическое дело” г. Владивосток - Коркина  Анжелика;  в  Академию  МЧС г.Владивостока -Захаров Александр; в </w:t>
      </w:r>
      <w:r w:rsidRPr="00462ADA">
        <w:rPr>
          <w:rFonts w:ascii="Times New Roman" w:eastAsia="Times New Roman" w:hAnsi="Times New Roman" w:cs="Times New Roman"/>
          <w:bCs/>
          <w:sz w:val="24"/>
          <w:szCs w:val="24"/>
          <w:lang w:val="sah-RU" w:eastAsia="ru-RU"/>
        </w:rPr>
        <w:t xml:space="preserve">  Бурятский государственный  университет  СПО «Адаптивная физическая культура» -Попов Егор; в</w:t>
      </w:r>
      <w:r w:rsidRPr="00462ADA">
        <w:rPr>
          <w:rFonts w:ascii="Times New Roman" w:eastAsia="Times New Roman" w:hAnsi="Times New Roman" w:cs="Times New Roman"/>
          <w:sz w:val="24"/>
          <w:szCs w:val="24"/>
          <w:lang w:val="sah-RU" w:eastAsia="ru-RU"/>
        </w:rPr>
        <w:t xml:space="preserve"> Бурятский  государственный университет на  факультет биологии, географии и землеустройства “Экономическая и социальная география, региональный туризм”-Захаров Роберт; в</w:t>
      </w:r>
      <w:r w:rsidRPr="00462ADA">
        <w:rPr>
          <w:rFonts w:ascii="Times New Roman" w:eastAsia="Times New Roman" w:hAnsi="Times New Roman" w:cs="Times New Roman"/>
          <w:bCs/>
          <w:sz w:val="24"/>
          <w:szCs w:val="24"/>
          <w:lang w:val="sah-RU" w:eastAsia="ru-RU"/>
        </w:rPr>
        <w:t xml:space="preserve"> Байкальский  государственный   университет  СПО «Финансы» г. Иркутск- Никифорова Лилиана.</w:t>
      </w:r>
      <w:r w:rsidRPr="00462ADA">
        <w:rPr>
          <w:rFonts w:ascii="Times New Roman" w:eastAsia="Times New Roman" w:hAnsi="Times New Roman" w:cs="Times New Roman"/>
          <w:sz w:val="24"/>
          <w:szCs w:val="24"/>
          <w:lang w:eastAsia="ru-RU"/>
        </w:rPr>
        <w:t xml:space="preserve">     В ФГБОУ ВО </w:t>
      </w:r>
      <w:proofErr w:type="gramStart"/>
      <w:r w:rsidRPr="00462ADA">
        <w:rPr>
          <w:rFonts w:ascii="Times New Roman" w:eastAsia="Times New Roman" w:hAnsi="Times New Roman" w:cs="Times New Roman"/>
          <w:sz w:val="24"/>
          <w:szCs w:val="24"/>
          <w:lang w:eastAsia="ru-RU"/>
        </w:rPr>
        <w:t>« ЧГИФКиС</w:t>
      </w:r>
      <w:proofErr w:type="gramEnd"/>
      <w:r w:rsidRPr="00462ADA">
        <w:rPr>
          <w:rFonts w:ascii="Times New Roman" w:eastAsia="Times New Roman" w:hAnsi="Times New Roman" w:cs="Times New Roman"/>
          <w:sz w:val="24"/>
          <w:szCs w:val="24"/>
          <w:lang w:eastAsia="ru-RU"/>
        </w:rPr>
        <w:t xml:space="preserve">»  УОР по направлениям «Физическая культура» поступили   4 учащихся. Институт физической культуры и спорта СВФУ по направлению «Национальные виды </w:t>
      </w:r>
      <w:proofErr w:type="gramStart"/>
      <w:r w:rsidRPr="00462ADA">
        <w:rPr>
          <w:rFonts w:ascii="Times New Roman" w:eastAsia="Times New Roman" w:hAnsi="Times New Roman" w:cs="Times New Roman"/>
          <w:sz w:val="24"/>
          <w:szCs w:val="24"/>
          <w:lang w:eastAsia="ru-RU"/>
        </w:rPr>
        <w:t>спорта»  поступил</w:t>
      </w:r>
      <w:proofErr w:type="gramEnd"/>
      <w:r w:rsidRPr="00462ADA">
        <w:rPr>
          <w:rFonts w:ascii="Times New Roman" w:eastAsia="Times New Roman" w:hAnsi="Times New Roman" w:cs="Times New Roman"/>
          <w:sz w:val="24"/>
          <w:szCs w:val="24"/>
          <w:lang w:eastAsia="ru-RU"/>
        </w:rPr>
        <w:t xml:space="preserve"> Калачев Дьулустан.  </w:t>
      </w:r>
      <w:proofErr w:type="gramStart"/>
      <w:r w:rsidRPr="00462ADA">
        <w:rPr>
          <w:rFonts w:ascii="Times New Roman" w:eastAsia="Times New Roman" w:hAnsi="Times New Roman" w:cs="Times New Roman"/>
          <w:sz w:val="24"/>
          <w:szCs w:val="24"/>
          <w:lang w:eastAsia="ru-RU"/>
        </w:rPr>
        <w:t>В  Училище</w:t>
      </w:r>
      <w:proofErr w:type="gramEnd"/>
      <w:r w:rsidRPr="00462ADA">
        <w:rPr>
          <w:rFonts w:ascii="Times New Roman" w:eastAsia="Times New Roman" w:hAnsi="Times New Roman" w:cs="Times New Roman"/>
          <w:sz w:val="24"/>
          <w:szCs w:val="24"/>
          <w:lang w:eastAsia="ru-RU"/>
        </w:rPr>
        <w:t xml:space="preserve"> олимпийского резерва   им Р. М. Дмитриева по пулевой стрельбе - 1 выпускник.</w:t>
      </w:r>
      <w:r w:rsidRPr="00462ADA">
        <w:rPr>
          <w:rFonts w:ascii="Times New Roman" w:eastAsia="Times New Roman" w:hAnsi="Times New Roman" w:cs="Times New Roman"/>
          <w:bCs/>
          <w:sz w:val="24"/>
          <w:szCs w:val="24"/>
          <w:lang w:val="sah-RU" w:eastAsia="ru-RU"/>
        </w:rPr>
        <w:t xml:space="preserve">  В </w:t>
      </w:r>
      <w:r w:rsidRPr="00462ADA">
        <w:rPr>
          <w:rFonts w:ascii="Times New Roman" w:eastAsia="Times New Roman" w:hAnsi="Times New Roman" w:cs="Times New Roman"/>
          <w:sz w:val="24"/>
          <w:szCs w:val="24"/>
          <w:lang w:val="sah-RU" w:eastAsia="ru-RU"/>
        </w:rPr>
        <w:t>Якутский педагогический колледж “</w:t>
      </w:r>
      <w:r w:rsidRPr="00462ADA">
        <w:rPr>
          <w:rFonts w:ascii="Times New Roman" w:eastAsia="Times New Roman" w:hAnsi="Times New Roman" w:cs="Times New Roman"/>
          <w:sz w:val="24"/>
          <w:szCs w:val="24"/>
          <w:lang w:eastAsia="ru-RU"/>
        </w:rPr>
        <w:t>А</w:t>
      </w:r>
      <w:r w:rsidRPr="00462ADA">
        <w:rPr>
          <w:rFonts w:ascii="Times New Roman" w:eastAsia="Times New Roman" w:hAnsi="Times New Roman" w:cs="Times New Roman"/>
          <w:sz w:val="24"/>
          <w:szCs w:val="24"/>
          <w:lang w:val="sah-RU" w:eastAsia="ru-RU"/>
        </w:rPr>
        <w:t>даптивная физическая культура”-1 выпускник.</w:t>
      </w:r>
      <w:r w:rsidRPr="00462ADA">
        <w:rPr>
          <w:rFonts w:ascii="Times New Roman" w:eastAsia="Times New Roman" w:hAnsi="Times New Roman" w:cs="Times New Roman"/>
          <w:bCs/>
          <w:sz w:val="24"/>
          <w:szCs w:val="24"/>
          <w:lang w:val="sah-RU" w:eastAsia="ru-RU"/>
        </w:rPr>
        <w:t xml:space="preserve">    В Якутский   медицинский   колледж  поступили   5 (пятеро) выпускников   по специальности: «Акушерское дело», “Стоматология”, “Лечебное дело”, “Сестринское дело”.</w:t>
      </w:r>
      <w:r w:rsidRPr="00462ADA">
        <w:rPr>
          <w:rFonts w:ascii="Times New Roman" w:eastAsia="Times New Roman" w:hAnsi="Times New Roman" w:cs="Times New Roman"/>
          <w:sz w:val="24"/>
          <w:szCs w:val="24"/>
          <w:lang w:val="sah-RU" w:eastAsia="ru-RU"/>
        </w:rPr>
        <w:t xml:space="preserve"> В колледже информационных  технологий  СВФУ поступили - 5 (пятеро) выпускников по специальности: “Сетевой и системный администратор”, “Программирование”. </w:t>
      </w:r>
      <w:r w:rsidRPr="00462ADA">
        <w:rPr>
          <w:rFonts w:ascii="Times New Roman" w:eastAsia="Times New Roman" w:hAnsi="Times New Roman" w:cs="Times New Roman"/>
          <w:bCs/>
          <w:sz w:val="24"/>
          <w:szCs w:val="24"/>
          <w:lang w:val="sah-RU" w:eastAsia="ru-RU"/>
        </w:rPr>
        <w:t xml:space="preserve"> По уходу за ребенком – 1 выпускник. В рядах Российской Армии служат 3 (трое) выпускников: </w:t>
      </w:r>
      <w:r w:rsidRPr="00462ADA">
        <w:rPr>
          <w:rFonts w:ascii="Times New Roman" w:eastAsia="Calibri" w:hAnsi="Times New Roman" w:cs="Times New Roman"/>
          <w:sz w:val="24"/>
          <w:szCs w:val="24"/>
        </w:rPr>
        <w:t xml:space="preserve"> Оконешников Петя, Пахомов Алеша, Моисеев Борис.  </w:t>
      </w:r>
    </w:p>
    <w:p w:rsidR="00462ADA" w:rsidRPr="00462ADA" w:rsidRDefault="00462ADA" w:rsidP="00C72957">
      <w:pPr>
        <w:spacing w:after="0" w:line="240" w:lineRule="auto"/>
        <w:ind w:left="567"/>
        <w:contextualSpacing/>
        <w:jc w:val="both"/>
        <w:rPr>
          <w:rFonts w:ascii="Times New Roman" w:eastAsia="Times New Roman" w:hAnsi="Times New Roman" w:cs="Times New Roman"/>
          <w:sz w:val="24"/>
          <w:szCs w:val="24"/>
          <w:lang w:eastAsia="ru-RU"/>
        </w:rPr>
      </w:pPr>
      <w:r w:rsidRPr="00462ADA">
        <w:rPr>
          <w:rFonts w:ascii="Times New Roman" w:eastAsia="Calibri" w:hAnsi="Times New Roman" w:cs="Times New Roman"/>
          <w:sz w:val="24"/>
          <w:szCs w:val="24"/>
        </w:rPr>
        <w:tab/>
      </w:r>
      <w:r w:rsidRPr="00462ADA">
        <w:rPr>
          <w:rFonts w:ascii="Times New Roman" w:eastAsia="Times New Roman" w:hAnsi="Times New Roman" w:cs="Times New Roman"/>
          <w:sz w:val="24"/>
          <w:szCs w:val="24"/>
          <w:lang w:eastAsia="ru-RU"/>
        </w:rPr>
        <w:t xml:space="preserve">По итогам </w:t>
      </w:r>
      <w:proofErr w:type="gramStart"/>
      <w:r w:rsidRPr="00462ADA">
        <w:rPr>
          <w:rFonts w:ascii="Times New Roman" w:eastAsia="Times New Roman" w:hAnsi="Times New Roman" w:cs="Times New Roman"/>
          <w:sz w:val="24"/>
          <w:szCs w:val="24"/>
          <w:lang w:eastAsia="ru-RU"/>
        </w:rPr>
        <w:t>всероссийской  олимпиады</w:t>
      </w:r>
      <w:proofErr w:type="gramEnd"/>
      <w:r w:rsidRPr="00462ADA">
        <w:rPr>
          <w:rFonts w:ascii="Times New Roman" w:eastAsia="Times New Roman" w:hAnsi="Times New Roman" w:cs="Times New Roman"/>
          <w:sz w:val="24"/>
          <w:szCs w:val="24"/>
          <w:lang w:eastAsia="ru-RU"/>
        </w:rPr>
        <w:t xml:space="preserve">  школьников  по физической культуре  Петрова Гюнай, занявшая 1 место принимает участие в составе сборной команды Республики Саха (Якутия) на всероссийской олимпиаде школьников (учитель Колодезников С.М.). По предметной олимпиаде по черчению ученица 8 класса Окорокова </w:t>
      </w:r>
      <w:proofErr w:type="gramStart"/>
      <w:r w:rsidRPr="00462ADA">
        <w:rPr>
          <w:rFonts w:ascii="Times New Roman" w:eastAsia="Times New Roman" w:hAnsi="Times New Roman" w:cs="Times New Roman"/>
          <w:sz w:val="24"/>
          <w:szCs w:val="24"/>
          <w:lang w:eastAsia="ru-RU"/>
        </w:rPr>
        <w:t>Ньургуйаана  в</w:t>
      </w:r>
      <w:proofErr w:type="gramEnd"/>
      <w:r w:rsidRPr="00462ADA">
        <w:rPr>
          <w:rFonts w:ascii="Times New Roman" w:eastAsia="Times New Roman" w:hAnsi="Times New Roman" w:cs="Times New Roman"/>
          <w:sz w:val="24"/>
          <w:szCs w:val="24"/>
          <w:lang w:eastAsia="ru-RU"/>
        </w:rPr>
        <w:t xml:space="preserve"> муниципальной олимпиаде  заняла 1 место, в региональной- 4 место, в республиканской олимпиаде получила сертификат номинанта (учитель Макарова А.Н.).</w:t>
      </w:r>
    </w:p>
    <w:p w:rsidR="00462ADA" w:rsidRPr="00462ADA" w:rsidRDefault="00462ADA" w:rsidP="00C72957">
      <w:pPr>
        <w:spacing w:after="0" w:line="240" w:lineRule="auto"/>
        <w:ind w:left="567"/>
        <w:jc w:val="both"/>
        <w:rPr>
          <w:rFonts w:ascii="Times New Roman" w:eastAsia="Calibri" w:hAnsi="Times New Roman" w:cs="Times New Roman"/>
          <w:sz w:val="24"/>
          <w:szCs w:val="24"/>
        </w:rPr>
      </w:pPr>
      <w:r w:rsidRPr="00462ADA">
        <w:rPr>
          <w:rFonts w:ascii="Times New Roman" w:eastAsia="Calibri" w:hAnsi="Times New Roman" w:cs="Times New Roman"/>
          <w:b/>
          <w:sz w:val="24"/>
          <w:szCs w:val="24"/>
        </w:rPr>
        <w:t xml:space="preserve">              Выводы:</w:t>
      </w:r>
      <w:r w:rsidRPr="00462ADA">
        <w:rPr>
          <w:rFonts w:ascii="Times New Roman" w:eastAsia="Calibri" w:hAnsi="Times New Roman" w:cs="Times New Roman"/>
          <w:sz w:val="24"/>
          <w:szCs w:val="24"/>
        </w:rPr>
        <w:t xml:space="preserve"> главным результатом учебной работы школы является государственная итоговая аттестация выпускников 11-х классов наглядно видны на таблицах. 25 выпускников все сдали по форме единого государственного экзамена.  Анализ государственной (итоговой) аттестации обучающихся, освоивших образовательные программы среднего общего образования видны, что только у 3-х предметов по сравнению с прошлым годом выше баллов. </w:t>
      </w:r>
      <w:proofErr w:type="gramStart"/>
      <w:r w:rsidRPr="00462ADA">
        <w:rPr>
          <w:rFonts w:ascii="Times New Roman" w:eastAsia="Calibri" w:hAnsi="Times New Roman" w:cs="Times New Roman"/>
          <w:sz w:val="24"/>
          <w:szCs w:val="24"/>
        </w:rPr>
        <w:t>Сравнительная  характеристика</w:t>
      </w:r>
      <w:proofErr w:type="gramEnd"/>
      <w:r w:rsidRPr="00462ADA">
        <w:rPr>
          <w:rFonts w:ascii="Times New Roman" w:eastAsia="Calibri" w:hAnsi="Times New Roman" w:cs="Times New Roman"/>
          <w:sz w:val="24"/>
          <w:szCs w:val="24"/>
        </w:rPr>
        <w:t xml:space="preserve"> показывает, что  предметы биология и обществознание  являются основным по востребованности на итоговой аттестации.</w:t>
      </w:r>
    </w:p>
    <w:p w:rsidR="00462ADA" w:rsidRPr="00462ADA" w:rsidRDefault="00462ADA" w:rsidP="00462ADA">
      <w:pPr>
        <w:spacing w:after="0" w:line="240" w:lineRule="auto"/>
      </w:pPr>
    </w:p>
    <w:p w:rsidR="00462ADA" w:rsidRPr="00462ADA" w:rsidRDefault="00462ADA" w:rsidP="00462ADA">
      <w:pPr>
        <w:autoSpaceDE w:val="0"/>
        <w:autoSpaceDN w:val="0"/>
        <w:spacing w:after="0" w:line="240" w:lineRule="auto"/>
        <w:jc w:val="center"/>
        <w:rPr>
          <w:rFonts w:ascii="Times New Roman" w:eastAsia="Times New Roman" w:hAnsi="Times New Roman" w:cs="Times New Roman"/>
          <w:b/>
          <w:sz w:val="24"/>
          <w:szCs w:val="24"/>
          <w:lang w:eastAsia="ru-RU"/>
        </w:rPr>
      </w:pPr>
      <w:r w:rsidRPr="00462ADA">
        <w:rPr>
          <w:rFonts w:ascii="Times New Roman" w:eastAsiaTheme="minorEastAsia" w:hAnsi="Times New Roman" w:cs="Times New Roman"/>
          <w:b/>
          <w:color w:val="FF0000"/>
          <w:sz w:val="24"/>
          <w:szCs w:val="24"/>
          <w:lang w:eastAsia="ru-RU"/>
        </w:rPr>
        <w:t xml:space="preserve">               </w:t>
      </w:r>
      <w:proofErr w:type="gramStart"/>
      <w:r w:rsidRPr="00462ADA">
        <w:rPr>
          <w:rFonts w:ascii="Times New Roman" w:eastAsia="Times New Roman" w:hAnsi="Times New Roman" w:cs="Times New Roman"/>
          <w:b/>
          <w:sz w:val="24"/>
          <w:szCs w:val="24"/>
          <w:lang w:eastAsia="ru-RU"/>
        </w:rPr>
        <w:t>Результаты  обучения</w:t>
      </w:r>
      <w:proofErr w:type="gramEnd"/>
      <w:r w:rsidRPr="00462ADA">
        <w:rPr>
          <w:rFonts w:ascii="Times New Roman" w:eastAsia="Times New Roman" w:hAnsi="Times New Roman" w:cs="Times New Roman"/>
          <w:b/>
          <w:sz w:val="24"/>
          <w:szCs w:val="24"/>
          <w:lang w:eastAsia="ru-RU"/>
        </w:rPr>
        <w:t xml:space="preserve"> выпускников (4 класс) общеобразовательных программ начального общего образования</w:t>
      </w:r>
    </w:p>
    <w:p w:rsidR="00462ADA" w:rsidRPr="00462ADA" w:rsidRDefault="00462ADA" w:rsidP="00462ADA">
      <w:pPr>
        <w:spacing w:after="0" w:line="240" w:lineRule="auto"/>
        <w:jc w:val="center"/>
        <w:rPr>
          <w:rFonts w:ascii="Times New Roman" w:eastAsia="Times New Roman" w:hAnsi="Times New Roman" w:cs="Times New Roman"/>
          <w:b/>
          <w:sz w:val="24"/>
          <w:szCs w:val="24"/>
          <w:lang w:eastAsia="ru-RU"/>
        </w:rPr>
      </w:pPr>
      <w:r w:rsidRPr="00462ADA">
        <w:rPr>
          <w:rFonts w:ascii="Times New Roman" w:eastAsia="Times New Roman" w:hAnsi="Times New Roman" w:cs="Times New Roman"/>
          <w:b/>
          <w:sz w:val="24"/>
          <w:szCs w:val="24"/>
          <w:lang w:eastAsia="ru-RU"/>
        </w:rPr>
        <w:t xml:space="preserve">(за </w:t>
      </w:r>
      <w:proofErr w:type="gramStart"/>
      <w:r w:rsidRPr="00462ADA">
        <w:rPr>
          <w:rFonts w:ascii="Times New Roman" w:eastAsia="Times New Roman" w:hAnsi="Times New Roman" w:cs="Times New Roman"/>
          <w:b/>
          <w:sz w:val="24"/>
          <w:szCs w:val="24"/>
          <w:lang w:eastAsia="ru-RU"/>
        </w:rPr>
        <w:t>последние  4</w:t>
      </w:r>
      <w:proofErr w:type="gramEnd"/>
      <w:r w:rsidRPr="00462ADA">
        <w:rPr>
          <w:rFonts w:ascii="Times New Roman" w:eastAsia="Times New Roman" w:hAnsi="Times New Roman" w:cs="Times New Roman"/>
          <w:b/>
          <w:sz w:val="24"/>
          <w:szCs w:val="24"/>
          <w:lang w:eastAsia="ru-RU"/>
        </w:rPr>
        <w:t xml:space="preserve">   учебного года )</w:t>
      </w:r>
    </w:p>
    <w:p w:rsidR="00462ADA" w:rsidRPr="00462ADA" w:rsidRDefault="00462ADA" w:rsidP="00462ADA">
      <w:pPr>
        <w:spacing w:after="0" w:line="240" w:lineRule="auto"/>
        <w:rPr>
          <w:rFonts w:ascii="Times New Roman" w:eastAsia="Times New Roman" w:hAnsi="Times New Roman" w:cs="Times New Roman"/>
          <w:b/>
          <w:sz w:val="24"/>
          <w:szCs w:val="24"/>
          <w:lang w:eastAsia="ru-RU"/>
        </w:rPr>
      </w:pPr>
    </w:p>
    <w:tbl>
      <w:tblPr>
        <w:tblW w:w="13892" w:type="dxa"/>
        <w:tblInd w:w="675" w:type="dxa"/>
        <w:tblLook w:val="0000" w:firstRow="0" w:lastRow="0" w:firstColumn="0" w:lastColumn="0" w:noHBand="0" w:noVBand="0"/>
      </w:tblPr>
      <w:tblGrid>
        <w:gridCol w:w="4253"/>
        <w:gridCol w:w="1276"/>
        <w:gridCol w:w="1275"/>
        <w:gridCol w:w="1418"/>
        <w:gridCol w:w="1134"/>
        <w:gridCol w:w="1134"/>
        <w:gridCol w:w="1164"/>
        <w:gridCol w:w="1104"/>
        <w:gridCol w:w="1134"/>
      </w:tblGrid>
      <w:tr w:rsidR="00462ADA" w:rsidRPr="00462ADA" w:rsidTr="00C72957">
        <w:trPr>
          <w:cantSplit/>
          <w:trHeight w:val="305"/>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Показатели</w:t>
            </w:r>
          </w:p>
        </w:tc>
        <w:tc>
          <w:tcPr>
            <w:tcW w:w="9639" w:type="dxa"/>
            <w:gridSpan w:val="8"/>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Значения показателей</w:t>
            </w:r>
          </w:p>
        </w:tc>
      </w:tr>
      <w:tr w:rsidR="00462ADA" w:rsidRPr="00462ADA" w:rsidTr="00C72957">
        <w:trPr>
          <w:cantSplit/>
          <w:trHeight w:val="325"/>
        </w:trPr>
        <w:tc>
          <w:tcPr>
            <w:tcW w:w="4253" w:type="dxa"/>
            <w:vMerge/>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2016-2017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2017-2018</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2018-2019</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2019-2020</w:t>
            </w:r>
          </w:p>
        </w:tc>
      </w:tr>
      <w:tr w:rsidR="00462ADA" w:rsidRPr="00462ADA" w:rsidTr="00C72957">
        <w:trPr>
          <w:cantSplit/>
          <w:trHeight w:val="173"/>
        </w:trPr>
        <w:tc>
          <w:tcPr>
            <w:tcW w:w="425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Количество выпускников </w:t>
            </w:r>
            <w:proofErr w:type="gramStart"/>
            <w:r w:rsidRPr="00C72957">
              <w:rPr>
                <w:rFonts w:ascii="Times New Roman" w:eastAsia="Times New Roman" w:hAnsi="Times New Roman" w:cs="Times New Roman"/>
                <w:lang w:eastAsia="ru-RU"/>
              </w:rPr>
              <w:t>на  конец</w:t>
            </w:r>
            <w:proofErr w:type="gramEnd"/>
            <w:r w:rsidRPr="00C72957">
              <w:rPr>
                <w:rFonts w:ascii="Times New Roman" w:eastAsia="Times New Roman" w:hAnsi="Times New Roman" w:cs="Times New Roman"/>
                <w:lang w:eastAsia="ru-RU"/>
              </w:rPr>
              <w:t xml:space="preserve">  </w:t>
            </w:r>
          </w:p>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учебного года</w:t>
            </w:r>
          </w:p>
        </w:tc>
        <w:tc>
          <w:tcPr>
            <w:tcW w:w="2551" w:type="dxa"/>
            <w:gridSpan w:val="2"/>
            <w:tcBorders>
              <w:top w:val="single" w:sz="4" w:space="0" w:color="auto"/>
              <w:left w:val="single" w:sz="4" w:space="0" w:color="auto"/>
              <w:bottom w:val="single" w:sz="4" w:space="0" w:color="auto"/>
              <w:right w:val="single" w:sz="4" w:space="0" w:color="auto"/>
            </w:tcBorders>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25</w:t>
            </w:r>
          </w:p>
        </w:tc>
        <w:tc>
          <w:tcPr>
            <w:tcW w:w="2552" w:type="dxa"/>
            <w:gridSpan w:val="2"/>
            <w:tcBorders>
              <w:top w:val="single" w:sz="4" w:space="0" w:color="auto"/>
              <w:left w:val="single" w:sz="4" w:space="0" w:color="auto"/>
              <w:bottom w:val="single" w:sz="4" w:space="0" w:color="auto"/>
              <w:right w:val="single" w:sz="4" w:space="0" w:color="auto"/>
            </w:tcBorders>
          </w:tcPr>
          <w:p w:rsidR="00462ADA" w:rsidRPr="00C72957" w:rsidRDefault="00462ADA" w:rsidP="00462ADA">
            <w:pPr>
              <w:spacing w:after="0" w:line="240" w:lineRule="auto"/>
              <w:jc w:val="center"/>
              <w:rPr>
                <w:rFonts w:ascii="Times New Roman" w:eastAsiaTheme="minorEastAsia" w:hAnsi="Times New Roman" w:cs="Times New Roman"/>
                <w:lang w:eastAsia="ru-RU"/>
              </w:rPr>
            </w:pPr>
            <w:r w:rsidRPr="00C72957">
              <w:rPr>
                <w:rFonts w:ascii="Times New Roman" w:eastAsiaTheme="minorEastAsia" w:hAnsi="Times New Roman" w:cs="Times New Roman"/>
                <w:lang w:eastAsia="ru-RU"/>
              </w:rPr>
              <w:t>25</w:t>
            </w:r>
          </w:p>
        </w:tc>
        <w:tc>
          <w:tcPr>
            <w:tcW w:w="2298" w:type="dxa"/>
            <w:gridSpan w:val="2"/>
            <w:tcBorders>
              <w:top w:val="single" w:sz="4" w:space="0" w:color="auto"/>
              <w:left w:val="single" w:sz="4" w:space="0" w:color="auto"/>
              <w:bottom w:val="single" w:sz="4" w:space="0" w:color="auto"/>
              <w:right w:val="single" w:sz="4" w:space="0" w:color="auto"/>
            </w:tcBorders>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22</w:t>
            </w:r>
          </w:p>
        </w:tc>
        <w:tc>
          <w:tcPr>
            <w:tcW w:w="2238" w:type="dxa"/>
            <w:gridSpan w:val="2"/>
            <w:tcBorders>
              <w:top w:val="single" w:sz="4" w:space="0" w:color="auto"/>
              <w:left w:val="single" w:sz="4" w:space="0" w:color="auto"/>
              <w:bottom w:val="single" w:sz="4" w:space="0" w:color="auto"/>
              <w:right w:val="single" w:sz="4" w:space="0" w:color="auto"/>
            </w:tcBorders>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24</w:t>
            </w:r>
          </w:p>
        </w:tc>
      </w:tr>
      <w:tr w:rsidR="00462ADA" w:rsidRPr="00462ADA" w:rsidTr="00C72957">
        <w:trPr>
          <w:cantSplit/>
          <w:trHeight w:val="173"/>
        </w:trPr>
        <w:tc>
          <w:tcPr>
            <w:tcW w:w="425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lastRenderedPageBreak/>
              <w:t>Классные руководители</w:t>
            </w:r>
          </w:p>
        </w:tc>
        <w:tc>
          <w:tcPr>
            <w:tcW w:w="2551" w:type="dxa"/>
            <w:gridSpan w:val="2"/>
            <w:tcBorders>
              <w:top w:val="single" w:sz="4" w:space="0" w:color="auto"/>
              <w:left w:val="single" w:sz="4" w:space="0" w:color="auto"/>
              <w:bottom w:val="single" w:sz="4" w:space="0" w:color="auto"/>
              <w:right w:val="single" w:sz="4" w:space="0" w:color="auto"/>
            </w:tcBorders>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Сысолятина Е.К.</w:t>
            </w:r>
          </w:p>
        </w:tc>
        <w:tc>
          <w:tcPr>
            <w:tcW w:w="2552" w:type="dxa"/>
            <w:gridSpan w:val="2"/>
            <w:tcBorders>
              <w:top w:val="single" w:sz="4" w:space="0" w:color="auto"/>
              <w:left w:val="single" w:sz="4" w:space="0" w:color="auto"/>
              <w:bottom w:val="single" w:sz="4" w:space="0" w:color="auto"/>
              <w:right w:val="single" w:sz="4" w:space="0" w:color="auto"/>
            </w:tcBorders>
          </w:tcPr>
          <w:p w:rsidR="00462ADA" w:rsidRPr="00C72957" w:rsidRDefault="00462ADA" w:rsidP="00462ADA">
            <w:pPr>
              <w:spacing w:after="0" w:line="240" w:lineRule="auto"/>
              <w:jc w:val="center"/>
              <w:rPr>
                <w:rFonts w:ascii="Times New Roman" w:eastAsiaTheme="minorEastAsia" w:hAnsi="Times New Roman" w:cs="Times New Roman"/>
                <w:lang w:eastAsia="ru-RU"/>
              </w:rPr>
            </w:pPr>
            <w:r w:rsidRPr="00C72957">
              <w:rPr>
                <w:rFonts w:ascii="Times New Roman" w:eastAsiaTheme="minorEastAsia" w:hAnsi="Times New Roman" w:cs="Times New Roman"/>
                <w:lang w:eastAsia="ru-RU"/>
              </w:rPr>
              <w:t>Петрова А.А.</w:t>
            </w:r>
          </w:p>
          <w:p w:rsidR="00462ADA" w:rsidRPr="00C72957" w:rsidRDefault="00462ADA" w:rsidP="00462ADA">
            <w:pPr>
              <w:spacing w:after="0" w:line="240" w:lineRule="auto"/>
              <w:jc w:val="center"/>
              <w:rPr>
                <w:rFonts w:ascii="Times New Roman" w:eastAsiaTheme="minorEastAsia" w:hAnsi="Times New Roman" w:cs="Times New Roman"/>
                <w:lang w:eastAsia="ru-RU"/>
              </w:rPr>
            </w:pPr>
            <w:r w:rsidRPr="00C72957">
              <w:rPr>
                <w:rFonts w:ascii="Times New Roman" w:eastAsiaTheme="minorEastAsia" w:hAnsi="Times New Roman" w:cs="Times New Roman"/>
                <w:lang w:eastAsia="ru-RU"/>
              </w:rPr>
              <w:t>Оконешникова Нь. А.</w:t>
            </w:r>
          </w:p>
        </w:tc>
        <w:tc>
          <w:tcPr>
            <w:tcW w:w="2298" w:type="dxa"/>
            <w:gridSpan w:val="2"/>
            <w:tcBorders>
              <w:top w:val="single" w:sz="4" w:space="0" w:color="auto"/>
              <w:left w:val="single" w:sz="4" w:space="0" w:color="auto"/>
              <w:bottom w:val="single" w:sz="4" w:space="0" w:color="auto"/>
              <w:right w:val="single" w:sz="4" w:space="0" w:color="auto"/>
            </w:tcBorders>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Дьячковская А.И.</w:t>
            </w:r>
          </w:p>
        </w:tc>
        <w:tc>
          <w:tcPr>
            <w:tcW w:w="2238" w:type="dxa"/>
            <w:gridSpan w:val="2"/>
            <w:tcBorders>
              <w:top w:val="single" w:sz="4" w:space="0" w:color="auto"/>
              <w:left w:val="single" w:sz="4" w:space="0" w:color="auto"/>
              <w:bottom w:val="single" w:sz="4" w:space="0" w:color="auto"/>
              <w:right w:val="single" w:sz="4" w:space="0" w:color="auto"/>
            </w:tcBorders>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Майорова А.А</w:t>
            </w:r>
          </w:p>
        </w:tc>
      </w:tr>
      <w:tr w:rsidR="00462ADA" w:rsidRPr="00462ADA" w:rsidTr="00C72957">
        <w:trPr>
          <w:cantSplit/>
          <w:trHeight w:val="215"/>
        </w:trPr>
        <w:tc>
          <w:tcPr>
            <w:tcW w:w="425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116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0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Кол-во </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r>
      <w:tr w:rsidR="00462ADA" w:rsidRPr="00462ADA" w:rsidTr="00C72957">
        <w:trPr>
          <w:cantSplit/>
          <w:trHeight w:val="420"/>
        </w:trPr>
        <w:tc>
          <w:tcPr>
            <w:tcW w:w="425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переведены в 5 класс</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25</w:t>
            </w:r>
          </w:p>
        </w:tc>
        <w:tc>
          <w:tcPr>
            <w:tcW w:w="127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22</w:t>
            </w:r>
          </w:p>
        </w:tc>
        <w:tc>
          <w:tcPr>
            <w:tcW w:w="116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10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24</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r>
      <w:tr w:rsidR="00462ADA" w:rsidRPr="00462ADA" w:rsidTr="00C72957">
        <w:trPr>
          <w:cantSplit/>
          <w:trHeight w:val="105"/>
        </w:trPr>
        <w:tc>
          <w:tcPr>
            <w:tcW w:w="425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окончили на “</w:t>
            </w:r>
            <w:smartTag w:uri="urn:schemas-microsoft-com:office:smarttags" w:element="metricconverter">
              <w:smartTagPr>
                <w:attr w:name="ProductID" w:val="4”"/>
              </w:smartTagPr>
              <w:r w:rsidRPr="00C72957">
                <w:rPr>
                  <w:rFonts w:ascii="Times New Roman" w:eastAsia="Times New Roman" w:hAnsi="Times New Roman" w:cs="Times New Roman"/>
                  <w:lang w:eastAsia="ru-RU"/>
                </w:rPr>
                <w:t>4”</w:t>
              </w:r>
            </w:smartTag>
            <w:r w:rsidRPr="00C72957">
              <w:rPr>
                <w:rFonts w:ascii="Times New Roman" w:eastAsia="Times New Roman" w:hAnsi="Times New Roman" w:cs="Times New Roman"/>
                <w:lang w:eastAsia="ru-RU"/>
              </w:rPr>
              <w:t xml:space="preserve"> и “</w:t>
            </w:r>
            <w:smartTag w:uri="urn:schemas-microsoft-com:office:smarttags" w:element="metricconverter">
              <w:smartTagPr>
                <w:attr w:name="ProductID" w:val="5”"/>
              </w:smartTagPr>
              <w:r w:rsidRPr="00C72957">
                <w:rPr>
                  <w:rFonts w:ascii="Times New Roman" w:eastAsia="Times New Roman" w:hAnsi="Times New Roman" w:cs="Times New Roman"/>
                  <w:lang w:eastAsia="ru-RU"/>
                </w:rPr>
                <w:t>5”</w:t>
              </w:r>
            </w:smartTag>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24</w:t>
            </w:r>
          </w:p>
        </w:tc>
        <w:tc>
          <w:tcPr>
            <w:tcW w:w="127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88</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24</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88</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15</w:t>
            </w:r>
          </w:p>
        </w:tc>
        <w:tc>
          <w:tcPr>
            <w:tcW w:w="116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68,1</w:t>
            </w:r>
          </w:p>
        </w:tc>
        <w:tc>
          <w:tcPr>
            <w:tcW w:w="110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19</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79,2</w:t>
            </w:r>
          </w:p>
        </w:tc>
      </w:tr>
      <w:tr w:rsidR="00462ADA" w:rsidRPr="00462ADA" w:rsidTr="00C72957">
        <w:trPr>
          <w:cantSplit/>
          <w:trHeight w:val="214"/>
        </w:trPr>
        <w:tc>
          <w:tcPr>
            <w:tcW w:w="425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переведены условно</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6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0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r>
      <w:tr w:rsidR="00462ADA" w:rsidRPr="00462ADA" w:rsidTr="00C72957">
        <w:trPr>
          <w:cantSplit/>
          <w:trHeight w:val="249"/>
        </w:trPr>
        <w:tc>
          <w:tcPr>
            <w:tcW w:w="425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оставлены на повторное обучение </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6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0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r>
      <w:tr w:rsidR="00462ADA" w:rsidRPr="00462ADA" w:rsidTr="00C72957">
        <w:trPr>
          <w:cantSplit/>
          <w:trHeight w:val="544"/>
        </w:trPr>
        <w:tc>
          <w:tcPr>
            <w:tcW w:w="425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tabs>
                <w:tab w:val="left" w:pos="0"/>
              </w:tabs>
              <w:spacing w:after="0" w:line="240" w:lineRule="auto"/>
              <w:ind w:right="-117"/>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в  том числе оставлены на повторное обучение по болезни</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6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0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r>
    </w:tbl>
    <w:p w:rsidR="00462ADA" w:rsidRPr="00462ADA" w:rsidRDefault="00462ADA" w:rsidP="00462ADA">
      <w:pPr>
        <w:suppressAutoHyphens/>
        <w:spacing w:after="0" w:line="240" w:lineRule="auto"/>
        <w:outlineLvl w:val="4"/>
        <w:rPr>
          <w:rFonts w:ascii="Times New Roman" w:eastAsia="Times New Roman" w:hAnsi="Times New Roman" w:cs="Times New Roman"/>
          <w:b/>
          <w:sz w:val="24"/>
          <w:szCs w:val="24"/>
          <w:lang w:eastAsia="ru-RU"/>
        </w:rPr>
      </w:pPr>
    </w:p>
    <w:p w:rsidR="00462ADA" w:rsidRPr="00462ADA" w:rsidRDefault="00462ADA" w:rsidP="00462ADA">
      <w:pPr>
        <w:suppressAutoHyphens/>
        <w:spacing w:after="0" w:line="240" w:lineRule="auto"/>
        <w:jc w:val="center"/>
        <w:outlineLvl w:val="4"/>
        <w:rPr>
          <w:rFonts w:ascii="Times New Roman" w:eastAsia="Times New Roman" w:hAnsi="Times New Roman" w:cs="Times New Roman"/>
          <w:b/>
          <w:bCs/>
          <w:iCs/>
          <w:sz w:val="24"/>
          <w:szCs w:val="24"/>
          <w:lang w:eastAsia="ru-RU"/>
        </w:rPr>
      </w:pPr>
      <w:r w:rsidRPr="00462ADA">
        <w:rPr>
          <w:rFonts w:ascii="Times New Roman" w:eastAsia="Times New Roman" w:hAnsi="Times New Roman" w:cs="Times New Roman"/>
          <w:b/>
          <w:bCs/>
          <w:iCs/>
          <w:sz w:val="24"/>
          <w:szCs w:val="24"/>
          <w:lang w:eastAsia="ru-RU"/>
        </w:rPr>
        <w:t>Результаты  обучения выпускников  (9 класс) общеобразовательных программ основного общего образования</w:t>
      </w:r>
    </w:p>
    <w:p w:rsidR="00462ADA" w:rsidRPr="00462ADA" w:rsidRDefault="00462ADA" w:rsidP="00462ADA">
      <w:pPr>
        <w:suppressAutoHyphens/>
        <w:spacing w:after="0" w:line="240" w:lineRule="auto"/>
        <w:jc w:val="center"/>
        <w:outlineLvl w:val="4"/>
        <w:rPr>
          <w:rFonts w:ascii="Times New Roman" w:eastAsia="Times New Roman" w:hAnsi="Times New Roman" w:cs="Times New Roman"/>
          <w:b/>
          <w:bCs/>
          <w:iCs/>
          <w:sz w:val="24"/>
          <w:szCs w:val="24"/>
          <w:lang w:eastAsia="ru-RU"/>
        </w:rPr>
      </w:pPr>
      <w:r w:rsidRPr="00462ADA">
        <w:rPr>
          <w:rFonts w:ascii="Times New Roman" w:eastAsia="Times New Roman" w:hAnsi="Times New Roman" w:cs="Times New Roman"/>
          <w:b/>
          <w:bCs/>
          <w:iCs/>
          <w:sz w:val="24"/>
          <w:szCs w:val="24"/>
          <w:lang w:eastAsia="ru-RU"/>
        </w:rPr>
        <w:t xml:space="preserve"> (за последние  4 учебного года)</w:t>
      </w:r>
    </w:p>
    <w:p w:rsidR="00462ADA" w:rsidRPr="00462ADA" w:rsidRDefault="00462ADA" w:rsidP="00462ADA">
      <w:pPr>
        <w:suppressAutoHyphens/>
        <w:spacing w:after="0" w:line="240" w:lineRule="auto"/>
        <w:jc w:val="center"/>
        <w:outlineLvl w:val="4"/>
        <w:rPr>
          <w:rFonts w:ascii="Times New Roman" w:eastAsia="Times New Roman" w:hAnsi="Times New Roman" w:cs="Times New Roman"/>
          <w:b/>
          <w:bCs/>
          <w:iCs/>
          <w:sz w:val="24"/>
          <w:szCs w:val="24"/>
          <w:lang w:eastAsia="ru-RU"/>
        </w:rPr>
      </w:pPr>
    </w:p>
    <w:tbl>
      <w:tblPr>
        <w:tblW w:w="13892" w:type="dxa"/>
        <w:tblInd w:w="675" w:type="dxa"/>
        <w:tblLayout w:type="fixed"/>
        <w:tblLook w:val="0000" w:firstRow="0" w:lastRow="0" w:firstColumn="0" w:lastColumn="0" w:noHBand="0" w:noVBand="0"/>
      </w:tblPr>
      <w:tblGrid>
        <w:gridCol w:w="5245"/>
        <w:gridCol w:w="1418"/>
        <w:gridCol w:w="992"/>
        <w:gridCol w:w="992"/>
        <w:gridCol w:w="1134"/>
        <w:gridCol w:w="992"/>
        <w:gridCol w:w="993"/>
        <w:gridCol w:w="1134"/>
        <w:gridCol w:w="992"/>
      </w:tblGrid>
      <w:tr w:rsidR="00462ADA" w:rsidRPr="00462ADA" w:rsidTr="00C72957">
        <w:trPr>
          <w:cantSplit/>
          <w:trHeight w:val="305"/>
        </w:trPr>
        <w:tc>
          <w:tcPr>
            <w:tcW w:w="5245" w:type="dxa"/>
            <w:vMerge w:val="restart"/>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Показатели</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Значения показателей</w:t>
            </w:r>
          </w:p>
        </w:tc>
      </w:tr>
      <w:tr w:rsidR="00462ADA" w:rsidRPr="00462ADA" w:rsidTr="00C72957">
        <w:trPr>
          <w:cantSplit/>
          <w:trHeight w:val="325"/>
        </w:trPr>
        <w:tc>
          <w:tcPr>
            <w:tcW w:w="5245" w:type="dxa"/>
            <w:vMerge/>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2016-2017</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2017-2018</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2018-2019</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2019-2020</w:t>
            </w:r>
          </w:p>
        </w:tc>
      </w:tr>
      <w:tr w:rsidR="00462ADA" w:rsidRPr="00462ADA" w:rsidTr="00C72957">
        <w:trPr>
          <w:cantSplit/>
          <w:trHeight w:val="173"/>
        </w:trPr>
        <w:tc>
          <w:tcPr>
            <w:tcW w:w="524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C72957">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Количество выпускников  на </w:t>
            </w:r>
            <w:r w:rsidR="00C72957" w:rsidRPr="00C72957">
              <w:rPr>
                <w:rFonts w:ascii="Times New Roman" w:eastAsia="Times New Roman" w:hAnsi="Times New Roman" w:cs="Times New Roman"/>
                <w:lang w:eastAsia="ru-RU"/>
              </w:rPr>
              <w:t xml:space="preserve"> </w:t>
            </w:r>
            <w:r w:rsidRPr="00C72957">
              <w:rPr>
                <w:rFonts w:ascii="Times New Roman" w:eastAsia="Times New Roman" w:hAnsi="Times New Roman" w:cs="Times New Roman"/>
                <w:lang w:eastAsia="ru-RU"/>
              </w:rPr>
              <w:t>конец  учебного года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44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58</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50</w:t>
            </w:r>
          </w:p>
        </w:tc>
      </w:tr>
      <w:tr w:rsidR="00462ADA" w:rsidRPr="00462ADA" w:rsidTr="00C72957">
        <w:trPr>
          <w:cantSplit/>
          <w:trHeight w:val="215"/>
        </w:trPr>
        <w:tc>
          <w:tcPr>
            <w:tcW w:w="524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Из них: </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99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r>
      <w:tr w:rsidR="00462ADA" w:rsidRPr="00462ADA" w:rsidTr="00C72957">
        <w:trPr>
          <w:cantSplit/>
          <w:trHeight w:val="420"/>
        </w:trPr>
        <w:tc>
          <w:tcPr>
            <w:tcW w:w="524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121"/>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допущено к государственной </w:t>
            </w:r>
          </w:p>
          <w:p w:rsidR="00462ADA" w:rsidRPr="00C72957" w:rsidRDefault="00462ADA" w:rsidP="00462ADA">
            <w:pPr>
              <w:spacing w:after="0" w:line="240" w:lineRule="auto"/>
              <w:ind w:right="-121"/>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(итоговой) аттестации </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58</w:t>
            </w:r>
          </w:p>
        </w:tc>
        <w:tc>
          <w:tcPr>
            <w:tcW w:w="99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r>
      <w:tr w:rsidR="00462ADA" w:rsidRPr="00462ADA" w:rsidTr="00C72957">
        <w:trPr>
          <w:cantSplit/>
          <w:trHeight w:val="420"/>
        </w:trPr>
        <w:tc>
          <w:tcPr>
            <w:tcW w:w="524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121"/>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окончили 9 классов</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58</w:t>
            </w:r>
          </w:p>
        </w:tc>
        <w:tc>
          <w:tcPr>
            <w:tcW w:w="99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r>
      <w:tr w:rsidR="00462ADA" w:rsidRPr="00462ADA" w:rsidTr="00C72957">
        <w:trPr>
          <w:cantSplit/>
          <w:trHeight w:val="358"/>
        </w:trPr>
        <w:tc>
          <w:tcPr>
            <w:tcW w:w="524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121"/>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получили аттестат особого образца</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w:t>
            </w:r>
          </w:p>
        </w:tc>
      </w:tr>
      <w:tr w:rsidR="00462ADA" w:rsidRPr="00462ADA" w:rsidTr="00C72957">
        <w:trPr>
          <w:cantSplit/>
          <w:trHeight w:val="105"/>
        </w:trPr>
        <w:tc>
          <w:tcPr>
            <w:tcW w:w="524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окончили на “</w:t>
            </w:r>
            <w:smartTag w:uri="urn:schemas-microsoft-com:office:smarttags" w:element="metricconverter">
              <w:smartTagPr>
                <w:attr w:name="ProductID" w:val="4”"/>
              </w:smartTagPr>
              <w:r w:rsidRPr="00C72957">
                <w:rPr>
                  <w:rFonts w:ascii="Times New Roman" w:eastAsia="Times New Roman" w:hAnsi="Times New Roman" w:cs="Times New Roman"/>
                  <w:lang w:eastAsia="ru-RU"/>
                </w:rPr>
                <w:t>4”</w:t>
              </w:r>
            </w:smartTag>
            <w:r w:rsidRPr="00C72957">
              <w:rPr>
                <w:rFonts w:ascii="Times New Roman" w:eastAsia="Times New Roman" w:hAnsi="Times New Roman" w:cs="Times New Roman"/>
                <w:lang w:eastAsia="ru-RU"/>
              </w:rPr>
              <w:t xml:space="preserve"> и “</w:t>
            </w:r>
            <w:smartTag w:uri="urn:schemas-microsoft-com:office:smarttags" w:element="metricconverter">
              <w:smartTagPr>
                <w:attr w:name="ProductID" w:val="5”"/>
              </w:smartTagPr>
              <w:r w:rsidRPr="00C72957">
                <w:rPr>
                  <w:rFonts w:ascii="Times New Roman" w:eastAsia="Times New Roman" w:hAnsi="Times New Roman" w:cs="Times New Roman"/>
                  <w:lang w:eastAsia="ru-RU"/>
                </w:rPr>
                <w:t>5”</w:t>
              </w:r>
            </w:smartTag>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27</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52,9</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27</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52,9</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37</w:t>
            </w:r>
          </w:p>
        </w:tc>
        <w:tc>
          <w:tcPr>
            <w:tcW w:w="99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63,7</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31</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62</w:t>
            </w:r>
          </w:p>
        </w:tc>
      </w:tr>
      <w:tr w:rsidR="00462ADA" w:rsidRPr="00462ADA" w:rsidTr="00C72957">
        <w:trPr>
          <w:cantSplit/>
          <w:trHeight w:val="105"/>
        </w:trPr>
        <w:tc>
          <w:tcPr>
            <w:tcW w:w="524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numPr>
                <w:ilvl w:val="12"/>
                <w:numId w:val="0"/>
              </w:numPr>
              <w:spacing w:after="0" w:line="240" w:lineRule="auto"/>
              <w:ind w:right="-108"/>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оставлены на повторное обучение по результатам итоговой аттестации</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r>
      <w:tr w:rsidR="00462ADA" w:rsidRPr="00462ADA" w:rsidTr="00C72957">
        <w:trPr>
          <w:cantSplit/>
          <w:trHeight w:val="214"/>
        </w:trPr>
        <w:tc>
          <w:tcPr>
            <w:tcW w:w="524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108"/>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оставлены на повторное обучение по причине  болезни</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r>
      <w:tr w:rsidR="00462ADA" w:rsidRPr="00462ADA" w:rsidTr="00C72957">
        <w:trPr>
          <w:cantSplit/>
          <w:trHeight w:val="249"/>
        </w:trPr>
        <w:tc>
          <w:tcPr>
            <w:tcW w:w="5245"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108"/>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окончили ОУ со справкой</w:t>
            </w:r>
          </w:p>
        </w:tc>
        <w:tc>
          <w:tcPr>
            <w:tcW w:w="1418"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r>
    </w:tbl>
    <w:p w:rsidR="00462ADA" w:rsidRPr="00462ADA" w:rsidRDefault="00462ADA" w:rsidP="00462ADA">
      <w:pPr>
        <w:spacing w:after="0" w:line="240" w:lineRule="auto"/>
        <w:rPr>
          <w:rFonts w:ascii="Times New Roman" w:eastAsia="Times New Roman" w:hAnsi="Times New Roman" w:cs="Times New Roman"/>
          <w:b/>
          <w:bCs/>
          <w:iCs/>
          <w:sz w:val="24"/>
          <w:szCs w:val="24"/>
          <w:lang w:eastAsia="ru-RU"/>
        </w:rPr>
      </w:pPr>
    </w:p>
    <w:p w:rsidR="00462ADA" w:rsidRPr="00462ADA" w:rsidRDefault="00462ADA" w:rsidP="00462ADA">
      <w:pPr>
        <w:spacing w:after="0" w:line="240" w:lineRule="auto"/>
        <w:jc w:val="center"/>
        <w:rPr>
          <w:rFonts w:ascii="Times New Roman" w:eastAsia="Times New Roman" w:hAnsi="Times New Roman" w:cs="Times New Roman"/>
          <w:b/>
          <w:bCs/>
          <w:iCs/>
          <w:sz w:val="24"/>
          <w:szCs w:val="24"/>
          <w:lang w:eastAsia="ru-RU"/>
        </w:rPr>
      </w:pPr>
    </w:p>
    <w:p w:rsidR="00462ADA" w:rsidRPr="00462ADA" w:rsidRDefault="00462ADA" w:rsidP="00462ADA">
      <w:pPr>
        <w:spacing w:after="0" w:line="240" w:lineRule="auto"/>
        <w:jc w:val="center"/>
        <w:rPr>
          <w:rFonts w:ascii="Times New Roman" w:eastAsia="Times New Roman" w:hAnsi="Times New Roman" w:cs="Times New Roman"/>
          <w:b/>
          <w:sz w:val="24"/>
          <w:szCs w:val="24"/>
          <w:lang w:eastAsia="ru-RU"/>
        </w:rPr>
      </w:pPr>
      <w:r w:rsidRPr="00462ADA">
        <w:rPr>
          <w:rFonts w:ascii="Times New Roman" w:eastAsia="Times New Roman" w:hAnsi="Times New Roman" w:cs="Times New Roman"/>
          <w:b/>
          <w:bCs/>
          <w:iCs/>
          <w:sz w:val="24"/>
          <w:szCs w:val="24"/>
          <w:lang w:eastAsia="ru-RU"/>
        </w:rPr>
        <w:t xml:space="preserve">Результаты </w:t>
      </w:r>
      <w:r w:rsidRPr="00462ADA">
        <w:rPr>
          <w:rFonts w:ascii="Times New Roman" w:eastAsia="Times New Roman" w:hAnsi="Times New Roman" w:cs="Times New Roman"/>
          <w:b/>
          <w:sz w:val="24"/>
          <w:szCs w:val="24"/>
          <w:lang w:eastAsia="ru-RU"/>
        </w:rPr>
        <w:t xml:space="preserve"> обучения выпускников общеобразовательных</w:t>
      </w:r>
      <w:r w:rsidRPr="00462ADA">
        <w:rPr>
          <w:rFonts w:ascii="Times New Roman" w:eastAsia="Times New Roman" w:hAnsi="Times New Roman" w:cs="Times New Roman"/>
          <w:b/>
          <w:i/>
          <w:sz w:val="24"/>
          <w:szCs w:val="24"/>
          <w:lang w:eastAsia="ru-RU"/>
        </w:rPr>
        <w:t xml:space="preserve"> </w:t>
      </w:r>
      <w:r w:rsidRPr="00462ADA">
        <w:rPr>
          <w:rFonts w:ascii="Times New Roman" w:eastAsia="Times New Roman" w:hAnsi="Times New Roman" w:cs="Times New Roman"/>
          <w:b/>
          <w:sz w:val="24"/>
          <w:szCs w:val="24"/>
          <w:lang w:eastAsia="ru-RU"/>
        </w:rPr>
        <w:t xml:space="preserve">программ среднего (полного) общего образования </w:t>
      </w:r>
    </w:p>
    <w:p w:rsidR="00462ADA" w:rsidRPr="00462ADA" w:rsidRDefault="00462ADA" w:rsidP="00462ADA">
      <w:pPr>
        <w:spacing w:after="0" w:line="240" w:lineRule="auto"/>
        <w:jc w:val="center"/>
        <w:rPr>
          <w:rFonts w:ascii="Times New Roman" w:eastAsia="Times New Roman" w:hAnsi="Times New Roman" w:cs="Times New Roman"/>
          <w:b/>
          <w:sz w:val="24"/>
          <w:szCs w:val="24"/>
          <w:lang w:eastAsia="ru-RU"/>
        </w:rPr>
      </w:pPr>
      <w:r w:rsidRPr="00462ADA">
        <w:rPr>
          <w:rFonts w:ascii="Times New Roman" w:eastAsia="Times New Roman" w:hAnsi="Times New Roman" w:cs="Times New Roman"/>
          <w:b/>
          <w:sz w:val="24"/>
          <w:szCs w:val="24"/>
          <w:lang w:eastAsia="ru-RU"/>
        </w:rPr>
        <w:t>(за последние  4 учебного года)</w:t>
      </w:r>
    </w:p>
    <w:p w:rsidR="00462ADA" w:rsidRPr="00462ADA" w:rsidRDefault="00462ADA" w:rsidP="00462ADA">
      <w:pPr>
        <w:spacing w:after="0" w:line="240" w:lineRule="auto"/>
        <w:jc w:val="center"/>
        <w:rPr>
          <w:rFonts w:ascii="Times New Roman" w:eastAsia="Times New Roman" w:hAnsi="Times New Roman" w:cs="Times New Roman"/>
          <w:b/>
          <w:sz w:val="24"/>
          <w:szCs w:val="24"/>
          <w:lang w:eastAsia="ru-RU"/>
        </w:rPr>
      </w:pPr>
    </w:p>
    <w:tbl>
      <w:tblPr>
        <w:tblW w:w="13750" w:type="dxa"/>
        <w:tblInd w:w="817" w:type="dxa"/>
        <w:tblLook w:val="0000" w:firstRow="0" w:lastRow="0" w:firstColumn="0" w:lastColumn="0" w:noHBand="0" w:noVBand="0"/>
      </w:tblPr>
      <w:tblGrid>
        <w:gridCol w:w="4536"/>
        <w:gridCol w:w="1134"/>
        <w:gridCol w:w="1134"/>
        <w:gridCol w:w="1276"/>
        <w:gridCol w:w="992"/>
        <w:gridCol w:w="1276"/>
        <w:gridCol w:w="992"/>
        <w:gridCol w:w="1276"/>
        <w:gridCol w:w="1134"/>
      </w:tblGrid>
      <w:tr w:rsidR="00462ADA" w:rsidRPr="00462ADA" w:rsidTr="00C72957">
        <w:trPr>
          <w:cantSplit/>
          <w:trHeight w:val="305"/>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Показатели</w:t>
            </w:r>
          </w:p>
        </w:tc>
        <w:tc>
          <w:tcPr>
            <w:tcW w:w="9214" w:type="dxa"/>
            <w:gridSpan w:val="8"/>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Значения показателей</w:t>
            </w:r>
          </w:p>
        </w:tc>
      </w:tr>
      <w:tr w:rsidR="00462ADA" w:rsidRPr="00462ADA" w:rsidTr="00C72957">
        <w:trPr>
          <w:cantSplit/>
          <w:trHeight w:val="325"/>
        </w:trPr>
        <w:tc>
          <w:tcPr>
            <w:tcW w:w="4536" w:type="dxa"/>
            <w:vMerge/>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2016-2017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2017-2018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2018-2019</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2019-2020</w:t>
            </w:r>
          </w:p>
        </w:tc>
      </w:tr>
      <w:tr w:rsidR="00462ADA" w:rsidRPr="00462ADA" w:rsidTr="00C72957">
        <w:trPr>
          <w:cantSplit/>
          <w:trHeight w:val="173"/>
        </w:trPr>
        <w:tc>
          <w:tcPr>
            <w:tcW w:w="453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C72957">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Количество выпускников на </w:t>
            </w:r>
            <w:r w:rsidR="00C72957">
              <w:rPr>
                <w:rFonts w:ascii="Times New Roman" w:eastAsia="Times New Roman" w:hAnsi="Times New Roman" w:cs="Times New Roman"/>
                <w:lang w:eastAsia="ru-RU"/>
              </w:rPr>
              <w:t xml:space="preserve"> </w:t>
            </w:r>
            <w:r w:rsidRPr="00C72957">
              <w:rPr>
                <w:rFonts w:ascii="Times New Roman" w:eastAsia="Times New Roman" w:hAnsi="Times New Roman" w:cs="Times New Roman"/>
                <w:lang w:eastAsia="ru-RU"/>
              </w:rPr>
              <w:t>конец учебного года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40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38</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40</w:t>
            </w:r>
          </w:p>
        </w:tc>
      </w:tr>
      <w:tr w:rsidR="00462ADA" w:rsidRPr="00462ADA" w:rsidTr="00C72957">
        <w:trPr>
          <w:cantSplit/>
          <w:trHeight w:val="215"/>
        </w:trPr>
        <w:tc>
          <w:tcPr>
            <w:tcW w:w="453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lastRenderedPageBreak/>
              <w:t xml:space="preserve">Из них: </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r>
      <w:tr w:rsidR="00462ADA" w:rsidRPr="00462ADA" w:rsidTr="00C72957">
        <w:trPr>
          <w:cantSplit/>
          <w:trHeight w:val="420"/>
        </w:trPr>
        <w:tc>
          <w:tcPr>
            <w:tcW w:w="453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121"/>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допущено к государственной </w:t>
            </w:r>
          </w:p>
          <w:p w:rsidR="00462ADA" w:rsidRPr="00C72957" w:rsidRDefault="00462ADA" w:rsidP="00462ADA">
            <w:pPr>
              <w:spacing w:after="0" w:line="240" w:lineRule="auto"/>
              <w:ind w:right="-121"/>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 xml:space="preserve">(итоговой) аттестации </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38</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r>
      <w:tr w:rsidR="00462ADA" w:rsidRPr="00462ADA" w:rsidTr="00C72957">
        <w:trPr>
          <w:cantSplit/>
          <w:trHeight w:val="420"/>
        </w:trPr>
        <w:tc>
          <w:tcPr>
            <w:tcW w:w="453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121"/>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окончили 11 классов</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51</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38</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100</w:t>
            </w:r>
          </w:p>
        </w:tc>
      </w:tr>
      <w:tr w:rsidR="00462ADA" w:rsidRPr="00462ADA" w:rsidTr="00C72957">
        <w:trPr>
          <w:cantSplit/>
          <w:trHeight w:val="358"/>
        </w:trPr>
        <w:tc>
          <w:tcPr>
            <w:tcW w:w="453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121"/>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окончили с золотой  медалью</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15,6</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15,6</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5,26</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15</w:t>
            </w:r>
          </w:p>
        </w:tc>
      </w:tr>
      <w:tr w:rsidR="00462ADA" w:rsidRPr="00462ADA" w:rsidTr="00C72957">
        <w:trPr>
          <w:cantSplit/>
          <w:trHeight w:val="105"/>
        </w:trPr>
        <w:tc>
          <w:tcPr>
            <w:tcW w:w="453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766"/>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окончили на “</w:t>
            </w:r>
            <w:smartTag w:uri="urn:schemas-microsoft-com:office:smarttags" w:element="metricconverter">
              <w:smartTagPr>
                <w:attr w:name="ProductID" w:val="4”"/>
              </w:smartTagPr>
              <w:r w:rsidRPr="00C72957">
                <w:rPr>
                  <w:rFonts w:ascii="Times New Roman" w:eastAsia="Times New Roman" w:hAnsi="Times New Roman" w:cs="Times New Roman"/>
                  <w:lang w:eastAsia="ru-RU"/>
                </w:rPr>
                <w:t>4”</w:t>
              </w:r>
            </w:smartTag>
            <w:r w:rsidRPr="00C72957">
              <w:rPr>
                <w:rFonts w:ascii="Times New Roman" w:eastAsia="Times New Roman" w:hAnsi="Times New Roman" w:cs="Times New Roman"/>
                <w:lang w:eastAsia="ru-RU"/>
              </w:rPr>
              <w:t xml:space="preserve"> и “</w:t>
            </w:r>
            <w:smartTag w:uri="urn:schemas-microsoft-com:office:smarttags" w:element="metricconverter">
              <w:smartTagPr>
                <w:attr w:name="ProductID" w:val="5”"/>
              </w:smartTagPr>
              <w:r w:rsidRPr="00C72957">
                <w:rPr>
                  <w:rFonts w:ascii="Times New Roman" w:eastAsia="Times New Roman" w:hAnsi="Times New Roman" w:cs="Times New Roman"/>
                  <w:lang w:eastAsia="ru-RU"/>
                </w:rPr>
                <w:t>5”</w:t>
              </w:r>
            </w:smartTag>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39</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76,4</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76,4</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52,6</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62,5</w:t>
            </w:r>
          </w:p>
        </w:tc>
      </w:tr>
      <w:tr w:rsidR="00462ADA" w:rsidRPr="00462ADA" w:rsidTr="00C72957">
        <w:trPr>
          <w:cantSplit/>
          <w:trHeight w:val="249"/>
        </w:trPr>
        <w:tc>
          <w:tcPr>
            <w:tcW w:w="453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ind w:right="-108"/>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окончили ОУ со справкой</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b/>
                <w:lang w:eastAsia="ru-RU"/>
              </w:rPr>
            </w:pPr>
            <w:r w:rsidRPr="00C72957">
              <w:rPr>
                <w:rFonts w:ascii="Times New Roman" w:eastAsia="Times New Roman" w:hAnsi="Times New Roman" w:cs="Times New Roman"/>
                <w:b/>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62ADA" w:rsidRPr="00C72957" w:rsidRDefault="00462ADA" w:rsidP="00462ADA">
            <w:pPr>
              <w:spacing w:after="0" w:line="240" w:lineRule="auto"/>
              <w:jc w:val="center"/>
              <w:rPr>
                <w:rFonts w:ascii="Times New Roman" w:eastAsia="Times New Roman" w:hAnsi="Times New Roman" w:cs="Times New Roman"/>
                <w:lang w:eastAsia="ru-RU"/>
              </w:rPr>
            </w:pPr>
            <w:r w:rsidRPr="00C72957">
              <w:rPr>
                <w:rFonts w:ascii="Times New Roman" w:eastAsia="Times New Roman" w:hAnsi="Times New Roman" w:cs="Times New Roman"/>
                <w:lang w:eastAsia="ru-RU"/>
              </w:rPr>
              <w:t>-</w:t>
            </w:r>
          </w:p>
        </w:tc>
      </w:tr>
    </w:tbl>
    <w:p w:rsidR="00462ADA" w:rsidRPr="00462ADA" w:rsidRDefault="00462ADA" w:rsidP="00462ADA">
      <w:pPr>
        <w:spacing w:after="0" w:line="240" w:lineRule="auto"/>
        <w:ind w:right="-766"/>
        <w:rPr>
          <w:rFonts w:ascii="Times New Roman" w:eastAsia="Times New Roman" w:hAnsi="Times New Roman" w:cs="Times New Roman"/>
          <w:b/>
          <w:sz w:val="24"/>
          <w:szCs w:val="24"/>
          <w:lang w:eastAsia="ru-RU"/>
        </w:rPr>
      </w:pPr>
    </w:p>
    <w:p w:rsidR="00462ADA" w:rsidRPr="00462ADA" w:rsidRDefault="00462ADA" w:rsidP="00462AD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462ADA">
        <w:rPr>
          <w:rFonts w:ascii="Times New Roman" w:eastAsia="Times New Roman" w:hAnsi="Times New Roman" w:cs="Times New Roman"/>
          <w:b/>
          <w:bCs/>
          <w:color w:val="333333"/>
          <w:sz w:val="24"/>
          <w:szCs w:val="24"/>
          <w:lang w:eastAsia="ru-RU"/>
        </w:rPr>
        <w:t>Мониторинг участия на муниципальном этапе Всероссийских олимпиад школьников</w:t>
      </w:r>
    </w:p>
    <w:p w:rsidR="00462ADA" w:rsidRPr="00462ADA" w:rsidRDefault="00462ADA" w:rsidP="00462ADA">
      <w:pPr>
        <w:spacing w:after="0" w:line="240" w:lineRule="auto"/>
        <w:jc w:val="center"/>
        <w:rPr>
          <w:rFonts w:ascii="Times New Roman" w:eastAsia="Times New Roman" w:hAnsi="Times New Roman" w:cs="Times New Roman"/>
          <w:b/>
          <w:sz w:val="24"/>
          <w:szCs w:val="24"/>
          <w:lang w:eastAsia="ru-RU"/>
        </w:rPr>
      </w:pPr>
      <w:r w:rsidRPr="00462ADA">
        <w:rPr>
          <w:rFonts w:ascii="Times New Roman" w:eastAsia="Times New Roman" w:hAnsi="Times New Roman" w:cs="Times New Roman"/>
          <w:b/>
          <w:sz w:val="24"/>
          <w:szCs w:val="24"/>
          <w:lang w:eastAsia="ru-RU"/>
        </w:rPr>
        <w:t>(за последние  4 учебного года)</w:t>
      </w:r>
    </w:p>
    <w:p w:rsidR="00462ADA" w:rsidRPr="00462ADA" w:rsidRDefault="00462ADA" w:rsidP="00462AD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tbl>
      <w:tblPr>
        <w:tblStyle w:val="250"/>
        <w:tblpPr w:leftFromText="180" w:rightFromText="180" w:vertAnchor="text" w:tblpX="930" w:tblpY="1"/>
        <w:tblOverlap w:val="never"/>
        <w:tblW w:w="13608" w:type="dxa"/>
        <w:tblLayout w:type="fixed"/>
        <w:tblLook w:val="04A0" w:firstRow="1" w:lastRow="0" w:firstColumn="1" w:lastColumn="0" w:noHBand="0" w:noVBand="1"/>
      </w:tblPr>
      <w:tblGrid>
        <w:gridCol w:w="675"/>
        <w:gridCol w:w="2160"/>
        <w:gridCol w:w="1242"/>
        <w:gridCol w:w="1418"/>
        <w:gridCol w:w="1276"/>
        <w:gridCol w:w="1309"/>
        <w:gridCol w:w="1276"/>
        <w:gridCol w:w="1559"/>
        <w:gridCol w:w="1134"/>
        <w:gridCol w:w="1559"/>
      </w:tblGrid>
      <w:tr w:rsidR="00462ADA" w:rsidRPr="00462ADA" w:rsidTr="00C72957">
        <w:tc>
          <w:tcPr>
            <w:tcW w:w="675" w:type="dxa"/>
            <w:vMerge w:val="restart"/>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w:t>
            </w:r>
          </w:p>
        </w:tc>
        <w:tc>
          <w:tcPr>
            <w:tcW w:w="2160" w:type="dxa"/>
            <w:vMerge w:val="restart"/>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 xml:space="preserve">Предмет </w:t>
            </w:r>
          </w:p>
        </w:tc>
        <w:tc>
          <w:tcPr>
            <w:tcW w:w="2660" w:type="dxa"/>
            <w:gridSpan w:val="2"/>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2016-2017</w:t>
            </w:r>
          </w:p>
        </w:tc>
        <w:tc>
          <w:tcPr>
            <w:tcW w:w="2585" w:type="dxa"/>
            <w:gridSpan w:val="2"/>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2017-2018</w:t>
            </w:r>
          </w:p>
        </w:tc>
        <w:tc>
          <w:tcPr>
            <w:tcW w:w="2835" w:type="dxa"/>
            <w:gridSpan w:val="2"/>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2018-2019</w:t>
            </w:r>
          </w:p>
        </w:tc>
        <w:tc>
          <w:tcPr>
            <w:tcW w:w="2693" w:type="dxa"/>
            <w:gridSpan w:val="2"/>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2019-2020</w:t>
            </w:r>
          </w:p>
        </w:tc>
      </w:tr>
      <w:tr w:rsidR="00462ADA" w:rsidRPr="00462ADA" w:rsidTr="00C72957">
        <w:tc>
          <w:tcPr>
            <w:tcW w:w="675" w:type="dxa"/>
            <w:vMerge/>
          </w:tcPr>
          <w:p w:rsidR="00462ADA" w:rsidRPr="00C72957" w:rsidRDefault="00462ADA" w:rsidP="00C72957">
            <w:pPr>
              <w:jc w:val="center"/>
              <w:rPr>
                <w:rFonts w:ascii="Times New Roman" w:eastAsia="Times New Roman" w:hAnsi="Times New Roman" w:cs="Times New Roman"/>
                <w:b/>
                <w:bCs/>
                <w:color w:val="333333"/>
                <w:lang w:eastAsia="ru-RU"/>
              </w:rPr>
            </w:pPr>
          </w:p>
        </w:tc>
        <w:tc>
          <w:tcPr>
            <w:tcW w:w="2160" w:type="dxa"/>
            <w:vMerge/>
          </w:tcPr>
          <w:p w:rsidR="00462ADA" w:rsidRPr="00C72957" w:rsidRDefault="00462ADA" w:rsidP="00C72957">
            <w:pPr>
              <w:jc w:val="center"/>
              <w:rPr>
                <w:rFonts w:ascii="Times New Roman" w:eastAsia="Times New Roman" w:hAnsi="Times New Roman" w:cs="Times New Roman"/>
                <w:b/>
                <w:bCs/>
                <w:color w:val="333333"/>
                <w:lang w:eastAsia="ru-RU"/>
              </w:rPr>
            </w:pPr>
          </w:p>
        </w:tc>
        <w:tc>
          <w:tcPr>
            <w:tcW w:w="1242" w:type="dxa"/>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 xml:space="preserve">Кол-во </w:t>
            </w:r>
          </w:p>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участ-ов</w:t>
            </w:r>
          </w:p>
        </w:tc>
        <w:tc>
          <w:tcPr>
            <w:tcW w:w="1418" w:type="dxa"/>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Кол-во призеров</w:t>
            </w:r>
          </w:p>
        </w:tc>
        <w:tc>
          <w:tcPr>
            <w:tcW w:w="1276" w:type="dxa"/>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Кол-во</w:t>
            </w:r>
          </w:p>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участ-ов</w:t>
            </w:r>
          </w:p>
        </w:tc>
        <w:tc>
          <w:tcPr>
            <w:tcW w:w="1309" w:type="dxa"/>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Кол-во призеров</w:t>
            </w:r>
          </w:p>
        </w:tc>
        <w:tc>
          <w:tcPr>
            <w:tcW w:w="1276" w:type="dxa"/>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Кол-во участ-ов</w:t>
            </w:r>
          </w:p>
        </w:tc>
        <w:tc>
          <w:tcPr>
            <w:tcW w:w="1559" w:type="dxa"/>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Кол-во призеров</w:t>
            </w:r>
          </w:p>
        </w:tc>
        <w:tc>
          <w:tcPr>
            <w:tcW w:w="1134" w:type="dxa"/>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 xml:space="preserve">Кол-во </w:t>
            </w:r>
          </w:p>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участ-ков</w:t>
            </w:r>
          </w:p>
        </w:tc>
        <w:tc>
          <w:tcPr>
            <w:tcW w:w="1559" w:type="dxa"/>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Кол-во призеров</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1.</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Русский язык</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6</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(50%)</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2.</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Русская литература</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5</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p>
        </w:tc>
        <w:tc>
          <w:tcPr>
            <w:tcW w:w="1309" w:type="dxa"/>
          </w:tcPr>
          <w:p w:rsidR="00462ADA" w:rsidRPr="00C72957" w:rsidRDefault="00462ADA" w:rsidP="00C72957">
            <w:pPr>
              <w:jc w:val="center"/>
              <w:rPr>
                <w:rFonts w:ascii="Times New Roman" w:eastAsia="Times New Roman" w:hAnsi="Times New Roman" w:cs="Times New Roman"/>
                <w:bCs/>
                <w:lang w:eastAsia="ru-RU"/>
              </w:rPr>
            </w:pP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3.</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Якутский язык</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(25%)</w:t>
            </w:r>
          </w:p>
        </w:tc>
        <w:tc>
          <w:tcPr>
            <w:tcW w:w="1276" w:type="dxa"/>
          </w:tcPr>
          <w:p w:rsidR="00462ADA" w:rsidRPr="00C72957" w:rsidRDefault="00462ADA" w:rsidP="00C72957">
            <w:pPr>
              <w:jc w:val="center"/>
              <w:rPr>
                <w:rFonts w:ascii="Times New Roman" w:eastAsia="Times New Roman" w:hAnsi="Times New Roman" w:cs="Times New Roman"/>
                <w:bCs/>
                <w:lang w:eastAsia="ru-RU"/>
              </w:rPr>
            </w:pPr>
          </w:p>
        </w:tc>
        <w:tc>
          <w:tcPr>
            <w:tcW w:w="1309" w:type="dxa"/>
          </w:tcPr>
          <w:p w:rsidR="00462ADA" w:rsidRPr="00C72957" w:rsidRDefault="00462ADA" w:rsidP="00C72957">
            <w:pPr>
              <w:jc w:val="center"/>
              <w:rPr>
                <w:rFonts w:ascii="Times New Roman" w:eastAsia="Times New Roman" w:hAnsi="Times New Roman" w:cs="Times New Roman"/>
                <w:bCs/>
                <w:lang w:eastAsia="ru-RU"/>
              </w:rPr>
            </w:pP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(50%)</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4.</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Якутская литература</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(66,6)</w:t>
            </w:r>
          </w:p>
        </w:tc>
        <w:tc>
          <w:tcPr>
            <w:tcW w:w="1276" w:type="dxa"/>
          </w:tcPr>
          <w:p w:rsidR="00462ADA" w:rsidRPr="00C72957" w:rsidRDefault="00462ADA" w:rsidP="00C72957">
            <w:pPr>
              <w:jc w:val="center"/>
              <w:rPr>
                <w:rFonts w:ascii="Times New Roman" w:eastAsia="Times New Roman" w:hAnsi="Times New Roman" w:cs="Times New Roman"/>
                <w:bCs/>
                <w:lang w:eastAsia="ru-RU"/>
              </w:rPr>
            </w:pPr>
          </w:p>
        </w:tc>
        <w:tc>
          <w:tcPr>
            <w:tcW w:w="1309" w:type="dxa"/>
          </w:tcPr>
          <w:p w:rsidR="00462ADA" w:rsidRPr="00C72957" w:rsidRDefault="00462ADA" w:rsidP="00C72957">
            <w:pPr>
              <w:jc w:val="center"/>
              <w:rPr>
                <w:rFonts w:ascii="Times New Roman" w:eastAsia="Times New Roman" w:hAnsi="Times New Roman" w:cs="Times New Roman"/>
                <w:bCs/>
                <w:lang w:eastAsia="ru-RU"/>
              </w:rPr>
            </w:pP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(50%)</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5.</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Английский язык</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9</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(22,2%)</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(33,3%)</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5</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(50%)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6.</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Математика</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10</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10</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  (40%)</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7.</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 xml:space="preserve">Физика </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9</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(22,2%)</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10</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6 (60%)</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(100%)</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(66,6%)</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8.</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 xml:space="preserve">Химия </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5</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(60%)</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5</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(40%)</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9.</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Биология</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5</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(40%)</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10.</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 xml:space="preserve">История </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11</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(100%)</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11.</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Право</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(100%)</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12.</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 xml:space="preserve">Обществознания </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10</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(20%)</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(50%)</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(100%)</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13</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 xml:space="preserve">География </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9</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2(22,2%)</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(100%)</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14</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Технология</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8</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(37,5%)</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6</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(50%)</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7</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(14,2%)</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(100%)</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15.</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 xml:space="preserve">Черчения </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6</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(33,3%)</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(100%)</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w:t>
            </w:r>
          </w:p>
        </w:tc>
        <w:tc>
          <w:tcPr>
            <w:tcW w:w="1559" w:type="dxa"/>
          </w:tcPr>
          <w:p w:rsidR="00462ADA" w:rsidRPr="00C72957" w:rsidRDefault="00462ADA" w:rsidP="00C72957">
            <w:pP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 xml:space="preserve">     2 (50%) </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5</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r>
      <w:tr w:rsidR="00462ADA" w:rsidRPr="00462ADA" w:rsidTr="00C72957">
        <w:tc>
          <w:tcPr>
            <w:tcW w:w="675" w:type="dxa"/>
          </w:tcPr>
          <w:p w:rsidR="00462ADA" w:rsidRPr="00C72957" w:rsidRDefault="00462ADA" w:rsidP="00C72957">
            <w:pPr>
              <w:jc w:val="center"/>
              <w:rPr>
                <w:rFonts w:ascii="Times New Roman" w:hAnsi="Times New Roman" w:cs="Times New Roman"/>
              </w:rPr>
            </w:pPr>
            <w:r w:rsidRPr="00C72957">
              <w:rPr>
                <w:rFonts w:ascii="Times New Roman" w:hAnsi="Times New Roman" w:cs="Times New Roman"/>
              </w:rPr>
              <w:t>16.</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ИЗО</w:t>
            </w:r>
          </w:p>
        </w:tc>
        <w:tc>
          <w:tcPr>
            <w:tcW w:w="2660" w:type="dxa"/>
            <w:gridSpan w:val="2"/>
          </w:tcPr>
          <w:p w:rsidR="00462ADA" w:rsidRPr="00C72957" w:rsidRDefault="00462ADA" w:rsidP="00C72957">
            <w:pPr>
              <w:jc w:val="center"/>
              <w:rPr>
                <w:rFonts w:ascii="Times New Roman" w:eastAsia="Times New Roman" w:hAnsi="Times New Roman" w:cs="Times New Roman"/>
                <w:bCs/>
                <w:lang w:eastAsia="ru-RU"/>
              </w:rPr>
            </w:pP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7</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5</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r>
      <w:tr w:rsidR="00462ADA" w:rsidRPr="00462ADA" w:rsidTr="00C72957">
        <w:tc>
          <w:tcPr>
            <w:tcW w:w="675" w:type="dxa"/>
          </w:tcPr>
          <w:p w:rsidR="00462ADA" w:rsidRPr="00C72957" w:rsidRDefault="00462ADA" w:rsidP="00C72957">
            <w:pPr>
              <w:jc w:val="center"/>
              <w:rPr>
                <w:rFonts w:ascii="Times New Roman" w:hAnsi="Times New Roman" w:cs="Times New Roman"/>
              </w:rPr>
            </w:pPr>
            <w:r w:rsidRPr="00C72957">
              <w:rPr>
                <w:rFonts w:ascii="Times New Roman" w:hAnsi="Times New Roman" w:cs="Times New Roman"/>
              </w:rPr>
              <w:t>17.</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ОБЖ</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7</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3( 42,8%)</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8</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(25%)</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7</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(42,8%)</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(100%)</w:t>
            </w:r>
          </w:p>
        </w:tc>
      </w:tr>
      <w:tr w:rsidR="00462ADA" w:rsidRPr="00462ADA" w:rsidTr="00C72957">
        <w:tc>
          <w:tcPr>
            <w:tcW w:w="675" w:type="dxa"/>
          </w:tcPr>
          <w:p w:rsidR="00462ADA" w:rsidRPr="00C72957" w:rsidRDefault="00462ADA" w:rsidP="00C72957">
            <w:pPr>
              <w:jc w:val="center"/>
              <w:rPr>
                <w:rFonts w:ascii="Times New Roman" w:hAnsi="Times New Roman" w:cs="Times New Roman"/>
              </w:rPr>
            </w:pPr>
            <w:r w:rsidRPr="00C72957">
              <w:rPr>
                <w:rFonts w:ascii="Times New Roman" w:hAnsi="Times New Roman" w:cs="Times New Roman"/>
              </w:rPr>
              <w:t>18.</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 xml:space="preserve">Физическая культура </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12</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 (25%)</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8</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6 (75%)</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13</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2  (15,3%)</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12</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12 (100%)</w:t>
            </w:r>
          </w:p>
        </w:tc>
      </w:tr>
      <w:tr w:rsidR="00462ADA" w:rsidRPr="00462ADA" w:rsidTr="00C72957">
        <w:tc>
          <w:tcPr>
            <w:tcW w:w="675" w:type="dxa"/>
          </w:tcPr>
          <w:p w:rsidR="00462ADA" w:rsidRPr="00C72957" w:rsidRDefault="00462ADA" w:rsidP="00C72957">
            <w:pPr>
              <w:jc w:val="center"/>
              <w:rPr>
                <w:rFonts w:ascii="Times New Roman" w:hAnsi="Times New Roman" w:cs="Times New Roman"/>
              </w:rPr>
            </w:pPr>
            <w:r w:rsidRPr="00C72957">
              <w:rPr>
                <w:rFonts w:ascii="Times New Roman" w:hAnsi="Times New Roman" w:cs="Times New Roman"/>
              </w:rPr>
              <w:t>19</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Экология</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(33,3)</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(100% )</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(100%)</w:t>
            </w:r>
          </w:p>
        </w:tc>
      </w:tr>
      <w:tr w:rsidR="00462ADA" w:rsidRPr="00462ADA" w:rsidTr="00C72957">
        <w:tc>
          <w:tcPr>
            <w:tcW w:w="675" w:type="dxa"/>
          </w:tcPr>
          <w:p w:rsidR="00462ADA" w:rsidRPr="00C72957" w:rsidRDefault="00462ADA" w:rsidP="00C72957">
            <w:pPr>
              <w:jc w:val="center"/>
              <w:rPr>
                <w:rFonts w:ascii="Times New Roman" w:hAnsi="Times New Roman" w:cs="Times New Roman"/>
              </w:rPr>
            </w:pPr>
            <w:r w:rsidRPr="00C72957">
              <w:rPr>
                <w:rFonts w:ascii="Times New Roman" w:hAnsi="Times New Roman" w:cs="Times New Roman"/>
              </w:rPr>
              <w:t>20</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 xml:space="preserve">Экономика </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lastRenderedPageBreak/>
              <w:t>21</w:t>
            </w:r>
          </w:p>
        </w:tc>
        <w:tc>
          <w:tcPr>
            <w:tcW w:w="2160" w:type="dxa"/>
          </w:tcPr>
          <w:p w:rsidR="00462ADA" w:rsidRPr="00C72957" w:rsidRDefault="00462ADA" w:rsidP="00C72957">
            <w:pPr>
              <w:rPr>
                <w:rFonts w:ascii="Times New Roman" w:eastAsia="Times New Roman" w:hAnsi="Times New Roman" w:cs="Times New Roman"/>
                <w:bCs/>
                <w:color w:val="333333"/>
                <w:lang w:eastAsia="ru-RU"/>
              </w:rPr>
            </w:pPr>
            <w:r w:rsidRPr="00C72957">
              <w:rPr>
                <w:rFonts w:ascii="Times New Roman" w:eastAsia="Times New Roman" w:hAnsi="Times New Roman" w:cs="Times New Roman"/>
                <w:bCs/>
                <w:color w:val="333333"/>
                <w:lang w:eastAsia="ru-RU"/>
              </w:rPr>
              <w:t xml:space="preserve">Политехническая </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 (100%)</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w:t>
            </w:r>
          </w:p>
        </w:tc>
      </w:tr>
      <w:tr w:rsidR="00462ADA" w:rsidRPr="00462ADA" w:rsidTr="00C72957">
        <w:tc>
          <w:tcPr>
            <w:tcW w:w="675" w:type="dxa"/>
          </w:tcPr>
          <w:p w:rsidR="00462ADA" w:rsidRPr="00C72957" w:rsidRDefault="00462ADA" w:rsidP="00C72957">
            <w:pPr>
              <w:jc w:val="center"/>
              <w:rPr>
                <w:rFonts w:ascii="Times New Roman" w:eastAsia="Times New Roman" w:hAnsi="Times New Roman" w:cs="Times New Roman"/>
                <w:b/>
                <w:bCs/>
                <w:color w:val="333333"/>
                <w:lang w:eastAsia="ru-RU"/>
              </w:rPr>
            </w:pPr>
          </w:p>
        </w:tc>
        <w:tc>
          <w:tcPr>
            <w:tcW w:w="2160" w:type="dxa"/>
          </w:tcPr>
          <w:p w:rsidR="00462ADA" w:rsidRPr="00C72957" w:rsidRDefault="00462ADA" w:rsidP="00C72957">
            <w:pPr>
              <w:jc w:val="center"/>
              <w:rPr>
                <w:rFonts w:ascii="Times New Roman" w:eastAsia="Times New Roman" w:hAnsi="Times New Roman" w:cs="Times New Roman"/>
                <w:b/>
                <w:bCs/>
                <w:color w:val="333333"/>
                <w:lang w:eastAsia="ru-RU"/>
              </w:rPr>
            </w:pPr>
            <w:r w:rsidRPr="00C72957">
              <w:rPr>
                <w:rFonts w:ascii="Times New Roman" w:eastAsia="Times New Roman" w:hAnsi="Times New Roman" w:cs="Times New Roman"/>
                <w:b/>
                <w:bCs/>
                <w:color w:val="333333"/>
                <w:lang w:eastAsia="ru-RU"/>
              </w:rPr>
              <w:t>ИТОГО:</w:t>
            </w:r>
          </w:p>
        </w:tc>
        <w:tc>
          <w:tcPr>
            <w:tcW w:w="1242"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102</w:t>
            </w:r>
          </w:p>
        </w:tc>
        <w:tc>
          <w:tcPr>
            <w:tcW w:w="1418"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 xml:space="preserve">25 (24,5) </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61</w:t>
            </w:r>
          </w:p>
        </w:tc>
        <w:tc>
          <w:tcPr>
            <w:tcW w:w="130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 xml:space="preserve">23 </w:t>
            </w:r>
          </w:p>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(37,7)</w:t>
            </w:r>
          </w:p>
        </w:tc>
        <w:tc>
          <w:tcPr>
            <w:tcW w:w="1276"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74</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 xml:space="preserve">28 </w:t>
            </w:r>
          </w:p>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 xml:space="preserve">(37,8) </w:t>
            </w:r>
          </w:p>
        </w:tc>
        <w:tc>
          <w:tcPr>
            <w:tcW w:w="1134"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48</w:t>
            </w:r>
          </w:p>
        </w:tc>
        <w:tc>
          <w:tcPr>
            <w:tcW w:w="1559" w:type="dxa"/>
          </w:tcPr>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41</w:t>
            </w:r>
          </w:p>
          <w:p w:rsidR="00462ADA" w:rsidRPr="00C72957" w:rsidRDefault="00462ADA" w:rsidP="00C72957">
            <w:pPr>
              <w:jc w:val="center"/>
              <w:rPr>
                <w:rFonts w:ascii="Times New Roman" w:eastAsia="Times New Roman" w:hAnsi="Times New Roman" w:cs="Times New Roman"/>
                <w:bCs/>
                <w:lang w:eastAsia="ru-RU"/>
              </w:rPr>
            </w:pPr>
            <w:r w:rsidRPr="00C72957">
              <w:rPr>
                <w:rFonts w:ascii="Times New Roman" w:eastAsia="Times New Roman" w:hAnsi="Times New Roman" w:cs="Times New Roman"/>
                <w:bCs/>
                <w:lang w:eastAsia="ru-RU"/>
              </w:rPr>
              <w:t>(85,4%)</w:t>
            </w:r>
          </w:p>
        </w:tc>
      </w:tr>
    </w:tbl>
    <w:p w:rsidR="00462ADA" w:rsidRPr="00462ADA" w:rsidRDefault="00462ADA" w:rsidP="00462ADA">
      <w:pPr>
        <w:shd w:val="clear" w:color="auto" w:fill="FFFFFF"/>
        <w:spacing w:after="0" w:line="240" w:lineRule="auto"/>
        <w:jc w:val="center"/>
        <w:rPr>
          <w:rFonts w:ascii="Times New Roman" w:hAnsi="Times New Roman" w:cs="Times New Roman"/>
          <w:b/>
          <w:sz w:val="24"/>
          <w:szCs w:val="24"/>
        </w:rPr>
      </w:pPr>
    </w:p>
    <w:p w:rsidR="00C72957" w:rsidRDefault="00C72957" w:rsidP="00462ADA">
      <w:pPr>
        <w:shd w:val="clear" w:color="auto" w:fill="FFFFFF"/>
        <w:spacing w:after="0" w:line="240" w:lineRule="auto"/>
        <w:jc w:val="center"/>
        <w:rPr>
          <w:rFonts w:ascii="Times New Roman" w:hAnsi="Times New Roman" w:cs="Times New Roman"/>
          <w:b/>
          <w:sz w:val="24"/>
          <w:szCs w:val="24"/>
        </w:rPr>
      </w:pPr>
    </w:p>
    <w:p w:rsidR="00C72957" w:rsidRDefault="00C72957" w:rsidP="00462ADA">
      <w:pPr>
        <w:shd w:val="clear" w:color="auto" w:fill="FFFFFF"/>
        <w:spacing w:after="0" w:line="240" w:lineRule="auto"/>
        <w:jc w:val="center"/>
        <w:rPr>
          <w:rFonts w:ascii="Times New Roman" w:hAnsi="Times New Roman" w:cs="Times New Roman"/>
          <w:b/>
          <w:sz w:val="24"/>
          <w:szCs w:val="24"/>
        </w:rPr>
      </w:pPr>
    </w:p>
    <w:p w:rsidR="00C72957" w:rsidRDefault="00C72957" w:rsidP="00462ADA">
      <w:pPr>
        <w:shd w:val="clear" w:color="auto" w:fill="FFFFFF"/>
        <w:spacing w:after="0" w:line="240" w:lineRule="auto"/>
        <w:jc w:val="center"/>
        <w:rPr>
          <w:rFonts w:ascii="Times New Roman" w:hAnsi="Times New Roman" w:cs="Times New Roman"/>
          <w:b/>
          <w:sz w:val="24"/>
          <w:szCs w:val="24"/>
        </w:rPr>
      </w:pPr>
    </w:p>
    <w:p w:rsidR="00462ADA" w:rsidRPr="00462ADA" w:rsidRDefault="00462ADA" w:rsidP="00462ADA">
      <w:pPr>
        <w:shd w:val="clear" w:color="auto" w:fill="FFFFFF"/>
        <w:spacing w:after="0" w:line="240" w:lineRule="auto"/>
        <w:jc w:val="center"/>
        <w:rPr>
          <w:rFonts w:ascii="Times New Roman" w:hAnsi="Times New Roman" w:cs="Times New Roman"/>
          <w:b/>
          <w:sz w:val="24"/>
          <w:szCs w:val="24"/>
        </w:rPr>
      </w:pPr>
      <w:r w:rsidRPr="00462ADA">
        <w:rPr>
          <w:rFonts w:ascii="Times New Roman" w:hAnsi="Times New Roman" w:cs="Times New Roman"/>
          <w:b/>
          <w:sz w:val="24"/>
          <w:szCs w:val="24"/>
        </w:rPr>
        <w:t>Участие школьников   на Всероссийской государственной олимпиады школьников РС(</w:t>
      </w:r>
      <w:proofErr w:type="gramStart"/>
      <w:r w:rsidRPr="00462ADA">
        <w:rPr>
          <w:rFonts w:ascii="Times New Roman" w:hAnsi="Times New Roman" w:cs="Times New Roman"/>
          <w:b/>
          <w:sz w:val="24"/>
          <w:szCs w:val="24"/>
        </w:rPr>
        <w:t>Я)  (</w:t>
      </w:r>
      <w:proofErr w:type="gramEnd"/>
      <w:r w:rsidRPr="00462ADA">
        <w:rPr>
          <w:rFonts w:ascii="Times New Roman" w:hAnsi="Times New Roman" w:cs="Times New Roman"/>
          <w:b/>
          <w:sz w:val="24"/>
          <w:szCs w:val="24"/>
        </w:rPr>
        <w:t>ВОШ)</w:t>
      </w:r>
    </w:p>
    <w:tbl>
      <w:tblPr>
        <w:tblStyle w:val="250"/>
        <w:tblpPr w:leftFromText="180" w:rightFromText="180" w:vertAnchor="text" w:horzAnchor="margin" w:tblpXSpec="center" w:tblpY="178"/>
        <w:tblOverlap w:val="never"/>
        <w:tblW w:w="13608" w:type="dxa"/>
        <w:tblLook w:val="04A0" w:firstRow="1" w:lastRow="0" w:firstColumn="1" w:lastColumn="0" w:noHBand="0" w:noVBand="1"/>
      </w:tblPr>
      <w:tblGrid>
        <w:gridCol w:w="567"/>
        <w:gridCol w:w="1495"/>
        <w:gridCol w:w="1481"/>
        <w:gridCol w:w="1276"/>
        <w:gridCol w:w="1559"/>
        <w:gridCol w:w="1418"/>
        <w:gridCol w:w="1559"/>
        <w:gridCol w:w="1418"/>
        <w:gridCol w:w="1559"/>
        <w:gridCol w:w="1276"/>
      </w:tblGrid>
      <w:tr w:rsidR="00462ADA" w:rsidRPr="00462ADA" w:rsidTr="00270301">
        <w:tc>
          <w:tcPr>
            <w:tcW w:w="567" w:type="dxa"/>
            <w:vMerge w:val="restart"/>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w:t>
            </w:r>
          </w:p>
        </w:tc>
        <w:tc>
          <w:tcPr>
            <w:tcW w:w="1495" w:type="dxa"/>
            <w:vMerge w:val="restart"/>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Предмет</w:t>
            </w:r>
            <w:r w:rsidR="009B57A4">
              <w:rPr>
                <w:rFonts w:ascii="Times New Roman" w:eastAsia="Times New Roman" w:hAnsi="Times New Roman" w:cs="Times New Roman"/>
                <w:b/>
                <w:bCs/>
                <w:color w:val="333333"/>
                <w:lang w:eastAsia="ru-RU"/>
              </w:rPr>
              <w:t>ы</w:t>
            </w:r>
            <w:r w:rsidRPr="009B57A4">
              <w:rPr>
                <w:rFonts w:ascii="Times New Roman" w:eastAsia="Times New Roman" w:hAnsi="Times New Roman" w:cs="Times New Roman"/>
                <w:b/>
                <w:bCs/>
                <w:color w:val="333333"/>
                <w:lang w:eastAsia="ru-RU"/>
              </w:rPr>
              <w:t xml:space="preserve"> </w:t>
            </w:r>
          </w:p>
        </w:tc>
        <w:tc>
          <w:tcPr>
            <w:tcW w:w="2757" w:type="dxa"/>
            <w:gridSpan w:val="2"/>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2016-2017</w:t>
            </w:r>
          </w:p>
        </w:tc>
        <w:tc>
          <w:tcPr>
            <w:tcW w:w="2977" w:type="dxa"/>
            <w:gridSpan w:val="2"/>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2017-2018</w:t>
            </w:r>
          </w:p>
        </w:tc>
        <w:tc>
          <w:tcPr>
            <w:tcW w:w="2977" w:type="dxa"/>
            <w:gridSpan w:val="2"/>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2018-2019</w:t>
            </w:r>
          </w:p>
        </w:tc>
        <w:tc>
          <w:tcPr>
            <w:tcW w:w="2835" w:type="dxa"/>
            <w:gridSpan w:val="2"/>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2019-2020</w:t>
            </w:r>
          </w:p>
        </w:tc>
      </w:tr>
      <w:tr w:rsidR="00462ADA" w:rsidRPr="00462ADA" w:rsidTr="00270301">
        <w:tc>
          <w:tcPr>
            <w:tcW w:w="567" w:type="dxa"/>
            <w:vMerge/>
          </w:tcPr>
          <w:p w:rsidR="00462ADA" w:rsidRPr="009B57A4" w:rsidRDefault="00462ADA" w:rsidP="00462ADA">
            <w:pPr>
              <w:jc w:val="center"/>
              <w:rPr>
                <w:rFonts w:ascii="Times New Roman" w:eastAsia="Times New Roman" w:hAnsi="Times New Roman" w:cs="Times New Roman"/>
                <w:b/>
                <w:bCs/>
                <w:color w:val="333333"/>
                <w:lang w:eastAsia="ru-RU"/>
              </w:rPr>
            </w:pPr>
          </w:p>
        </w:tc>
        <w:tc>
          <w:tcPr>
            <w:tcW w:w="1495" w:type="dxa"/>
            <w:vMerge/>
          </w:tcPr>
          <w:p w:rsidR="00462ADA" w:rsidRPr="009B57A4" w:rsidRDefault="00462ADA" w:rsidP="00462ADA">
            <w:pPr>
              <w:jc w:val="center"/>
              <w:rPr>
                <w:rFonts w:ascii="Times New Roman" w:eastAsia="Times New Roman" w:hAnsi="Times New Roman" w:cs="Times New Roman"/>
                <w:b/>
                <w:bCs/>
                <w:color w:val="333333"/>
                <w:lang w:eastAsia="ru-RU"/>
              </w:rPr>
            </w:pPr>
          </w:p>
        </w:tc>
        <w:tc>
          <w:tcPr>
            <w:tcW w:w="1481" w:type="dxa"/>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 xml:space="preserve">Кол-во </w:t>
            </w:r>
          </w:p>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участников</w:t>
            </w:r>
          </w:p>
        </w:tc>
        <w:tc>
          <w:tcPr>
            <w:tcW w:w="1276" w:type="dxa"/>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Кол-во призеров</w:t>
            </w:r>
          </w:p>
        </w:tc>
        <w:tc>
          <w:tcPr>
            <w:tcW w:w="1559" w:type="dxa"/>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Кол-во участников</w:t>
            </w:r>
          </w:p>
        </w:tc>
        <w:tc>
          <w:tcPr>
            <w:tcW w:w="1418" w:type="dxa"/>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Кол-во призеров</w:t>
            </w:r>
          </w:p>
        </w:tc>
        <w:tc>
          <w:tcPr>
            <w:tcW w:w="1559" w:type="dxa"/>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Кол-во участников</w:t>
            </w:r>
          </w:p>
        </w:tc>
        <w:tc>
          <w:tcPr>
            <w:tcW w:w="1418" w:type="dxa"/>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Кол-во призеров</w:t>
            </w:r>
          </w:p>
        </w:tc>
        <w:tc>
          <w:tcPr>
            <w:tcW w:w="1559" w:type="dxa"/>
          </w:tcPr>
          <w:p w:rsidR="00462ADA" w:rsidRPr="009B57A4" w:rsidRDefault="00462ADA" w:rsidP="00462ADA">
            <w:pPr>
              <w:rPr>
                <w:rFonts w:ascii="Times New Roman" w:hAnsi="Times New Roman" w:cs="Times New Roman"/>
                <w:b/>
              </w:rPr>
            </w:pPr>
            <w:r w:rsidRPr="009B57A4">
              <w:rPr>
                <w:rFonts w:ascii="Times New Roman" w:hAnsi="Times New Roman" w:cs="Times New Roman"/>
                <w:b/>
              </w:rPr>
              <w:t>Кол-во участников</w:t>
            </w:r>
          </w:p>
        </w:tc>
        <w:tc>
          <w:tcPr>
            <w:tcW w:w="1276" w:type="dxa"/>
          </w:tcPr>
          <w:p w:rsidR="00462ADA" w:rsidRPr="009B57A4" w:rsidRDefault="00462ADA" w:rsidP="00462ADA">
            <w:pPr>
              <w:rPr>
                <w:rFonts w:ascii="Times New Roman" w:hAnsi="Times New Roman" w:cs="Times New Roman"/>
                <w:b/>
              </w:rPr>
            </w:pPr>
            <w:r w:rsidRPr="009B57A4">
              <w:rPr>
                <w:rFonts w:ascii="Times New Roman" w:hAnsi="Times New Roman" w:cs="Times New Roman"/>
                <w:b/>
              </w:rPr>
              <w:t>Кол-во призеров</w:t>
            </w:r>
          </w:p>
        </w:tc>
      </w:tr>
      <w:tr w:rsidR="00462ADA" w:rsidRPr="00462ADA" w:rsidTr="00270301">
        <w:tc>
          <w:tcPr>
            <w:tcW w:w="567" w:type="dxa"/>
          </w:tcPr>
          <w:p w:rsidR="00462ADA" w:rsidRPr="009B57A4" w:rsidRDefault="00462ADA" w:rsidP="00462ADA">
            <w:pPr>
              <w:jc w:val="center"/>
              <w:rPr>
                <w:rFonts w:ascii="Times New Roman" w:eastAsia="Times New Roman" w:hAnsi="Times New Roman" w:cs="Times New Roman"/>
                <w:bCs/>
                <w:color w:val="333333"/>
                <w:lang w:eastAsia="ru-RU"/>
              </w:rPr>
            </w:pPr>
            <w:r w:rsidRPr="009B57A4">
              <w:rPr>
                <w:rFonts w:ascii="Times New Roman" w:eastAsia="Times New Roman" w:hAnsi="Times New Roman" w:cs="Times New Roman"/>
                <w:bCs/>
                <w:color w:val="333333"/>
                <w:lang w:eastAsia="ru-RU"/>
              </w:rPr>
              <w:t>1.</w:t>
            </w:r>
          </w:p>
        </w:tc>
        <w:tc>
          <w:tcPr>
            <w:tcW w:w="1495" w:type="dxa"/>
          </w:tcPr>
          <w:p w:rsidR="00462ADA" w:rsidRPr="009B57A4" w:rsidRDefault="00462ADA" w:rsidP="00462ADA">
            <w:pPr>
              <w:rPr>
                <w:rFonts w:ascii="Times New Roman" w:eastAsia="Times New Roman" w:hAnsi="Times New Roman" w:cs="Times New Roman"/>
                <w:bCs/>
                <w:color w:val="333333"/>
                <w:lang w:eastAsia="ru-RU"/>
              </w:rPr>
            </w:pPr>
            <w:r w:rsidRPr="009B57A4">
              <w:rPr>
                <w:rFonts w:ascii="Times New Roman" w:eastAsia="Times New Roman" w:hAnsi="Times New Roman" w:cs="Times New Roman"/>
                <w:bCs/>
                <w:color w:val="333333"/>
                <w:lang w:eastAsia="ru-RU"/>
              </w:rPr>
              <w:t xml:space="preserve">Черчения </w:t>
            </w:r>
          </w:p>
        </w:tc>
        <w:tc>
          <w:tcPr>
            <w:tcW w:w="1481"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w:t>
            </w:r>
          </w:p>
        </w:tc>
        <w:tc>
          <w:tcPr>
            <w:tcW w:w="1276"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w:t>
            </w: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w:t>
            </w:r>
          </w:p>
        </w:tc>
        <w:tc>
          <w:tcPr>
            <w:tcW w:w="1418"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w:t>
            </w: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3</w:t>
            </w:r>
          </w:p>
        </w:tc>
        <w:tc>
          <w:tcPr>
            <w:tcW w:w="1418" w:type="dxa"/>
          </w:tcPr>
          <w:p w:rsidR="00462ADA" w:rsidRPr="009B57A4" w:rsidRDefault="00462ADA" w:rsidP="00462ADA">
            <w:pP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 xml:space="preserve">        2</w:t>
            </w: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w:t>
            </w:r>
          </w:p>
        </w:tc>
        <w:tc>
          <w:tcPr>
            <w:tcW w:w="1276"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w:t>
            </w:r>
          </w:p>
        </w:tc>
      </w:tr>
      <w:tr w:rsidR="00462ADA" w:rsidRPr="00462ADA" w:rsidTr="00270301">
        <w:tc>
          <w:tcPr>
            <w:tcW w:w="567" w:type="dxa"/>
          </w:tcPr>
          <w:p w:rsidR="00462ADA" w:rsidRPr="009B57A4" w:rsidRDefault="00462ADA" w:rsidP="00462ADA">
            <w:pPr>
              <w:jc w:val="center"/>
              <w:rPr>
                <w:rFonts w:ascii="Times New Roman" w:hAnsi="Times New Roman" w:cs="Times New Roman"/>
              </w:rPr>
            </w:pPr>
            <w:r w:rsidRPr="009B57A4">
              <w:rPr>
                <w:rFonts w:ascii="Times New Roman" w:hAnsi="Times New Roman" w:cs="Times New Roman"/>
              </w:rPr>
              <w:t>2.</w:t>
            </w:r>
          </w:p>
        </w:tc>
        <w:tc>
          <w:tcPr>
            <w:tcW w:w="1495" w:type="dxa"/>
          </w:tcPr>
          <w:p w:rsidR="00462ADA" w:rsidRPr="009B57A4" w:rsidRDefault="00462ADA" w:rsidP="00462ADA">
            <w:pPr>
              <w:rPr>
                <w:rFonts w:ascii="Times New Roman" w:eastAsia="Times New Roman" w:hAnsi="Times New Roman" w:cs="Times New Roman"/>
                <w:bCs/>
                <w:color w:val="333333"/>
                <w:lang w:eastAsia="ru-RU"/>
              </w:rPr>
            </w:pPr>
            <w:r w:rsidRPr="009B57A4">
              <w:rPr>
                <w:rFonts w:ascii="Times New Roman" w:eastAsia="Times New Roman" w:hAnsi="Times New Roman" w:cs="Times New Roman"/>
                <w:bCs/>
                <w:color w:val="333333"/>
                <w:lang w:eastAsia="ru-RU"/>
              </w:rPr>
              <w:t>ОБЖ</w:t>
            </w:r>
          </w:p>
        </w:tc>
        <w:tc>
          <w:tcPr>
            <w:tcW w:w="1481"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w:t>
            </w:r>
          </w:p>
        </w:tc>
        <w:tc>
          <w:tcPr>
            <w:tcW w:w="1276"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1-победит</w:t>
            </w: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w:t>
            </w:r>
          </w:p>
        </w:tc>
        <w:tc>
          <w:tcPr>
            <w:tcW w:w="1418"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 xml:space="preserve">участие </w:t>
            </w: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w:t>
            </w:r>
          </w:p>
        </w:tc>
        <w:tc>
          <w:tcPr>
            <w:tcW w:w="1418"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участие</w:t>
            </w: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w:t>
            </w:r>
          </w:p>
        </w:tc>
        <w:tc>
          <w:tcPr>
            <w:tcW w:w="1276"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w:t>
            </w:r>
          </w:p>
        </w:tc>
      </w:tr>
      <w:tr w:rsidR="00462ADA" w:rsidRPr="00462ADA" w:rsidTr="00270301">
        <w:tc>
          <w:tcPr>
            <w:tcW w:w="567" w:type="dxa"/>
          </w:tcPr>
          <w:p w:rsidR="00462ADA" w:rsidRPr="009B57A4" w:rsidRDefault="00462ADA" w:rsidP="00462ADA">
            <w:pPr>
              <w:jc w:val="center"/>
              <w:rPr>
                <w:rFonts w:ascii="Times New Roman" w:hAnsi="Times New Roman" w:cs="Times New Roman"/>
              </w:rPr>
            </w:pPr>
            <w:r w:rsidRPr="009B57A4">
              <w:rPr>
                <w:rFonts w:ascii="Times New Roman" w:hAnsi="Times New Roman" w:cs="Times New Roman"/>
              </w:rPr>
              <w:t>3.</w:t>
            </w:r>
          </w:p>
        </w:tc>
        <w:tc>
          <w:tcPr>
            <w:tcW w:w="1495" w:type="dxa"/>
          </w:tcPr>
          <w:p w:rsidR="00462ADA" w:rsidRPr="009B57A4" w:rsidRDefault="00462ADA" w:rsidP="00462ADA">
            <w:pPr>
              <w:rPr>
                <w:rFonts w:ascii="Times New Roman" w:eastAsia="Times New Roman" w:hAnsi="Times New Roman" w:cs="Times New Roman"/>
                <w:bCs/>
                <w:color w:val="333333"/>
                <w:lang w:eastAsia="ru-RU"/>
              </w:rPr>
            </w:pPr>
            <w:r w:rsidRPr="009B57A4">
              <w:rPr>
                <w:rFonts w:ascii="Times New Roman" w:eastAsia="Times New Roman" w:hAnsi="Times New Roman" w:cs="Times New Roman"/>
                <w:bCs/>
                <w:color w:val="333333"/>
                <w:lang w:eastAsia="ru-RU"/>
              </w:rPr>
              <w:t xml:space="preserve">Физическая культура </w:t>
            </w:r>
          </w:p>
        </w:tc>
        <w:tc>
          <w:tcPr>
            <w:tcW w:w="1481"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3</w:t>
            </w:r>
          </w:p>
        </w:tc>
        <w:tc>
          <w:tcPr>
            <w:tcW w:w="1276"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3</w:t>
            </w: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4</w:t>
            </w:r>
          </w:p>
        </w:tc>
        <w:tc>
          <w:tcPr>
            <w:tcW w:w="1418"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1-победит</w:t>
            </w: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3</w:t>
            </w:r>
          </w:p>
        </w:tc>
        <w:tc>
          <w:tcPr>
            <w:tcW w:w="1418"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1 -победит</w:t>
            </w: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w:t>
            </w:r>
          </w:p>
        </w:tc>
        <w:tc>
          <w:tcPr>
            <w:tcW w:w="1276"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w:t>
            </w:r>
          </w:p>
        </w:tc>
      </w:tr>
      <w:tr w:rsidR="00462ADA" w:rsidRPr="00462ADA" w:rsidTr="00270301">
        <w:tc>
          <w:tcPr>
            <w:tcW w:w="567" w:type="dxa"/>
          </w:tcPr>
          <w:p w:rsidR="00462ADA" w:rsidRPr="009B57A4" w:rsidRDefault="00462ADA" w:rsidP="00462ADA">
            <w:pPr>
              <w:jc w:val="center"/>
              <w:rPr>
                <w:rFonts w:ascii="Times New Roman" w:hAnsi="Times New Roman" w:cs="Times New Roman"/>
              </w:rPr>
            </w:pPr>
            <w:r w:rsidRPr="009B57A4">
              <w:rPr>
                <w:rFonts w:ascii="Times New Roman" w:hAnsi="Times New Roman" w:cs="Times New Roman"/>
              </w:rPr>
              <w:t>4.</w:t>
            </w:r>
          </w:p>
        </w:tc>
        <w:tc>
          <w:tcPr>
            <w:tcW w:w="1495" w:type="dxa"/>
          </w:tcPr>
          <w:p w:rsidR="00462ADA" w:rsidRPr="009B57A4" w:rsidRDefault="00462ADA" w:rsidP="00462ADA">
            <w:pPr>
              <w:rPr>
                <w:rFonts w:ascii="Times New Roman" w:eastAsia="Times New Roman" w:hAnsi="Times New Roman" w:cs="Times New Roman"/>
                <w:bCs/>
                <w:color w:val="333333"/>
                <w:lang w:eastAsia="ru-RU"/>
              </w:rPr>
            </w:pPr>
            <w:r w:rsidRPr="009B57A4">
              <w:rPr>
                <w:rFonts w:ascii="Times New Roman" w:eastAsia="Times New Roman" w:hAnsi="Times New Roman" w:cs="Times New Roman"/>
                <w:bCs/>
                <w:color w:val="333333"/>
                <w:lang w:eastAsia="ru-RU"/>
              </w:rPr>
              <w:t>Экология</w:t>
            </w:r>
          </w:p>
        </w:tc>
        <w:tc>
          <w:tcPr>
            <w:tcW w:w="1481"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w:t>
            </w:r>
          </w:p>
        </w:tc>
        <w:tc>
          <w:tcPr>
            <w:tcW w:w="1276"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участие</w:t>
            </w:r>
          </w:p>
        </w:tc>
        <w:tc>
          <w:tcPr>
            <w:tcW w:w="1559" w:type="dxa"/>
          </w:tcPr>
          <w:p w:rsidR="00462ADA" w:rsidRPr="009B57A4" w:rsidRDefault="00462ADA" w:rsidP="00462ADA">
            <w:pPr>
              <w:jc w:val="center"/>
              <w:rPr>
                <w:rFonts w:ascii="Times New Roman" w:eastAsia="Times New Roman" w:hAnsi="Times New Roman" w:cs="Times New Roman"/>
                <w:bCs/>
                <w:lang w:eastAsia="ru-RU"/>
              </w:rPr>
            </w:pPr>
          </w:p>
        </w:tc>
        <w:tc>
          <w:tcPr>
            <w:tcW w:w="1418" w:type="dxa"/>
          </w:tcPr>
          <w:p w:rsidR="00462ADA" w:rsidRPr="009B57A4" w:rsidRDefault="00462ADA" w:rsidP="00462ADA">
            <w:pPr>
              <w:jc w:val="center"/>
              <w:rPr>
                <w:rFonts w:ascii="Times New Roman" w:eastAsia="Times New Roman" w:hAnsi="Times New Roman" w:cs="Times New Roman"/>
                <w:bCs/>
                <w:lang w:eastAsia="ru-RU"/>
              </w:rPr>
            </w:pP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1</w:t>
            </w:r>
          </w:p>
        </w:tc>
        <w:tc>
          <w:tcPr>
            <w:tcW w:w="1418"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участие</w:t>
            </w:r>
          </w:p>
        </w:tc>
        <w:tc>
          <w:tcPr>
            <w:tcW w:w="1559"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w:t>
            </w:r>
          </w:p>
        </w:tc>
        <w:tc>
          <w:tcPr>
            <w:tcW w:w="1276" w:type="dxa"/>
          </w:tcPr>
          <w:p w:rsidR="00462ADA" w:rsidRPr="009B57A4" w:rsidRDefault="00462ADA" w:rsidP="00462ADA">
            <w:pPr>
              <w:jc w:val="center"/>
              <w:rPr>
                <w:rFonts w:ascii="Times New Roman" w:eastAsia="Times New Roman" w:hAnsi="Times New Roman" w:cs="Times New Roman"/>
                <w:bCs/>
                <w:lang w:eastAsia="ru-RU"/>
              </w:rPr>
            </w:pPr>
            <w:r w:rsidRPr="009B57A4">
              <w:rPr>
                <w:rFonts w:ascii="Times New Roman" w:eastAsia="Times New Roman" w:hAnsi="Times New Roman" w:cs="Times New Roman"/>
                <w:bCs/>
                <w:lang w:eastAsia="ru-RU"/>
              </w:rPr>
              <w:t>-</w:t>
            </w:r>
          </w:p>
        </w:tc>
      </w:tr>
      <w:tr w:rsidR="00462ADA" w:rsidRPr="00462ADA" w:rsidTr="00270301">
        <w:tc>
          <w:tcPr>
            <w:tcW w:w="567" w:type="dxa"/>
          </w:tcPr>
          <w:p w:rsidR="00462ADA" w:rsidRPr="009B57A4" w:rsidRDefault="00462ADA" w:rsidP="00462ADA">
            <w:pPr>
              <w:jc w:val="center"/>
              <w:rPr>
                <w:rFonts w:ascii="Times New Roman" w:eastAsia="Times New Roman" w:hAnsi="Times New Roman" w:cs="Times New Roman"/>
                <w:b/>
                <w:bCs/>
                <w:color w:val="333333"/>
                <w:lang w:eastAsia="ru-RU"/>
              </w:rPr>
            </w:pPr>
          </w:p>
        </w:tc>
        <w:tc>
          <w:tcPr>
            <w:tcW w:w="1495" w:type="dxa"/>
          </w:tcPr>
          <w:p w:rsidR="00462ADA" w:rsidRPr="009B57A4" w:rsidRDefault="00462ADA" w:rsidP="00462ADA">
            <w:pPr>
              <w:jc w:val="center"/>
              <w:rPr>
                <w:rFonts w:ascii="Times New Roman" w:eastAsia="Times New Roman" w:hAnsi="Times New Roman" w:cs="Times New Roman"/>
                <w:b/>
                <w:bCs/>
                <w:color w:val="333333"/>
                <w:lang w:eastAsia="ru-RU"/>
              </w:rPr>
            </w:pPr>
            <w:r w:rsidRPr="009B57A4">
              <w:rPr>
                <w:rFonts w:ascii="Times New Roman" w:eastAsia="Times New Roman" w:hAnsi="Times New Roman" w:cs="Times New Roman"/>
                <w:b/>
                <w:bCs/>
                <w:color w:val="333333"/>
                <w:lang w:eastAsia="ru-RU"/>
              </w:rPr>
              <w:t>ИТОГО:</w:t>
            </w:r>
          </w:p>
        </w:tc>
        <w:tc>
          <w:tcPr>
            <w:tcW w:w="1481" w:type="dxa"/>
          </w:tcPr>
          <w:p w:rsidR="00462ADA" w:rsidRPr="009B57A4" w:rsidRDefault="00462ADA" w:rsidP="00462ADA">
            <w:pPr>
              <w:jc w:val="center"/>
              <w:rPr>
                <w:rFonts w:ascii="Times New Roman" w:eastAsia="Times New Roman" w:hAnsi="Times New Roman" w:cs="Times New Roman"/>
                <w:b/>
                <w:bCs/>
                <w:lang w:eastAsia="ru-RU"/>
              </w:rPr>
            </w:pPr>
            <w:r w:rsidRPr="009B57A4">
              <w:rPr>
                <w:rFonts w:ascii="Times New Roman" w:eastAsia="Times New Roman" w:hAnsi="Times New Roman" w:cs="Times New Roman"/>
                <w:b/>
                <w:bCs/>
                <w:lang w:eastAsia="ru-RU"/>
              </w:rPr>
              <w:t>5</w:t>
            </w:r>
          </w:p>
        </w:tc>
        <w:tc>
          <w:tcPr>
            <w:tcW w:w="1276" w:type="dxa"/>
          </w:tcPr>
          <w:p w:rsidR="00462ADA" w:rsidRPr="009B57A4" w:rsidRDefault="00462ADA" w:rsidP="00462ADA">
            <w:pPr>
              <w:jc w:val="center"/>
              <w:rPr>
                <w:rFonts w:ascii="Times New Roman" w:eastAsia="Times New Roman" w:hAnsi="Times New Roman" w:cs="Times New Roman"/>
                <w:b/>
                <w:bCs/>
                <w:lang w:eastAsia="ru-RU"/>
              </w:rPr>
            </w:pPr>
            <w:r w:rsidRPr="009B57A4">
              <w:rPr>
                <w:rFonts w:ascii="Times New Roman" w:eastAsia="Times New Roman" w:hAnsi="Times New Roman" w:cs="Times New Roman"/>
                <w:b/>
                <w:bCs/>
                <w:lang w:eastAsia="ru-RU"/>
              </w:rPr>
              <w:t>5</w:t>
            </w:r>
          </w:p>
        </w:tc>
        <w:tc>
          <w:tcPr>
            <w:tcW w:w="1559" w:type="dxa"/>
          </w:tcPr>
          <w:p w:rsidR="00462ADA" w:rsidRPr="009B57A4" w:rsidRDefault="00462ADA" w:rsidP="00462ADA">
            <w:pPr>
              <w:jc w:val="center"/>
              <w:rPr>
                <w:rFonts w:ascii="Times New Roman" w:eastAsia="Times New Roman" w:hAnsi="Times New Roman" w:cs="Times New Roman"/>
                <w:b/>
                <w:bCs/>
                <w:lang w:eastAsia="ru-RU"/>
              </w:rPr>
            </w:pPr>
            <w:r w:rsidRPr="009B57A4">
              <w:rPr>
                <w:rFonts w:ascii="Times New Roman" w:eastAsia="Times New Roman" w:hAnsi="Times New Roman" w:cs="Times New Roman"/>
                <w:b/>
                <w:bCs/>
                <w:lang w:eastAsia="ru-RU"/>
              </w:rPr>
              <w:t>5</w:t>
            </w:r>
          </w:p>
        </w:tc>
        <w:tc>
          <w:tcPr>
            <w:tcW w:w="1418" w:type="dxa"/>
          </w:tcPr>
          <w:p w:rsidR="00462ADA" w:rsidRPr="009B57A4" w:rsidRDefault="00462ADA" w:rsidP="00462ADA">
            <w:pPr>
              <w:jc w:val="center"/>
              <w:rPr>
                <w:rFonts w:ascii="Times New Roman" w:eastAsia="Times New Roman" w:hAnsi="Times New Roman" w:cs="Times New Roman"/>
                <w:b/>
                <w:bCs/>
                <w:lang w:eastAsia="ru-RU"/>
              </w:rPr>
            </w:pPr>
            <w:r w:rsidRPr="009B57A4">
              <w:rPr>
                <w:rFonts w:ascii="Times New Roman" w:eastAsia="Times New Roman" w:hAnsi="Times New Roman" w:cs="Times New Roman"/>
                <w:b/>
                <w:bCs/>
                <w:lang w:eastAsia="ru-RU"/>
              </w:rPr>
              <w:t>2</w:t>
            </w:r>
          </w:p>
        </w:tc>
        <w:tc>
          <w:tcPr>
            <w:tcW w:w="1559" w:type="dxa"/>
          </w:tcPr>
          <w:p w:rsidR="00462ADA" w:rsidRPr="009B57A4" w:rsidRDefault="00462ADA" w:rsidP="00462ADA">
            <w:pPr>
              <w:jc w:val="center"/>
              <w:rPr>
                <w:rFonts w:ascii="Times New Roman" w:eastAsia="Times New Roman" w:hAnsi="Times New Roman" w:cs="Times New Roman"/>
                <w:b/>
                <w:bCs/>
                <w:lang w:eastAsia="ru-RU"/>
              </w:rPr>
            </w:pPr>
            <w:r w:rsidRPr="009B57A4">
              <w:rPr>
                <w:rFonts w:ascii="Times New Roman" w:eastAsia="Times New Roman" w:hAnsi="Times New Roman" w:cs="Times New Roman"/>
                <w:b/>
                <w:bCs/>
                <w:lang w:eastAsia="ru-RU"/>
              </w:rPr>
              <w:t>8</w:t>
            </w:r>
          </w:p>
        </w:tc>
        <w:tc>
          <w:tcPr>
            <w:tcW w:w="1418" w:type="dxa"/>
          </w:tcPr>
          <w:p w:rsidR="00462ADA" w:rsidRPr="009B57A4" w:rsidRDefault="00462ADA" w:rsidP="00462ADA">
            <w:pPr>
              <w:jc w:val="center"/>
              <w:rPr>
                <w:rFonts w:ascii="Times New Roman" w:eastAsia="Times New Roman" w:hAnsi="Times New Roman" w:cs="Times New Roman"/>
                <w:b/>
                <w:bCs/>
                <w:lang w:eastAsia="ru-RU"/>
              </w:rPr>
            </w:pPr>
            <w:r w:rsidRPr="009B57A4">
              <w:rPr>
                <w:rFonts w:ascii="Times New Roman" w:eastAsia="Times New Roman" w:hAnsi="Times New Roman" w:cs="Times New Roman"/>
                <w:b/>
                <w:bCs/>
                <w:lang w:eastAsia="ru-RU"/>
              </w:rPr>
              <w:t>5</w:t>
            </w:r>
          </w:p>
        </w:tc>
        <w:tc>
          <w:tcPr>
            <w:tcW w:w="1559" w:type="dxa"/>
          </w:tcPr>
          <w:p w:rsidR="00462ADA" w:rsidRPr="009B57A4" w:rsidRDefault="00462ADA" w:rsidP="00462ADA">
            <w:pPr>
              <w:jc w:val="center"/>
              <w:rPr>
                <w:rFonts w:ascii="Times New Roman" w:eastAsia="Times New Roman" w:hAnsi="Times New Roman" w:cs="Times New Roman"/>
                <w:b/>
                <w:bCs/>
                <w:lang w:eastAsia="ru-RU"/>
              </w:rPr>
            </w:pPr>
            <w:r w:rsidRPr="009B57A4">
              <w:rPr>
                <w:rFonts w:ascii="Times New Roman" w:eastAsia="Times New Roman" w:hAnsi="Times New Roman" w:cs="Times New Roman"/>
                <w:b/>
                <w:bCs/>
                <w:lang w:eastAsia="ru-RU"/>
              </w:rPr>
              <w:t>2</w:t>
            </w:r>
          </w:p>
        </w:tc>
        <w:tc>
          <w:tcPr>
            <w:tcW w:w="1276" w:type="dxa"/>
          </w:tcPr>
          <w:p w:rsidR="00462ADA" w:rsidRPr="009B57A4" w:rsidRDefault="00462ADA" w:rsidP="00462ADA">
            <w:pPr>
              <w:jc w:val="center"/>
              <w:rPr>
                <w:rFonts w:ascii="Times New Roman" w:eastAsia="Times New Roman" w:hAnsi="Times New Roman" w:cs="Times New Roman"/>
                <w:b/>
                <w:bCs/>
                <w:lang w:eastAsia="ru-RU"/>
              </w:rPr>
            </w:pPr>
            <w:r w:rsidRPr="009B57A4">
              <w:rPr>
                <w:rFonts w:ascii="Times New Roman" w:eastAsia="Times New Roman" w:hAnsi="Times New Roman" w:cs="Times New Roman"/>
                <w:b/>
                <w:bCs/>
                <w:lang w:eastAsia="ru-RU"/>
              </w:rPr>
              <w:t>2</w:t>
            </w:r>
          </w:p>
        </w:tc>
      </w:tr>
    </w:tbl>
    <w:p w:rsidR="00462ADA" w:rsidRPr="00462ADA" w:rsidRDefault="00462ADA" w:rsidP="00462AD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462ADA" w:rsidRPr="00462ADA" w:rsidRDefault="00462ADA" w:rsidP="00462AD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462ADA">
        <w:rPr>
          <w:rFonts w:ascii="Times New Roman" w:eastAsia="Times New Roman" w:hAnsi="Times New Roman" w:cs="Times New Roman"/>
          <w:b/>
          <w:bCs/>
          <w:color w:val="333333"/>
          <w:sz w:val="24"/>
          <w:szCs w:val="24"/>
          <w:lang w:eastAsia="ru-RU"/>
        </w:rPr>
        <w:t>Мониторинг участия на региональном  этапе Всероссийской  олимпиады  школьников (ВОШ)</w:t>
      </w:r>
    </w:p>
    <w:p w:rsidR="00462ADA" w:rsidRPr="00462ADA" w:rsidRDefault="00462ADA" w:rsidP="00462AD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tbl>
      <w:tblPr>
        <w:tblStyle w:val="160"/>
        <w:tblW w:w="13608" w:type="dxa"/>
        <w:tblInd w:w="675" w:type="dxa"/>
        <w:tblLayout w:type="fixed"/>
        <w:tblLook w:val="04A0" w:firstRow="1" w:lastRow="0" w:firstColumn="1" w:lastColumn="0" w:noHBand="0" w:noVBand="1"/>
      </w:tblPr>
      <w:tblGrid>
        <w:gridCol w:w="1701"/>
        <w:gridCol w:w="1134"/>
        <w:gridCol w:w="1134"/>
        <w:gridCol w:w="993"/>
        <w:gridCol w:w="992"/>
        <w:gridCol w:w="1134"/>
        <w:gridCol w:w="850"/>
        <w:gridCol w:w="851"/>
        <w:gridCol w:w="992"/>
        <w:gridCol w:w="992"/>
        <w:gridCol w:w="993"/>
        <w:gridCol w:w="850"/>
        <w:gridCol w:w="992"/>
      </w:tblGrid>
      <w:tr w:rsidR="00462ADA" w:rsidRPr="00462ADA" w:rsidTr="009B57A4">
        <w:trPr>
          <w:trHeight w:val="305"/>
        </w:trPr>
        <w:tc>
          <w:tcPr>
            <w:tcW w:w="1701" w:type="dxa"/>
            <w:vMerge w:val="restart"/>
          </w:tcPr>
          <w:p w:rsidR="00462ADA" w:rsidRPr="009B57A4" w:rsidRDefault="00462ADA" w:rsidP="00462ADA">
            <w:pPr>
              <w:rPr>
                <w:rFonts w:ascii="Times New Roman" w:hAnsi="Times New Roman"/>
                <w:b/>
              </w:rPr>
            </w:pPr>
            <w:r w:rsidRPr="009B57A4">
              <w:rPr>
                <w:rFonts w:ascii="Times New Roman" w:hAnsi="Times New Roman"/>
                <w:b/>
              </w:rPr>
              <w:t>Учебные годы</w:t>
            </w:r>
          </w:p>
          <w:p w:rsidR="00462ADA" w:rsidRPr="009B57A4" w:rsidRDefault="00462ADA" w:rsidP="00462ADA">
            <w:pPr>
              <w:rPr>
                <w:rFonts w:ascii="Times New Roman" w:hAnsi="Times New Roman"/>
                <w:b/>
              </w:rPr>
            </w:pPr>
          </w:p>
        </w:tc>
        <w:tc>
          <w:tcPr>
            <w:tcW w:w="4253" w:type="dxa"/>
            <w:gridSpan w:val="4"/>
          </w:tcPr>
          <w:p w:rsidR="00462ADA" w:rsidRPr="009B57A4" w:rsidRDefault="00462ADA" w:rsidP="00462ADA">
            <w:pPr>
              <w:jc w:val="center"/>
              <w:rPr>
                <w:rFonts w:ascii="Times New Roman" w:hAnsi="Times New Roman"/>
                <w:b/>
              </w:rPr>
            </w:pPr>
            <w:r w:rsidRPr="009B57A4">
              <w:rPr>
                <w:rFonts w:ascii="Times New Roman" w:hAnsi="Times New Roman"/>
                <w:b/>
              </w:rPr>
              <w:t>Муниципальные</w:t>
            </w:r>
          </w:p>
        </w:tc>
        <w:tc>
          <w:tcPr>
            <w:tcW w:w="3827" w:type="dxa"/>
            <w:gridSpan w:val="4"/>
          </w:tcPr>
          <w:p w:rsidR="00462ADA" w:rsidRPr="009B57A4" w:rsidRDefault="00462ADA" w:rsidP="00462ADA">
            <w:pPr>
              <w:jc w:val="center"/>
              <w:rPr>
                <w:rFonts w:ascii="Times New Roman" w:hAnsi="Times New Roman"/>
                <w:b/>
              </w:rPr>
            </w:pPr>
            <w:r w:rsidRPr="009B57A4">
              <w:rPr>
                <w:rFonts w:ascii="Times New Roman" w:hAnsi="Times New Roman"/>
                <w:b/>
              </w:rPr>
              <w:t>Республиканские</w:t>
            </w:r>
          </w:p>
        </w:tc>
        <w:tc>
          <w:tcPr>
            <w:tcW w:w="3827" w:type="dxa"/>
            <w:gridSpan w:val="4"/>
          </w:tcPr>
          <w:p w:rsidR="00462ADA" w:rsidRPr="009B57A4" w:rsidRDefault="00462ADA" w:rsidP="00462ADA">
            <w:pPr>
              <w:jc w:val="center"/>
              <w:rPr>
                <w:rFonts w:ascii="Times New Roman" w:hAnsi="Times New Roman"/>
                <w:b/>
              </w:rPr>
            </w:pPr>
            <w:r w:rsidRPr="009B57A4">
              <w:rPr>
                <w:rFonts w:ascii="Times New Roman" w:hAnsi="Times New Roman"/>
                <w:b/>
              </w:rPr>
              <w:t>Всероссийские</w:t>
            </w:r>
          </w:p>
        </w:tc>
      </w:tr>
      <w:tr w:rsidR="00462ADA" w:rsidRPr="00462ADA" w:rsidTr="009B57A4">
        <w:trPr>
          <w:trHeight w:val="235"/>
        </w:trPr>
        <w:tc>
          <w:tcPr>
            <w:tcW w:w="1701" w:type="dxa"/>
            <w:vMerge/>
          </w:tcPr>
          <w:p w:rsidR="00462ADA" w:rsidRPr="009B57A4" w:rsidRDefault="00462ADA" w:rsidP="00462ADA">
            <w:pPr>
              <w:rPr>
                <w:rFonts w:ascii="Times New Roman" w:hAnsi="Times New Roman"/>
                <w:b/>
              </w:rPr>
            </w:pPr>
          </w:p>
        </w:tc>
        <w:tc>
          <w:tcPr>
            <w:tcW w:w="1134" w:type="dxa"/>
            <w:vMerge w:val="restart"/>
          </w:tcPr>
          <w:p w:rsidR="00462ADA" w:rsidRPr="009B57A4" w:rsidRDefault="00462ADA" w:rsidP="009B57A4">
            <w:pPr>
              <w:jc w:val="center"/>
              <w:rPr>
                <w:rFonts w:ascii="Times New Roman" w:hAnsi="Times New Roman"/>
                <w:b/>
              </w:rPr>
            </w:pPr>
            <w:r w:rsidRPr="009B57A4">
              <w:rPr>
                <w:rFonts w:ascii="Times New Roman" w:hAnsi="Times New Roman"/>
                <w:b/>
              </w:rPr>
              <w:t>кол--во  уч-ся</w:t>
            </w:r>
          </w:p>
        </w:tc>
        <w:tc>
          <w:tcPr>
            <w:tcW w:w="3119" w:type="dxa"/>
            <w:gridSpan w:val="3"/>
          </w:tcPr>
          <w:p w:rsidR="00462ADA" w:rsidRPr="009B57A4" w:rsidRDefault="00462ADA" w:rsidP="009B57A4">
            <w:pPr>
              <w:jc w:val="center"/>
              <w:rPr>
                <w:rFonts w:ascii="Times New Roman" w:hAnsi="Times New Roman"/>
                <w:b/>
              </w:rPr>
            </w:pPr>
            <w:r w:rsidRPr="009B57A4">
              <w:rPr>
                <w:rFonts w:ascii="Times New Roman" w:hAnsi="Times New Roman"/>
                <w:b/>
              </w:rPr>
              <w:t>Призовые места</w:t>
            </w:r>
          </w:p>
        </w:tc>
        <w:tc>
          <w:tcPr>
            <w:tcW w:w="1134" w:type="dxa"/>
            <w:vMerge w:val="restart"/>
          </w:tcPr>
          <w:p w:rsidR="00462ADA" w:rsidRPr="009B57A4" w:rsidRDefault="00462ADA" w:rsidP="009B57A4">
            <w:pPr>
              <w:jc w:val="center"/>
              <w:rPr>
                <w:rFonts w:ascii="Times New Roman" w:hAnsi="Times New Roman"/>
                <w:b/>
              </w:rPr>
            </w:pPr>
            <w:r w:rsidRPr="009B57A4">
              <w:rPr>
                <w:rFonts w:ascii="Times New Roman" w:hAnsi="Times New Roman"/>
                <w:b/>
              </w:rPr>
              <w:t>кол-во уч-ся</w:t>
            </w:r>
          </w:p>
        </w:tc>
        <w:tc>
          <w:tcPr>
            <w:tcW w:w="2693" w:type="dxa"/>
            <w:gridSpan w:val="3"/>
          </w:tcPr>
          <w:p w:rsidR="00462ADA" w:rsidRPr="009B57A4" w:rsidRDefault="00462ADA" w:rsidP="009B57A4">
            <w:pPr>
              <w:jc w:val="center"/>
              <w:rPr>
                <w:rFonts w:ascii="Times New Roman" w:hAnsi="Times New Roman"/>
                <w:b/>
              </w:rPr>
            </w:pPr>
            <w:r w:rsidRPr="009B57A4">
              <w:rPr>
                <w:rFonts w:ascii="Times New Roman" w:hAnsi="Times New Roman"/>
                <w:b/>
              </w:rPr>
              <w:t>Призовые места</w:t>
            </w:r>
          </w:p>
        </w:tc>
        <w:tc>
          <w:tcPr>
            <w:tcW w:w="992" w:type="dxa"/>
            <w:vMerge w:val="restart"/>
          </w:tcPr>
          <w:p w:rsidR="00462ADA" w:rsidRPr="009B57A4" w:rsidRDefault="00462ADA" w:rsidP="009B57A4">
            <w:pPr>
              <w:jc w:val="center"/>
              <w:rPr>
                <w:rFonts w:ascii="Times New Roman" w:hAnsi="Times New Roman"/>
                <w:b/>
              </w:rPr>
            </w:pPr>
            <w:r w:rsidRPr="009B57A4">
              <w:rPr>
                <w:rFonts w:ascii="Times New Roman" w:hAnsi="Times New Roman"/>
                <w:b/>
              </w:rPr>
              <w:t>кол-во  уч-ся</w:t>
            </w:r>
          </w:p>
        </w:tc>
        <w:tc>
          <w:tcPr>
            <w:tcW w:w="2835" w:type="dxa"/>
            <w:gridSpan w:val="3"/>
          </w:tcPr>
          <w:p w:rsidR="00462ADA" w:rsidRPr="009B57A4" w:rsidRDefault="00462ADA" w:rsidP="009B57A4">
            <w:pPr>
              <w:jc w:val="center"/>
              <w:rPr>
                <w:rFonts w:ascii="Times New Roman" w:hAnsi="Times New Roman"/>
                <w:b/>
              </w:rPr>
            </w:pPr>
            <w:r w:rsidRPr="009B57A4">
              <w:rPr>
                <w:rFonts w:ascii="Times New Roman" w:hAnsi="Times New Roman"/>
                <w:b/>
              </w:rPr>
              <w:t>Призовые места</w:t>
            </w:r>
          </w:p>
        </w:tc>
      </w:tr>
      <w:tr w:rsidR="00462ADA" w:rsidRPr="00462ADA" w:rsidTr="009B57A4">
        <w:tc>
          <w:tcPr>
            <w:tcW w:w="1701" w:type="dxa"/>
            <w:vMerge/>
          </w:tcPr>
          <w:p w:rsidR="00462ADA" w:rsidRPr="009B57A4" w:rsidRDefault="00462ADA" w:rsidP="00462ADA">
            <w:pPr>
              <w:rPr>
                <w:rFonts w:ascii="Times New Roman" w:hAnsi="Times New Roman"/>
                <w:b/>
              </w:rPr>
            </w:pPr>
          </w:p>
        </w:tc>
        <w:tc>
          <w:tcPr>
            <w:tcW w:w="1134" w:type="dxa"/>
            <w:vMerge/>
          </w:tcPr>
          <w:p w:rsidR="00462ADA" w:rsidRPr="009B57A4" w:rsidRDefault="00462ADA" w:rsidP="009B57A4">
            <w:pPr>
              <w:jc w:val="center"/>
              <w:rPr>
                <w:rFonts w:ascii="Times New Roman" w:hAnsi="Times New Roman"/>
                <w:b/>
              </w:rPr>
            </w:pPr>
          </w:p>
        </w:tc>
        <w:tc>
          <w:tcPr>
            <w:tcW w:w="1134" w:type="dxa"/>
          </w:tcPr>
          <w:p w:rsidR="00462ADA" w:rsidRPr="009B57A4" w:rsidRDefault="00462ADA" w:rsidP="009B57A4">
            <w:pPr>
              <w:jc w:val="center"/>
              <w:rPr>
                <w:rFonts w:ascii="Times New Roman" w:hAnsi="Times New Roman"/>
                <w:b/>
              </w:rPr>
            </w:pPr>
            <w:r w:rsidRPr="009B57A4">
              <w:rPr>
                <w:rFonts w:ascii="Times New Roman" w:hAnsi="Times New Roman"/>
                <w:b/>
              </w:rPr>
              <w:t>1м</w:t>
            </w:r>
          </w:p>
        </w:tc>
        <w:tc>
          <w:tcPr>
            <w:tcW w:w="993" w:type="dxa"/>
          </w:tcPr>
          <w:p w:rsidR="00462ADA" w:rsidRPr="009B57A4" w:rsidRDefault="00462ADA" w:rsidP="009B57A4">
            <w:pPr>
              <w:jc w:val="center"/>
              <w:rPr>
                <w:rFonts w:ascii="Times New Roman" w:hAnsi="Times New Roman"/>
                <w:b/>
              </w:rPr>
            </w:pPr>
            <w:r w:rsidRPr="009B57A4">
              <w:rPr>
                <w:rFonts w:ascii="Times New Roman" w:hAnsi="Times New Roman"/>
                <w:b/>
              </w:rPr>
              <w:t>2м</w:t>
            </w:r>
          </w:p>
        </w:tc>
        <w:tc>
          <w:tcPr>
            <w:tcW w:w="992" w:type="dxa"/>
          </w:tcPr>
          <w:p w:rsidR="00462ADA" w:rsidRPr="009B57A4" w:rsidRDefault="00462ADA" w:rsidP="009B57A4">
            <w:pPr>
              <w:jc w:val="center"/>
              <w:rPr>
                <w:rFonts w:ascii="Times New Roman" w:hAnsi="Times New Roman"/>
                <w:b/>
              </w:rPr>
            </w:pPr>
            <w:r w:rsidRPr="009B57A4">
              <w:rPr>
                <w:rFonts w:ascii="Times New Roman" w:hAnsi="Times New Roman"/>
                <w:b/>
              </w:rPr>
              <w:t>3м</w:t>
            </w:r>
          </w:p>
        </w:tc>
        <w:tc>
          <w:tcPr>
            <w:tcW w:w="1134" w:type="dxa"/>
            <w:vMerge/>
          </w:tcPr>
          <w:p w:rsidR="00462ADA" w:rsidRPr="009B57A4" w:rsidRDefault="00462ADA" w:rsidP="009B57A4">
            <w:pPr>
              <w:jc w:val="center"/>
              <w:rPr>
                <w:rFonts w:ascii="Times New Roman" w:hAnsi="Times New Roman"/>
                <w:b/>
              </w:rPr>
            </w:pPr>
          </w:p>
        </w:tc>
        <w:tc>
          <w:tcPr>
            <w:tcW w:w="850" w:type="dxa"/>
          </w:tcPr>
          <w:p w:rsidR="00462ADA" w:rsidRPr="009B57A4" w:rsidRDefault="00462ADA" w:rsidP="009B57A4">
            <w:pPr>
              <w:jc w:val="center"/>
              <w:rPr>
                <w:rFonts w:ascii="Times New Roman" w:hAnsi="Times New Roman"/>
                <w:b/>
              </w:rPr>
            </w:pPr>
            <w:r w:rsidRPr="009B57A4">
              <w:rPr>
                <w:rFonts w:ascii="Times New Roman" w:hAnsi="Times New Roman"/>
                <w:b/>
              </w:rPr>
              <w:t>1м</w:t>
            </w:r>
          </w:p>
        </w:tc>
        <w:tc>
          <w:tcPr>
            <w:tcW w:w="851" w:type="dxa"/>
          </w:tcPr>
          <w:p w:rsidR="00462ADA" w:rsidRPr="009B57A4" w:rsidRDefault="00462ADA" w:rsidP="009B57A4">
            <w:pPr>
              <w:jc w:val="center"/>
              <w:rPr>
                <w:rFonts w:ascii="Times New Roman" w:hAnsi="Times New Roman"/>
                <w:b/>
              </w:rPr>
            </w:pPr>
            <w:r w:rsidRPr="009B57A4">
              <w:rPr>
                <w:rFonts w:ascii="Times New Roman" w:hAnsi="Times New Roman"/>
                <w:b/>
              </w:rPr>
              <w:t>2м</w:t>
            </w:r>
          </w:p>
        </w:tc>
        <w:tc>
          <w:tcPr>
            <w:tcW w:w="992" w:type="dxa"/>
          </w:tcPr>
          <w:p w:rsidR="00462ADA" w:rsidRPr="009B57A4" w:rsidRDefault="00462ADA" w:rsidP="009B57A4">
            <w:pPr>
              <w:jc w:val="center"/>
              <w:rPr>
                <w:rFonts w:ascii="Times New Roman" w:hAnsi="Times New Roman"/>
                <w:b/>
              </w:rPr>
            </w:pPr>
            <w:r w:rsidRPr="009B57A4">
              <w:rPr>
                <w:rFonts w:ascii="Times New Roman" w:hAnsi="Times New Roman"/>
                <w:b/>
              </w:rPr>
              <w:t>3м</w:t>
            </w:r>
          </w:p>
        </w:tc>
        <w:tc>
          <w:tcPr>
            <w:tcW w:w="992" w:type="dxa"/>
            <w:vMerge/>
          </w:tcPr>
          <w:p w:rsidR="00462ADA" w:rsidRPr="009B57A4" w:rsidRDefault="00462ADA" w:rsidP="009B57A4">
            <w:pPr>
              <w:jc w:val="center"/>
              <w:rPr>
                <w:rFonts w:ascii="Times New Roman" w:hAnsi="Times New Roman"/>
                <w:b/>
              </w:rPr>
            </w:pPr>
          </w:p>
        </w:tc>
        <w:tc>
          <w:tcPr>
            <w:tcW w:w="993" w:type="dxa"/>
          </w:tcPr>
          <w:p w:rsidR="00462ADA" w:rsidRPr="009B57A4" w:rsidRDefault="00462ADA" w:rsidP="009B57A4">
            <w:pPr>
              <w:jc w:val="center"/>
              <w:rPr>
                <w:rFonts w:ascii="Times New Roman" w:hAnsi="Times New Roman"/>
                <w:b/>
              </w:rPr>
            </w:pPr>
            <w:r w:rsidRPr="009B57A4">
              <w:rPr>
                <w:rFonts w:ascii="Times New Roman" w:hAnsi="Times New Roman"/>
                <w:b/>
              </w:rPr>
              <w:t>1м</w:t>
            </w:r>
          </w:p>
        </w:tc>
        <w:tc>
          <w:tcPr>
            <w:tcW w:w="850" w:type="dxa"/>
          </w:tcPr>
          <w:p w:rsidR="00462ADA" w:rsidRPr="009B57A4" w:rsidRDefault="00462ADA" w:rsidP="009B57A4">
            <w:pPr>
              <w:jc w:val="center"/>
              <w:rPr>
                <w:rFonts w:ascii="Times New Roman" w:hAnsi="Times New Roman"/>
                <w:b/>
              </w:rPr>
            </w:pPr>
            <w:r w:rsidRPr="009B57A4">
              <w:rPr>
                <w:rFonts w:ascii="Times New Roman" w:hAnsi="Times New Roman"/>
                <w:b/>
              </w:rPr>
              <w:t>2м</w:t>
            </w:r>
          </w:p>
        </w:tc>
        <w:tc>
          <w:tcPr>
            <w:tcW w:w="992" w:type="dxa"/>
          </w:tcPr>
          <w:p w:rsidR="00462ADA" w:rsidRPr="009B57A4" w:rsidRDefault="00462ADA" w:rsidP="009B57A4">
            <w:pPr>
              <w:jc w:val="center"/>
              <w:rPr>
                <w:rFonts w:ascii="Times New Roman" w:hAnsi="Times New Roman"/>
                <w:b/>
              </w:rPr>
            </w:pPr>
            <w:r w:rsidRPr="009B57A4">
              <w:rPr>
                <w:rFonts w:ascii="Times New Roman" w:hAnsi="Times New Roman"/>
                <w:b/>
              </w:rPr>
              <w:t>3м</w:t>
            </w:r>
          </w:p>
        </w:tc>
      </w:tr>
      <w:tr w:rsidR="00462ADA" w:rsidRPr="00462ADA" w:rsidTr="009B57A4">
        <w:tc>
          <w:tcPr>
            <w:tcW w:w="1701" w:type="dxa"/>
          </w:tcPr>
          <w:p w:rsidR="00462ADA" w:rsidRPr="009B57A4" w:rsidRDefault="00462ADA" w:rsidP="00462ADA">
            <w:pPr>
              <w:jc w:val="center"/>
              <w:rPr>
                <w:rFonts w:ascii="Times New Roman" w:hAnsi="Times New Roman"/>
              </w:rPr>
            </w:pPr>
            <w:r w:rsidRPr="009B57A4">
              <w:rPr>
                <w:rFonts w:ascii="Times New Roman" w:hAnsi="Times New Roman"/>
              </w:rPr>
              <w:t>2016-2017</w:t>
            </w:r>
          </w:p>
        </w:tc>
        <w:tc>
          <w:tcPr>
            <w:tcW w:w="1134" w:type="dxa"/>
          </w:tcPr>
          <w:p w:rsidR="00462ADA" w:rsidRPr="009B57A4" w:rsidRDefault="00462ADA" w:rsidP="00462ADA">
            <w:pPr>
              <w:jc w:val="center"/>
              <w:rPr>
                <w:rFonts w:ascii="Times New Roman" w:hAnsi="Times New Roman"/>
              </w:rPr>
            </w:pPr>
            <w:r w:rsidRPr="009B57A4">
              <w:rPr>
                <w:rFonts w:ascii="Times New Roman" w:hAnsi="Times New Roman"/>
              </w:rPr>
              <w:t>93</w:t>
            </w:r>
          </w:p>
        </w:tc>
        <w:tc>
          <w:tcPr>
            <w:tcW w:w="1134" w:type="dxa"/>
          </w:tcPr>
          <w:p w:rsidR="00462ADA" w:rsidRPr="009B57A4" w:rsidRDefault="00462ADA" w:rsidP="00462ADA">
            <w:pPr>
              <w:jc w:val="center"/>
              <w:rPr>
                <w:rFonts w:ascii="Times New Roman" w:hAnsi="Times New Roman"/>
              </w:rPr>
            </w:pPr>
            <w:r w:rsidRPr="009B57A4">
              <w:rPr>
                <w:rFonts w:ascii="Times New Roman" w:hAnsi="Times New Roman"/>
              </w:rPr>
              <w:t>5</w:t>
            </w:r>
          </w:p>
        </w:tc>
        <w:tc>
          <w:tcPr>
            <w:tcW w:w="993" w:type="dxa"/>
          </w:tcPr>
          <w:p w:rsidR="00462ADA" w:rsidRPr="009B57A4" w:rsidRDefault="00462ADA" w:rsidP="00462ADA">
            <w:pPr>
              <w:jc w:val="center"/>
              <w:rPr>
                <w:rFonts w:ascii="Times New Roman" w:hAnsi="Times New Roman"/>
              </w:rPr>
            </w:pPr>
            <w:r w:rsidRPr="009B57A4">
              <w:rPr>
                <w:rFonts w:ascii="Times New Roman" w:hAnsi="Times New Roman"/>
              </w:rPr>
              <w:t>7</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7</w:t>
            </w:r>
          </w:p>
        </w:tc>
        <w:tc>
          <w:tcPr>
            <w:tcW w:w="1134" w:type="dxa"/>
          </w:tcPr>
          <w:p w:rsidR="00462ADA" w:rsidRPr="009B57A4" w:rsidRDefault="00462ADA" w:rsidP="00462ADA">
            <w:pPr>
              <w:jc w:val="center"/>
              <w:rPr>
                <w:rFonts w:ascii="Times New Roman" w:hAnsi="Times New Roman"/>
              </w:rPr>
            </w:pPr>
            <w:r w:rsidRPr="009B57A4">
              <w:rPr>
                <w:rFonts w:ascii="Times New Roman" w:hAnsi="Times New Roman"/>
              </w:rPr>
              <w:t>5</w:t>
            </w:r>
          </w:p>
        </w:tc>
        <w:tc>
          <w:tcPr>
            <w:tcW w:w="850" w:type="dxa"/>
          </w:tcPr>
          <w:p w:rsidR="00462ADA" w:rsidRPr="009B57A4" w:rsidRDefault="00462ADA" w:rsidP="00462ADA">
            <w:pPr>
              <w:jc w:val="center"/>
              <w:rPr>
                <w:rFonts w:ascii="Times New Roman" w:hAnsi="Times New Roman"/>
              </w:rPr>
            </w:pPr>
            <w:r w:rsidRPr="009B57A4">
              <w:rPr>
                <w:rFonts w:ascii="Times New Roman" w:hAnsi="Times New Roman"/>
              </w:rPr>
              <w:t>1</w:t>
            </w:r>
          </w:p>
        </w:tc>
        <w:tc>
          <w:tcPr>
            <w:tcW w:w="851" w:type="dxa"/>
          </w:tcPr>
          <w:p w:rsidR="00462ADA" w:rsidRPr="009B57A4" w:rsidRDefault="00462ADA" w:rsidP="00462ADA">
            <w:pPr>
              <w:jc w:val="center"/>
              <w:rPr>
                <w:rFonts w:ascii="Times New Roman" w:hAnsi="Times New Roman"/>
              </w:rPr>
            </w:pPr>
            <w:r w:rsidRPr="009B57A4">
              <w:rPr>
                <w:rFonts w:ascii="Times New Roman" w:hAnsi="Times New Roman"/>
              </w:rPr>
              <w:t>3</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2</w:t>
            </w:r>
          </w:p>
        </w:tc>
        <w:tc>
          <w:tcPr>
            <w:tcW w:w="993" w:type="dxa"/>
          </w:tcPr>
          <w:p w:rsidR="00462ADA" w:rsidRPr="009B57A4" w:rsidRDefault="00462ADA" w:rsidP="00462ADA">
            <w:pPr>
              <w:jc w:val="center"/>
              <w:rPr>
                <w:rFonts w:ascii="Times New Roman" w:hAnsi="Times New Roman"/>
              </w:rPr>
            </w:pPr>
            <w:r w:rsidRPr="009B57A4">
              <w:rPr>
                <w:rFonts w:ascii="Times New Roman" w:hAnsi="Times New Roman"/>
              </w:rPr>
              <w:t>-</w:t>
            </w:r>
          </w:p>
        </w:tc>
        <w:tc>
          <w:tcPr>
            <w:tcW w:w="850" w:type="dxa"/>
          </w:tcPr>
          <w:p w:rsidR="00462ADA" w:rsidRPr="009B57A4" w:rsidRDefault="00462ADA" w:rsidP="00462ADA">
            <w:pPr>
              <w:jc w:val="center"/>
              <w:rPr>
                <w:rFonts w:ascii="Times New Roman" w:hAnsi="Times New Roman"/>
              </w:rPr>
            </w:pPr>
            <w:r w:rsidRPr="009B57A4">
              <w:rPr>
                <w:rFonts w:ascii="Times New Roman" w:hAnsi="Times New Roman"/>
              </w:rPr>
              <w:t>-</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w:t>
            </w:r>
          </w:p>
        </w:tc>
      </w:tr>
      <w:tr w:rsidR="00462ADA" w:rsidRPr="00462ADA" w:rsidTr="009B57A4">
        <w:tc>
          <w:tcPr>
            <w:tcW w:w="1701" w:type="dxa"/>
          </w:tcPr>
          <w:p w:rsidR="00462ADA" w:rsidRPr="009B57A4" w:rsidRDefault="00462ADA" w:rsidP="00462ADA">
            <w:pPr>
              <w:jc w:val="center"/>
              <w:rPr>
                <w:rFonts w:ascii="Times New Roman" w:hAnsi="Times New Roman"/>
              </w:rPr>
            </w:pPr>
            <w:r w:rsidRPr="009B57A4">
              <w:rPr>
                <w:rFonts w:ascii="Times New Roman" w:hAnsi="Times New Roman"/>
              </w:rPr>
              <w:t>2017-2018</w:t>
            </w:r>
          </w:p>
        </w:tc>
        <w:tc>
          <w:tcPr>
            <w:tcW w:w="1134" w:type="dxa"/>
          </w:tcPr>
          <w:p w:rsidR="00462ADA" w:rsidRPr="009B57A4" w:rsidRDefault="00462ADA" w:rsidP="00462ADA">
            <w:pPr>
              <w:jc w:val="center"/>
              <w:rPr>
                <w:rFonts w:ascii="Times New Roman" w:hAnsi="Times New Roman"/>
              </w:rPr>
            </w:pPr>
            <w:r w:rsidRPr="009B57A4">
              <w:rPr>
                <w:rFonts w:ascii="Times New Roman" w:hAnsi="Times New Roman"/>
              </w:rPr>
              <w:t>61</w:t>
            </w:r>
          </w:p>
        </w:tc>
        <w:tc>
          <w:tcPr>
            <w:tcW w:w="1134" w:type="dxa"/>
          </w:tcPr>
          <w:p w:rsidR="00462ADA" w:rsidRPr="009B57A4" w:rsidRDefault="00462ADA" w:rsidP="00462ADA">
            <w:pPr>
              <w:jc w:val="center"/>
              <w:rPr>
                <w:rFonts w:ascii="Times New Roman" w:hAnsi="Times New Roman"/>
              </w:rPr>
            </w:pPr>
            <w:r w:rsidRPr="009B57A4">
              <w:rPr>
                <w:rFonts w:ascii="Times New Roman" w:hAnsi="Times New Roman"/>
              </w:rPr>
              <w:t>8</w:t>
            </w:r>
          </w:p>
        </w:tc>
        <w:tc>
          <w:tcPr>
            <w:tcW w:w="993" w:type="dxa"/>
          </w:tcPr>
          <w:p w:rsidR="00462ADA" w:rsidRPr="009B57A4" w:rsidRDefault="00462ADA" w:rsidP="00462ADA">
            <w:pPr>
              <w:jc w:val="center"/>
              <w:rPr>
                <w:rFonts w:ascii="Times New Roman" w:hAnsi="Times New Roman"/>
              </w:rPr>
            </w:pPr>
            <w:r w:rsidRPr="009B57A4">
              <w:rPr>
                <w:rFonts w:ascii="Times New Roman" w:hAnsi="Times New Roman"/>
              </w:rPr>
              <w:t>11</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6</w:t>
            </w:r>
          </w:p>
        </w:tc>
        <w:tc>
          <w:tcPr>
            <w:tcW w:w="1134" w:type="dxa"/>
          </w:tcPr>
          <w:p w:rsidR="00462ADA" w:rsidRPr="009B57A4" w:rsidRDefault="00462ADA" w:rsidP="00462ADA">
            <w:pPr>
              <w:jc w:val="center"/>
              <w:rPr>
                <w:rFonts w:ascii="Times New Roman" w:hAnsi="Times New Roman"/>
              </w:rPr>
            </w:pPr>
            <w:r w:rsidRPr="009B57A4">
              <w:rPr>
                <w:rFonts w:ascii="Times New Roman" w:hAnsi="Times New Roman"/>
              </w:rPr>
              <w:t>5</w:t>
            </w:r>
          </w:p>
        </w:tc>
        <w:tc>
          <w:tcPr>
            <w:tcW w:w="850" w:type="dxa"/>
          </w:tcPr>
          <w:p w:rsidR="00462ADA" w:rsidRPr="009B57A4" w:rsidRDefault="00462ADA" w:rsidP="00462ADA">
            <w:pPr>
              <w:jc w:val="center"/>
              <w:rPr>
                <w:rFonts w:ascii="Times New Roman" w:hAnsi="Times New Roman"/>
              </w:rPr>
            </w:pPr>
            <w:r w:rsidRPr="009B57A4">
              <w:rPr>
                <w:rFonts w:ascii="Times New Roman" w:hAnsi="Times New Roman"/>
              </w:rPr>
              <w:t>1</w:t>
            </w:r>
          </w:p>
        </w:tc>
        <w:tc>
          <w:tcPr>
            <w:tcW w:w="851" w:type="dxa"/>
          </w:tcPr>
          <w:p w:rsidR="00462ADA" w:rsidRPr="009B57A4" w:rsidRDefault="00462ADA" w:rsidP="00462ADA">
            <w:pPr>
              <w:jc w:val="center"/>
              <w:rPr>
                <w:rFonts w:ascii="Times New Roman" w:hAnsi="Times New Roman"/>
              </w:rPr>
            </w:pPr>
            <w:r w:rsidRPr="009B57A4">
              <w:rPr>
                <w:rFonts w:ascii="Times New Roman" w:hAnsi="Times New Roman"/>
              </w:rPr>
              <w:t>2</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w:t>
            </w:r>
          </w:p>
        </w:tc>
        <w:tc>
          <w:tcPr>
            <w:tcW w:w="992" w:type="dxa"/>
          </w:tcPr>
          <w:p w:rsidR="00462ADA" w:rsidRPr="009B57A4" w:rsidRDefault="00462ADA" w:rsidP="00462ADA">
            <w:pPr>
              <w:jc w:val="center"/>
              <w:rPr>
                <w:rFonts w:ascii="Times New Roman" w:hAnsi="Times New Roman"/>
              </w:rPr>
            </w:pPr>
          </w:p>
        </w:tc>
        <w:tc>
          <w:tcPr>
            <w:tcW w:w="993" w:type="dxa"/>
          </w:tcPr>
          <w:p w:rsidR="00462ADA" w:rsidRPr="009B57A4" w:rsidRDefault="00462ADA" w:rsidP="00462ADA">
            <w:pPr>
              <w:jc w:val="center"/>
              <w:rPr>
                <w:rFonts w:ascii="Times New Roman" w:hAnsi="Times New Roman"/>
              </w:rPr>
            </w:pPr>
          </w:p>
        </w:tc>
        <w:tc>
          <w:tcPr>
            <w:tcW w:w="850" w:type="dxa"/>
          </w:tcPr>
          <w:p w:rsidR="00462ADA" w:rsidRPr="009B57A4" w:rsidRDefault="00462ADA" w:rsidP="00462ADA">
            <w:pPr>
              <w:jc w:val="center"/>
              <w:rPr>
                <w:rFonts w:ascii="Times New Roman" w:hAnsi="Times New Roman"/>
              </w:rPr>
            </w:pPr>
          </w:p>
        </w:tc>
        <w:tc>
          <w:tcPr>
            <w:tcW w:w="992" w:type="dxa"/>
          </w:tcPr>
          <w:p w:rsidR="00462ADA" w:rsidRPr="009B57A4" w:rsidRDefault="00462ADA" w:rsidP="00462ADA">
            <w:pPr>
              <w:jc w:val="center"/>
              <w:rPr>
                <w:rFonts w:ascii="Times New Roman" w:hAnsi="Times New Roman"/>
              </w:rPr>
            </w:pPr>
          </w:p>
        </w:tc>
      </w:tr>
      <w:tr w:rsidR="00462ADA" w:rsidRPr="00462ADA" w:rsidTr="009B57A4">
        <w:tc>
          <w:tcPr>
            <w:tcW w:w="1701" w:type="dxa"/>
          </w:tcPr>
          <w:p w:rsidR="00462ADA" w:rsidRPr="009B57A4" w:rsidRDefault="00462ADA" w:rsidP="00462ADA">
            <w:pPr>
              <w:jc w:val="center"/>
              <w:rPr>
                <w:rFonts w:ascii="Times New Roman" w:hAnsi="Times New Roman"/>
              </w:rPr>
            </w:pPr>
            <w:r w:rsidRPr="009B57A4">
              <w:rPr>
                <w:rFonts w:ascii="Times New Roman" w:hAnsi="Times New Roman"/>
              </w:rPr>
              <w:t>2018-2019</w:t>
            </w:r>
          </w:p>
        </w:tc>
        <w:tc>
          <w:tcPr>
            <w:tcW w:w="1134" w:type="dxa"/>
          </w:tcPr>
          <w:p w:rsidR="00462ADA" w:rsidRPr="009B57A4" w:rsidRDefault="00462ADA" w:rsidP="00462ADA">
            <w:pPr>
              <w:jc w:val="center"/>
              <w:rPr>
                <w:rFonts w:ascii="Times New Roman" w:hAnsi="Times New Roman"/>
              </w:rPr>
            </w:pPr>
            <w:r w:rsidRPr="009B57A4">
              <w:rPr>
                <w:rFonts w:ascii="Times New Roman" w:hAnsi="Times New Roman"/>
              </w:rPr>
              <w:t>74</w:t>
            </w:r>
          </w:p>
        </w:tc>
        <w:tc>
          <w:tcPr>
            <w:tcW w:w="1134" w:type="dxa"/>
          </w:tcPr>
          <w:p w:rsidR="00462ADA" w:rsidRPr="009B57A4" w:rsidRDefault="00462ADA" w:rsidP="00462ADA">
            <w:pPr>
              <w:jc w:val="center"/>
              <w:rPr>
                <w:rFonts w:ascii="Times New Roman" w:hAnsi="Times New Roman"/>
              </w:rPr>
            </w:pPr>
            <w:r w:rsidRPr="009B57A4">
              <w:rPr>
                <w:rFonts w:ascii="Times New Roman" w:hAnsi="Times New Roman"/>
              </w:rPr>
              <w:t>6</w:t>
            </w:r>
          </w:p>
        </w:tc>
        <w:tc>
          <w:tcPr>
            <w:tcW w:w="993" w:type="dxa"/>
          </w:tcPr>
          <w:p w:rsidR="00462ADA" w:rsidRPr="009B57A4" w:rsidRDefault="00462ADA" w:rsidP="00462ADA">
            <w:pPr>
              <w:jc w:val="center"/>
              <w:rPr>
                <w:rFonts w:ascii="Times New Roman" w:hAnsi="Times New Roman"/>
              </w:rPr>
            </w:pPr>
            <w:r w:rsidRPr="009B57A4">
              <w:rPr>
                <w:rFonts w:ascii="Times New Roman" w:hAnsi="Times New Roman"/>
              </w:rPr>
              <w:t>6</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10</w:t>
            </w:r>
          </w:p>
        </w:tc>
        <w:tc>
          <w:tcPr>
            <w:tcW w:w="1134" w:type="dxa"/>
          </w:tcPr>
          <w:p w:rsidR="00462ADA" w:rsidRPr="009B57A4" w:rsidRDefault="00462ADA" w:rsidP="00462ADA">
            <w:pPr>
              <w:jc w:val="center"/>
              <w:rPr>
                <w:rFonts w:ascii="Times New Roman" w:hAnsi="Times New Roman"/>
              </w:rPr>
            </w:pPr>
            <w:r w:rsidRPr="009B57A4">
              <w:rPr>
                <w:rFonts w:ascii="Times New Roman" w:hAnsi="Times New Roman"/>
              </w:rPr>
              <w:t>8</w:t>
            </w:r>
          </w:p>
        </w:tc>
        <w:tc>
          <w:tcPr>
            <w:tcW w:w="850" w:type="dxa"/>
          </w:tcPr>
          <w:p w:rsidR="00462ADA" w:rsidRPr="009B57A4" w:rsidRDefault="00462ADA" w:rsidP="00462ADA">
            <w:pPr>
              <w:jc w:val="center"/>
              <w:rPr>
                <w:rFonts w:ascii="Times New Roman" w:hAnsi="Times New Roman"/>
              </w:rPr>
            </w:pPr>
            <w:r w:rsidRPr="009B57A4">
              <w:rPr>
                <w:rFonts w:ascii="Times New Roman" w:hAnsi="Times New Roman"/>
              </w:rPr>
              <w:t>1</w:t>
            </w:r>
          </w:p>
        </w:tc>
        <w:tc>
          <w:tcPr>
            <w:tcW w:w="851" w:type="dxa"/>
          </w:tcPr>
          <w:p w:rsidR="00462ADA" w:rsidRPr="009B57A4" w:rsidRDefault="00462ADA" w:rsidP="00462ADA">
            <w:pPr>
              <w:jc w:val="center"/>
              <w:rPr>
                <w:rFonts w:ascii="Times New Roman" w:hAnsi="Times New Roman"/>
              </w:rPr>
            </w:pPr>
            <w:r w:rsidRPr="009B57A4">
              <w:rPr>
                <w:rFonts w:ascii="Times New Roman" w:hAnsi="Times New Roman"/>
              </w:rPr>
              <w:t>2</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1</w:t>
            </w:r>
          </w:p>
        </w:tc>
        <w:tc>
          <w:tcPr>
            <w:tcW w:w="993" w:type="dxa"/>
          </w:tcPr>
          <w:p w:rsidR="00462ADA" w:rsidRPr="009B57A4" w:rsidRDefault="00462ADA" w:rsidP="00462ADA">
            <w:pPr>
              <w:jc w:val="center"/>
              <w:rPr>
                <w:rFonts w:ascii="Times New Roman" w:hAnsi="Times New Roman"/>
              </w:rPr>
            </w:pPr>
            <w:r w:rsidRPr="009B57A4">
              <w:rPr>
                <w:rFonts w:ascii="Times New Roman" w:hAnsi="Times New Roman"/>
              </w:rPr>
              <w:t>-</w:t>
            </w:r>
          </w:p>
        </w:tc>
        <w:tc>
          <w:tcPr>
            <w:tcW w:w="850" w:type="dxa"/>
          </w:tcPr>
          <w:p w:rsidR="00462ADA" w:rsidRPr="009B57A4" w:rsidRDefault="00462ADA" w:rsidP="00462ADA">
            <w:pPr>
              <w:jc w:val="center"/>
              <w:rPr>
                <w:rFonts w:ascii="Times New Roman" w:hAnsi="Times New Roman"/>
              </w:rPr>
            </w:pPr>
            <w:r w:rsidRPr="009B57A4">
              <w:rPr>
                <w:rFonts w:ascii="Times New Roman" w:hAnsi="Times New Roman"/>
              </w:rPr>
              <w:t>-</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w:t>
            </w:r>
          </w:p>
        </w:tc>
      </w:tr>
      <w:tr w:rsidR="00462ADA" w:rsidRPr="00462ADA" w:rsidTr="009B57A4">
        <w:tc>
          <w:tcPr>
            <w:tcW w:w="1701" w:type="dxa"/>
          </w:tcPr>
          <w:p w:rsidR="00462ADA" w:rsidRPr="009B57A4" w:rsidRDefault="00462ADA" w:rsidP="00462ADA">
            <w:pPr>
              <w:jc w:val="center"/>
              <w:rPr>
                <w:rFonts w:ascii="Times New Roman" w:hAnsi="Times New Roman"/>
              </w:rPr>
            </w:pPr>
            <w:r w:rsidRPr="009B57A4">
              <w:rPr>
                <w:rFonts w:ascii="Times New Roman" w:hAnsi="Times New Roman"/>
              </w:rPr>
              <w:t>2019-2020</w:t>
            </w:r>
          </w:p>
        </w:tc>
        <w:tc>
          <w:tcPr>
            <w:tcW w:w="1134" w:type="dxa"/>
          </w:tcPr>
          <w:p w:rsidR="00462ADA" w:rsidRPr="009B57A4" w:rsidRDefault="00462ADA" w:rsidP="00462ADA">
            <w:pPr>
              <w:jc w:val="center"/>
              <w:rPr>
                <w:rFonts w:ascii="Times New Roman" w:hAnsi="Times New Roman"/>
              </w:rPr>
            </w:pPr>
          </w:p>
        </w:tc>
        <w:tc>
          <w:tcPr>
            <w:tcW w:w="1134" w:type="dxa"/>
          </w:tcPr>
          <w:p w:rsidR="00462ADA" w:rsidRPr="009B57A4" w:rsidRDefault="00462ADA" w:rsidP="00462ADA">
            <w:pPr>
              <w:jc w:val="center"/>
              <w:rPr>
                <w:rFonts w:ascii="Times New Roman" w:hAnsi="Times New Roman"/>
              </w:rPr>
            </w:pPr>
          </w:p>
        </w:tc>
        <w:tc>
          <w:tcPr>
            <w:tcW w:w="993" w:type="dxa"/>
          </w:tcPr>
          <w:p w:rsidR="00462ADA" w:rsidRPr="009B57A4" w:rsidRDefault="00462ADA" w:rsidP="00462ADA">
            <w:pPr>
              <w:jc w:val="center"/>
              <w:rPr>
                <w:rFonts w:ascii="Times New Roman" w:hAnsi="Times New Roman"/>
              </w:rPr>
            </w:pPr>
          </w:p>
        </w:tc>
        <w:tc>
          <w:tcPr>
            <w:tcW w:w="992" w:type="dxa"/>
          </w:tcPr>
          <w:p w:rsidR="00462ADA" w:rsidRPr="009B57A4" w:rsidRDefault="00462ADA" w:rsidP="00462ADA">
            <w:pPr>
              <w:jc w:val="center"/>
              <w:rPr>
                <w:rFonts w:ascii="Times New Roman" w:hAnsi="Times New Roman"/>
              </w:rPr>
            </w:pPr>
          </w:p>
        </w:tc>
        <w:tc>
          <w:tcPr>
            <w:tcW w:w="1134" w:type="dxa"/>
          </w:tcPr>
          <w:p w:rsidR="00462ADA" w:rsidRPr="009B57A4" w:rsidRDefault="00462ADA" w:rsidP="00462ADA">
            <w:pPr>
              <w:jc w:val="center"/>
              <w:rPr>
                <w:rFonts w:ascii="Times New Roman" w:hAnsi="Times New Roman"/>
              </w:rPr>
            </w:pPr>
            <w:r w:rsidRPr="009B57A4">
              <w:rPr>
                <w:rFonts w:ascii="Times New Roman" w:hAnsi="Times New Roman"/>
              </w:rPr>
              <w:t>2</w:t>
            </w:r>
          </w:p>
        </w:tc>
        <w:tc>
          <w:tcPr>
            <w:tcW w:w="850" w:type="dxa"/>
          </w:tcPr>
          <w:p w:rsidR="00462ADA" w:rsidRPr="009B57A4" w:rsidRDefault="00462ADA" w:rsidP="00462ADA">
            <w:pPr>
              <w:jc w:val="center"/>
              <w:rPr>
                <w:rFonts w:ascii="Times New Roman" w:hAnsi="Times New Roman"/>
              </w:rPr>
            </w:pPr>
            <w:r w:rsidRPr="009B57A4">
              <w:rPr>
                <w:rFonts w:ascii="Times New Roman" w:hAnsi="Times New Roman"/>
              </w:rPr>
              <w:t>1</w:t>
            </w:r>
          </w:p>
        </w:tc>
        <w:tc>
          <w:tcPr>
            <w:tcW w:w="851" w:type="dxa"/>
          </w:tcPr>
          <w:p w:rsidR="00462ADA" w:rsidRPr="009B57A4" w:rsidRDefault="00462ADA" w:rsidP="00462ADA">
            <w:pPr>
              <w:jc w:val="center"/>
              <w:rPr>
                <w:rFonts w:ascii="Times New Roman" w:hAnsi="Times New Roman"/>
              </w:rPr>
            </w:pP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4м-1</w:t>
            </w: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2</w:t>
            </w:r>
          </w:p>
        </w:tc>
        <w:tc>
          <w:tcPr>
            <w:tcW w:w="993" w:type="dxa"/>
          </w:tcPr>
          <w:p w:rsidR="00462ADA" w:rsidRPr="009B57A4" w:rsidRDefault="00462ADA" w:rsidP="00462ADA">
            <w:pPr>
              <w:jc w:val="center"/>
              <w:rPr>
                <w:rFonts w:ascii="Times New Roman" w:hAnsi="Times New Roman"/>
              </w:rPr>
            </w:pPr>
            <w:r w:rsidRPr="009B57A4">
              <w:rPr>
                <w:rFonts w:ascii="Times New Roman" w:hAnsi="Times New Roman"/>
              </w:rPr>
              <w:t>1</w:t>
            </w:r>
          </w:p>
        </w:tc>
        <w:tc>
          <w:tcPr>
            <w:tcW w:w="850" w:type="dxa"/>
          </w:tcPr>
          <w:p w:rsidR="00462ADA" w:rsidRPr="009B57A4" w:rsidRDefault="00462ADA" w:rsidP="00462ADA">
            <w:pPr>
              <w:jc w:val="center"/>
              <w:rPr>
                <w:rFonts w:ascii="Times New Roman" w:hAnsi="Times New Roman"/>
              </w:rPr>
            </w:pPr>
          </w:p>
        </w:tc>
        <w:tc>
          <w:tcPr>
            <w:tcW w:w="992" w:type="dxa"/>
          </w:tcPr>
          <w:p w:rsidR="00462ADA" w:rsidRPr="009B57A4" w:rsidRDefault="00462ADA" w:rsidP="00462ADA">
            <w:pPr>
              <w:jc w:val="center"/>
              <w:rPr>
                <w:rFonts w:ascii="Times New Roman" w:hAnsi="Times New Roman"/>
              </w:rPr>
            </w:pPr>
            <w:r w:rsidRPr="009B57A4">
              <w:rPr>
                <w:rFonts w:ascii="Times New Roman" w:hAnsi="Times New Roman"/>
              </w:rPr>
              <w:t>1</w:t>
            </w:r>
          </w:p>
        </w:tc>
      </w:tr>
      <w:tr w:rsidR="00462ADA" w:rsidRPr="00462ADA" w:rsidTr="009B57A4">
        <w:tc>
          <w:tcPr>
            <w:tcW w:w="1701" w:type="dxa"/>
          </w:tcPr>
          <w:p w:rsidR="00462ADA" w:rsidRPr="009B57A4" w:rsidRDefault="00462ADA" w:rsidP="009B57A4">
            <w:pPr>
              <w:rPr>
                <w:rFonts w:ascii="Times New Roman" w:hAnsi="Times New Roman"/>
                <w:b/>
              </w:rPr>
            </w:pPr>
            <w:r w:rsidRPr="009B57A4">
              <w:rPr>
                <w:rFonts w:ascii="Times New Roman" w:hAnsi="Times New Roman"/>
                <w:b/>
              </w:rPr>
              <w:t xml:space="preserve">         </w:t>
            </w:r>
            <w:r w:rsidR="009B57A4" w:rsidRPr="009B57A4">
              <w:rPr>
                <w:rFonts w:ascii="Times New Roman" w:hAnsi="Times New Roman"/>
                <w:b/>
              </w:rPr>
              <w:t>И</w:t>
            </w:r>
            <w:r w:rsidRPr="009B57A4">
              <w:rPr>
                <w:rFonts w:ascii="Times New Roman" w:hAnsi="Times New Roman"/>
                <w:b/>
              </w:rPr>
              <w:t>ТОГО:</w:t>
            </w:r>
          </w:p>
        </w:tc>
        <w:tc>
          <w:tcPr>
            <w:tcW w:w="1134" w:type="dxa"/>
          </w:tcPr>
          <w:p w:rsidR="00462ADA" w:rsidRPr="009B57A4" w:rsidRDefault="00462ADA" w:rsidP="00462ADA">
            <w:pPr>
              <w:jc w:val="center"/>
              <w:rPr>
                <w:rFonts w:ascii="Times New Roman" w:hAnsi="Times New Roman"/>
                <w:b/>
              </w:rPr>
            </w:pPr>
            <w:r w:rsidRPr="009B57A4">
              <w:rPr>
                <w:rFonts w:ascii="Times New Roman" w:hAnsi="Times New Roman"/>
                <w:b/>
              </w:rPr>
              <w:t>228</w:t>
            </w:r>
          </w:p>
        </w:tc>
        <w:tc>
          <w:tcPr>
            <w:tcW w:w="1134" w:type="dxa"/>
          </w:tcPr>
          <w:p w:rsidR="00462ADA" w:rsidRPr="009B57A4" w:rsidRDefault="00462ADA" w:rsidP="00462ADA">
            <w:pPr>
              <w:jc w:val="center"/>
              <w:rPr>
                <w:rFonts w:ascii="Times New Roman" w:hAnsi="Times New Roman"/>
                <w:b/>
              </w:rPr>
            </w:pPr>
            <w:r w:rsidRPr="009B57A4">
              <w:rPr>
                <w:rFonts w:ascii="Times New Roman" w:hAnsi="Times New Roman"/>
                <w:b/>
              </w:rPr>
              <w:t>19</w:t>
            </w:r>
          </w:p>
        </w:tc>
        <w:tc>
          <w:tcPr>
            <w:tcW w:w="993" w:type="dxa"/>
          </w:tcPr>
          <w:p w:rsidR="00462ADA" w:rsidRPr="009B57A4" w:rsidRDefault="00462ADA" w:rsidP="00462ADA">
            <w:pPr>
              <w:jc w:val="center"/>
              <w:rPr>
                <w:rFonts w:ascii="Times New Roman" w:hAnsi="Times New Roman"/>
                <w:b/>
              </w:rPr>
            </w:pPr>
            <w:r w:rsidRPr="009B57A4">
              <w:rPr>
                <w:rFonts w:ascii="Times New Roman" w:hAnsi="Times New Roman"/>
                <w:b/>
              </w:rPr>
              <w:t>24</w:t>
            </w:r>
          </w:p>
        </w:tc>
        <w:tc>
          <w:tcPr>
            <w:tcW w:w="992" w:type="dxa"/>
          </w:tcPr>
          <w:p w:rsidR="00462ADA" w:rsidRPr="009B57A4" w:rsidRDefault="00462ADA" w:rsidP="00462ADA">
            <w:pPr>
              <w:jc w:val="center"/>
              <w:rPr>
                <w:rFonts w:ascii="Times New Roman" w:hAnsi="Times New Roman"/>
                <w:b/>
              </w:rPr>
            </w:pPr>
            <w:r w:rsidRPr="009B57A4">
              <w:rPr>
                <w:rFonts w:ascii="Times New Roman" w:hAnsi="Times New Roman"/>
                <w:b/>
              </w:rPr>
              <w:t>23</w:t>
            </w:r>
          </w:p>
        </w:tc>
        <w:tc>
          <w:tcPr>
            <w:tcW w:w="1134" w:type="dxa"/>
          </w:tcPr>
          <w:p w:rsidR="00462ADA" w:rsidRPr="009B57A4" w:rsidRDefault="00462ADA" w:rsidP="00462ADA">
            <w:pPr>
              <w:jc w:val="center"/>
              <w:rPr>
                <w:rFonts w:ascii="Times New Roman" w:hAnsi="Times New Roman"/>
                <w:b/>
              </w:rPr>
            </w:pPr>
            <w:r w:rsidRPr="009B57A4">
              <w:rPr>
                <w:rFonts w:ascii="Times New Roman" w:hAnsi="Times New Roman"/>
                <w:b/>
              </w:rPr>
              <w:t>18</w:t>
            </w:r>
          </w:p>
        </w:tc>
        <w:tc>
          <w:tcPr>
            <w:tcW w:w="850" w:type="dxa"/>
          </w:tcPr>
          <w:p w:rsidR="00462ADA" w:rsidRPr="009B57A4" w:rsidRDefault="00462ADA" w:rsidP="00462ADA">
            <w:pPr>
              <w:jc w:val="center"/>
              <w:rPr>
                <w:rFonts w:ascii="Times New Roman" w:hAnsi="Times New Roman"/>
                <w:b/>
              </w:rPr>
            </w:pPr>
            <w:r w:rsidRPr="009B57A4">
              <w:rPr>
                <w:rFonts w:ascii="Times New Roman" w:hAnsi="Times New Roman"/>
                <w:b/>
              </w:rPr>
              <w:t>3</w:t>
            </w:r>
          </w:p>
        </w:tc>
        <w:tc>
          <w:tcPr>
            <w:tcW w:w="851" w:type="dxa"/>
          </w:tcPr>
          <w:p w:rsidR="00462ADA" w:rsidRPr="009B57A4" w:rsidRDefault="00462ADA" w:rsidP="00462ADA">
            <w:pPr>
              <w:jc w:val="center"/>
              <w:rPr>
                <w:rFonts w:ascii="Times New Roman" w:hAnsi="Times New Roman"/>
                <w:b/>
              </w:rPr>
            </w:pPr>
            <w:r w:rsidRPr="009B57A4">
              <w:rPr>
                <w:rFonts w:ascii="Times New Roman" w:hAnsi="Times New Roman"/>
                <w:b/>
              </w:rPr>
              <w:t>7</w:t>
            </w:r>
          </w:p>
        </w:tc>
        <w:tc>
          <w:tcPr>
            <w:tcW w:w="992" w:type="dxa"/>
          </w:tcPr>
          <w:p w:rsidR="00462ADA" w:rsidRPr="009B57A4" w:rsidRDefault="009B57A4" w:rsidP="00462ADA">
            <w:pPr>
              <w:jc w:val="center"/>
              <w:rPr>
                <w:rFonts w:ascii="Times New Roman" w:hAnsi="Times New Roman"/>
                <w:b/>
              </w:rPr>
            </w:pPr>
            <w:r w:rsidRPr="009B57A4">
              <w:rPr>
                <w:rFonts w:ascii="Times New Roman" w:hAnsi="Times New Roman"/>
                <w:b/>
              </w:rPr>
              <w:t>1</w:t>
            </w:r>
          </w:p>
        </w:tc>
        <w:tc>
          <w:tcPr>
            <w:tcW w:w="992" w:type="dxa"/>
          </w:tcPr>
          <w:p w:rsidR="00462ADA" w:rsidRPr="009B57A4" w:rsidRDefault="00462ADA" w:rsidP="00462ADA">
            <w:pPr>
              <w:jc w:val="center"/>
              <w:rPr>
                <w:rFonts w:ascii="Times New Roman" w:hAnsi="Times New Roman"/>
                <w:b/>
              </w:rPr>
            </w:pPr>
            <w:r w:rsidRPr="009B57A4">
              <w:rPr>
                <w:rFonts w:ascii="Times New Roman" w:hAnsi="Times New Roman"/>
                <w:b/>
              </w:rPr>
              <w:t>5</w:t>
            </w:r>
          </w:p>
        </w:tc>
        <w:tc>
          <w:tcPr>
            <w:tcW w:w="993" w:type="dxa"/>
          </w:tcPr>
          <w:p w:rsidR="00462ADA" w:rsidRPr="009B57A4" w:rsidRDefault="00462ADA" w:rsidP="00462ADA">
            <w:pPr>
              <w:jc w:val="center"/>
              <w:rPr>
                <w:rFonts w:ascii="Times New Roman" w:hAnsi="Times New Roman"/>
                <w:b/>
              </w:rPr>
            </w:pPr>
            <w:r w:rsidRPr="009B57A4">
              <w:rPr>
                <w:rFonts w:ascii="Times New Roman" w:hAnsi="Times New Roman"/>
                <w:b/>
              </w:rPr>
              <w:t>1</w:t>
            </w:r>
          </w:p>
        </w:tc>
        <w:tc>
          <w:tcPr>
            <w:tcW w:w="850" w:type="dxa"/>
          </w:tcPr>
          <w:p w:rsidR="00462ADA" w:rsidRPr="009B57A4" w:rsidRDefault="00462ADA" w:rsidP="00462ADA">
            <w:pPr>
              <w:jc w:val="center"/>
              <w:rPr>
                <w:rFonts w:ascii="Times New Roman" w:hAnsi="Times New Roman"/>
                <w:b/>
              </w:rPr>
            </w:pPr>
            <w:r w:rsidRPr="009B57A4">
              <w:rPr>
                <w:rFonts w:ascii="Times New Roman" w:hAnsi="Times New Roman"/>
                <w:b/>
              </w:rPr>
              <w:t>-</w:t>
            </w:r>
          </w:p>
        </w:tc>
        <w:tc>
          <w:tcPr>
            <w:tcW w:w="992" w:type="dxa"/>
          </w:tcPr>
          <w:p w:rsidR="00462ADA" w:rsidRPr="009B57A4" w:rsidRDefault="00462ADA" w:rsidP="00462ADA">
            <w:pPr>
              <w:jc w:val="center"/>
              <w:rPr>
                <w:rFonts w:ascii="Times New Roman" w:hAnsi="Times New Roman"/>
                <w:b/>
              </w:rPr>
            </w:pPr>
            <w:r w:rsidRPr="009B57A4">
              <w:rPr>
                <w:rFonts w:ascii="Times New Roman" w:hAnsi="Times New Roman"/>
                <w:b/>
              </w:rPr>
              <w:t>1</w:t>
            </w:r>
          </w:p>
        </w:tc>
      </w:tr>
    </w:tbl>
    <w:p w:rsidR="00462ADA" w:rsidRPr="00462ADA" w:rsidRDefault="00462ADA" w:rsidP="00462ADA">
      <w:pPr>
        <w:widowControl w:val="0"/>
        <w:spacing w:after="0" w:line="240" w:lineRule="auto"/>
        <w:jc w:val="center"/>
        <w:rPr>
          <w:rFonts w:ascii="Times New Roman" w:eastAsia="Times New Roman" w:hAnsi="Times New Roman" w:cs="Times New Roman"/>
          <w:b/>
          <w:sz w:val="24"/>
          <w:szCs w:val="24"/>
          <w:lang w:eastAsia="ru-RU"/>
        </w:rPr>
      </w:pPr>
      <w:r w:rsidRPr="00462ADA">
        <w:rPr>
          <w:rFonts w:ascii="Times New Roman" w:eastAsia="Times New Roman" w:hAnsi="Times New Roman" w:cs="Times New Roman"/>
          <w:b/>
          <w:sz w:val="24"/>
          <w:szCs w:val="24"/>
          <w:lang w:eastAsia="ru-RU"/>
        </w:rPr>
        <w:t xml:space="preserve">  </w:t>
      </w:r>
    </w:p>
    <w:p w:rsidR="00462ADA" w:rsidRPr="00462ADA" w:rsidRDefault="00462ADA" w:rsidP="00462ADA">
      <w:pPr>
        <w:widowControl w:val="0"/>
        <w:spacing w:after="0" w:line="240" w:lineRule="auto"/>
        <w:jc w:val="center"/>
        <w:rPr>
          <w:rFonts w:ascii="Times New Roman" w:eastAsia="Calibri" w:hAnsi="Times New Roman" w:cs="Times New Roman"/>
          <w:b/>
          <w:bCs/>
          <w:sz w:val="24"/>
          <w:szCs w:val="24"/>
          <w:lang w:val="sah-RU"/>
        </w:rPr>
      </w:pPr>
      <w:r w:rsidRPr="00462ADA">
        <w:rPr>
          <w:rFonts w:ascii="Times New Roman" w:eastAsia="Times New Roman" w:hAnsi="Times New Roman" w:cs="Times New Roman"/>
          <w:b/>
          <w:sz w:val="24"/>
          <w:szCs w:val="24"/>
          <w:lang w:eastAsia="ru-RU"/>
        </w:rPr>
        <w:t xml:space="preserve">  Предметные олимпиады  </w:t>
      </w:r>
      <w:r w:rsidRPr="00462ADA">
        <w:rPr>
          <w:rFonts w:ascii="Times New Roman" w:eastAsia="Calibri" w:hAnsi="Times New Roman" w:cs="Times New Roman"/>
          <w:b/>
          <w:bCs/>
          <w:sz w:val="24"/>
          <w:szCs w:val="24"/>
          <w:lang w:val="sah-RU"/>
        </w:rPr>
        <w:t xml:space="preserve"> среди учащихся начальных классов</w:t>
      </w:r>
    </w:p>
    <w:p w:rsidR="00462ADA" w:rsidRPr="00462ADA" w:rsidRDefault="00462ADA" w:rsidP="00462ADA">
      <w:pPr>
        <w:widowControl w:val="0"/>
        <w:spacing w:after="0" w:line="240" w:lineRule="auto"/>
        <w:jc w:val="center"/>
        <w:rPr>
          <w:rFonts w:ascii="Times New Roman" w:eastAsia="Calibri" w:hAnsi="Times New Roman" w:cs="Times New Roman"/>
          <w:b/>
          <w:bCs/>
          <w:sz w:val="24"/>
          <w:szCs w:val="24"/>
          <w:lang w:val="sah-RU"/>
        </w:rPr>
      </w:pPr>
    </w:p>
    <w:tbl>
      <w:tblPr>
        <w:tblStyle w:val="180"/>
        <w:tblW w:w="0" w:type="auto"/>
        <w:tblInd w:w="675" w:type="dxa"/>
        <w:tblLook w:val="04A0" w:firstRow="1" w:lastRow="0" w:firstColumn="1" w:lastColumn="0" w:noHBand="0" w:noVBand="1"/>
      </w:tblPr>
      <w:tblGrid>
        <w:gridCol w:w="1560"/>
        <w:gridCol w:w="1200"/>
        <w:gridCol w:w="2268"/>
        <w:gridCol w:w="2409"/>
        <w:gridCol w:w="2694"/>
        <w:gridCol w:w="3543"/>
      </w:tblGrid>
      <w:tr w:rsidR="00462ADA" w:rsidRPr="00462ADA" w:rsidTr="009B57A4">
        <w:tc>
          <w:tcPr>
            <w:tcW w:w="1560" w:type="dxa"/>
          </w:tcPr>
          <w:p w:rsidR="00462ADA" w:rsidRPr="009B57A4" w:rsidRDefault="00462ADA" w:rsidP="00462ADA">
            <w:pPr>
              <w:jc w:val="center"/>
              <w:rPr>
                <w:rFonts w:ascii="Times New Roman" w:eastAsia="Calibri" w:hAnsi="Times New Roman" w:cs="Times New Roman"/>
                <w:b/>
              </w:rPr>
            </w:pPr>
            <w:r w:rsidRPr="009B57A4">
              <w:rPr>
                <w:rFonts w:ascii="Times New Roman" w:eastAsia="Calibri" w:hAnsi="Times New Roman" w:cs="Times New Roman"/>
                <w:b/>
              </w:rPr>
              <w:t>Учебные годы</w:t>
            </w:r>
          </w:p>
        </w:tc>
        <w:tc>
          <w:tcPr>
            <w:tcW w:w="1134" w:type="dxa"/>
          </w:tcPr>
          <w:p w:rsidR="00462ADA" w:rsidRPr="009B57A4" w:rsidRDefault="00462ADA" w:rsidP="00462ADA">
            <w:pPr>
              <w:jc w:val="center"/>
              <w:rPr>
                <w:rFonts w:ascii="Times New Roman" w:eastAsia="Calibri" w:hAnsi="Times New Roman" w:cs="Times New Roman"/>
                <w:b/>
                <w:lang w:val="sah-RU"/>
              </w:rPr>
            </w:pPr>
            <w:r w:rsidRPr="009B57A4">
              <w:rPr>
                <w:rFonts w:ascii="Times New Roman" w:eastAsia="Calibri" w:hAnsi="Times New Roman" w:cs="Times New Roman"/>
                <w:b/>
                <w:lang w:val="sah-RU"/>
              </w:rPr>
              <w:t xml:space="preserve">Кол-во </w:t>
            </w:r>
          </w:p>
          <w:p w:rsidR="00462ADA" w:rsidRPr="009B57A4" w:rsidRDefault="00462ADA" w:rsidP="00462ADA">
            <w:pPr>
              <w:jc w:val="center"/>
              <w:rPr>
                <w:rFonts w:ascii="Times New Roman" w:eastAsia="Calibri" w:hAnsi="Times New Roman" w:cs="Times New Roman"/>
                <w:b/>
                <w:lang w:val="sah-RU"/>
              </w:rPr>
            </w:pPr>
            <w:r w:rsidRPr="009B57A4">
              <w:rPr>
                <w:rFonts w:ascii="Times New Roman" w:eastAsia="Calibri" w:hAnsi="Times New Roman" w:cs="Times New Roman"/>
                <w:b/>
                <w:lang w:val="sah-RU"/>
              </w:rPr>
              <w:t>учащихся</w:t>
            </w:r>
          </w:p>
        </w:tc>
        <w:tc>
          <w:tcPr>
            <w:tcW w:w="2268" w:type="dxa"/>
          </w:tcPr>
          <w:p w:rsidR="00462ADA" w:rsidRPr="009B57A4" w:rsidRDefault="00462ADA" w:rsidP="009B57A4">
            <w:pPr>
              <w:jc w:val="center"/>
              <w:rPr>
                <w:rFonts w:ascii="Times New Roman" w:eastAsia="Calibri" w:hAnsi="Times New Roman" w:cs="Times New Roman"/>
                <w:b/>
                <w:lang w:val="sah-RU"/>
              </w:rPr>
            </w:pPr>
            <w:r w:rsidRPr="009B57A4">
              <w:rPr>
                <w:rFonts w:ascii="Times New Roman" w:eastAsia="Calibri" w:hAnsi="Times New Roman" w:cs="Times New Roman"/>
                <w:b/>
                <w:lang w:val="sah-RU"/>
              </w:rPr>
              <w:t>Школьны</w:t>
            </w:r>
            <w:r w:rsidR="009B57A4">
              <w:rPr>
                <w:rFonts w:ascii="Times New Roman" w:eastAsia="Calibri" w:hAnsi="Times New Roman" w:cs="Times New Roman"/>
                <w:b/>
                <w:lang w:val="sah-RU"/>
              </w:rPr>
              <w:t>е</w:t>
            </w:r>
          </w:p>
        </w:tc>
        <w:tc>
          <w:tcPr>
            <w:tcW w:w="2409" w:type="dxa"/>
          </w:tcPr>
          <w:p w:rsidR="00462ADA" w:rsidRPr="009B57A4" w:rsidRDefault="00462ADA" w:rsidP="009B57A4">
            <w:pPr>
              <w:jc w:val="center"/>
              <w:rPr>
                <w:rFonts w:ascii="Times New Roman" w:eastAsia="Calibri" w:hAnsi="Times New Roman" w:cs="Times New Roman"/>
                <w:b/>
                <w:lang w:val="sah-RU"/>
              </w:rPr>
            </w:pPr>
            <w:r w:rsidRPr="009B57A4">
              <w:rPr>
                <w:rFonts w:ascii="Times New Roman" w:eastAsia="Calibri" w:hAnsi="Times New Roman" w:cs="Times New Roman"/>
                <w:b/>
                <w:lang w:val="sah-RU"/>
              </w:rPr>
              <w:t>Улусны</w:t>
            </w:r>
            <w:r w:rsidR="009B57A4">
              <w:rPr>
                <w:rFonts w:ascii="Times New Roman" w:eastAsia="Calibri" w:hAnsi="Times New Roman" w:cs="Times New Roman"/>
                <w:b/>
                <w:lang w:val="sah-RU"/>
              </w:rPr>
              <w:t>е</w:t>
            </w:r>
          </w:p>
        </w:tc>
        <w:tc>
          <w:tcPr>
            <w:tcW w:w="2694" w:type="dxa"/>
          </w:tcPr>
          <w:p w:rsidR="00462ADA" w:rsidRPr="009B57A4" w:rsidRDefault="00462ADA" w:rsidP="009B57A4">
            <w:pPr>
              <w:jc w:val="center"/>
              <w:rPr>
                <w:rFonts w:ascii="Times New Roman" w:eastAsia="Calibri" w:hAnsi="Times New Roman" w:cs="Times New Roman"/>
                <w:b/>
                <w:lang w:val="sah-RU"/>
              </w:rPr>
            </w:pPr>
            <w:r w:rsidRPr="009B57A4">
              <w:rPr>
                <w:rFonts w:ascii="Times New Roman" w:eastAsia="Calibri" w:hAnsi="Times New Roman" w:cs="Times New Roman"/>
                <w:b/>
                <w:lang w:val="sah-RU"/>
              </w:rPr>
              <w:t>Республикански</w:t>
            </w:r>
            <w:r w:rsidR="009B57A4">
              <w:rPr>
                <w:rFonts w:ascii="Times New Roman" w:eastAsia="Calibri" w:hAnsi="Times New Roman" w:cs="Times New Roman"/>
                <w:b/>
                <w:lang w:val="sah-RU"/>
              </w:rPr>
              <w:t>е</w:t>
            </w:r>
          </w:p>
        </w:tc>
        <w:tc>
          <w:tcPr>
            <w:tcW w:w="3543" w:type="dxa"/>
          </w:tcPr>
          <w:p w:rsidR="00462ADA" w:rsidRPr="009B57A4" w:rsidRDefault="00462ADA" w:rsidP="009B57A4">
            <w:pPr>
              <w:jc w:val="center"/>
              <w:rPr>
                <w:rFonts w:ascii="Times New Roman" w:eastAsia="Calibri" w:hAnsi="Times New Roman" w:cs="Times New Roman"/>
                <w:b/>
                <w:lang w:val="sah-RU"/>
              </w:rPr>
            </w:pPr>
            <w:r w:rsidRPr="009B57A4">
              <w:rPr>
                <w:rFonts w:ascii="Times New Roman" w:eastAsia="Calibri" w:hAnsi="Times New Roman" w:cs="Times New Roman"/>
                <w:b/>
                <w:lang w:val="sah-RU"/>
              </w:rPr>
              <w:t>Всероссийски</w:t>
            </w:r>
            <w:r w:rsidR="009B57A4">
              <w:rPr>
                <w:rFonts w:ascii="Times New Roman" w:eastAsia="Calibri" w:hAnsi="Times New Roman" w:cs="Times New Roman"/>
                <w:b/>
                <w:lang w:val="sah-RU"/>
              </w:rPr>
              <w:t>е</w:t>
            </w:r>
          </w:p>
        </w:tc>
      </w:tr>
      <w:tr w:rsidR="00462ADA" w:rsidRPr="00462ADA" w:rsidTr="009B57A4">
        <w:tc>
          <w:tcPr>
            <w:tcW w:w="1560" w:type="dxa"/>
          </w:tcPr>
          <w:p w:rsidR="00462ADA" w:rsidRPr="00462ADA" w:rsidRDefault="00462ADA" w:rsidP="00462ADA">
            <w:pPr>
              <w:jc w:val="center"/>
              <w:rPr>
                <w:rFonts w:ascii="Times New Roman" w:eastAsia="Calibri" w:hAnsi="Times New Roman" w:cs="Times New Roman"/>
                <w:lang w:val="sah-RU"/>
              </w:rPr>
            </w:pPr>
            <w:r w:rsidRPr="00462ADA">
              <w:rPr>
                <w:rFonts w:ascii="Times New Roman" w:eastAsia="Calibri" w:hAnsi="Times New Roman" w:cs="Times New Roman"/>
                <w:lang w:val="sah-RU"/>
              </w:rPr>
              <w:t>2017-2018</w:t>
            </w:r>
          </w:p>
        </w:tc>
        <w:tc>
          <w:tcPr>
            <w:tcW w:w="1134" w:type="dxa"/>
          </w:tcPr>
          <w:p w:rsidR="00462ADA" w:rsidRPr="00462ADA" w:rsidRDefault="00462ADA" w:rsidP="00462ADA">
            <w:pPr>
              <w:jc w:val="center"/>
              <w:rPr>
                <w:rFonts w:ascii="Times New Roman" w:eastAsia="Calibri" w:hAnsi="Times New Roman" w:cs="Times New Roman"/>
                <w:lang w:val="sah-RU"/>
              </w:rPr>
            </w:pPr>
            <w:r w:rsidRPr="00462ADA">
              <w:rPr>
                <w:rFonts w:ascii="Times New Roman" w:eastAsia="Calibri" w:hAnsi="Times New Roman" w:cs="Times New Roman"/>
                <w:lang w:val="sah-RU"/>
              </w:rPr>
              <w:t>92</w:t>
            </w:r>
          </w:p>
        </w:tc>
        <w:tc>
          <w:tcPr>
            <w:tcW w:w="2268" w:type="dxa"/>
          </w:tcPr>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1 место -5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2 место -5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3 меасто -5 учащихся</w:t>
            </w:r>
          </w:p>
        </w:tc>
        <w:tc>
          <w:tcPr>
            <w:tcW w:w="2409" w:type="dxa"/>
          </w:tcPr>
          <w:p w:rsidR="00462ADA" w:rsidRPr="00462ADA" w:rsidRDefault="00462ADA" w:rsidP="00462ADA">
            <w:pPr>
              <w:rPr>
                <w:rFonts w:ascii="Times New Roman" w:eastAsia="Calibri" w:hAnsi="Times New Roman" w:cs="Times New Roman"/>
                <w:lang w:val="sah-RU"/>
              </w:rPr>
            </w:pPr>
          </w:p>
        </w:tc>
        <w:tc>
          <w:tcPr>
            <w:tcW w:w="2694" w:type="dxa"/>
          </w:tcPr>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1место - 4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2 место - 21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3 место – 19 учащихся</w:t>
            </w:r>
          </w:p>
        </w:tc>
        <w:tc>
          <w:tcPr>
            <w:tcW w:w="3543" w:type="dxa"/>
          </w:tcPr>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Диплом 1 степени - 6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Диплом 2 степени - 11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Диплом 3степени  – 5 учащихся</w:t>
            </w:r>
          </w:p>
        </w:tc>
      </w:tr>
      <w:tr w:rsidR="00462ADA" w:rsidRPr="00462ADA" w:rsidTr="009B57A4">
        <w:tc>
          <w:tcPr>
            <w:tcW w:w="1560" w:type="dxa"/>
          </w:tcPr>
          <w:p w:rsidR="00462ADA" w:rsidRPr="00462ADA" w:rsidRDefault="00462ADA" w:rsidP="00462ADA">
            <w:pPr>
              <w:jc w:val="center"/>
              <w:rPr>
                <w:rFonts w:ascii="Times New Roman" w:eastAsia="Calibri" w:hAnsi="Times New Roman" w:cs="Times New Roman"/>
                <w:lang w:val="sah-RU"/>
              </w:rPr>
            </w:pPr>
            <w:r w:rsidRPr="00462ADA">
              <w:rPr>
                <w:rFonts w:ascii="Times New Roman" w:eastAsia="Calibri" w:hAnsi="Times New Roman" w:cs="Times New Roman"/>
                <w:lang w:val="sah-RU"/>
              </w:rPr>
              <w:t>2018-2019</w:t>
            </w:r>
          </w:p>
        </w:tc>
        <w:tc>
          <w:tcPr>
            <w:tcW w:w="1134" w:type="dxa"/>
          </w:tcPr>
          <w:p w:rsidR="00462ADA" w:rsidRPr="00462ADA" w:rsidRDefault="00462ADA" w:rsidP="00462ADA">
            <w:pPr>
              <w:jc w:val="center"/>
              <w:rPr>
                <w:rFonts w:ascii="Times New Roman" w:eastAsia="Calibri" w:hAnsi="Times New Roman" w:cs="Times New Roman"/>
                <w:lang w:val="sah-RU"/>
              </w:rPr>
            </w:pPr>
            <w:r w:rsidRPr="00462ADA">
              <w:rPr>
                <w:rFonts w:ascii="Times New Roman" w:eastAsia="Calibri" w:hAnsi="Times New Roman" w:cs="Times New Roman"/>
                <w:lang w:val="sah-RU"/>
              </w:rPr>
              <w:t>18</w:t>
            </w:r>
          </w:p>
        </w:tc>
        <w:tc>
          <w:tcPr>
            <w:tcW w:w="2268" w:type="dxa"/>
          </w:tcPr>
          <w:p w:rsidR="00462ADA" w:rsidRPr="00462ADA" w:rsidRDefault="00462ADA" w:rsidP="00462ADA">
            <w:pPr>
              <w:rPr>
                <w:rFonts w:ascii="Times New Roman" w:eastAsia="Calibri" w:hAnsi="Times New Roman" w:cs="Times New Roman"/>
                <w:lang w:val="sah-RU"/>
              </w:rPr>
            </w:pPr>
          </w:p>
        </w:tc>
        <w:tc>
          <w:tcPr>
            <w:tcW w:w="2409" w:type="dxa"/>
          </w:tcPr>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1 место -1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1 уч-ся -“10 лучших по предмету”</w:t>
            </w:r>
          </w:p>
        </w:tc>
        <w:tc>
          <w:tcPr>
            <w:tcW w:w="2694" w:type="dxa"/>
          </w:tcPr>
          <w:p w:rsidR="00462ADA" w:rsidRPr="00462ADA" w:rsidRDefault="00462ADA" w:rsidP="00462ADA">
            <w:pPr>
              <w:rPr>
                <w:rFonts w:ascii="Times New Roman" w:eastAsia="Calibri" w:hAnsi="Times New Roman" w:cs="Times New Roman"/>
                <w:lang w:val="sah-RU"/>
              </w:rPr>
            </w:pPr>
          </w:p>
        </w:tc>
        <w:tc>
          <w:tcPr>
            <w:tcW w:w="3543" w:type="dxa"/>
          </w:tcPr>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Диплом 1 степени-1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Грамота-4  учащихся.</w:t>
            </w:r>
          </w:p>
        </w:tc>
      </w:tr>
      <w:tr w:rsidR="00462ADA" w:rsidRPr="00462ADA" w:rsidTr="009B57A4">
        <w:tc>
          <w:tcPr>
            <w:tcW w:w="1560" w:type="dxa"/>
          </w:tcPr>
          <w:p w:rsidR="00462ADA" w:rsidRPr="00462ADA" w:rsidRDefault="00462ADA" w:rsidP="00462ADA">
            <w:pPr>
              <w:jc w:val="center"/>
              <w:rPr>
                <w:rFonts w:ascii="Times New Roman" w:eastAsia="Calibri" w:hAnsi="Times New Roman" w:cs="Times New Roman"/>
                <w:lang w:val="sah-RU"/>
              </w:rPr>
            </w:pPr>
            <w:r w:rsidRPr="00462ADA">
              <w:rPr>
                <w:rFonts w:ascii="Times New Roman" w:eastAsia="Calibri" w:hAnsi="Times New Roman" w:cs="Times New Roman"/>
                <w:lang w:val="sah-RU"/>
              </w:rPr>
              <w:t>2019-2020</w:t>
            </w:r>
          </w:p>
        </w:tc>
        <w:tc>
          <w:tcPr>
            <w:tcW w:w="1134" w:type="dxa"/>
          </w:tcPr>
          <w:p w:rsidR="00462ADA" w:rsidRPr="00462ADA" w:rsidRDefault="00462ADA" w:rsidP="00462ADA">
            <w:pPr>
              <w:jc w:val="center"/>
              <w:rPr>
                <w:rFonts w:ascii="Times New Roman" w:eastAsia="Calibri" w:hAnsi="Times New Roman" w:cs="Times New Roman"/>
                <w:lang w:val="sah-RU"/>
              </w:rPr>
            </w:pPr>
            <w:r w:rsidRPr="00462ADA">
              <w:rPr>
                <w:rFonts w:ascii="Times New Roman" w:eastAsia="Calibri" w:hAnsi="Times New Roman" w:cs="Times New Roman"/>
                <w:lang w:val="sah-RU"/>
              </w:rPr>
              <w:t>65</w:t>
            </w:r>
          </w:p>
        </w:tc>
        <w:tc>
          <w:tcPr>
            <w:tcW w:w="2268" w:type="dxa"/>
          </w:tcPr>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1 место -5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lastRenderedPageBreak/>
              <w:t>2 место -6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3 место-5 учащихся</w:t>
            </w:r>
          </w:p>
        </w:tc>
        <w:tc>
          <w:tcPr>
            <w:tcW w:w="2409" w:type="dxa"/>
          </w:tcPr>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lastRenderedPageBreak/>
              <w:t>1 место -1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lastRenderedPageBreak/>
              <w:t>3 место-1 учащихся</w:t>
            </w:r>
          </w:p>
        </w:tc>
        <w:tc>
          <w:tcPr>
            <w:tcW w:w="2694" w:type="dxa"/>
          </w:tcPr>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lastRenderedPageBreak/>
              <w:t>1 место -4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lastRenderedPageBreak/>
              <w:t>2 место -18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3 место- 17  учащихся</w:t>
            </w:r>
          </w:p>
        </w:tc>
        <w:tc>
          <w:tcPr>
            <w:tcW w:w="3543" w:type="dxa"/>
          </w:tcPr>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lastRenderedPageBreak/>
              <w:t>1 место -3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lastRenderedPageBreak/>
              <w:t>2 место -3 учащихся</w:t>
            </w:r>
          </w:p>
          <w:p w:rsidR="00462ADA" w:rsidRPr="00462ADA" w:rsidRDefault="00462ADA" w:rsidP="00462ADA">
            <w:pPr>
              <w:rPr>
                <w:rFonts w:ascii="Times New Roman" w:eastAsia="Calibri" w:hAnsi="Times New Roman" w:cs="Times New Roman"/>
                <w:lang w:val="sah-RU"/>
              </w:rPr>
            </w:pPr>
            <w:r w:rsidRPr="00462ADA">
              <w:rPr>
                <w:rFonts w:ascii="Times New Roman" w:eastAsia="Calibri" w:hAnsi="Times New Roman" w:cs="Times New Roman"/>
                <w:lang w:val="sah-RU"/>
              </w:rPr>
              <w:t>3 место-2 учащихся</w:t>
            </w:r>
          </w:p>
        </w:tc>
      </w:tr>
      <w:tr w:rsidR="00462ADA" w:rsidRPr="00462ADA" w:rsidTr="009B57A4">
        <w:tc>
          <w:tcPr>
            <w:tcW w:w="1560" w:type="dxa"/>
          </w:tcPr>
          <w:p w:rsidR="00462ADA" w:rsidRPr="00462ADA" w:rsidRDefault="00462ADA" w:rsidP="00462ADA">
            <w:pPr>
              <w:rPr>
                <w:rFonts w:ascii="Times New Roman" w:eastAsia="Calibri" w:hAnsi="Times New Roman" w:cs="Times New Roman"/>
                <w:b/>
                <w:lang w:val="sah-RU"/>
              </w:rPr>
            </w:pPr>
            <w:r w:rsidRPr="00462ADA">
              <w:rPr>
                <w:rFonts w:ascii="Times New Roman" w:eastAsia="Calibri" w:hAnsi="Times New Roman" w:cs="Times New Roman"/>
                <w:b/>
                <w:lang w:val="sah-RU"/>
              </w:rPr>
              <w:lastRenderedPageBreak/>
              <w:t xml:space="preserve">   ИТОГО:</w:t>
            </w:r>
          </w:p>
        </w:tc>
        <w:tc>
          <w:tcPr>
            <w:tcW w:w="1134" w:type="dxa"/>
          </w:tcPr>
          <w:p w:rsidR="00462ADA" w:rsidRPr="00462ADA" w:rsidRDefault="00462ADA" w:rsidP="009B57A4">
            <w:pPr>
              <w:jc w:val="center"/>
              <w:rPr>
                <w:rFonts w:ascii="Times New Roman" w:eastAsia="Calibri" w:hAnsi="Times New Roman" w:cs="Times New Roman"/>
                <w:b/>
                <w:lang w:val="sah-RU"/>
              </w:rPr>
            </w:pPr>
            <w:r w:rsidRPr="00462ADA">
              <w:rPr>
                <w:rFonts w:ascii="Times New Roman" w:eastAsia="Calibri" w:hAnsi="Times New Roman" w:cs="Times New Roman"/>
                <w:b/>
                <w:lang w:val="sah-RU"/>
              </w:rPr>
              <w:t>1</w:t>
            </w:r>
            <w:r w:rsidR="009B57A4">
              <w:rPr>
                <w:rFonts w:ascii="Times New Roman" w:eastAsia="Calibri" w:hAnsi="Times New Roman" w:cs="Times New Roman"/>
                <w:b/>
                <w:lang w:val="sah-RU"/>
              </w:rPr>
              <w:t>75</w:t>
            </w:r>
          </w:p>
        </w:tc>
        <w:tc>
          <w:tcPr>
            <w:tcW w:w="2268" w:type="dxa"/>
          </w:tcPr>
          <w:p w:rsidR="00462ADA" w:rsidRPr="00462ADA" w:rsidRDefault="00462ADA" w:rsidP="00462ADA">
            <w:pPr>
              <w:jc w:val="center"/>
              <w:rPr>
                <w:rFonts w:ascii="Times New Roman" w:eastAsia="Calibri" w:hAnsi="Times New Roman" w:cs="Times New Roman"/>
                <w:b/>
                <w:lang w:val="sah-RU"/>
              </w:rPr>
            </w:pPr>
            <w:r w:rsidRPr="00462ADA">
              <w:rPr>
                <w:rFonts w:ascii="Times New Roman" w:eastAsia="Calibri" w:hAnsi="Times New Roman" w:cs="Times New Roman"/>
                <w:b/>
                <w:lang w:val="sah-RU"/>
              </w:rPr>
              <w:t>31</w:t>
            </w:r>
          </w:p>
        </w:tc>
        <w:tc>
          <w:tcPr>
            <w:tcW w:w="2409" w:type="dxa"/>
          </w:tcPr>
          <w:p w:rsidR="00462ADA" w:rsidRPr="00462ADA" w:rsidRDefault="00462ADA" w:rsidP="00462ADA">
            <w:pPr>
              <w:jc w:val="center"/>
              <w:rPr>
                <w:rFonts w:ascii="Times New Roman" w:eastAsia="Calibri" w:hAnsi="Times New Roman" w:cs="Times New Roman"/>
                <w:b/>
                <w:lang w:val="sah-RU"/>
              </w:rPr>
            </w:pPr>
            <w:r w:rsidRPr="00462ADA">
              <w:rPr>
                <w:rFonts w:ascii="Times New Roman" w:eastAsia="Calibri" w:hAnsi="Times New Roman" w:cs="Times New Roman"/>
                <w:b/>
                <w:lang w:val="sah-RU"/>
              </w:rPr>
              <w:t>4</w:t>
            </w:r>
          </w:p>
        </w:tc>
        <w:tc>
          <w:tcPr>
            <w:tcW w:w="2694" w:type="dxa"/>
          </w:tcPr>
          <w:p w:rsidR="00462ADA" w:rsidRPr="00462ADA" w:rsidRDefault="00462ADA" w:rsidP="009B57A4">
            <w:pPr>
              <w:jc w:val="center"/>
              <w:rPr>
                <w:rFonts w:ascii="Times New Roman" w:eastAsia="Calibri" w:hAnsi="Times New Roman" w:cs="Times New Roman"/>
                <w:b/>
                <w:lang w:val="sah-RU"/>
              </w:rPr>
            </w:pPr>
            <w:r w:rsidRPr="00462ADA">
              <w:rPr>
                <w:rFonts w:ascii="Times New Roman" w:eastAsia="Calibri" w:hAnsi="Times New Roman" w:cs="Times New Roman"/>
                <w:b/>
                <w:lang w:val="sah-RU"/>
              </w:rPr>
              <w:t>8</w:t>
            </w:r>
            <w:r w:rsidR="009B57A4">
              <w:rPr>
                <w:rFonts w:ascii="Times New Roman" w:eastAsia="Calibri" w:hAnsi="Times New Roman" w:cs="Times New Roman"/>
                <w:b/>
                <w:lang w:val="sah-RU"/>
              </w:rPr>
              <w:t>1</w:t>
            </w:r>
          </w:p>
        </w:tc>
        <w:tc>
          <w:tcPr>
            <w:tcW w:w="3543" w:type="dxa"/>
          </w:tcPr>
          <w:p w:rsidR="00462ADA" w:rsidRPr="00462ADA" w:rsidRDefault="00462ADA" w:rsidP="00462ADA">
            <w:pPr>
              <w:jc w:val="center"/>
              <w:rPr>
                <w:rFonts w:ascii="Times New Roman" w:eastAsia="Calibri" w:hAnsi="Times New Roman" w:cs="Times New Roman"/>
                <w:b/>
                <w:lang w:val="sah-RU"/>
              </w:rPr>
            </w:pPr>
            <w:r w:rsidRPr="00462ADA">
              <w:rPr>
                <w:rFonts w:ascii="Times New Roman" w:eastAsia="Calibri" w:hAnsi="Times New Roman" w:cs="Times New Roman"/>
                <w:b/>
                <w:lang w:val="sah-RU"/>
              </w:rPr>
              <w:t>35</w:t>
            </w:r>
          </w:p>
        </w:tc>
      </w:tr>
    </w:tbl>
    <w:p w:rsidR="00462ADA" w:rsidRPr="00462ADA" w:rsidRDefault="00462ADA" w:rsidP="00462ADA">
      <w:pPr>
        <w:spacing w:after="0" w:line="240" w:lineRule="auto"/>
        <w:jc w:val="center"/>
        <w:rPr>
          <w:rFonts w:ascii="Times New Roman" w:eastAsiaTheme="minorEastAsia" w:hAnsi="Times New Roman" w:cs="Times New Roman"/>
          <w:b/>
          <w:sz w:val="24"/>
          <w:szCs w:val="24"/>
          <w:lang w:eastAsia="ru-RU"/>
        </w:rPr>
      </w:pPr>
    </w:p>
    <w:p w:rsidR="009B57A4" w:rsidRDefault="009B57A4" w:rsidP="00462ADA">
      <w:pPr>
        <w:spacing w:after="0" w:line="240" w:lineRule="auto"/>
        <w:jc w:val="center"/>
        <w:rPr>
          <w:rFonts w:ascii="Times New Roman" w:eastAsiaTheme="minorEastAsia" w:hAnsi="Times New Roman" w:cs="Times New Roman"/>
          <w:b/>
          <w:sz w:val="24"/>
          <w:szCs w:val="24"/>
          <w:lang w:eastAsia="ru-RU"/>
        </w:rPr>
      </w:pPr>
    </w:p>
    <w:p w:rsidR="00462ADA" w:rsidRPr="00462ADA" w:rsidRDefault="00462ADA" w:rsidP="00462ADA">
      <w:pPr>
        <w:spacing w:after="0" w:line="240" w:lineRule="auto"/>
        <w:jc w:val="center"/>
        <w:rPr>
          <w:rFonts w:ascii="Times New Roman" w:eastAsiaTheme="minorEastAsia" w:hAnsi="Times New Roman" w:cs="Times New Roman"/>
          <w:b/>
          <w:sz w:val="24"/>
          <w:szCs w:val="24"/>
          <w:lang w:eastAsia="ru-RU"/>
        </w:rPr>
      </w:pPr>
      <w:r w:rsidRPr="00462ADA">
        <w:rPr>
          <w:rFonts w:ascii="Times New Roman" w:eastAsiaTheme="minorEastAsia" w:hAnsi="Times New Roman" w:cs="Times New Roman"/>
          <w:b/>
          <w:sz w:val="24"/>
          <w:szCs w:val="24"/>
          <w:lang w:eastAsia="ru-RU"/>
        </w:rPr>
        <w:t xml:space="preserve">ВОСТРЕБОВАННОСТЬ  ВЫПУСКНИКОВ </w:t>
      </w:r>
    </w:p>
    <w:p w:rsidR="00462ADA" w:rsidRPr="00462ADA" w:rsidRDefault="00462ADA" w:rsidP="00462ADA">
      <w:pPr>
        <w:spacing w:after="0" w:line="240" w:lineRule="auto"/>
        <w:jc w:val="center"/>
        <w:rPr>
          <w:rFonts w:ascii="Times New Roman" w:eastAsiaTheme="minorEastAsia" w:hAnsi="Times New Roman" w:cs="Times New Roman"/>
          <w:b/>
          <w:sz w:val="24"/>
          <w:szCs w:val="24"/>
          <w:lang w:eastAsia="ru-RU"/>
        </w:rPr>
      </w:pPr>
    </w:p>
    <w:p w:rsidR="00462ADA" w:rsidRPr="00462ADA" w:rsidRDefault="00462ADA" w:rsidP="00462ADA">
      <w:pPr>
        <w:spacing w:after="0" w:line="240" w:lineRule="auto"/>
        <w:jc w:val="center"/>
        <w:rPr>
          <w:rFonts w:ascii="Times New Roman" w:eastAsiaTheme="minorEastAsia" w:hAnsi="Times New Roman" w:cs="Times New Roman"/>
          <w:b/>
          <w:sz w:val="24"/>
          <w:szCs w:val="24"/>
          <w:lang w:eastAsia="ru-RU"/>
        </w:rPr>
      </w:pPr>
      <w:r w:rsidRPr="00462ADA">
        <w:rPr>
          <w:rFonts w:ascii="Times New Roman" w:eastAsiaTheme="minorEastAsia" w:hAnsi="Times New Roman" w:cs="Times New Roman"/>
          <w:b/>
          <w:sz w:val="24"/>
          <w:szCs w:val="24"/>
          <w:lang w:eastAsia="ru-RU"/>
        </w:rPr>
        <w:t xml:space="preserve">Поступление выпускников по годам  </w:t>
      </w:r>
    </w:p>
    <w:p w:rsidR="00462ADA" w:rsidRPr="00462ADA" w:rsidRDefault="00462ADA" w:rsidP="00462ADA">
      <w:pPr>
        <w:spacing w:after="0" w:line="240" w:lineRule="auto"/>
        <w:jc w:val="center"/>
        <w:rPr>
          <w:rFonts w:ascii="Times New Roman" w:eastAsiaTheme="minorEastAsia" w:hAnsi="Times New Roman" w:cs="Times New Roman"/>
          <w:b/>
          <w:sz w:val="24"/>
          <w:szCs w:val="24"/>
          <w:lang w:eastAsia="ru-RU"/>
        </w:rPr>
      </w:pPr>
    </w:p>
    <w:tbl>
      <w:tblPr>
        <w:tblW w:w="136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260"/>
        <w:gridCol w:w="2693"/>
        <w:gridCol w:w="2552"/>
        <w:gridCol w:w="2551"/>
      </w:tblGrid>
      <w:tr w:rsidR="009B57A4" w:rsidRPr="00462ADA" w:rsidTr="009B57A4">
        <w:trPr>
          <w:trHeight w:val="238"/>
        </w:trPr>
        <w:tc>
          <w:tcPr>
            <w:tcW w:w="2552" w:type="dxa"/>
            <w:vMerge w:val="restart"/>
            <w:shd w:val="clear" w:color="auto" w:fill="auto"/>
          </w:tcPr>
          <w:p w:rsidR="009B57A4" w:rsidRPr="009B57A4" w:rsidRDefault="009B57A4" w:rsidP="00462ADA">
            <w:pPr>
              <w:spacing w:after="0" w:line="240" w:lineRule="auto"/>
              <w:jc w:val="center"/>
              <w:rPr>
                <w:rFonts w:ascii="Times New Roman" w:eastAsia="Times New Roman" w:hAnsi="Times New Roman" w:cs="Times New Roman"/>
                <w:b/>
                <w:lang w:eastAsia="ru-RU"/>
              </w:rPr>
            </w:pPr>
            <w:r w:rsidRPr="009B57A4">
              <w:rPr>
                <w:rFonts w:ascii="Times New Roman" w:eastAsia="Times New Roman" w:hAnsi="Times New Roman" w:cs="Times New Roman"/>
                <w:b/>
                <w:lang w:eastAsia="ru-RU"/>
              </w:rPr>
              <w:t>Выпускники</w:t>
            </w:r>
          </w:p>
        </w:tc>
        <w:tc>
          <w:tcPr>
            <w:tcW w:w="3260" w:type="dxa"/>
          </w:tcPr>
          <w:p w:rsidR="009B57A4" w:rsidRPr="009B57A4" w:rsidRDefault="009B57A4" w:rsidP="00462ADA">
            <w:pPr>
              <w:spacing w:after="0" w:line="240" w:lineRule="auto"/>
              <w:jc w:val="center"/>
              <w:rPr>
                <w:rFonts w:ascii="Times New Roman" w:eastAsiaTheme="minorEastAsia" w:hAnsi="Times New Roman" w:cs="Times New Roman"/>
                <w:b/>
                <w:lang w:eastAsia="ru-RU"/>
              </w:rPr>
            </w:pPr>
            <w:r w:rsidRPr="009B57A4">
              <w:rPr>
                <w:rFonts w:ascii="Times New Roman" w:eastAsiaTheme="minorEastAsia" w:hAnsi="Times New Roman" w:cs="Times New Roman"/>
                <w:b/>
                <w:lang w:eastAsia="ru-RU"/>
              </w:rPr>
              <w:t>2016- 2017</w:t>
            </w:r>
          </w:p>
        </w:tc>
        <w:tc>
          <w:tcPr>
            <w:tcW w:w="2693" w:type="dxa"/>
          </w:tcPr>
          <w:p w:rsidR="009B57A4" w:rsidRPr="009B57A4" w:rsidRDefault="009B57A4" w:rsidP="00462ADA">
            <w:pPr>
              <w:spacing w:after="0" w:line="240" w:lineRule="auto"/>
              <w:jc w:val="center"/>
              <w:rPr>
                <w:rFonts w:ascii="Times New Roman" w:eastAsiaTheme="minorEastAsia" w:hAnsi="Times New Roman" w:cs="Times New Roman"/>
                <w:b/>
                <w:lang w:eastAsia="ru-RU"/>
              </w:rPr>
            </w:pPr>
            <w:r w:rsidRPr="009B57A4">
              <w:rPr>
                <w:rFonts w:ascii="Times New Roman" w:eastAsiaTheme="minorEastAsia" w:hAnsi="Times New Roman" w:cs="Times New Roman"/>
                <w:b/>
                <w:lang w:eastAsia="ru-RU"/>
              </w:rPr>
              <w:t>2017-2018</w:t>
            </w:r>
          </w:p>
        </w:tc>
        <w:tc>
          <w:tcPr>
            <w:tcW w:w="2552" w:type="dxa"/>
          </w:tcPr>
          <w:p w:rsidR="009B57A4" w:rsidRPr="009B57A4" w:rsidRDefault="009B57A4" w:rsidP="00462ADA">
            <w:pPr>
              <w:spacing w:after="0" w:line="240" w:lineRule="auto"/>
              <w:jc w:val="center"/>
              <w:rPr>
                <w:rFonts w:ascii="Times New Roman" w:eastAsiaTheme="minorEastAsia" w:hAnsi="Times New Roman" w:cs="Times New Roman"/>
                <w:b/>
                <w:lang w:eastAsia="ru-RU"/>
              </w:rPr>
            </w:pPr>
            <w:r w:rsidRPr="009B57A4">
              <w:rPr>
                <w:rFonts w:ascii="Times New Roman" w:eastAsiaTheme="minorEastAsia" w:hAnsi="Times New Roman" w:cs="Times New Roman"/>
                <w:b/>
                <w:lang w:eastAsia="ru-RU"/>
              </w:rPr>
              <w:t xml:space="preserve">2018-2019 </w:t>
            </w:r>
          </w:p>
        </w:tc>
        <w:tc>
          <w:tcPr>
            <w:tcW w:w="2551" w:type="dxa"/>
          </w:tcPr>
          <w:p w:rsidR="009B57A4" w:rsidRPr="009B57A4" w:rsidRDefault="009B57A4" w:rsidP="00462ADA">
            <w:pPr>
              <w:spacing w:after="0" w:line="240" w:lineRule="auto"/>
              <w:jc w:val="center"/>
              <w:rPr>
                <w:rFonts w:ascii="Times New Roman" w:eastAsiaTheme="minorEastAsia" w:hAnsi="Times New Roman" w:cs="Times New Roman"/>
                <w:b/>
                <w:lang w:eastAsia="ru-RU"/>
              </w:rPr>
            </w:pPr>
            <w:r w:rsidRPr="009B57A4">
              <w:rPr>
                <w:rFonts w:ascii="Times New Roman" w:eastAsiaTheme="minorEastAsia" w:hAnsi="Times New Roman" w:cs="Times New Roman"/>
                <w:b/>
                <w:lang w:eastAsia="ru-RU"/>
              </w:rPr>
              <w:t>2019-2020</w:t>
            </w:r>
          </w:p>
        </w:tc>
      </w:tr>
      <w:tr w:rsidR="009B57A4" w:rsidRPr="00462ADA" w:rsidTr="009B57A4">
        <w:trPr>
          <w:trHeight w:val="227"/>
        </w:trPr>
        <w:tc>
          <w:tcPr>
            <w:tcW w:w="2552" w:type="dxa"/>
            <w:vMerge/>
            <w:shd w:val="clear" w:color="auto" w:fill="auto"/>
          </w:tcPr>
          <w:p w:rsidR="009B57A4" w:rsidRPr="009B57A4" w:rsidRDefault="009B57A4" w:rsidP="00462ADA">
            <w:pPr>
              <w:spacing w:after="0" w:line="240" w:lineRule="auto"/>
              <w:jc w:val="center"/>
              <w:rPr>
                <w:rFonts w:ascii="Times New Roman" w:eastAsia="Times New Roman" w:hAnsi="Times New Roman" w:cs="Times New Roman"/>
                <w:lang w:eastAsia="ru-RU"/>
              </w:rPr>
            </w:pPr>
          </w:p>
        </w:tc>
        <w:tc>
          <w:tcPr>
            <w:tcW w:w="3260" w:type="dxa"/>
          </w:tcPr>
          <w:p w:rsidR="009B57A4" w:rsidRPr="009B57A4" w:rsidRDefault="009B57A4"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 xml:space="preserve">51 учащихся </w:t>
            </w:r>
          </w:p>
        </w:tc>
        <w:tc>
          <w:tcPr>
            <w:tcW w:w="2693" w:type="dxa"/>
          </w:tcPr>
          <w:p w:rsidR="009B57A4" w:rsidRPr="009B57A4" w:rsidRDefault="009B57A4"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 xml:space="preserve">40 учащихся </w:t>
            </w:r>
          </w:p>
        </w:tc>
        <w:tc>
          <w:tcPr>
            <w:tcW w:w="2552" w:type="dxa"/>
          </w:tcPr>
          <w:p w:rsidR="009B57A4" w:rsidRPr="009B57A4" w:rsidRDefault="009B57A4"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 xml:space="preserve">38 учащихся </w:t>
            </w:r>
          </w:p>
        </w:tc>
        <w:tc>
          <w:tcPr>
            <w:tcW w:w="2551" w:type="dxa"/>
          </w:tcPr>
          <w:p w:rsidR="009B57A4" w:rsidRPr="009B57A4" w:rsidRDefault="009B57A4"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40 учащихся</w:t>
            </w:r>
          </w:p>
        </w:tc>
      </w:tr>
      <w:tr w:rsidR="00462ADA" w:rsidRPr="00462ADA" w:rsidTr="009B57A4">
        <w:tc>
          <w:tcPr>
            <w:tcW w:w="2552"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ВУЗ  %</w:t>
            </w:r>
          </w:p>
        </w:tc>
        <w:tc>
          <w:tcPr>
            <w:tcW w:w="3260"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22 учащихся  - 43,1 %</w:t>
            </w:r>
          </w:p>
        </w:tc>
        <w:tc>
          <w:tcPr>
            <w:tcW w:w="2693"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16 учащихся  – 43%</w:t>
            </w:r>
          </w:p>
        </w:tc>
        <w:tc>
          <w:tcPr>
            <w:tcW w:w="2552"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12 учащихся  - 43%</w:t>
            </w:r>
          </w:p>
        </w:tc>
        <w:tc>
          <w:tcPr>
            <w:tcW w:w="2551"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12 учащихся -33,3%</w:t>
            </w:r>
          </w:p>
        </w:tc>
      </w:tr>
      <w:tr w:rsidR="00462ADA" w:rsidRPr="00462ADA" w:rsidTr="009B57A4">
        <w:tc>
          <w:tcPr>
            <w:tcW w:w="2552"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ССУЗ,  ПТУ -%</w:t>
            </w:r>
          </w:p>
        </w:tc>
        <w:tc>
          <w:tcPr>
            <w:tcW w:w="3260"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29 учащихся - 56,8 %</w:t>
            </w:r>
          </w:p>
        </w:tc>
        <w:tc>
          <w:tcPr>
            <w:tcW w:w="2693"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23 учащихся - 57%</w:t>
            </w:r>
          </w:p>
        </w:tc>
        <w:tc>
          <w:tcPr>
            <w:tcW w:w="2552"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24 учащихся   -57%</w:t>
            </w:r>
          </w:p>
        </w:tc>
        <w:tc>
          <w:tcPr>
            <w:tcW w:w="2551"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24 учащихся -66,6%</w:t>
            </w:r>
          </w:p>
        </w:tc>
      </w:tr>
      <w:tr w:rsidR="00462ADA" w:rsidRPr="00462ADA" w:rsidTr="009B57A4">
        <w:tc>
          <w:tcPr>
            <w:tcW w:w="2552"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Служба в рядах РА</w:t>
            </w:r>
          </w:p>
        </w:tc>
        <w:tc>
          <w:tcPr>
            <w:tcW w:w="3260"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w:t>
            </w:r>
          </w:p>
        </w:tc>
        <w:tc>
          <w:tcPr>
            <w:tcW w:w="2693"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w:t>
            </w:r>
          </w:p>
        </w:tc>
        <w:tc>
          <w:tcPr>
            <w:tcW w:w="2552"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 xml:space="preserve">2 учащихся – 5,2% </w:t>
            </w:r>
          </w:p>
        </w:tc>
        <w:tc>
          <w:tcPr>
            <w:tcW w:w="2551"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3 учащихся-7,5 %</w:t>
            </w:r>
          </w:p>
        </w:tc>
      </w:tr>
      <w:tr w:rsidR="00462ADA" w:rsidRPr="00462ADA" w:rsidTr="009B57A4">
        <w:tc>
          <w:tcPr>
            <w:tcW w:w="2552"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Центральные  ВУЗы  РФ- %</w:t>
            </w:r>
          </w:p>
        </w:tc>
        <w:tc>
          <w:tcPr>
            <w:tcW w:w="3260"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 xml:space="preserve">8 учащихся - 15,6 % </w:t>
            </w:r>
          </w:p>
        </w:tc>
        <w:tc>
          <w:tcPr>
            <w:tcW w:w="2693"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5 учащихся - 12,5%</w:t>
            </w:r>
          </w:p>
        </w:tc>
        <w:tc>
          <w:tcPr>
            <w:tcW w:w="2552"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3 учащихся - 7,8%</w:t>
            </w:r>
          </w:p>
        </w:tc>
        <w:tc>
          <w:tcPr>
            <w:tcW w:w="2551" w:type="dxa"/>
          </w:tcPr>
          <w:p w:rsidR="00462ADA" w:rsidRPr="009B57A4" w:rsidRDefault="00462ADA" w:rsidP="00462ADA">
            <w:pPr>
              <w:spacing w:after="0" w:line="240" w:lineRule="auto"/>
              <w:jc w:val="center"/>
              <w:rPr>
                <w:rFonts w:ascii="Times New Roman" w:eastAsiaTheme="minorEastAsia" w:hAnsi="Times New Roman" w:cs="Times New Roman"/>
                <w:lang w:eastAsia="ru-RU"/>
              </w:rPr>
            </w:pPr>
            <w:r w:rsidRPr="009B57A4">
              <w:rPr>
                <w:rFonts w:ascii="Times New Roman" w:eastAsiaTheme="minorEastAsia" w:hAnsi="Times New Roman" w:cs="Times New Roman"/>
                <w:lang w:eastAsia="ru-RU"/>
              </w:rPr>
              <w:t>5 учащихся- 12,5 %</w:t>
            </w:r>
          </w:p>
        </w:tc>
      </w:tr>
    </w:tbl>
    <w:p w:rsidR="00462ADA" w:rsidRPr="00462ADA" w:rsidRDefault="00462ADA" w:rsidP="00462ADA">
      <w:pPr>
        <w:spacing w:after="0" w:line="240" w:lineRule="auto"/>
        <w:rPr>
          <w:rFonts w:ascii="Times New Roman" w:eastAsia="Times New Roman" w:hAnsi="Times New Roman" w:cs="Times New Roman"/>
          <w:lang w:eastAsia="ru-RU"/>
        </w:rPr>
      </w:pPr>
    </w:p>
    <w:p w:rsidR="00462ADA" w:rsidRPr="00462ADA" w:rsidRDefault="00462ADA" w:rsidP="00462ADA">
      <w:pPr>
        <w:spacing w:after="0" w:line="240" w:lineRule="auto"/>
        <w:jc w:val="center"/>
        <w:rPr>
          <w:rFonts w:ascii="Times New Roman" w:hAnsi="Times New Roman" w:cs="Times New Roman"/>
          <w:b/>
          <w:smallCaps/>
          <w:kern w:val="24"/>
          <w:sz w:val="24"/>
          <w:szCs w:val="24"/>
        </w:rPr>
      </w:pPr>
      <w:r w:rsidRPr="00462ADA">
        <w:rPr>
          <w:rFonts w:ascii="Times New Roman" w:hAnsi="Times New Roman" w:cs="Times New Roman"/>
          <w:b/>
          <w:bCs/>
          <w:smallCaps/>
          <w:kern w:val="24"/>
          <w:sz w:val="24"/>
          <w:szCs w:val="24"/>
        </w:rPr>
        <w:t xml:space="preserve">Поступление выпускников по  специальности  «Физическая культура» </w:t>
      </w:r>
      <w:r w:rsidRPr="00462ADA">
        <w:rPr>
          <w:rFonts w:ascii="Times New Roman" w:hAnsi="Times New Roman" w:cs="Times New Roman"/>
          <w:b/>
          <w:smallCaps/>
          <w:kern w:val="24"/>
          <w:sz w:val="24"/>
          <w:szCs w:val="24"/>
        </w:rPr>
        <w:t xml:space="preserve">  </w:t>
      </w:r>
    </w:p>
    <w:p w:rsidR="00462ADA" w:rsidRPr="00462ADA" w:rsidRDefault="00462ADA" w:rsidP="00462ADA">
      <w:pPr>
        <w:spacing w:after="0" w:line="240" w:lineRule="auto"/>
        <w:jc w:val="center"/>
        <w:rPr>
          <w:rFonts w:ascii="Times New Roman" w:hAnsi="Times New Roman" w:cs="Times New Roman"/>
          <w:b/>
          <w:smallCaps/>
          <w:kern w:val="24"/>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961"/>
        <w:gridCol w:w="4536"/>
      </w:tblGrid>
      <w:tr w:rsidR="00462ADA" w:rsidRPr="00462ADA" w:rsidTr="009B57A4">
        <w:tc>
          <w:tcPr>
            <w:tcW w:w="709" w:type="dxa"/>
            <w:shd w:val="clear" w:color="auto" w:fill="auto"/>
          </w:tcPr>
          <w:p w:rsidR="00462ADA" w:rsidRPr="009B57A4" w:rsidRDefault="00462ADA" w:rsidP="00462ADA">
            <w:pPr>
              <w:spacing w:after="0" w:line="240" w:lineRule="auto"/>
              <w:jc w:val="both"/>
              <w:rPr>
                <w:rFonts w:ascii="Times New Roman" w:eastAsia="Times New Roman" w:hAnsi="Times New Roman" w:cs="Times New Roman"/>
                <w:b/>
                <w:lang w:eastAsia="ru-RU"/>
              </w:rPr>
            </w:pPr>
            <w:r w:rsidRPr="009B57A4">
              <w:rPr>
                <w:rFonts w:ascii="Times New Roman" w:eastAsia="Times New Roman" w:hAnsi="Times New Roman" w:cs="Times New Roman"/>
                <w:b/>
                <w:lang w:eastAsia="ru-RU"/>
              </w:rPr>
              <w:t>№</w:t>
            </w:r>
          </w:p>
        </w:tc>
        <w:tc>
          <w:tcPr>
            <w:tcW w:w="3402"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b/>
                <w:lang w:eastAsia="ru-RU"/>
              </w:rPr>
            </w:pPr>
            <w:r w:rsidRPr="009B57A4">
              <w:rPr>
                <w:rFonts w:ascii="Times New Roman" w:eastAsia="Times New Roman" w:hAnsi="Times New Roman" w:cs="Times New Roman"/>
                <w:b/>
                <w:lang w:eastAsia="ru-RU"/>
              </w:rPr>
              <w:t>Учебные годы</w:t>
            </w:r>
          </w:p>
        </w:tc>
        <w:tc>
          <w:tcPr>
            <w:tcW w:w="4961"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b/>
                <w:lang w:eastAsia="ru-RU"/>
              </w:rPr>
            </w:pPr>
            <w:r w:rsidRPr="009B57A4">
              <w:rPr>
                <w:rFonts w:ascii="Times New Roman" w:eastAsia="Times New Roman" w:hAnsi="Times New Roman" w:cs="Times New Roman"/>
                <w:b/>
                <w:lang w:eastAsia="ru-RU"/>
              </w:rPr>
              <w:t>Количество выпускников</w:t>
            </w:r>
          </w:p>
        </w:tc>
        <w:tc>
          <w:tcPr>
            <w:tcW w:w="4536"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b/>
                <w:lang w:eastAsia="ru-RU"/>
              </w:rPr>
            </w:pPr>
            <w:r w:rsidRPr="009B57A4">
              <w:rPr>
                <w:rFonts w:ascii="Times New Roman" w:eastAsia="Times New Roman" w:hAnsi="Times New Roman" w:cs="Times New Roman"/>
                <w:b/>
                <w:lang w:eastAsia="ru-RU"/>
              </w:rPr>
              <w:t xml:space="preserve">Физкультурные  ВУЗы, ССУЗы </w:t>
            </w:r>
          </w:p>
        </w:tc>
      </w:tr>
      <w:tr w:rsidR="00462ADA" w:rsidRPr="00462ADA" w:rsidTr="009B57A4">
        <w:tc>
          <w:tcPr>
            <w:tcW w:w="709"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w:t>
            </w:r>
          </w:p>
        </w:tc>
        <w:tc>
          <w:tcPr>
            <w:tcW w:w="3402"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2016-2017</w:t>
            </w:r>
          </w:p>
        </w:tc>
        <w:tc>
          <w:tcPr>
            <w:tcW w:w="4961"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51</w:t>
            </w:r>
          </w:p>
        </w:tc>
        <w:tc>
          <w:tcPr>
            <w:tcW w:w="4536"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17  (33,3%)</w:t>
            </w:r>
          </w:p>
        </w:tc>
      </w:tr>
      <w:tr w:rsidR="00462ADA" w:rsidRPr="00462ADA" w:rsidTr="009B57A4">
        <w:tc>
          <w:tcPr>
            <w:tcW w:w="709"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2.</w:t>
            </w:r>
          </w:p>
        </w:tc>
        <w:tc>
          <w:tcPr>
            <w:tcW w:w="3402"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2017-2018</w:t>
            </w:r>
          </w:p>
        </w:tc>
        <w:tc>
          <w:tcPr>
            <w:tcW w:w="4961"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40</w:t>
            </w:r>
          </w:p>
        </w:tc>
        <w:tc>
          <w:tcPr>
            <w:tcW w:w="4536"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10  (25%)</w:t>
            </w:r>
          </w:p>
        </w:tc>
      </w:tr>
      <w:tr w:rsidR="00462ADA" w:rsidRPr="00462ADA" w:rsidTr="009B57A4">
        <w:tc>
          <w:tcPr>
            <w:tcW w:w="709"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3.</w:t>
            </w:r>
          </w:p>
        </w:tc>
        <w:tc>
          <w:tcPr>
            <w:tcW w:w="3402"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2018-2019 </w:t>
            </w:r>
          </w:p>
        </w:tc>
        <w:tc>
          <w:tcPr>
            <w:tcW w:w="4961"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38</w:t>
            </w:r>
          </w:p>
        </w:tc>
        <w:tc>
          <w:tcPr>
            <w:tcW w:w="4536"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12  (31,5%)</w:t>
            </w:r>
          </w:p>
        </w:tc>
      </w:tr>
      <w:tr w:rsidR="00462ADA" w:rsidRPr="00462ADA" w:rsidTr="009B57A4">
        <w:tc>
          <w:tcPr>
            <w:tcW w:w="709"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4.</w:t>
            </w:r>
          </w:p>
        </w:tc>
        <w:tc>
          <w:tcPr>
            <w:tcW w:w="3402"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2019-2020</w:t>
            </w:r>
          </w:p>
        </w:tc>
        <w:tc>
          <w:tcPr>
            <w:tcW w:w="4961"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40</w:t>
            </w:r>
          </w:p>
        </w:tc>
        <w:tc>
          <w:tcPr>
            <w:tcW w:w="4536"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8 (20%)</w:t>
            </w:r>
          </w:p>
        </w:tc>
      </w:tr>
      <w:tr w:rsidR="00462ADA" w:rsidRPr="00462ADA" w:rsidTr="009B57A4">
        <w:tc>
          <w:tcPr>
            <w:tcW w:w="709" w:type="dxa"/>
            <w:shd w:val="clear" w:color="auto" w:fill="auto"/>
          </w:tcPr>
          <w:p w:rsidR="00462ADA" w:rsidRPr="009B57A4" w:rsidRDefault="00462ADA" w:rsidP="00462ADA">
            <w:pPr>
              <w:spacing w:after="0" w:line="240" w:lineRule="auto"/>
              <w:jc w:val="both"/>
              <w:rPr>
                <w:rFonts w:ascii="Times New Roman" w:eastAsia="Times New Roman" w:hAnsi="Times New Roman" w:cs="Times New Roman"/>
                <w:b/>
                <w:lang w:eastAsia="ru-RU"/>
              </w:rPr>
            </w:pPr>
          </w:p>
        </w:tc>
        <w:tc>
          <w:tcPr>
            <w:tcW w:w="3402"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b/>
                <w:lang w:eastAsia="ru-RU"/>
              </w:rPr>
            </w:pPr>
            <w:r w:rsidRPr="009B57A4">
              <w:rPr>
                <w:rFonts w:ascii="Times New Roman" w:eastAsia="Times New Roman" w:hAnsi="Times New Roman" w:cs="Times New Roman"/>
                <w:b/>
                <w:lang w:eastAsia="ru-RU"/>
              </w:rPr>
              <w:t>ИТОГО:</w:t>
            </w:r>
          </w:p>
        </w:tc>
        <w:tc>
          <w:tcPr>
            <w:tcW w:w="4961"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b/>
                <w:lang w:eastAsia="ru-RU"/>
              </w:rPr>
            </w:pPr>
            <w:r w:rsidRPr="009B57A4">
              <w:rPr>
                <w:rFonts w:ascii="Times New Roman" w:eastAsia="Times New Roman" w:hAnsi="Times New Roman" w:cs="Times New Roman"/>
                <w:b/>
                <w:lang w:eastAsia="ru-RU"/>
              </w:rPr>
              <w:t xml:space="preserve">169  выпускников </w:t>
            </w:r>
          </w:p>
        </w:tc>
        <w:tc>
          <w:tcPr>
            <w:tcW w:w="4536" w:type="dxa"/>
            <w:shd w:val="clear" w:color="auto" w:fill="auto"/>
          </w:tcPr>
          <w:p w:rsidR="00462ADA" w:rsidRPr="009B57A4" w:rsidRDefault="00462ADA" w:rsidP="00462ADA">
            <w:pPr>
              <w:spacing w:after="0" w:line="240" w:lineRule="auto"/>
              <w:jc w:val="center"/>
              <w:rPr>
                <w:rFonts w:ascii="Times New Roman" w:eastAsia="Times New Roman" w:hAnsi="Times New Roman" w:cs="Times New Roman"/>
                <w:b/>
                <w:lang w:eastAsia="ru-RU"/>
              </w:rPr>
            </w:pPr>
            <w:r w:rsidRPr="009B57A4">
              <w:rPr>
                <w:rFonts w:ascii="Times New Roman" w:eastAsia="Times New Roman" w:hAnsi="Times New Roman" w:cs="Times New Roman"/>
                <w:b/>
                <w:lang w:eastAsia="ru-RU"/>
              </w:rPr>
              <w:t xml:space="preserve">40  учащихся </w:t>
            </w:r>
          </w:p>
        </w:tc>
      </w:tr>
    </w:tbl>
    <w:p w:rsidR="00462ADA" w:rsidRPr="00462ADA" w:rsidRDefault="00462ADA" w:rsidP="00462ADA">
      <w:pPr>
        <w:spacing w:after="0" w:line="240" w:lineRule="auto"/>
        <w:jc w:val="center"/>
        <w:rPr>
          <w:rFonts w:ascii="Times New Roman" w:eastAsia="Times New Roman" w:hAnsi="Times New Roman" w:cs="Times New Roman"/>
          <w:b/>
          <w:lang w:eastAsia="ru-RU"/>
        </w:rPr>
      </w:pPr>
    </w:p>
    <w:p w:rsidR="00462ADA" w:rsidRPr="00462ADA" w:rsidRDefault="00462ADA" w:rsidP="00462ADA">
      <w:pPr>
        <w:spacing w:after="0" w:line="240" w:lineRule="auto"/>
        <w:jc w:val="center"/>
        <w:rPr>
          <w:rFonts w:ascii="Times New Roman" w:eastAsia="Times New Roman" w:hAnsi="Times New Roman" w:cs="Times New Roman"/>
          <w:b/>
          <w:sz w:val="24"/>
          <w:szCs w:val="24"/>
          <w:lang w:eastAsia="ru-RU"/>
        </w:rPr>
      </w:pPr>
      <w:r w:rsidRPr="00462ADA">
        <w:rPr>
          <w:rFonts w:ascii="Times New Roman" w:eastAsia="Times New Roman" w:hAnsi="Times New Roman" w:cs="Times New Roman"/>
          <w:b/>
          <w:sz w:val="24"/>
          <w:szCs w:val="24"/>
          <w:lang w:eastAsia="ru-RU"/>
        </w:rPr>
        <w:t xml:space="preserve">Трудоустройство и социальная адаптация выпускников     </w:t>
      </w:r>
    </w:p>
    <w:p w:rsidR="00462ADA" w:rsidRPr="00462ADA" w:rsidRDefault="00462ADA" w:rsidP="00462ADA">
      <w:pPr>
        <w:autoSpaceDE w:val="0"/>
        <w:autoSpaceDN w:val="0"/>
        <w:adjustRightInd w:val="0"/>
        <w:spacing w:after="0" w:line="240" w:lineRule="auto"/>
        <w:rPr>
          <w:rFonts w:ascii="Times New Roman" w:eastAsia="Times New Roman" w:hAnsi="Times New Roman" w:cs="Times New Roman"/>
          <w:b/>
          <w:sz w:val="20"/>
          <w:szCs w:val="20"/>
          <w:lang w:eastAsia="ru-RU"/>
        </w:rPr>
      </w:pPr>
    </w:p>
    <w:tbl>
      <w:tblPr>
        <w:tblStyle w:val="37"/>
        <w:tblW w:w="0" w:type="auto"/>
        <w:tblInd w:w="675" w:type="dxa"/>
        <w:tblLook w:val="04A0" w:firstRow="1" w:lastRow="0" w:firstColumn="1" w:lastColumn="0" w:noHBand="0" w:noVBand="1"/>
      </w:tblPr>
      <w:tblGrid>
        <w:gridCol w:w="3686"/>
        <w:gridCol w:w="3260"/>
        <w:gridCol w:w="2268"/>
        <w:gridCol w:w="2268"/>
        <w:gridCol w:w="2126"/>
      </w:tblGrid>
      <w:tr w:rsidR="00462ADA" w:rsidRPr="00462ADA" w:rsidTr="009B57A4">
        <w:tc>
          <w:tcPr>
            <w:tcW w:w="3686" w:type="dxa"/>
          </w:tcPr>
          <w:p w:rsidR="00462ADA" w:rsidRPr="009B57A4" w:rsidRDefault="00462ADA" w:rsidP="00462ADA">
            <w:pPr>
              <w:ind w:right="-766"/>
              <w:jc w:val="center"/>
              <w:outlineLvl w:val="0"/>
              <w:rPr>
                <w:rFonts w:ascii="Times New Roman" w:eastAsia="Times New Roman" w:hAnsi="Times New Roman" w:cs="Times New Roman"/>
                <w:b/>
                <w:lang w:eastAsia="ru-RU"/>
              </w:rPr>
            </w:pPr>
          </w:p>
        </w:tc>
        <w:tc>
          <w:tcPr>
            <w:tcW w:w="3260" w:type="dxa"/>
          </w:tcPr>
          <w:p w:rsidR="00462ADA" w:rsidRPr="009B57A4" w:rsidRDefault="009B57A4" w:rsidP="009B57A4">
            <w:pPr>
              <w:ind w:right="-766"/>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62ADA" w:rsidRPr="009B57A4">
              <w:rPr>
                <w:rFonts w:ascii="Times New Roman" w:eastAsia="Times New Roman" w:hAnsi="Times New Roman" w:cs="Times New Roman"/>
                <w:b/>
                <w:lang w:eastAsia="ru-RU"/>
              </w:rPr>
              <w:t>2016-2017</w:t>
            </w:r>
          </w:p>
        </w:tc>
        <w:tc>
          <w:tcPr>
            <w:tcW w:w="2268" w:type="dxa"/>
          </w:tcPr>
          <w:p w:rsidR="00462ADA" w:rsidRPr="009B57A4" w:rsidRDefault="009B57A4" w:rsidP="009B57A4">
            <w:pPr>
              <w:ind w:right="-766"/>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62ADA" w:rsidRPr="009B57A4">
              <w:rPr>
                <w:rFonts w:ascii="Times New Roman" w:eastAsia="Times New Roman" w:hAnsi="Times New Roman" w:cs="Times New Roman"/>
                <w:b/>
                <w:lang w:eastAsia="ru-RU"/>
              </w:rPr>
              <w:t>2017-2018</w:t>
            </w:r>
          </w:p>
        </w:tc>
        <w:tc>
          <w:tcPr>
            <w:tcW w:w="2268" w:type="dxa"/>
          </w:tcPr>
          <w:p w:rsidR="00462ADA" w:rsidRPr="009B57A4" w:rsidRDefault="009B57A4" w:rsidP="009B57A4">
            <w:pPr>
              <w:ind w:right="-766"/>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62ADA" w:rsidRPr="009B57A4">
              <w:rPr>
                <w:rFonts w:ascii="Times New Roman" w:eastAsia="Times New Roman" w:hAnsi="Times New Roman" w:cs="Times New Roman"/>
                <w:b/>
                <w:lang w:eastAsia="ru-RU"/>
              </w:rPr>
              <w:t>2018-2019</w:t>
            </w:r>
          </w:p>
        </w:tc>
        <w:tc>
          <w:tcPr>
            <w:tcW w:w="2126" w:type="dxa"/>
          </w:tcPr>
          <w:p w:rsidR="00462ADA" w:rsidRPr="009B57A4" w:rsidRDefault="009B57A4" w:rsidP="009B57A4">
            <w:pPr>
              <w:ind w:right="-766"/>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62ADA" w:rsidRPr="009B57A4">
              <w:rPr>
                <w:rFonts w:ascii="Times New Roman" w:eastAsia="Times New Roman" w:hAnsi="Times New Roman" w:cs="Times New Roman"/>
                <w:b/>
                <w:lang w:eastAsia="ru-RU"/>
              </w:rPr>
              <w:t>2019-2020</w:t>
            </w:r>
          </w:p>
        </w:tc>
      </w:tr>
      <w:tr w:rsidR="00462ADA" w:rsidRPr="00462ADA" w:rsidTr="009B57A4">
        <w:tc>
          <w:tcPr>
            <w:tcW w:w="13608" w:type="dxa"/>
            <w:gridSpan w:val="5"/>
          </w:tcPr>
          <w:p w:rsidR="00462ADA" w:rsidRPr="009B57A4" w:rsidRDefault="00462ADA" w:rsidP="00462ADA">
            <w:pPr>
              <w:ind w:right="-766"/>
              <w:jc w:val="center"/>
              <w:outlineLvl w:val="0"/>
              <w:rPr>
                <w:rFonts w:ascii="Times New Roman" w:eastAsia="Times New Roman" w:hAnsi="Times New Roman" w:cs="Times New Roman"/>
                <w:b/>
                <w:lang w:eastAsia="ru-RU"/>
              </w:rPr>
            </w:pPr>
            <w:r w:rsidRPr="009B57A4">
              <w:rPr>
                <w:rFonts w:ascii="Times New Roman" w:eastAsia="Times New Roman" w:hAnsi="Times New Roman" w:cs="Times New Roman"/>
                <w:i/>
                <w:lang w:eastAsia="ru-RU"/>
              </w:rPr>
              <w:t>а) Общее количество обучающихся, окончивших ОУ и получивших:</w:t>
            </w:r>
          </w:p>
        </w:tc>
      </w:tr>
      <w:tr w:rsidR="00462ADA" w:rsidRPr="00462ADA" w:rsidTr="009B57A4">
        <w:tc>
          <w:tcPr>
            <w:tcW w:w="3686" w:type="dxa"/>
          </w:tcPr>
          <w:p w:rsidR="00462ADA" w:rsidRPr="009B57A4" w:rsidRDefault="00462ADA" w:rsidP="00462ADA">
            <w:pPr>
              <w:ind w:right="-766"/>
              <w:outlineLvl w:val="0"/>
              <w:rPr>
                <w:rFonts w:ascii="Times New Roman" w:eastAsia="Times New Roman" w:hAnsi="Times New Roman" w:cs="Times New Roman"/>
                <w:b/>
                <w:lang w:eastAsia="ru-RU"/>
              </w:rPr>
            </w:pPr>
            <w:r w:rsidRPr="009B57A4">
              <w:rPr>
                <w:rFonts w:ascii="Times New Roman" w:eastAsia="Times New Roman" w:hAnsi="Times New Roman" w:cs="Times New Roman"/>
                <w:lang w:eastAsia="ru-RU"/>
              </w:rPr>
              <w:t>Основное общее образование</w:t>
            </w:r>
          </w:p>
        </w:tc>
        <w:tc>
          <w:tcPr>
            <w:tcW w:w="3260"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51</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44</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58</w:t>
            </w:r>
          </w:p>
        </w:tc>
        <w:tc>
          <w:tcPr>
            <w:tcW w:w="2126"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40</w:t>
            </w:r>
          </w:p>
        </w:tc>
      </w:tr>
      <w:tr w:rsidR="00462ADA" w:rsidRPr="00462ADA" w:rsidTr="009B57A4">
        <w:tc>
          <w:tcPr>
            <w:tcW w:w="3686" w:type="dxa"/>
          </w:tcPr>
          <w:p w:rsidR="00462ADA" w:rsidRPr="009B57A4" w:rsidRDefault="00462ADA" w:rsidP="00462ADA">
            <w:pPr>
              <w:ind w:right="-766"/>
              <w:outlineLvl w:val="0"/>
              <w:rPr>
                <w:rFonts w:ascii="Times New Roman" w:eastAsia="Times New Roman" w:hAnsi="Times New Roman" w:cs="Times New Roman"/>
                <w:b/>
                <w:lang w:eastAsia="ru-RU"/>
              </w:rPr>
            </w:pPr>
            <w:r w:rsidRPr="009B57A4">
              <w:rPr>
                <w:rFonts w:ascii="Times New Roman" w:eastAsia="Times New Roman" w:hAnsi="Times New Roman" w:cs="Times New Roman"/>
                <w:lang w:eastAsia="ru-RU"/>
              </w:rPr>
              <w:t xml:space="preserve">Среднее (полное) общее образование  </w:t>
            </w:r>
          </w:p>
        </w:tc>
        <w:tc>
          <w:tcPr>
            <w:tcW w:w="3260"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51</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40</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38</w:t>
            </w:r>
          </w:p>
        </w:tc>
        <w:tc>
          <w:tcPr>
            <w:tcW w:w="2126"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50</w:t>
            </w:r>
          </w:p>
        </w:tc>
      </w:tr>
      <w:tr w:rsidR="00462ADA" w:rsidRPr="00462ADA" w:rsidTr="009B57A4">
        <w:tc>
          <w:tcPr>
            <w:tcW w:w="13608" w:type="dxa"/>
            <w:gridSpan w:val="5"/>
          </w:tcPr>
          <w:p w:rsidR="00462ADA" w:rsidRPr="009B57A4" w:rsidRDefault="00462ADA" w:rsidP="00462ADA">
            <w:pPr>
              <w:ind w:right="-766"/>
              <w:jc w:val="center"/>
              <w:outlineLvl w:val="0"/>
              <w:rPr>
                <w:rFonts w:ascii="Times New Roman" w:eastAsia="Times New Roman" w:hAnsi="Times New Roman" w:cs="Times New Roman"/>
                <w:b/>
                <w:lang w:eastAsia="ru-RU"/>
              </w:rPr>
            </w:pPr>
            <w:r w:rsidRPr="009B57A4">
              <w:rPr>
                <w:rFonts w:ascii="Times New Roman" w:eastAsia="Times New Roman" w:hAnsi="Times New Roman" w:cs="Times New Roman"/>
                <w:i/>
                <w:lang w:eastAsia="ru-RU"/>
              </w:rPr>
              <w:t>б) Продолжение образования и (или) трудоустройство(%)</w:t>
            </w:r>
          </w:p>
        </w:tc>
      </w:tr>
      <w:tr w:rsidR="00462ADA" w:rsidRPr="00462ADA" w:rsidTr="009B57A4">
        <w:tc>
          <w:tcPr>
            <w:tcW w:w="3686" w:type="dxa"/>
          </w:tcPr>
          <w:p w:rsidR="00462ADA" w:rsidRPr="009B57A4" w:rsidRDefault="00462ADA" w:rsidP="00462ADA">
            <w:pP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Основное общее образование: </w:t>
            </w:r>
          </w:p>
        </w:tc>
        <w:tc>
          <w:tcPr>
            <w:tcW w:w="3260" w:type="dxa"/>
          </w:tcPr>
          <w:p w:rsidR="00462ADA" w:rsidRPr="009B57A4" w:rsidRDefault="00462ADA" w:rsidP="00462ADA">
            <w:pPr>
              <w:ind w:right="-766"/>
              <w:outlineLvl w:val="0"/>
              <w:rPr>
                <w:rFonts w:ascii="Times New Roman" w:eastAsia="Times New Roman" w:hAnsi="Times New Roman" w:cs="Times New Roman"/>
                <w:b/>
                <w:lang w:eastAsia="ru-RU"/>
              </w:rPr>
            </w:pPr>
          </w:p>
        </w:tc>
        <w:tc>
          <w:tcPr>
            <w:tcW w:w="2268" w:type="dxa"/>
          </w:tcPr>
          <w:p w:rsidR="00462ADA" w:rsidRPr="009B57A4" w:rsidRDefault="00462ADA" w:rsidP="00462ADA">
            <w:pPr>
              <w:ind w:right="-766"/>
              <w:outlineLvl w:val="0"/>
              <w:rPr>
                <w:rFonts w:ascii="Times New Roman" w:eastAsia="Times New Roman" w:hAnsi="Times New Roman" w:cs="Times New Roman"/>
                <w:b/>
                <w:lang w:eastAsia="ru-RU"/>
              </w:rPr>
            </w:pPr>
          </w:p>
        </w:tc>
        <w:tc>
          <w:tcPr>
            <w:tcW w:w="2268" w:type="dxa"/>
          </w:tcPr>
          <w:p w:rsidR="00462ADA" w:rsidRPr="009B57A4" w:rsidRDefault="00462ADA" w:rsidP="00462ADA">
            <w:pPr>
              <w:ind w:right="-766"/>
              <w:outlineLvl w:val="0"/>
              <w:rPr>
                <w:rFonts w:ascii="Times New Roman" w:eastAsia="Times New Roman" w:hAnsi="Times New Roman" w:cs="Times New Roman"/>
                <w:b/>
                <w:lang w:eastAsia="ru-RU"/>
              </w:rPr>
            </w:pPr>
          </w:p>
        </w:tc>
        <w:tc>
          <w:tcPr>
            <w:tcW w:w="2126" w:type="dxa"/>
          </w:tcPr>
          <w:p w:rsidR="00462ADA" w:rsidRPr="009B57A4" w:rsidRDefault="00462ADA" w:rsidP="00462ADA">
            <w:pPr>
              <w:ind w:right="-766"/>
              <w:outlineLvl w:val="0"/>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               50</w:t>
            </w:r>
          </w:p>
        </w:tc>
      </w:tr>
      <w:tr w:rsidR="00462ADA" w:rsidRPr="00462ADA" w:rsidTr="009B57A4">
        <w:tc>
          <w:tcPr>
            <w:tcW w:w="3686" w:type="dxa"/>
          </w:tcPr>
          <w:p w:rsidR="00462ADA" w:rsidRPr="009B57A4" w:rsidRDefault="00462ADA" w:rsidP="00462ADA">
            <w:pP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 -поступили в СПО</w:t>
            </w:r>
          </w:p>
        </w:tc>
        <w:tc>
          <w:tcPr>
            <w:tcW w:w="3260"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3</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6</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7</w:t>
            </w:r>
          </w:p>
        </w:tc>
        <w:tc>
          <w:tcPr>
            <w:tcW w:w="2126"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w:t>
            </w:r>
          </w:p>
        </w:tc>
      </w:tr>
      <w:tr w:rsidR="00462ADA" w:rsidRPr="00462ADA" w:rsidTr="009B57A4">
        <w:tc>
          <w:tcPr>
            <w:tcW w:w="3686" w:type="dxa"/>
          </w:tcPr>
          <w:p w:rsidR="00462ADA" w:rsidRPr="009B57A4" w:rsidRDefault="00462ADA" w:rsidP="00462ADA">
            <w:pP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 продолжили обучение в 10 классе </w:t>
            </w:r>
          </w:p>
        </w:tc>
        <w:tc>
          <w:tcPr>
            <w:tcW w:w="3260"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48</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38</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51</w:t>
            </w:r>
          </w:p>
        </w:tc>
        <w:tc>
          <w:tcPr>
            <w:tcW w:w="2126"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50</w:t>
            </w:r>
          </w:p>
        </w:tc>
      </w:tr>
      <w:tr w:rsidR="00462ADA" w:rsidRPr="00462ADA" w:rsidTr="009B57A4">
        <w:tc>
          <w:tcPr>
            <w:tcW w:w="13608" w:type="dxa"/>
            <w:gridSpan w:val="5"/>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Среднее (полное) образование:</w:t>
            </w:r>
          </w:p>
        </w:tc>
      </w:tr>
      <w:tr w:rsidR="00462ADA" w:rsidRPr="00462ADA" w:rsidTr="009B57A4">
        <w:tc>
          <w:tcPr>
            <w:tcW w:w="3686" w:type="dxa"/>
          </w:tcPr>
          <w:p w:rsidR="00462ADA" w:rsidRPr="009B57A4" w:rsidRDefault="00462ADA" w:rsidP="00462ADA">
            <w:pP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Всего учащихся  </w:t>
            </w:r>
          </w:p>
        </w:tc>
        <w:tc>
          <w:tcPr>
            <w:tcW w:w="3260"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51</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 40  </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38</w:t>
            </w:r>
          </w:p>
        </w:tc>
        <w:tc>
          <w:tcPr>
            <w:tcW w:w="2126"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40</w:t>
            </w:r>
          </w:p>
        </w:tc>
      </w:tr>
      <w:tr w:rsidR="00462ADA" w:rsidRPr="00462ADA" w:rsidTr="009B57A4">
        <w:tc>
          <w:tcPr>
            <w:tcW w:w="3686" w:type="dxa"/>
          </w:tcPr>
          <w:p w:rsidR="00462ADA" w:rsidRPr="009B57A4" w:rsidRDefault="00462ADA" w:rsidP="00462ADA">
            <w:pP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lastRenderedPageBreak/>
              <w:t xml:space="preserve">поступили в вуз </w:t>
            </w:r>
          </w:p>
        </w:tc>
        <w:tc>
          <w:tcPr>
            <w:tcW w:w="3260"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  22  ( 43,2 %)</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17  (42,5% )</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12  ( 31,7%)</w:t>
            </w:r>
          </w:p>
        </w:tc>
        <w:tc>
          <w:tcPr>
            <w:tcW w:w="2126"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12 (33,3%)</w:t>
            </w:r>
          </w:p>
        </w:tc>
      </w:tr>
      <w:tr w:rsidR="00462ADA" w:rsidRPr="00462ADA" w:rsidTr="009B57A4">
        <w:tc>
          <w:tcPr>
            <w:tcW w:w="3686" w:type="dxa"/>
          </w:tcPr>
          <w:p w:rsidR="00462ADA" w:rsidRPr="009B57A4" w:rsidRDefault="00462ADA" w:rsidP="00462ADA">
            <w:pP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поступили в СПО, НПО, ССУЗы </w:t>
            </w:r>
          </w:p>
        </w:tc>
        <w:tc>
          <w:tcPr>
            <w:tcW w:w="3260"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29  (56,8)</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23 (57,5%)</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24 ( 63,1)</w:t>
            </w:r>
          </w:p>
        </w:tc>
        <w:tc>
          <w:tcPr>
            <w:tcW w:w="2126"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24 (66,6%)</w:t>
            </w:r>
          </w:p>
        </w:tc>
      </w:tr>
      <w:tr w:rsidR="00462ADA" w:rsidRPr="00462ADA" w:rsidTr="009B57A4">
        <w:tc>
          <w:tcPr>
            <w:tcW w:w="3686" w:type="dxa"/>
          </w:tcPr>
          <w:p w:rsidR="00462ADA" w:rsidRPr="009B57A4" w:rsidRDefault="00462ADA" w:rsidP="00462ADA">
            <w:pP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 призваны в армию</w:t>
            </w:r>
          </w:p>
        </w:tc>
        <w:tc>
          <w:tcPr>
            <w:tcW w:w="3260"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0 %</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0 %</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2  ( 5,2 %) </w:t>
            </w:r>
          </w:p>
        </w:tc>
        <w:tc>
          <w:tcPr>
            <w:tcW w:w="2126"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3 (7,5%)</w:t>
            </w:r>
          </w:p>
        </w:tc>
      </w:tr>
      <w:tr w:rsidR="00462ADA" w:rsidRPr="00462ADA" w:rsidTr="009B57A4">
        <w:tc>
          <w:tcPr>
            <w:tcW w:w="3686" w:type="dxa"/>
          </w:tcPr>
          <w:p w:rsidR="00462ADA" w:rsidRPr="009B57A4" w:rsidRDefault="00462ADA" w:rsidP="00462ADA">
            <w:pP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 xml:space="preserve">трудоустроилось </w:t>
            </w:r>
          </w:p>
        </w:tc>
        <w:tc>
          <w:tcPr>
            <w:tcW w:w="3260"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w:t>
            </w:r>
          </w:p>
        </w:tc>
        <w:tc>
          <w:tcPr>
            <w:tcW w:w="2126"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w:t>
            </w:r>
          </w:p>
        </w:tc>
      </w:tr>
      <w:tr w:rsidR="00462ADA" w:rsidRPr="00462ADA" w:rsidTr="009B57A4">
        <w:tc>
          <w:tcPr>
            <w:tcW w:w="3686" w:type="dxa"/>
          </w:tcPr>
          <w:p w:rsidR="00462ADA" w:rsidRPr="009B57A4" w:rsidRDefault="00462ADA" w:rsidP="00462ADA">
            <w:pPr>
              <w:rPr>
                <w:rFonts w:ascii="Times New Roman" w:eastAsia="Times New Roman" w:hAnsi="Times New Roman" w:cs="Times New Roman"/>
                <w:b/>
                <w:lang w:eastAsia="ru-RU"/>
              </w:rPr>
            </w:pPr>
            <w:r w:rsidRPr="009B57A4">
              <w:rPr>
                <w:rFonts w:ascii="Times New Roman" w:eastAsia="Times New Roman" w:hAnsi="Times New Roman" w:cs="Times New Roman"/>
                <w:b/>
                <w:lang w:eastAsia="ru-RU"/>
              </w:rPr>
              <w:t xml:space="preserve">ИТОГО % </w:t>
            </w:r>
          </w:p>
          <w:p w:rsidR="00462ADA" w:rsidRPr="009B57A4" w:rsidRDefault="00462ADA" w:rsidP="00462ADA">
            <w:pPr>
              <w:rPr>
                <w:rFonts w:ascii="Times New Roman" w:eastAsia="Times New Roman" w:hAnsi="Times New Roman" w:cs="Times New Roman"/>
                <w:b/>
                <w:lang w:eastAsia="ru-RU"/>
              </w:rPr>
            </w:pPr>
            <w:r w:rsidRPr="009B57A4">
              <w:rPr>
                <w:rFonts w:ascii="Times New Roman" w:eastAsia="Times New Roman" w:hAnsi="Times New Roman" w:cs="Times New Roman"/>
                <w:b/>
                <w:lang w:eastAsia="ru-RU"/>
              </w:rPr>
              <w:t>социальной адаптации</w:t>
            </w:r>
          </w:p>
        </w:tc>
        <w:tc>
          <w:tcPr>
            <w:tcW w:w="3260"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100%</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100%</w:t>
            </w:r>
          </w:p>
        </w:tc>
        <w:tc>
          <w:tcPr>
            <w:tcW w:w="2268"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100%</w:t>
            </w:r>
          </w:p>
        </w:tc>
        <w:tc>
          <w:tcPr>
            <w:tcW w:w="2126" w:type="dxa"/>
            <w:vAlign w:val="center"/>
          </w:tcPr>
          <w:p w:rsidR="00462ADA" w:rsidRPr="009B57A4" w:rsidRDefault="00462ADA" w:rsidP="00462ADA">
            <w:pPr>
              <w:jc w:val="center"/>
              <w:rPr>
                <w:rFonts w:ascii="Times New Roman" w:eastAsia="Times New Roman" w:hAnsi="Times New Roman" w:cs="Times New Roman"/>
                <w:lang w:eastAsia="ru-RU"/>
              </w:rPr>
            </w:pPr>
            <w:r w:rsidRPr="009B57A4">
              <w:rPr>
                <w:rFonts w:ascii="Times New Roman" w:eastAsia="Times New Roman" w:hAnsi="Times New Roman" w:cs="Times New Roman"/>
                <w:lang w:eastAsia="ru-RU"/>
              </w:rPr>
              <w:t>100%</w:t>
            </w:r>
          </w:p>
        </w:tc>
      </w:tr>
    </w:tbl>
    <w:p w:rsidR="00255010" w:rsidRPr="00255010" w:rsidRDefault="00255010" w:rsidP="00255010">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255010">
        <w:rPr>
          <w:rFonts w:ascii="Times New Roman" w:eastAsia="Calibri" w:hAnsi="Times New Roman" w:cs="Times New Roman"/>
          <w:b/>
          <w:sz w:val="24"/>
          <w:szCs w:val="24"/>
        </w:rPr>
        <w:t>Выводы</w:t>
      </w:r>
      <w:r w:rsidRPr="00255010">
        <w:rPr>
          <w:rFonts w:ascii="Times New Roman" w:eastAsia="Calibri" w:hAnsi="Times New Roman" w:cs="Times New Roman"/>
          <w:sz w:val="24"/>
          <w:szCs w:val="24"/>
        </w:rPr>
        <w:t xml:space="preserve">: </w:t>
      </w:r>
      <w:r>
        <w:rPr>
          <w:rFonts w:ascii="Times New Roman" w:eastAsia="Calibri" w:hAnsi="Times New Roman" w:cs="Times New Roman"/>
          <w:sz w:val="24"/>
          <w:szCs w:val="24"/>
        </w:rPr>
        <w:t>т</w:t>
      </w:r>
      <w:r w:rsidRPr="00255010">
        <w:rPr>
          <w:rFonts w:ascii="Times New Roman" w:eastAsia="Calibri" w:hAnsi="Times New Roman" w:cs="Times New Roman"/>
          <w:sz w:val="24"/>
          <w:szCs w:val="24"/>
        </w:rPr>
        <w:t>радиции педагогического наследия выдающихся деятелей, их опыт, практика подготовки квалифицированных кадров в области физической культуры и спорта позволили в условиях крайнего севера выстроить систему непрерывного физкультурного образования.  По линии непрерывного физкультурного образования в школе функционирует «Педагогическая пятерка: ученик-учитель-воспитатель-тренер-родитель». Ежегодно проводится круглогодичная непрерывная педагогическая практика студентов на базе  школы без отрыва от учебных занятий.</w:t>
      </w:r>
    </w:p>
    <w:p w:rsidR="00255010" w:rsidRPr="00255010" w:rsidRDefault="00255010" w:rsidP="00255010">
      <w:pPr>
        <w:spacing w:after="0" w:line="240" w:lineRule="auto"/>
        <w:ind w:left="1276" w:firstLine="142"/>
        <w:jc w:val="both"/>
        <w:rPr>
          <w:rFonts w:ascii="Times New Roman" w:eastAsia="Calibri" w:hAnsi="Times New Roman" w:cs="Times New Roman"/>
          <w:sz w:val="24"/>
          <w:szCs w:val="24"/>
        </w:rPr>
      </w:pPr>
    </w:p>
    <w:p w:rsidR="001B32E8" w:rsidRDefault="001B32E8" w:rsidP="00D7772C">
      <w:pPr>
        <w:spacing w:after="0" w:line="240" w:lineRule="auto"/>
        <w:contextualSpacing/>
        <w:jc w:val="center"/>
        <w:rPr>
          <w:rFonts w:ascii="Times New Roman" w:eastAsia="Times New Roman" w:hAnsi="Times New Roman" w:cs="Times New Roman"/>
          <w:b/>
          <w:sz w:val="24"/>
          <w:szCs w:val="24"/>
          <w:lang w:eastAsia="ru-RU"/>
        </w:rPr>
      </w:pPr>
      <w:proofErr w:type="gramStart"/>
      <w:r w:rsidRPr="00F9618E">
        <w:rPr>
          <w:rFonts w:ascii="Times New Roman" w:eastAsia="Times New Roman" w:hAnsi="Times New Roman" w:cs="Times New Roman"/>
          <w:b/>
          <w:sz w:val="24"/>
          <w:szCs w:val="24"/>
          <w:lang w:eastAsia="ru-RU"/>
        </w:rPr>
        <w:t xml:space="preserve">Количественные  </w:t>
      </w:r>
      <w:r w:rsidR="00103DA5">
        <w:rPr>
          <w:rFonts w:ascii="Times New Roman" w:eastAsia="Times New Roman" w:hAnsi="Times New Roman" w:cs="Times New Roman"/>
          <w:b/>
          <w:sz w:val="24"/>
          <w:szCs w:val="24"/>
          <w:lang w:eastAsia="ru-RU"/>
        </w:rPr>
        <w:t>и</w:t>
      </w:r>
      <w:proofErr w:type="gramEnd"/>
      <w:r w:rsidR="00103DA5">
        <w:rPr>
          <w:rFonts w:ascii="Times New Roman" w:eastAsia="Times New Roman" w:hAnsi="Times New Roman" w:cs="Times New Roman"/>
          <w:b/>
          <w:sz w:val="24"/>
          <w:szCs w:val="24"/>
          <w:lang w:eastAsia="ru-RU"/>
        </w:rPr>
        <w:t xml:space="preserve"> качественные</w:t>
      </w:r>
      <w:r w:rsidRPr="00F9618E">
        <w:rPr>
          <w:rFonts w:ascii="Times New Roman" w:eastAsia="Times New Roman" w:hAnsi="Times New Roman" w:cs="Times New Roman"/>
          <w:b/>
          <w:sz w:val="24"/>
          <w:szCs w:val="24"/>
          <w:lang w:eastAsia="ru-RU"/>
        </w:rPr>
        <w:t xml:space="preserve"> характеристики педагогических кадров</w:t>
      </w:r>
    </w:p>
    <w:p w:rsidR="001B32E8" w:rsidRPr="00F9618E" w:rsidRDefault="001B32E8" w:rsidP="001B32E8">
      <w:pPr>
        <w:spacing w:after="0" w:line="240" w:lineRule="auto"/>
        <w:ind w:left="567" w:hanging="567"/>
        <w:contextualSpacing/>
        <w:jc w:val="both"/>
        <w:rPr>
          <w:rFonts w:ascii="Times New Roman" w:eastAsia="Times New Roman" w:hAnsi="Times New Roman" w:cs="Times New Roman"/>
          <w:b/>
          <w:sz w:val="24"/>
          <w:szCs w:val="24"/>
          <w:lang w:eastAsia="ru-RU"/>
        </w:rPr>
      </w:pPr>
    </w:p>
    <w:p w:rsidR="001B32E8" w:rsidRPr="00F9618E" w:rsidRDefault="001B32E8" w:rsidP="001B32E8">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1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9618E">
        <w:rPr>
          <w:rFonts w:ascii="Times New Roman" w:eastAsia="Calibri" w:hAnsi="Times New Roman" w:cs="Times New Roman"/>
          <w:sz w:val="24"/>
          <w:szCs w:val="24"/>
        </w:rPr>
        <w:t xml:space="preserve">Кадровое обеспечение реализации образовательной программы школы в целом соответствует региональным критериям показателей деятельности общеобразовательного учреждения. </w:t>
      </w:r>
      <w:r w:rsidRPr="00F9618E">
        <w:rPr>
          <w:rFonts w:ascii="Times New Roman" w:eastAsia="Times New Roman" w:hAnsi="Times New Roman" w:cs="Times New Roman"/>
          <w:sz w:val="24"/>
          <w:szCs w:val="24"/>
          <w:lang w:eastAsia="ru-RU"/>
        </w:rPr>
        <w:t xml:space="preserve"> Сейчас необходимо уделять особое внимание качеству образования и качеству педагогических кадров. </w:t>
      </w:r>
      <w:r w:rsidRPr="00F9618E">
        <w:rPr>
          <w:rFonts w:ascii="Times New Roman" w:eastAsia="Calibri" w:hAnsi="Times New Roman" w:cs="Times New Roman"/>
          <w:sz w:val="24"/>
          <w:szCs w:val="24"/>
        </w:rPr>
        <w:t>Школа обеспечена 100% педагогическими  кадрами.  В данное время п</w:t>
      </w:r>
      <w:r w:rsidRPr="00F9618E">
        <w:rPr>
          <w:rFonts w:ascii="Times New Roman" w:eastAsia="Arial Unicode MS" w:hAnsi="Times New Roman" w:cs="Times New Roman"/>
          <w:color w:val="000000"/>
          <w:sz w:val="24"/>
          <w:szCs w:val="24"/>
        </w:rPr>
        <w:t>едагогический коллектив состоит из 11</w:t>
      </w:r>
      <w:r w:rsidR="00DB783E">
        <w:rPr>
          <w:rFonts w:ascii="Times New Roman" w:eastAsia="Arial Unicode MS" w:hAnsi="Times New Roman" w:cs="Times New Roman"/>
          <w:color w:val="000000"/>
          <w:sz w:val="24"/>
          <w:szCs w:val="24"/>
        </w:rPr>
        <w:t>1</w:t>
      </w:r>
      <w:r w:rsidRPr="00F9618E">
        <w:rPr>
          <w:rFonts w:ascii="Times New Roman" w:eastAsia="Arial Unicode MS" w:hAnsi="Times New Roman" w:cs="Times New Roman"/>
          <w:color w:val="000000"/>
          <w:sz w:val="24"/>
          <w:szCs w:val="24"/>
        </w:rPr>
        <w:t xml:space="preserve"> человек</w:t>
      </w:r>
      <w:r w:rsidRPr="00F9618E">
        <w:rPr>
          <w:rFonts w:ascii="Times New Roman" w:eastAsia="Calibri" w:hAnsi="Times New Roman" w:cs="Times New Roman"/>
          <w:bCs/>
          <w:color w:val="000000"/>
          <w:sz w:val="24"/>
          <w:szCs w:val="24"/>
        </w:rPr>
        <w:t xml:space="preserve">:  43- учителя,  17 – тъюторов,   </w:t>
      </w:r>
      <w:r w:rsidR="00DB783E">
        <w:rPr>
          <w:rFonts w:ascii="Times New Roman" w:eastAsia="Calibri" w:hAnsi="Times New Roman" w:cs="Times New Roman"/>
          <w:bCs/>
          <w:color w:val="000000"/>
          <w:sz w:val="24"/>
          <w:szCs w:val="24"/>
        </w:rPr>
        <w:t>6</w:t>
      </w:r>
      <w:r w:rsidRPr="00F9618E">
        <w:rPr>
          <w:rFonts w:ascii="Times New Roman" w:eastAsia="Calibri" w:hAnsi="Times New Roman" w:cs="Times New Roman"/>
          <w:bCs/>
          <w:color w:val="000000"/>
          <w:sz w:val="24"/>
          <w:szCs w:val="24"/>
        </w:rPr>
        <w:t xml:space="preserve"> –педагогов дополнительного образования,  5- АУП, 37- тренеров, 1 –педагог-библиотекарь, 1-социальн</w:t>
      </w:r>
      <w:r w:rsidR="00DB783E">
        <w:rPr>
          <w:rFonts w:ascii="Times New Roman" w:eastAsia="Calibri" w:hAnsi="Times New Roman" w:cs="Times New Roman"/>
          <w:bCs/>
          <w:color w:val="000000"/>
          <w:sz w:val="24"/>
          <w:szCs w:val="24"/>
        </w:rPr>
        <w:t xml:space="preserve">ый педагог, 1-педагог –психолог. </w:t>
      </w:r>
      <w:r w:rsidRPr="00F9618E">
        <w:rPr>
          <w:rFonts w:ascii="Times New Roman" w:eastAsia="Arial Unicode MS" w:hAnsi="Times New Roman" w:cs="Times New Roman"/>
          <w:color w:val="000000"/>
          <w:sz w:val="24"/>
          <w:szCs w:val="24"/>
        </w:rPr>
        <w:t>Из 111  педагогов имеют высшее образование 103 чел, что составляет 92,7%,  5</w:t>
      </w:r>
      <w:r w:rsidR="00DB783E">
        <w:rPr>
          <w:rFonts w:ascii="Times New Roman" w:eastAsia="Arial Unicode MS" w:hAnsi="Times New Roman" w:cs="Times New Roman"/>
          <w:color w:val="000000"/>
          <w:sz w:val="24"/>
          <w:szCs w:val="24"/>
        </w:rPr>
        <w:t>8</w:t>
      </w:r>
      <w:r w:rsidRPr="00F9618E">
        <w:rPr>
          <w:rFonts w:ascii="Times New Roman" w:eastAsia="Arial Unicode MS" w:hAnsi="Times New Roman" w:cs="Times New Roman"/>
          <w:color w:val="000000"/>
          <w:sz w:val="24"/>
          <w:szCs w:val="24"/>
        </w:rPr>
        <w:t xml:space="preserve"> педагога  (</w:t>
      </w:r>
      <w:r w:rsidR="00DB783E">
        <w:rPr>
          <w:rFonts w:ascii="Times New Roman" w:eastAsia="Arial Unicode MS" w:hAnsi="Times New Roman" w:cs="Times New Roman"/>
          <w:color w:val="000000"/>
          <w:sz w:val="24"/>
          <w:szCs w:val="24"/>
        </w:rPr>
        <w:t xml:space="preserve">52,2 </w:t>
      </w:r>
      <w:r w:rsidRPr="00F9618E">
        <w:rPr>
          <w:rFonts w:ascii="Times New Roman" w:eastAsia="Arial Unicode MS" w:hAnsi="Times New Roman" w:cs="Times New Roman"/>
          <w:color w:val="000000"/>
          <w:sz w:val="24"/>
          <w:szCs w:val="24"/>
        </w:rPr>
        <w:t>%)  имеют высшую, 2</w:t>
      </w:r>
      <w:r w:rsidR="00DB783E">
        <w:rPr>
          <w:rFonts w:ascii="Times New Roman" w:eastAsia="Arial Unicode MS" w:hAnsi="Times New Roman" w:cs="Times New Roman"/>
          <w:color w:val="000000"/>
          <w:sz w:val="24"/>
          <w:szCs w:val="24"/>
        </w:rPr>
        <w:t>8</w:t>
      </w:r>
      <w:r w:rsidRPr="00F9618E">
        <w:rPr>
          <w:rFonts w:ascii="Times New Roman" w:eastAsia="Arial Unicode MS" w:hAnsi="Times New Roman" w:cs="Times New Roman"/>
          <w:color w:val="000000"/>
          <w:sz w:val="24"/>
          <w:szCs w:val="24"/>
        </w:rPr>
        <w:t xml:space="preserve"> человек (</w:t>
      </w:r>
      <w:r w:rsidR="00DB783E">
        <w:rPr>
          <w:rFonts w:ascii="Times New Roman" w:eastAsia="Arial Unicode MS" w:hAnsi="Times New Roman" w:cs="Times New Roman"/>
          <w:color w:val="000000"/>
          <w:sz w:val="24"/>
          <w:szCs w:val="24"/>
        </w:rPr>
        <w:t>25,2</w:t>
      </w:r>
      <w:r w:rsidRPr="00F9618E">
        <w:rPr>
          <w:rFonts w:ascii="Times New Roman" w:eastAsia="Arial Unicode MS" w:hAnsi="Times New Roman" w:cs="Times New Roman"/>
          <w:color w:val="000000"/>
          <w:sz w:val="24"/>
          <w:szCs w:val="24"/>
        </w:rPr>
        <w:t xml:space="preserve">%) первую квалификационную категорию. </w:t>
      </w:r>
      <w:r w:rsidRPr="00F9618E">
        <w:rPr>
          <w:rFonts w:ascii="Times New Roman" w:eastAsia="Times New Roman" w:hAnsi="Times New Roman" w:cs="Times New Roman"/>
          <w:sz w:val="24"/>
          <w:szCs w:val="24"/>
          <w:lang w:eastAsia="ru-RU"/>
        </w:rPr>
        <w:t xml:space="preserve">В рамках проекта «Современная школа» национального проекта «Образование» все  учителя  подключены  к системе «Сетевой город».  </w:t>
      </w:r>
    </w:p>
    <w:p w:rsidR="001B32E8" w:rsidRPr="00BE1DD8" w:rsidRDefault="001B32E8" w:rsidP="001B32E8">
      <w:pPr>
        <w:spacing w:after="0" w:line="240" w:lineRule="auto"/>
        <w:rPr>
          <w:rFonts w:ascii="Times New Roman" w:eastAsiaTheme="minorEastAsia" w:hAnsi="Times New Roman" w:cs="Times New Roman"/>
          <w:b/>
          <w:sz w:val="24"/>
          <w:szCs w:val="24"/>
          <w:lang w:eastAsia="ru-RU"/>
        </w:rPr>
      </w:pPr>
      <w:r w:rsidRPr="00BE1DD8">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Pr="00BE1DD8">
        <w:rPr>
          <w:rFonts w:ascii="Times New Roman" w:eastAsiaTheme="minorEastAsia" w:hAnsi="Times New Roman" w:cs="Times New Roman"/>
          <w:b/>
          <w:sz w:val="24"/>
          <w:szCs w:val="24"/>
          <w:lang w:eastAsia="ru-RU"/>
        </w:rPr>
        <w:t xml:space="preserve"> </w:t>
      </w:r>
      <w:r w:rsidR="005E7FDC">
        <w:rPr>
          <w:rFonts w:ascii="Times New Roman" w:eastAsiaTheme="minorEastAsia" w:hAnsi="Times New Roman" w:cs="Times New Roman"/>
          <w:b/>
          <w:sz w:val="24"/>
          <w:szCs w:val="24"/>
          <w:lang w:eastAsia="ru-RU"/>
        </w:rPr>
        <w:t xml:space="preserve"> </w:t>
      </w:r>
      <w:r w:rsidRPr="00BE1DD8">
        <w:rPr>
          <w:rFonts w:ascii="Times New Roman" w:eastAsiaTheme="minorEastAsia" w:hAnsi="Times New Roman" w:cs="Times New Roman"/>
          <w:b/>
          <w:sz w:val="24"/>
          <w:szCs w:val="24"/>
          <w:lang w:eastAsia="ru-RU"/>
        </w:rPr>
        <w:t xml:space="preserve">Образование </w:t>
      </w:r>
    </w:p>
    <w:p w:rsidR="001B32E8" w:rsidRPr="00BE1DD8" w:rsidRDefault="001B32E8" w:rsidP="001B32E8">
      <w:pPr>
        <w:spacing w:after="0" w:line="240" w:lineRule="auto"/>
        <w:jc w:val="both"/>
        <w:rPr>
          <w:rFonts w:ascii="Times New Roman" w:eastAsiaTheme="minorEastAsia" w:hAnsi="Times New Roman" w:cs="Times New Roman"/>
          <w:b/>
          <w:sz w:val="24"/>
          <w:szCs w:val="24"/>
          <w:lang w:eastAsia="ru-RU"/>
        </w:rPr>
      </w:pP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18"/>
        <w:gridCol w:w="1559"/>
        <w:gridCol w:w="1701"/>
        <w:gridCol w:w="1843"/>
        <w:gridCol w:w="1559"/>
        <w:gridCol w:w="1843"/>
        <w:gridCol w:w="1701"/>
      </w:tblGrid>
      <w:tr w:rsidR="001B32E8" w:rsidRPr="00BE1DD8" w:rsidTr="001B32E8">
        <w:trPr>
          <w:cantSplit/>
        </w:trPr>
        <w:tc>
          <w:tcPr>
            <w:tcW w:w="2126" w:type="dxa"/>
            <w:vMerge w:val="restart"/>
          </w:tcPr>
          <w:p w:rsidR="001B32E8" w:rsidRPr="001B32E8" w:rsidRDefault="001B32E8" w:rsidP="00711615">
            <w:pPr>
              <w:spacing w:after="0" w:line="240" w:lineRule="auto"/>
              <w:jc w:val="center"/>
              <w:rPr>
                <w:rFonts w:ascii="Times New Roman" w:eastAsiaTheme="minorEastAsia" w:hAnsi="Times New Roman" w:cs="Times New Roman"/>
                <w:b/>
                <w:lang w:eastAsia="ru-RU"/>
              </w:rPr>
            </w:pPr>
            <w:r w:rsidRPr="001B32E8">
              <w:rPr>
                <w:rFonts w:ascii="Times New Roman" w:eastAsiaTheme="minorEastAsia" w:hAnsi="Times New Roman" w:cs="Times New Roman"/>
                <w:b/>
                <w:lang w:eastAsia="ru-RU"/>
              </w:rPr>
              <w:t>Учебные годы</w:t>
            </w:r>
          </w:p>
        </w:tc>
        <w:tc>
          <w:tcPr>
            <w:tcW w:w="1418" w:type="dxa"/>
            <w:vMerge w:val="restart"/>
          </w:tcPr>
          <w:p w:rsidR="001B32E8" w:rsidRPr="001B32E8" w:rsidRDefault="001B32E8" w:rsidP="00711615">
            <w:pPr>
              <w:spacing w:after="0" w:line="240" w:lineRule="auto"/>
              <w:jc w:val="center"/>
              <w:rPr>
                <w:rFonts w:ascii="Times New Roman" w:eastAsiaTheme="minorEastAsia" w:hAnsi="Times New Roman" w:cs="Times New Roman"/>
                <w:b/>
                <w:lang w:eastAsia="ru-RU"/>
              </w:rPr>
            </w:pPr>
            <w:r w:rsidRPr="001B32E8">
              <w:rPr>
                <w:rFonts w:ascii="Times New Roman" w:eastAsiaTheme="minorEastAsia" w:hAnsi="Times New Roman" w:cs="Times New Roman"/>
                <w:b/>
                <w:lang w:eastAsia="ru-RU"/>
              </w:rPr>
              <w:t>Всего</w:t>
            </w:r>
          </w:p>
        </w:tc>
        <w:tc>
          <w:tcPr>
            <w:tcW w:w="10206" w:type="dxa"/>
            <w:gridSpan w:val="6"/>
          </w:tcPr>
          <w:p w:rsidR="001B32E8" w:rsidRPr="001B32E8" w:rsidRDefault="001B32E8" w:rsidP="00711615">
            <w:pPr>
              <w:keepNext/>
              <w:spacing w:after="0" w:line="240" w:lineRule="auto"/>
              <w:jc w:val="center"/>
              <w:outlineLvl w:val="0"/>
              <w:rPr>
                <w:rFonts w:ascii="Times New Roman" w:eastAsia="Times New Roman" w:hAnsi="Times New Roman" w:cs="Times New Roman"/>
                <w:b/>
                <w:lang w:eastAsia="ru-RU"/>
              </w:rPr>
            </w:pPr>
            <w:r w:rsidRPr="001B32E8">
              <w:rPr>
                <w:rFonts w:ascii="Times New Roman" w:eastAsia="Times New Roman" w:hAnsi="Times New Roman" w:cs="Times New Roman"/>
                <w:b/>
                <w:lang w:eastAsia="ru-RU"/>
              </w:rPr>
              <w:t>Образовательный уровень</w:t>
            </w:r>
          </w:p>
        </w:tc>
      </w:tr>
      <w:tr w:rsidR="001B32E8" w:rsidRPr="00BE1DD8" w:rsidTr="001B32E8">
        <w:trPr>
          <w:cantSplit/>
        </w:trPr>
        <w:tc>
          <w:tcPr>
            <w:tcW w:w="2126" w:type="dxa"/>
            <w:vMerge/>
          </w:tcPr>
          <w:p w:rsidR="001B32E8" w:rsidRPr="001B32E8" w:rsidRDefault="001B32E8" w:rsidP="00711615">
            <w:pPr>
              <w:spacing w:after="0" w:line="240" w:lineRule="auto"/>
              <w:rPr>
                <w:rFonts w:ascii="Times New Roman" w:eastAsiaTheme="minorEastAsia" w:hAnsi="Times New Roman" w:cs="Times New Roman"/>
                <w:b/>
                <w:lang w:eastAsia="ru-RU"/>
              </w:rPr>
            </w:pPr>
          </w:p>
        </w:tc>
        <w:tc>
          <w:tcPr>
            <w:tcW w:w="1418" w:type="dxa"/>
            <w:vMerge/>
          </w:tcPr>
          <w:p w:rsidR="001B32E8" w:rsidRPr="001B32E8" w:rsidRDefault="001B32E8" w:rsidP="00711615">
            <w:pPr>
              <w:spacing w:after="0" w:line="240" w:lineRule="auto"/>
              <w:jc w:val="center"/>
              <w:rPr>
                <w:rFonts w:ascii="Times New Roman" w:eastAsiaTheme="minorEastAsia" w:hAnsi="Times New Roman" w:cs="Times New Roman"/>
                <w:b/>
                <w:lang w:eastAsia="ru-RU"/>
              </w:rPr>
            </w:pPr>
          </w:p>
        </w:tc>
        <w:tc>
          <w:tcPr>
            <w:tcW w:w="1559" w:type="dxa"/>
          </w:tcPr>
          <w:p w:rsidR="001B32E8" w:rsidRPr="001B32E8" w:rsidRDefault="001B32E8" w:rsidP="00711615">
            <w:pPr>
              <w:spacing w:after="0" w:line="240" w:lineRule="auto"/>
              <w:jc w:val="center"/>
              <w:rPr>
                <w:rFonts w:ascii="Times New Roman" w:eastAsiaTheme="minorEastAsia" w:hAnsi="Times New Roman" w:cs="Times New Roman"/>
                <w:b/>
                <w:lang w:eastAsia="ru-RU"/>
              </w:rPr>
            </w:pPr>
            <w:r w:rsidRPr="001B32E8">
              <w:rPr>
                <w:rFonts w:ascii="Times New Roman" w:eastAsiaTheme="minorEastAsia" w:hAnsi="Times New Roman" w:cs="Times New Roman"/>
                <w:b/>
                <w:lang w:eastAsia="ru-RU"/>
              </w:rPr>
              <w:t>Высшее</w:t>
            </w:r>
          </w:p>
        </w:tc>
        <w:tc>
          <w:tcPr>
            <w:tcW w:w="1701" w:type="dxa"/>
          </w:tcPr>
          <w:p w:rsidR="001B32E8" w:rsidRPr="001B32E8" w:rsidRDefault="001B32E8" w:rsidP="00711615">
            <w:pPr>
              <w:spacing w:after="0" w:line="240" w:lineRule="auto"/>
              <w:jc w:val="center"/>
              <w:rPr>
                <w:rFonts w:ascii="Times New Roman" w:eastAsiaTheme="minorEastAsia" w:hAnsi="Times New Roman" w:cs="Times New Roman"/>
                <w:b/>
                <w:lang w:eastAsia="ru-RU"/>
              </w:rPr>
            </w:pPr>
            <w:r w:rsidRPr="001B32E8">
              <w:rPr>
                <w:rFonts w:ascii="Times New Roman" w:eastAsiaTheme="minorEastAsia" w:hAnsi="Times New Roman" w:cs="Times New Roman"/>
                <w:b/>
                <w:lang w:eastAsia="ru-RU"/>
              </w:rPr>
              <w:t>%</w:t>
            </w:r>
          </w:p>
        </w:tc>
        <w:tc>
          <w:tcPr>
            <w:tcW w:w="1843" w:type="dxa"/>
          </w:tcPr>
          <w:p w:rsidR="001B32E8" w:rsidRPr="001B32E8" w:rsidRDefault="001B32E8" w:rsidP="00711615">
            <w:pPr>
              <w:spacing w:after="0" w:line="240" w:lineRule="auto"/>
              <w:jc w:val="center"/>
              <w:rPr>
                <w:rFonts w:ascii="Times New Roman" w:eastAsiaTheme="minorEastAsia" w:hAnsi="Times New Roman" w:cs="Times New Roman"/>
                <w:b/>
                <w:lang w:eastAsia="ru-RU"/>
              </w:rPr>
            </w:pPr>
            <w:r w:rsidRPr="001B32E8">
              <w:rPr>
                <w:rFonts w:ascii="Times New Roman" w:eastAsiaTheme="minorEastAsia" w:hAnsi="Times New Roman" w:cs="Times New Roman"/>
                <w:b/>
                <w:lang w:eastAsia="ru-RU"/>
              </w:rPr>
              <w:t>Незак в/о</w:t>
            </w:r>
          </w:p>
        </w:tc>
        <w:tc>
          <w:tcPr>
            <w:tcW w:w="1559" w:type="dxa"/>
          </w:tcPr>
          <w:p w:rsidR="001B32E8" w:rsidRPr="001B32E8" w:rsidRDefault="001B32E8" w:rsidP="00711615">
            <w:pPr>
              <w:spacing w:after="0" w:line="240" w:lineRule="auto"/>
              <w:jc w:val="center"/>
              <w:rPr>
                <w:rFonts w:ascii="Times New Roman" w:eastAsiaTheme="minorEastAsia" w:hAnsi="Times New Roman" w:cs="Times New Roman"/>
                <w:b/>
                <w:lang w:eastAsia="ru-RU"/>
              </w:rPr>
            </w:pPr>
            <w:r w:rsidRPr="001B32E8">
              <w:rPr>
                <w:rFonts w:ascii="Times New Roman" w:eastAsiaTheme="minorEastAsia" w:hAnsi="Times New Roman" w:cs="Times New Roman"/>
                <w:b/>
                <w:lang w:eastAsia="ru-RU"/>
              </w:rPr>
              <w:t>%</w:t>
            </w:r>
          </w:p>
        </w:tc>
        <w:tc>
          <w:tcPr>
            <w:tcW w:w="1843" w:type="dxa"/>
          </w:tcPr>
          <w:p w:rsidR="001B32E8" w:rsidRPr="001B32E8" w:rsidRDefault="001B32E8" w:rsidP="00711615">
            <w:pPr>
              <w:spacing w:after="0" w:line="240" w:lineRule="auto"/>
              <w:jc w:val="center"/>
              <w:rPr>
                <w:rFonts w:ascii="Times New Roman" w:eastAsiaTheme="minorEastAsia" w:hAnsi="Times New Roman" w:cs="Times New Roman"/>
                <w:b/>
                <w:lang w:eastAsia="ru-RU"/>
              </w:rPr>
            </w:pPr>
            <w:r w:rsidRPr="001B32E8">
              <w:rPr>
                <w:rFonts w:ascii="Times New Roman" w:eastAsiaTheme="minorEastAsia" w:hAnsi="Times New Roman" w:cs="Times New Roman"/>
                <w:b/>
                <w:lang w:eastAsia="ru-RU"/>
              </w:rPr>
              <w:t xml:space="preserve">Ср-спец </w:t>
            </w:r>
          </w:p>
        </w:tc>
        <w:tc>
          <w:tcPr>
            <w:tcW w:w="1701" w:type="dxa"/>
          </w:tcPr>
          <w:p w:rsidR="001B32E8" w:rsidRPr="001B32E8" w:rsidRDefault="001B32E8" w:rsidP="00711615">
            <w:pPr>
              <w:spacing w:after="0" w:line="240" w:lineRule="auto"/>
              <w:jc w:val="center"/>
              <w:rPr>
                <w:rFonts w:ascii="Times New Roman" w:eastAsiaTheme="minorEastAsia" w:hAnsi="Times New Roman" w:cs="Times New Roman"/>
                <w:b/>
                <w:lang w:eastAsia="ru-RU"/>
              </w:rPr>
            </w:pPr>
            <w:r w:rsidRPr="001B32E8">
              <w:rPr>
                <w:rFonts w:ascii="Times New Roman" w:eastAsiaTheme="minorEastAsia" w:hAnsi="Times New Roman" w:cs="Times New Roman"/>
                <w:b/>
                <w:lang w:eastAsia="ru-RU"/>
              </w:rPr>
              <w:t>%</w:t>
            </w:r>
          </w:p>
        </w:tc>
      </w:tr>
      <w:tr w:rsidR="001B32E8" w:rsidRPr="00BE1DD8" w:rsidTr="001B32E8">
        <w:trPr>
          <w:trHeight w:val="165"/>
        </w:trPr>
        <w:tc>
          <w:tcPr>
            <w:tcW w:w="2126" w:type="dxa"/>
            <w:shd w:val="clear" w:color="auto" w:fill="auto"/>
          </w:tcPr>
          <w:p w:rsidR="001B32E8" w:rsidRPr="001B32E8" w:rsidRDefault="001B32E8" w:rsidP="00711615">
            <w:pPr>
              <w:spacing w:after="0" w:line="240" w:lineRule="auto"/>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2016-2017</w:t>
            </w:r>
          </w:p>
        </w:tc>
        <w:tc>
          <w:tcPr>
            <w:tcW w:w="1418"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115</w:t>
            </w:r>
          </w:p>
        </w:tc>
        <w:tc>
          <w:tcPr>
            <w:tcW w:w="1559"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111</w:t>
            </w:r>
          </w:p>
        </w:tc>
        <w:tc>
          <w:tcPr>
            <w:tcW w:w="1701"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96,5</w:t>
            </w:r>
          </w:p>
        </w:tc>
        <w:tc>
          <w:tcPr>
            <w:tcW w:w="1843"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2</w:t>
            </w:r>
          </w:p>
        </w:tc>
        <w:tc>
          <w:tcPr>
            <w:tcW w:w="1559"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1,73</w:t>
            </w:r>
          </w:p>
        </w:tc>
        <w:tc>
          <w:tcPr>
            <w:tcW w:w="1843"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3</w:t>
            </w:r>
          </w:p>
        </w:tc>
        <w:tc>
          <w:tcPr>
            <w:tcW w:w="1701"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2,6</w:t>
            </w:r>
          </w:p>
        </w:tc>
      </w:tr>
      <w:tr w:rsidR="001B32E8" w:rsidRPr="00BE1DD8" w:rsidTr="001B32E8">
        <w:trPr>
          <w:trHeight w:val="165"/>
        </w:trPr>
        <w:tc>
          <w:tcPr>
            <w:tcW w:w="2126" w:type="dxa"/>
            <w:shd w:val="clear" w:color="auto" w:fill="auto"/>
          </w:tcPr>
          <w:p w:rsidR="001B32E8" w:rsidRPr="001B32E8" w:rsidRDefault="001B32E8" w:rsidP="00711615">
            <w:pPr>
              <w:spacing w:after="0" w:line="240" w:lineRule="auto"/>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2017-2018</w:t>
            </w:r>
          </w:p>
        </w:tc>
        <w:tc>
          <w:tcPr>
            <w:tcW w:w="1418"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113</w:t>
            </w:r>
          </w:p>
        </w:tc>
        <w:tc>
          <w:tcPr>
            <w:tcW w:w="1559"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109</w:t>
            </w:r>
          </w:p>
        </w:tc>
        <w:tc>
          <w:tcPr>
            <w:tcW w:w="1701"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96,4</w:t>
            </w:r>
          </w:p>
        </w:tc>
        <w:tc>
          <w:tcPr>
            <w:tcW w:w="1843"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w:t>
            </w:r>
          </w:p>
        </w:tc>
        <w:tc>
          <w:tcPr>
            <w:tcW w:w="1559"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0,8</w:t>
            </w:r>
          </w:p>
        </w:tc>
        <w:tc>
          <w:tcPr>
            <w:tcW w:w="1843"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3</w:t>
            </w:r>
          </w:p>
        </w:tc>
        <w:tc>
          <w:tcPr>
            <w:tcW w:w="1701"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2,6</w:t>
            </w:r>
          </w:p>
        </w:tc>
      </w:tr>
      <w:tr w:rsidR="001B32E8" w:rsidRPr="00BE1DD8" w:rsidTr="001B32E8">
        <w:trPr>
          <w:trHeight w:val="165"/>
        </w:trPr>
        <w:tc>
          <w:tcPr>
            <w:tcW w:w="2126" w:type="dxa"/>
            <w:shd w:val="clear" w:color="auto" w:fill="auto"/>
          </w:tcPr>
          <w:p w:rsidR="001B32E8" w:rsidRPr="001B32E8" w:rsidRDefault="001B32E8" w:rsidP="00711615">
            <w:pPr>
              <w:spacing w:after="0" w:line="240" w:lineRule="auto"/>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2018-2019</w:t>
            </w:r>
          </w:p>
        </w:tc>
        <w:tc>
          <w:tcPr>
            <w:tcW w:w="1418"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111</w:t>
            </w:r>
          </w:p>
        </w:tc>
        <w:tc>
          <w:tcPr>
            <w:tcW w:w="1559"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103</w:t>
            </w:r>
          </w:p>
        </w:tc>
        <w:tc>
          <w:tcPr>
            <w:tcW w:w="1701"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92,7</w:t>
            </w:r>
          </w:p>
        </w:tc>
        <w:tc>
          <w:tcPr>
            <w:tcW w:w="1843"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w:t>
            </w:r>
          </w:p>
        </w:tc>
        <w:tc>
          <w:tcPr>
            <w:tcW w:w="1559"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0,9</w:t>
            </w:r>
          </w:p>
        </w:tc>
        <w:tc>
          <w:tcPr>
            <w:tcW w:w="1843"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7</w:t>
            </w:r>
          </w:p>
        </w:tc>
        <w:tc>
          <w:tcPr>
            <w:tcW w:w="1701"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6,3</w:t>
            </w:r>
          </w:p>
        </w:tc>
      </w:tr>
      <w:tr w:rsidR="001B32E8" w:rsidRPr="00BE1DD8" w:rsidTr="001B32E8">
        <w:trPr>
          <w:trHeight w:val="165"/>
        </w:trPr>
        <w:tc>
          <w:tcPr>
            <w:tcW w:w="2126" w:type="dxa"/>
            <w:shd w:val="clear" w:color="auto" w:fill="auto"/>
          </w:tcPr>
          <w:p w:rsidR="001B32E8" w:rsidRPr="001B32E8" w:rsidRDefault="001B32E8" w:rsidP="00711615">
            <w:pPr>
              <w:spacing w:after="0" w:line="240" w:lineRule="auto"/>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2019-2020</w:t>
            </w:r>
          </w:p>
        </w:tc>
        <w:tc>
          <w:tcPr>
            <w:tcW w:w="1418"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111</w:t>
            </w:r>
          </w:p>
        </w:tc>
        <w:tc>
          <w:tcPr>
            <w:tcW w:w="1559"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103</w:t>
            </w:r>
          </w:p>
        </w:tc>
        <w:tc>
          <w:tcPr>
            <w:tcW w:w="1701"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92,7</w:t>
            </w:r>
          </w:p>
        </w:tc>
        <w:tc>
          <w:tcPr>
            <w:tcW w:w="1843"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1</w:t>
            </w:r>
          </w:p>
        </w:tc>
        <w:tc>
          <w:tcPr>
            <w:tcW w:w="1559"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0,9</w:t>
            </w:r>
          </w:p>
        </w:tc>
        <w:tc>
          <w:tcPr>
            <w:tcW w:w="1843"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7</w:t>
            </w:r>
          </w:p>
        </w:tc>
        <w:tc>
          <w:tcPr>
            <w:tcW w:w="1701" w:type="dxa"/>
            <w:shd w:val="clear" w:color="auto" w:fill="auto"/>
            <w:vAlign w:val="bottom"/>
          </w:tcPr>
          <w:p w:rsidR="001B32E8" w:rsidRPr="001B32E8" w:rsidRDefault="001B32E8" w:rsidP="00711615">
            <w:pPr>
              <w:spacing w:after="0"/>
              <w:jc w:val="center"/>
              <w:rPr>
                <w:rFonts w:ascii="Times New Roman" w:eastAsiaTheme="minorEastAsia" w:hAnsi="Times New Roman" w:cs="Times New Roman"/>
                <w:lang w:eastAsia="ru-RU"/>
              </w:rPr>
            </w:pPr>
            <w:r w:rsidRPr="001B32E8">
              <w:rPr>
                <w:rFonts w:ascii="Times New Roman" w:eastAsiaTheme="minorEastAsia" w:hAnsi="Times New Roman" w:cs="Times New Roman"/>
                <w:lang w:eastAsia="ru-RU"/>
              </w:rPr>
              <w:t>6,3</w:t>
            </w:r>
          </w:p>
        </w:tc>
      </w:tr>
    </w:tbl>
    <w:p w:rsidR="001B32E8" w:rsidRDefault="001B32E8" w:rsidP="001B32E8">
      <w:pPr>
        <w:spacing w:after="0" w:line="240" w:lineRule="auto"/>
        <w:jc w:val="both"/>
        <w:rPr>
          <w:rFonts w:ascii="Times New Roman" w:eastAsia="Times New Roman" w:hAnsi="Times New Roman" w:cs="Times New Roman"/>
          <w:b/>
          <w:sz w:val="24"/>
          <w:szCs w:val="24"/>
          <w:lang w:eastAsia="ru-RU"/>
        </w:rPr>
      </w:pPr>
      <w:r w:rsidRPr="00BE1DD8">
        <w:rPr>
          <w:rFonts w:ascii="Times New Roman" w:eastAsia="Times New Roman" w:hAnsi="Times New Roman" w:cs="Times New Roman"/>
          <w:b/>
          <w:sz w:val="24"/>
          <w:szCs w:val="24"/>
          <w:lang w:eastAsia="ru-RU"/>
        </w:rPr>
        <w:t xml:space="preserve">              </w:t>
      </w:r>
    </w:p>
    <w:p w:rsidR="001B32E8" w:rsidRPr="00BE1DD8" w:rsidRDefault="001B32E8" w:rsidP="001B32E8">
      <w:pPr>
        <w:spacing w:after="0" w:line="240" w:lineRule="auto"/>
        <w:jc w:val="both"/>
        <w:rPr>
          <w:rFonts w:ascii="Times New Roman" w:eastAsia="Times New Roman" w:hAnsi="Times New Roman" w:cs="Times New Roman"/>
          <w:b/>
          <w:sz w:val="24"/>
          <w:szCs w:val="24"/>
          <w:lang w:eastAsia="ru-RU"/>
        </w:rPr>
      </w:pPr>
      <w:r w:rsidRPr="00587AFB">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5E7FDC">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BE1DD8">
        <w:rPr>
          <w:rFonts w:ascii="Times New Roman" w:eastAsia="Times New Roman" w:hAnsi="Times New Roman" w:cs="Times New Roman"/>
          <w:b/>
          <w:sz w:val="24"/>
          <w:szCs w:val="24"/>
          <w:lang w:eastAsia="ru-RU"/>
        </w:rPr>
        <w:t xml:space="preserve">Квалификационная категория педагогов </w:t>
      </w:r>
    </w:p>
    <w:p w:rsidR="001B32E8" w:rsidRPr="00BE1DD8" w:rsidRDefault="001B32E8" w:rsidP="001B32E8">
      <w:pPr>
        <w:spacing w:after="0" w:line="240" w:lineRule="auto"/>
        <w:jc w:val="both"/>
        <w:rPr>
          <w:rFonts w:ascii="Times New Roman" w:eastAsia="Times New Roman" w:hAnsi="Times New Roman" w:cs="Times New Roman"/>
          <w:b/>
          <w:sz w:val="24"/>
          <w:szCs w:val="24"/>
          <w:lang w:eastAsia="ru-RU"/>
        </w:rPr>
      </w:pPr>
    </w:p>
    <w:tbl>
      <w:tblPr>
        <w:tblStyle w:val="152"/>
        <w:tblW w:w="13750" w:type="dxa"/>
        <w:tblInd w:w="817" w:type="dxa"/>
        <w:tblLayout w:type="fixed"/>
        <w:tblLook w:val="04A0" w:firstRow="1" w:lastRow="0" w:firstColumn="1" w:lastColumn="0" w:noHBand="0" w:noVBand="1"/>
      </w:tblPr>
      <w:tblGrid>
        <w:gridCol w:w="1701"/>
        <w:gridCol w:w="1276"/>
        <w:gridCol w:w="1559"/>
        <w:gridCol w:w="1559"/>
        <w:gridCol w:w="1418"/>
        <w:gridCol w:w="992"/>
        <w:gridCol w:w="1276"/>
        <w:gridCol w:w="1134"/>
        <w:gridCol w:w="1417"/>
        <w:gridCol w:w="1418"/>
      </w:tblGrid>
      <w:tr w:rsidR="001B32E8" w:rsidRPr="001B32E8" w:rsidTr="001B32E8">
        <w:tc>
          <w:tcPr>
            <w:tcW w:w="1701" w:type="dxa"/>
            <w:vMerge w:val="restart"/>
          </w:tcPr>
          <w:p w:rsidR="001B32E8" w:rsidRPr="001B32E8" w:rsidRDefault="001B32E8" w:rsidP="00711615">
            <w:pPr>
              <w:jc w:val="center"/>
              <w:rPr>
                <w:b/>
                <w:sz w:val="22"/>
                <w:szCs w:val="22"/>
              </w:rPr>
            </w:pPr>
            <w:r w:rsidRPr="001B32E8">
              <w:rPr>
                <w:b/>
                <w:sz w:val="22"/>
                <w:szCs w:val="22"/>
              </w:rPr>
              <w:t>Учебные годы</w:t>
            </w:r>
          </w:p>
        </w:tc>
        <w:tc>
          <w:tcPr>
            <w:tcW w:w="1276" w:type="dxa"/>
            <w:vMerge w:val="restart"/>
          </w:tcPr>
          <w:p w:rsidR="001B32E8" w:rsidRPr="001B32E8" w:rsidRDefault="001B32E8" w:rsidP="00711615">
            <w:pPr>
              <w:jc w:val="center"/>
              <w:rPr>
                <w:b/>
                <w:sz w:val="22"/>
                <w:szCs w:val="22"/>
              </w:rPr>
            </w:pPr>
            <w:r w:rsidRPr="001B32E8">
              <w:rPr>
                <w:b/>
                <w:sz w:val="22"/>
                <w:szCs w:val="22"/>
              </w:rPr>
              <w:t>Всего</w:t>
            </w:r>
          </w:p>
        </w:tc>
        <w:tc>
          <w:tcPr>
            <w:tcW w:w="10773" w:type="dxa"/>
            <w:gridSpan w:val="8"/>
          </w:tcPr>
          <w:p w:rsidR="001B32E8" w:rsidRPr="001B32E8" w:rsidRDefault="001B32E8" w:rsidP="00711615">
            <w:pPr>
              <w:jc w:val="center"/>
              <w:rPr>
                <w:b/>
                <w:sz w:val="22"/>
                <w:szCs w:val="22"/>
              </w:rPr>
            </w:pPr>
            <w:r w:rsidRPr="001B32E8">
              <w:rPr>
                <w:b/>
                <w:sz w:val="22"/>
                <w:szCs w:val="22"/>
              </w:rPr>
              <w:t>Уровень квалификационной категории</w:t>
            </w:r>
          </w:p>
        </w:tc>
      </w:tr>
      <w:tr w:rsidR="001B32E8" w:rsidRPr="001B32E8" w:rsidTr="001B32E8">
        <w:tc>
          <w:tcPr>
            <w:tcW w:w="1701" w:type="dxa"/>
            <w:vMerge/>
          </w:tcPr>
          <w:p w:rsidR="001B32E8" w:rsidRPr="001B32E8" w:rsidRDefault="001B32E8" w:rsidP="00711615">
            <w:pPr>
              <w:jc w:val="center"/>
              <w:rPr>
                <w:b/>
                <w:sz w:val="22"/>
                <w:szCs w:val="22"/>
              </w:rPr>
            </w:pPr>
          </w:p>
        </w:tc>
        <w:tc>
          <w:tcPr>
            <w:tcW w:w="1276" w:type="dxa"/>
            <w:vMerge/>
          </w:tcPr>
          <w:p w:rsidR="001B32E8" w:rsidRPr="001B32E8" w:rsidRDefault="001B32E8" w:rsidP="00711615">
            <w:pPr>
              <w:jc w:val="center"/>
              <w:rPr>
                <w:b/>
                <w:sz w:val="22"/>
                <w:szCs w:val="22"/>
              </w:rPr>
            </w:pPr>
          </w:p>
        </w:tc>
        <w:tc>
          <w:tcPr>
            <w:tcW w:w="1559" w:type="dxa"/>
          </w:tcPr>
          <w:p w:rsidR="001B32E8" w:rsidRPr="001B32E8" w:rsidRDefault="001B32E8" w:rsidP="00711615">
            <w:pPr>
              <w:jc w:val="center"/>
              <w:rPr>
                <w:b/>
                <w:sz w:val="22"/>
                <w:szCs w:val="22"/>
              </w:rPr>
            </w:pPr>
            <w:r w:rsidRPr="001B32E8">
              <w:rPr>
                <w:b/>
                <w:sz w:val="22"/>
                <w:szCs w:val="22"/>
              </w:rPr>
              <w:t>Высшая</w:t>
            </w:r>
          </w:p>
        </w:tc>
        <w:tc>
          <w:tcPr>
            <w:tcW w:w="1559" w:type="dxa"/>
          </w:tcPr>
          <w:p w:rsidR="001B32E8" w:rsidRPr="001B32E8" w:rsidRDefault="001B32E8" w:rsidP="00711615">
            <w:pPr>
              <w:jc w:val="center"/>
              <w:rPr>
                <w:b/>
                <w:sz w:val="22"/>
                <w:szCs w:val="22"/>
              </w:rPr>
            </w:pPr>
            <w:r w:rsidRPr="001B32E8">
              <w:rPr>
                <w:b/>
                <w:sz w:val="22"/>
                <w:szCs w:val="22"/>
              </w:rPr>
              <w:t>%</w:t>
            </w:r>
          </w:p>
        </w:tc>
        <w:tc>
          <w:tcPr>
            <w:tcW w:w="1418" w:type="dxa"/>
          </w:tcPr>
          <w:p w:rsidR="001B32E8" w:rsidRPr="001B32E8" w:rsidRDefault="001B32E8" w:rsidP="00711615">
            <w:pPr>
              <w:jc w:val="center"/>
              <w:rPr>
                <w:b/>
                <w:sz w:val="22"/>
                <w:szCs w:val="22"/>
              </w:rPr>
            </w:pPr>
            <w:r w:rsidRPr="001B32E8">
              <w:rPr>
                <w:b/>
                <w:sz w:val="22"/>
                <w:szCs w:val="22"/>
              </w:rPr>
              <w:t>Первая</w:t>
            </w:r>
          </w:p>
        </w:tc>
        <w:tc>
          <w:tcPr>
            <w:tcW w:w="992" w:type="dxa"/>
          </w:tcPr>
          <w:p w:rsidR="001B32E8" w:rsidRPr="001B32E8" w:rsidRDefault="001B32E8" w:rsidP="00711615">
            <w:pPr>
              <w:jc w:val="center"/>
              <w:rPr>
                <w:b/>
                <w:sz w:val="22"/>
                <w:szCs w:val="22"/>
              </w:rPr>
            </w:pPr>
            <w:r w:rsidRPr="001B32E8">
              <w:rPr>
                <w:b/>
                <w:sz w:val="22"/>
                <w:szCs w:val="22"/>
              </w:rPr>
              <w:t>%</w:t>
            </w:r>
          </w:p>
        </w:tc>
        <w:tc>
          <w:tcPr>
            <w:tcW w:w="1276" w:type="dxa"/>
          </w:tcPr>
          <w:p w:rsidR="001B32E8" w:rsidRPr="001B32E8" w:rsidRDefault="001B32E8" w:rsidP="00711615">
            <w:pPr>
              <w:jc w:val="center"/>
              <w:rPr>
                <w:b/>
                <w:sz w:val="22"/>
                <w:szCs w:val="22"/>
              </w:rPr>
            </w:pPr>
            <w:r w:rsidRPr="001B32E8">
              <w:rPr>
                <w:b/>
                <w:sz w:val="22"/>
                <w:szCs w:val="22"/>
              </w:rPr>
              <w:t>СЗД</w:t>
            </w:r>
          </w:p>
        </w:tc>
        <w:tc>
          <w:tcPr>
            <w:tcW w:w="1134" w:type="dxa"/>
          </w:tcPr>
          <w:p w:rsidR="001B32E8" w:rsidRPr="001B32E8" w:rsidRDefault="001B32E8" w:rsidP="00711615">
            <w:pPr>
              <w:jc w:val="center"/>
              <w:rPr>
                <w:b/>
                <w:sz w:val="22"/>
                <w:szCs w:val="22"/>
              </w:rPr>
            </w:pPr>
            <w:r w:rsidRPr="001B32E8">
              <w:rPr>
                <w:b/>
                <w:sz w:val="22"/>
                <w:szCs w:val="22"/>
              </w:rPr>
              <w:t>%</w:t>
            </w:r>
          </w:p>
        </w:tc>
        <w:tc>
          <w:tcPr>
            <w:tcW w:w="1417" w:type="dxa"/>
          </w:tcPr>
          <w:p w:rsidR="001B32E8" w:rsidRPr="001B32E8" w:rsidRDefault="001B32E8" w:rsidP="00711615">
            <w:pPr>
              <w:jc w:val="center"/>
              <w:rPr>
                <w:b/>
                <w:sz w:val="22"/>
                <w:szCs w:val="22"/>
              </w:rPr>
            </w:pPr>
            <w:r w:rsidRPr="001B32E8">
              <w:rPr>
                <w:b/>
                <w:sz w:val="22"/>
                <w:szCs w:val="22"/>
              </w:rPr>
              <w:t>Стажер</w:t>
            </w:r>
          </w:p>
        </w:tc>
        <w:tc>
          <w:tcPr>
            <w:tcW w:w="1418" w:type="dxa"/>
          </w:tcPr>
          <w:p w:rsidR="001B32E8" w:rsidRPr="001B32E8" w:rsidRDefault="001B32E8" w:rsidP="00711615">
            <w:pPr>
              <w:jc w:val="center"/>
              <w:rPr>
                <w:b/>
                <w:sz w:val="22"/>
                <w:szCs w:val="22"/>
              </w:rPr>
            </w:pPr>
            <w:r w:rsidRPr="001B32E8">
              <w:rPr>
                <w:b/>
                <w:sz w:val="22"/>
                <w:szCs w:val="22"/>
              </w:rPr>
              <w:t>%</w:t>
            </w:r>
          </w:p>
        </w:tc>
      </w:tr>
      <w:tr w:rsidR="001B32E8" w:rsidRPr="001B32E8" w:rsidTr="001B32E8">
        <w:tc>
          <w:tcPr>
            <w:tcW w:w="1701" w:type="dxa"/>
          </w:tcPr>
          <w:p w:rsidR="001B32E8" w:rsidRPr="001B32E8" w:rsidRDefault="001B32E8" w:rsidP="00711615">
            <w:pPr>
              <w:jc w:val="center"/>
              <w:rPr>
                <w:sz w:val="22"/>
                <w:szCs w:val="22"/>
              </w:rPr>
            </w:pPr>
            <w:r w:rsidRPr="001B32E8">
              <w:rPr>
                <w:sz w:val="22"/>
                <w:szCs w:val="22"/>
              </w:rPr>
              <w:t>2016-2017</w:t>
            </w:r>
          </w:p>
        </w:tc>
        <w:tc>
          <w:tcPr>
            <w:tcW w:w="1276"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115</w:t>
            </w:r>
          </w:p>
        </w:tc>
        <w:tc>
          <w:tcPr>
            <w:tcW w:w="1559"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51</w:t>
            </w:r>
          </w:p>
        </w:tc>
        <w:tc>
          <w:tcPr>
            <w:tcW w:w="1559"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44,3</w:t>
            </w:r>
          </w:p>
        </w:tc>
        <w:tc>
          <w:tcPr>
            <w:tcW w:w="1418"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28</w:t>
            </w:r>
          </w:p>
        </w:tc>
        <w:tc>
          <w:tcPr>
            <w:tcW w:w="992"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24,3</w:t>
            </w:r>
          </w:p>
        </w:tc>
        <w:tc>
          <w:tcPr>
            <w:tcW w:w="1276"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24</w:t>
            </w:r>
          </w:p>
        </w:tc>
        <w:tc>
          <w:tcPr>
            <w:tcW w:w="1134"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21</w:t>
            </w:r>
          </w:p>
        </w:tc>
        <w:tc>
          <w:tcPr>
            <w:tcW w:w="1417"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12</w:t>
            </w:r>
          </w:p>
        </w:tc>
        <w:tc>
          <w:tcPr>
            <w:tcW w:w="1418"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10,4</w:t>
            </w:r>
          </w:p>
        </w:tc>
      </w:tr>
      <w:tr w:rsidR="001B32E8" w:rsidRPr="001B32E8" w:rsidTr="001B32E8">
        <w:tc>
          <w:tcPr>
            <w:tcW w:w="1701" w:type="dxa"/>
          </w:tcPr>
          <w:p w:rsidR="001B32E8" w:rsidRPr="001B32E8" w:rsidRDefault="001B32E8" w:rsidP="00711615">
            <w:pPr>
              <w:jc w:val="center"/>
              <w:rPr>
                <w:sz w:val="22"/>
                <w:szCs w:val="22"/>
              </w:rPr>
            </w:pPr>
            <w:r w:rsidRPr="001B32E8">
              <w:rPr>
                <w:sz w:val="22"/>
                <w:szCs w:val="22"/>
              </w:rPr>
              <w:t>2017-2018</w:t>
            </w:r>
          </w:p>
        </w:tc>
        <w:tc>
          <w:tcPr>
            <w:tcW w:w="1276"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113</w:t>
            </w:r>
          </w:p>
        </w:tc>
        <w:tc>
          <w:tcPr>
            <w:tcW w:w="1559"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52</w:t>
            </w:r>
          </w:p>
        </w:tc>
        <w:tc>
          <w:tcPr>
            <w:tcW w:w="1559"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46</w:t>
            </w:r>
          </w:p>
        </w:tc>
        <w:tc>
          <w:tcPr>
            <w:tcW w:w="1418"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26</w:t>
            </w:r>
          </w:p>
        </w:tc>
        <w:tc>
          <w:tcPr>
            <w:tcW w:w="992"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23</w:t>
            </w:r>
          </w:p>
        </w:tc>
        <w:tc>
          <w:tcPr>
            <w:tcW w:w="1276"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23</w:t>
            </w:r>
          </w:p>
        </w:tc>
        <w:tc>
          <w:tcPr>
            <w:tcW w:w="1134"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20,4</w:t>
            </w:r>
          </w:p>
        </w:tc>
        <w:tc>
          <w:tcPr>
            <w:tcW w:w="1417"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12</w:t>
            </w:r>
          </w:p>
        </w:tc>
        <w:tc>
          <w:tcPr>
            <w:tcW w:w="1418"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10,6</w:t>
            </w:r>
          </w:p>
        </w:tc>
      </w:tr>
      <w:tr w:rsidR="001B32E8" w:rsidRPr="001B32E8" w:rsidTr="001B32E8">
        <w:tc>
          <w:tcPr>
            <w:tcW w:w="1701" w:type="dxa"/>
          </w:tcPr>
          <w:p w:rsidR="001B32E8" w:rsidRPr="001B32E8" w:rsidRDefault="001B32E8" w:rsidP="00711615">
            <w:pPr>
              <w:jc w:val="center"/>
              <w:rPr>
                <w:sz w:val="22"/>
                <w:szCs w:val="22"/>
              </w:rPr>
            </w:pPr>
            <w:r w:rsidRPr="001B32E8">
              <w:rPr>
                <w:sz w:val="22"/>
                <w:szCs w:val="22"/>
              </w:rPr>
              <w:t>2018-2019</w:t>
            </w:r>
          </w:p>
        </w:tc>
        <w:tc>
          <w:tcPr>
            <w:tcW w:w="1276"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111</w:t>
            </w:r>
          </w:p>
        </w:tc>
        <w:tc>
          <w:tcPr>
            <w:tcW w:w="1559"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53</w:t>
            </w:r>
          </w:p>
        </w:tc>
        <w:tc>
          <w:tcPr>
            <w:tcW w:w="1559"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47,7</w:t>
            </w:r>
          </w:p>
        </w:tc>
        <w:tc>
          <w:tcPr>
            <w:tcW w:w="1418"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17</w:t>
            </w:r>
          </w:p>
        </w:tc>
        <w:tc>
          <w:tcPr>
            <w:tcW w:w="992"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15,3</w:t>
            </w:r>
          </w:p>
        </w:tc>
        <w:tc>
          <w:tcPr>
            <w:tcW w:w="1276"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22</w:t>
            </w:r>
          </w:p>
        </w:tc>
        <w:tc>
          <w:tcPr>
            <w:tcW w:w="1134"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20</w:t>
            </w:r>
          </w:p>
        </w:tc>
        <w:tc>
          <w:tcPr>
            <w:tcW w:w="1417"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16</w:t>
            </w:r>
          </w:p>
        </w:tc>
        <w:tc>
          <w:tcPr>
            <w:tcW w:w="1418"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14,4</w:t>
            </w:r>
          </w:p>
        </w:tc>
      </w:tr>
      <w:tr w:rsidR="001B32E8" w:rsidRPr="001B32E8" w:rsidTr="001B32E8">
        <w:tc>
          <w:tcPr>
            <w:tcW w:w="1701" w:type="dxa"/>
          </w:tcPr>
          <w:p w:rsidR="001B32E8" w:rsidRPr="001B32E8" w:rsidRDefault="001B32E8" w:rsidP="00711615">
            <w:pPr>
              <w:jc w:val="center"/>
              <w:rPr>
                <w:sz w:val="22"/>
                <w:szCs w:val="22"/>
              </w:rPr>
            </w:pPr>
            <w:r w:rsidRPr="001B32E8">
              <w:rPr>
                <w:sz w:val="22"/>
                <w:szCs w:val="22"/>
              </w:rPr>
              <w:lastRenderedPageBreak/>
              <w:t>2019-2020</w:t>
            </w:r>
          </w:p>
        </w:tc>
        <w:tc>
          <w:tcPr>
            <w:tcW w:w="1276"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111</w:t>
            </w:r>
          </w:p>
        </w:tc>
        <w:tc>
          <w:tcPr>
            <w:tcW w:w="1559" w:type="dxa"/>
            <w:vAlign w:val="bottom"/>
          </w:tcPr>
          <w:p w:rsidR="001B32E8" w:rsidRPr="001B32E8" w:rsidRDefault="001B32E8" w:rsidP="0074393F">
            <w:pPr>
              <w:jc w:val="center"/>
              <w:rPr>
                <w:rFonts w:eastAsiaTheme="minorEastAsia"/>
                <w:sz w:val="22"/>
                <w:szCs w:val="22"/>
              </w:rPr>
            </w:pPr>
            <w:r w:rsidRPr="001B32E8">
              <w:rPr>
                <w:rFonts w:eastAsiaTheme="minorEastAsia"/>
                <w:sz w:val="22"/>
                <w:szCs w:val="22"/>
              </w:rPr>
              <w:t>5</w:t>
            </w:r>
            <w:r w:rsidR="0074393F">
              <w:rPr>
                <w:rFonts w:eastAsiaTheme="minorEastAsia"/>
                <w:sz w:val="22"/>
                <w:szCs w:val="22"/>
              </w:rPr>
              <w:t>8</w:t>
            </w:r>
          </w:p>
        </w:tc>
        <w:tc>
          <w:tcPr>
            <w:tcW w:w="1559" w:type="dxa"/>
            <w:vAlign w:val="bottom"/>
          </w:tcPr>
          <w:p w:rsidR="001B32E8" w:rsidRPr="001B32E8" w:rsidRDefault="0074393F" w:rsidP="00711615">
            <w:pPr>
              <w:jc w:val="center"/>
              <w:rPr>
                <w:rFonts w:eastAsiaTheme="minorEastAsia"/>
                <w:sz w:val="22"/>
                <w:szCs w:val="22"/>
              </w:rPr>
            </w:pPr>
            <w:r>
              <w:rPr>
                <w:rFonts w:eastAsiaTheme="minorEastAsia"/>
                <w:sz w:val="22"/>
                <w:szCs w:val="22"/>
              </w:rPr>
              <w:t>52,2</w:t>
            </w:r>
          </w:p>
        </w:tc>
        <w:tc>
          <w:tcPr>
            <w:tcW w:w="1418" w:type="dxa"/>
            <w:vAlign w:val="bottom"/>
          </w:tcPr>
          <w:p w:rsidR="001B32E8" w:rsidRPr="001B32E8" w:rsidRDefault="001B32E8" w:rsidP="0074393F">
            <w:pPr>
              <w:jc w:val="center"/>
              <w:rPr>
                <w:rFonts w:eastAsiaTheme="minorEastAsia"/>
                <w:sz w:val="22"/>
                <w:szCs w:val="22"/>
              </w:rPr>
            </w:pPr>
            <w:r w:rsidRPr="001B32E8">
              <w:rPr>
                <w:rFonts w:eastAsiaTheme="minorEastAsia"/>
                <w:sz w:val="22"/>
                <w:szCs w:val="22"/>
              </w:rPr>
              <w:t>2</w:t>
            </w:r>
            <w:r w:rsidR="0074393F">
              <w:rPr>
                <w:rFonts w:eastAsiaTheme="minorEastAsia"/>
                <w:sz w:val="22"/>
                <w:szCs w:val="22"/>
              </w:rPr>
              <w:t>8</w:t>
            </w:r>
          </w:p>
        </w:tc>
        <w:tc>
          <w:tcPr>
            <w:tcW w:w="992" w:type="dxa"/>
            <w:vAlign w:val="bottom"/>
          </w:tcPr>
          <w:p w:rsidR="001B32E8" w:rsidRPr="001B32E8" w:rsidRDefault="0074393F" w:rsidP="00711615">
            <w:pPr>
              <w:jc w:val="center"/>
              <w:rPr>
                <w:rFonts w:eastAsiaTheme="minorEastAsia"/>
                <w:sz w:val="22"/>
                <w:szCs w:val="22"/>
              </w:rPr>
            </w:pPr>
            <w:r>
              <w:rPr>
                <w:rFonts w:eastAsiaTheme="minorEastAsia"/>
                <w:sz w:val="22"/>
                <w:szCs w:val="22"/>
              </w:rPr>
              <w:t>25,2</w:t>
            </w:r>
          </w:p>
        </w:tc>
        <w:tc>
          <w:tcPr>
            <w:tcW w:w="1276" w:type="dxa"/>
            <w:vAlign w:val="bottom"/>
          </w:tcPr>
          <w:p w:rsidR="001B32E8" w:rsidRPr="001B32E8" w:rsidRDefault="001B32E8" w:rsidP="00711615">
            <w:pPr>
              <w:jc w:val="center"/>
              <w:rPr>
                <w:rFonts w:eastAsiaTheme="minorEastAsia"/>
                <w:sz w:val="22"/>
                <w:szCs w:val="22"/>
              </w:rPr>
            </w:pPr>
            <w:r w:rsidRPr="001B32E8">
              <w:rPr>
                <w:rFonts w:eastAsiaTheme="minorEastAsia"/>
                <w:sz w:val="22"/>
                <w:szCs w:val="22"/>
              </w:rPr>
              <w:t>13</w:t>
            </w:r>
          </w:p>
        </w:tc>
        <w:tc>
          <w:tcPr>
            <w:tcW w:w="1134" w:type="dxa"/>
            <w:vAlign w:val="bottom"/>
          </w:tcPr>
          <w:p w:rsidR="001B32E8" w:rsidRPr="001B32E8" w:rsidRDefault="0074393F" w:rsidP="00711615">
            <w:pPr>
              <w:jc w:val="center"/>
              <w:rPr>
                <w:rFonts w:eastAsiaTheme="minorEastAsia"/>
                <w:sz w:val="22"/>
                <w:szCs w:val="22"/>
              </w:rPr>
            </w:pPr>
            <w:r>
              <w:rPr>
                <w:rFonts w:eastAsiaTheme="minorEastAsia"/>
                <w:sz w:val="22"/>
                <w:szCs w:val="22"/>
              </w:rPr>
              <w:t>11,7</w:t>
            </w:r>
          </w:p>
        </w:tc>
        <w:tc>
          <w:tcPr>
            <w:tcW w:w="1417" w:type="dxa"/>
            <w:vAlign w:val="bottom"/>
          </w:tcPr>
          <w:p w:rsidR="001B32E8" w:rsidRPr="001B32E8" w:rsidRDefault="001B32E8" w:rsidP="0074393F">
            <w:pPr>
              <w:jc w:val="center"/>
              <w:rPr>
                <w:rFonts w:eastAsiaTheme="minorEastAsia"/>
                <w:sz w:val="22"/>
                <w:szCs w:val="22"/>
              </w:rPr>
            </w:pPr>
            <w:r w:rsidRPr="001B32E8">
              <w:rPr>
                <w:rFonts w:eastAsiaTheme="minorEastAsia"/>
                <w:sz w:val="22"/>
                <w:szCs w:val="22"/>
              </w:rPr>
              <w:t>1</w:t>
            </w:r>
            <w:r w:rsidR="0074393F">
              <w:rPr>
                <w:rFonts w:eastAsiaTheme="minorEastAsia"/>
                <w:sz w:val="22"/>
                <w:szCs w:val="22"/>
              </w:rPr>
              <w:t>2</w:t>
            </w:r>
          </w:p>
        </w:tc>
        <w:tc>
          <w:tcPr>
            <w:tcW w:w="1418" w:type="dxa"/>
            <w:vAlign w:val="bottom"/>
          </w:tcPr>
          <w:p w:rsidR="001B32E8" w:rsidRPr="001B32E8" w:rsidRDefault="0074393F" w:rsidP="00711615">
            <w:pPr>
              <w:jc w:val="center"/>
              <w:rPr>
                <w:rFonts w:eastAsiaTheme="minorEastAsia"/>
                <w:sz w:val="22"/>
                <w:szCs w:val="22"/>
              </w:rPr>
            </w:pPr>
            <w:r>
              <w:rPr>
                <w:rFonts w:eastAsiaTheme="minorEastAsia"/>
                <w:sz w:val="22"/>
                <w:szCs w:val="22"/>
              </w:rPr>
              <w:t>10,8</w:t>
            </w:r>
          </w:p>
        </w:tc>
      </w:tr>
    </w:tbl>
    <w:p w:rsidR="001B32E8" w:rsidRPr="001B32E8" w:rsidRDefault="001B32E8" w:rsidP="001B32E8">
      <w:pPr>
        <w:tabs>
          <w:tab w:val="left" w:pos="360"/>
          <w:tab w:val="left" w:pos="975"/>
        </w:tabs>
        <w:suppressAutoHyphens/>
        <w:spacing w:after="0" w:line="240" w:lineRule="auto"/>
        <w:contextualSpacing/>
        <w:jc w:val="both"/>
        <w:rPr>
          <w:rFonts w:ascii="Times New Roman" w:eastAsia="Times New Roman" w:hAnsi="Times New Roman" w:cs="Times New Roman"/>
          <w:b/>
          <w:lang w:eastAsia="ru-RU"/>
        </w:rPr>
      </w:pPr>
      <w:r w:rsidRPr="001B32E8">
        <w:rPr>
          <w:rFonts w:ascii="Times New Roman" w:eastAsia="Times New Roman" w:hAnsi="Times New Roman" w:cs="Times New Roman"/>
          <w:b/>
          <w:lang w:eastAsia="ru-RU"/>
        </w:rPr>
        <w:t xml:space="preserve">      </w:t>
      </w:r>
    </w:p>
    <w:p w:rsidR="001B32E8" w:rsidRDefault="001B32E8" w:rsidP="001B32E8">
      <w:pPr>
        <w:tabs>
          <w:tab w:val="left" w:pos="360"/>
          <w:tab w:val="left" w:pos="975"/>
        </w:tabs>
        <w:suppressAutoHyphens/>
        <w:spacing w:after="0" w:line="240" w:lineRule="auto"/>
        <w:contextualSpacing/>
        <w:jc w:val="both"/>
        <w:rPr>
          <w:rFonts w:ascii="Times New Roman" w:eastAsia="Times New Roman" w:hAnsi="Times New Roman" w:cs="Times New Roman"/>
          <w:b/>
          <w:sz w:val="24"/>
          <w:szCs w:val="24"/>
          <w:lang w:eastAsia="ru-RU"/>
        </w:rPr>
      </w:pPr>
      <w:r w:rsidRPr="00BE1DD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5E7FDC">
        <w:rPr>
          <w:rFonts w:ascii="Times New Roman" w:eastAsia="Times New Roman" w:hAnsi="Times New Roman" w:cs="Times New Roman"/>
          <w:b/>
          <w:sz w:val="24"/>
          <w:szCs w:val="24"/>
          <w:lang w:eastAsia="ru-RU"/>
        </w:rPr>
        <w:t xml:space="preserve"> </w:t>
      </w:r>
      <w:r w:rsidRPr="00BE1DD8">
        <w:rPr>
          <w:rFonts w:ascii="Times New Roman" w:eastAsia="Times New Roman" w:hAnsi="Times New Roman" w:cs="Times New Roman"/>
          <w:b/>
          <w:sz w:val="24"/>
          <w:szCs w:val="24"/>
          <w:lang w:eastAsia="ru-RU"/>
        </w:rPr>
        <w:t xml:space="preserve">Обеспеченность специалистами </w:t>
      </w:r>
    </w:p>
    <w:p w:rsidR="001B32E8" w:rsidRPr="00BE1DD8" w:rsidRDefault="001B32E8" w:rsidP="001B32E8">
      <w:pPr>
        <w:tabs>
          <w:tab w:val="left" w:pos="360"/>
          <w:tab w:val="left" w:pos="975"/>
        </w:tabs>
        <w:suppressAutoHyphens/>
        <w:spacing w:after="0" w:line="240" w:lineRule="auto"/>
        <w:contextualSpacing/>
        <w:jc w:val="both"/>
        <w:rPr>
          <w:rFonts w:ascii="Times New Roman" w:eastAsia="Times New Roman" w:hAnsi="Times New Roman" w:cs="Times New Roman"/>
          <w:b/>
          <w:sz w:val="24"/>
          <w:szCs w:val="24"/>
          <w:lang w:eastAsia="ru-RU"/>
        </w:rPr>
      </w:pPr>
    </w:p>
    <w:tbl>
      <w:tblPr>
        <w:tblW w:w="13750" w:type="dxa"/>
        <w:tblInd w:w="817" w:type="dxa"/>
        <w:tblLayout w:type="fixed"/>
        <w:tblLook w:val="04A0" w:firstRow="1" w:lastRow="0" w:firstColumn="1" w:lastColumn="0" w:noHBand="0" w:noVBand="1"/>
      </w:tblPr>
      <w:tblGrid>
        <w:gridCol w:w="1276"/>
        <w:gridCol w:w="5103"/>
        <w:gridCol w:w="7371"/>
      </w:tblGrid>
      <w:tr w:rsidR="001B32E8" w:rsidRPr="00BE1DD8" w:rsidTr="001B32E8">
        <w:tc>
          <w:tcPr>
            <w:tcW w:w="1276" w:type="dxa"/>
            <w:tcBorders>
              <w:top w:val="single" w:sz="4" w:space="0" w:color="000000"/>
              <w:left w:val="single" w:sz="4" w:space="0" w:color="000000"/>
              <w:bottom w:val="single" w:sz="4" w:space="0" w:color="000000"/>
              <w:right w:val="single" w:sz="4" w:space="0" w:color="auto"/>
            </w:tcBorders>
            <w:hideMark/>
          </w:tcPr>
          <w:p w:rsidR="001B32E8" w:rsidRPr="001B32E8" w:rsidRDefault="001B32E8" w:rsidP="001B32E8">
            <w:pPr>
              <w:autoSpaceDE w:val="0"/>
              <w:autoSpaceDN w:val="0"/>
              <w:snapToGrid w:val="0"/>
              <w:spacing w:after="0" w:line="240" w:lineRule="auto"/>
              <w:jc w:val="center"/>
              <w:rPr>
                <w:rFonts w:ascii="Times New Roman" w:eastAsia="Times New Roman" w:hAnsi="Times New Roman" w:cs="Times New Roman"/>
                <w:b/>
                <w:lang w:eastAsia="ru-RU"/>
              </w:rPr>
            </w:pPr>
            <w:r w:rsidRPr="001B32E8">
              <w:rPr>
                <w:rFonts w:ascii="Times New Roman" w:eastAsia="Times New Roman" w:hAnsi="Times New Roman" w:cs="Times New Roman"/>
                <w:b/>
                <w:lang w:eastAsia="ru-RU"/>
              </w:rPr>
              <w:t>№</w:t>
            </w:r>
          </w:p>
        </w:tc>
        <w:tc>
          <w:tcPr>
            <w:tcW w:w="5103" w:type="dxa"/>
            <w:tcBorders>
              <w:top w:val="single" w:sz="4" w:space="0" w:color="000000"/>
              <w:left w:val="single" w:sz="4" w:space="0" w:color="auto"/>
              <w:bottom w:val="single" w:sz="4" w:space="0" w:color="000000"/>
              <w:right w:val="nil"/>
            </w:tcBorders>
            <w:hideMark/>
          </w:tcPr>
          <w:p w:rsidR="001B32E8" w:rsidRPr="001B32E8" w:rsidRDefault="001B32E8" w:rsidP="00711615">
            <w:pPr>
              <w:autoSpaceDE w:val="0"/>
              <w:autoSpaceDN w:val="0"/>
              <w:snapToGrid w:val="0"/>
              <w:spacing w:after="0" w:line="240" w:lineRule="auto"/>
              <w:jc w:val="center"/>
              <w:rPr>
                <w:rFonts w:ascii="Times New Roman" w:eastAsia="Times New Roman" w:hAnsi="Times New Roman" w:cs="Times New Roman"/>
                <w:b/>
                <w:lang w:eastAsia="ru-RU"/>
              </w:rPr>
            </w:pPr>
            <w:r w:rsidRPr="001B32E8">
              <w:rPr>
                <w:rFonts w:ascii="Times New Roman" w:eastAsia="Times New Roman" w:hAnsi="Times New Roman" w:cs="Times New Roman"/>
                <w:b/>
                <w:lang w:eastAsia="ru-RU"/>
              </w:rPr>
              <w:t>Должность</w:t>
            </w:r>
          </w:p>
        </w:tc>
        <w:tc>
          <w:tcPr>
            <w:tcW w:w="7371" w:type="dxa"/>
            <w:tcBorders>
              <w:top w:val="single" w:sz="4" w:space="0" w:color="000000"/>
              <w:left w:val="single" w:sz="4" w:space="0" w:color="000000"/>
              <w:bottom w:val="single" w:sz="4" w:space="0" w:color="000000"/>
              <w:right w:val="single" w:sz="4" w:space="0" w:color="000000"/>
            </w:tcBorders>
            <w:hideMark/>
          </w:tcPr>
          <w:p w:rsidR="001B32E8" w:rsidRPr="001B32E8" w:rsidRDefault="001B32E8" w:rsidP="00711615">
            <w:pPr>
              <w:autoSpaceDE w:val="0"/>
              <w:autoSpaceDN w:val="0"/>
              <w:snapToGrid w:val="0"/>
              <w:spacing w:after="0" w:line="240" w:lineRule="auto"/>
              <w:jc w:val="center"/>
              <w:rPr>
                <w:rFonts w:ascii="Times New Roman" w:eastAsia="Times New Roman" w:hAnsi="Times New Roman" w:cs="Times New Roman"/>
                <w:b/>
                <w:lang w:eastAsia="ru-RU"/>
              </w:rPr>
            </w:pPr>
            <w:r w:rsidRPr="001B32E8">
              <w:rPr>
                <w:rFonts w:ascii="Times New Roman" w:eastAsia="Times New Roman" w:hAnsi="Times New Roman" w:cs="Times New Roman"/>
                <w:b/>
                <w:lang w:eastAsia="ru-RU"/>
              </w:rPr>
              <w:t>Ф.И.О.</w:t>
            </w:r>
          </w:p>
        </w:tc>
      </w:tr>
      <w:tr w:rsidR="001B32E8" w:rsidRPr="00BE1DD8" w:rsidTr="001B32E8">
        <w:tc>
          <w:tcPr>
            <w:tcW w:w="1276" w:type="dxa"/>
            <w:tcBorders>
              <w:top w:val="single" w:sz="4" w:space="0" w:color="000000"/>
              <w:left w:val="single" w:sz="4" w:space="0" w:color="000000"/>
              <w:bottom w:val="single" w:sz="4" w:space="0" w:color="000000"/>
              <w:right w:val="single" w:sz="4" w:space="0" w:color="auto"/>
            </w:tcBorders>
            <w:hideMark/>
          </w:tcPr>
          <w:p w:rsidR="001B32E8" w:rsidRPr="001B32E8" w:rsidRDefault="001B32E8" w:rsidP="001B32E8">
            <w:pPr>
              <w:autoSpaceDE w:val="0"/>
              <w:autoSpaceDN w:val="0"/>
              <w:snapToGrid w:val="0"/>
              <w:spacing w:after="0" w:line="240" w:lineRule="auto"/>
              <w:jc w:val="center"/>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1.</w:t>
            </w:r>
          </w:p>
        </w:tc>
        <w:tc>
          <w:tcPr>
            <w:tcW w:w="5103" w:type="dxa"/>
            <w:tcBorders>
              <w:top w:val="single" w:sz="4" w:space="0" w:color="000000"/>
              <w:left w:val="single" w:sz="4" w:space="0" w:color="auto"/>
              <w:bottom w:val="single" w:sz="4" w:space="0" w:color="000000"/>
              <w:right w:val="nil"/>
            </w:tcBorders>
            <w:hideMark/>
          </w:tcPr>
          <w:p w:rsidR="001B32E8" w:rsidRPr="001B32E8" w:rsidRDefault="001B32E8" w:rsidP="00711615">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Педагог- психолог</w:t>
            </w:r>
          </w:p>
        </w:tc>
        <w:tc>
          <w:tcPr>
            <w:tcW w:w="7371" w:type="dxa"/>
            <w:tcBorders>
              <w:top w:val="single" w:sz="4" w:space="0" w:color="000000"/>
              <w:left w:val="single" w:sz="4" w:space="0" w:color="000000"/>
              <w:bottom w:val="single" w:sz="4" w:space="0" w:color="000000"/>
              <w:right w:val="single" w:sz="4" w:space="0" w:color="000000"/>
            </w:tcBorders>
            <w:hideMark/>
          </w:tcPr>
          <w:p w:rsidR="001B32E8" w:rsidRPr="001B32E8" w:rsidRDefault="001B32E8" w:rsidP="001B32E8">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Ушницкая Ксения Егоровна</w:t>
            </w:r>
          </w:p>
        </w:tc>
      </w:tr>
      <w:tr w:rsidR="001B32E8" w:rsidRPr="00BE1DD8" w:rsidTr="001B32E8">
        <w:tc>
          <w:tcPr>
            <w:tcW w:w="1276" w:type="dxa"/>
            <w:tcBorders>
              <w:top w:val="single" w:sz="4" w:space="0" w:color="000000"/>
              <w:left w:val="single" w:sz="4" w:space="0" w:color="000000"/>
              <w:bottom w:val="single" w:sz="4" w:space="0" w:color="000000"/>
              <w:right w:val="single" w:sz="4" w:space="0" w:color="auto"/>
            </w:tcBorders>
            <w:hideMark/>
          </w:tcPr>
          <w:p w:rsidR="001B32E8" w:rsidRPr="001B32E8" w:rsidRDefault="001B32E8" w:rsidP="001B32E8">
            <w:pPr>
              <w:autoSpaceDE w:val="0"/>
              <w:autoSpaceDN w:val="0"/>
              <w:snapToGrid w:val="0"/>
              <w:spacing w:after="0" w:line="240" w:lineRule="auto"/>
              <w:jc w:val="center"/>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2.</w:t>
            </w:r>
          </w:p>
        </w:tc>
        <w:tc>
          <w:tcPr>
            <w:tcW w:w="5103" w:type="dxa"/>
            <w:tcBorders>
              <w:top w:val="single" w:sz="4" w:space="0" w:color="000000"/>
              <w:left w:val="single" w:sz="4" w:space="0" w:color="auto"/>
              <w:bottom w:val="single" w:sz="4" w:space="0" w:color="000000"/>
              <w:right w:val="nil"/>
            </w:tcBorders>
            <w:hideMark/>
          </w:tcPr>
          <w:p w:rsidR="001B32E8" w:rsidRPr="001B32E8" w:rsidRDefault="001B32E8" w:rsidP="00711615">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Социальный педагог</w:t>
            </w:r>
          </w:p>
        </w:tc>
        <w:tc>
          <w:tcPr>
            <w:tcW w:w="7371" w:type="dxa"/>
            <w:tcBorders>
              <w:top w:val="single" w:sz="4" w:space="0" w:color="000000"/>
              <w:left w:val="single" w:sz="4" w:space="0" w:color="000000"/>
              <w:bottom w:val="single" w:sz="4" w:space="0" w:color="000000"/>
              <w:right w:val="single" w:sz="4" w:space="0" w:color="000000"/>
            </w:tcBorders>
            <w:hideMark/>
          </w:tcPr>
          <w:p w:rsidR="001B32E8" w:rsidRPr="001B32E8" w:rsidRDefault="001B32E8" w:rsidP="001B32E8">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Монастырев Николай Николаевич</w:t>
            </w:r>
          </w:p>
        </w:tc>
      </w:tr>
      <w:tr w:rsidR="001B32E8" w:rsidRPr="00BE1DD8" w:rsidTr="001B32E8">
        <w:tc>
          <w:tcPr>
            <w:tcW w:w="1276" w:type="dxa"/>
            <w:tcBorders>
              <w:top w:val="single" w:sz="4" w:space="0" w:color="000000"/>
              <w:left w:val="single" w:sz="4" w:space="0" w:color="000000"/>
              <w:bottom w:val="single" w:sz="4" w:space="0" w:color="000000"/>
              <w:right w:val="single" w:sz="4" w:space="0" w:color="auto"/>
            </w:tcBorders>
          </w:tcPr>
          <w:p w:rsidR="001B32E8" w:rsidRPr="001B32E8" w:rsidRDefault="001B32E8" w:rsidP="001B32E8">
            <w:pPr>
              <w:autoSpaceDE w:val="0"/>
              <w:autoSpaceDN w:val="0"/>
              <w:snapToGrid w:val="0"/>
              <w:spacing w:after="0" w:line="240" w:lineRule="auto"/>
              <w:jc w:val="center"/>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3.</w:t>
            </w:r>
          </w:p>
        </w:tc>
        <w:tc>
          <w:tcPr>
            <w:tcW w:w="5103" w:type="dxa"/>
            <w:tcBorders>
              <w:top w:val="single" w:sz="4" w:space="0" w:color="000000"/>
              <w:left w:val="single" w:sz="4" w:space="0" w:color="auto"/>
              <w:bottom w:val="single" w:sz="4" w:space="0" w:color="000000"/>
              <w:right w:val="nil"/>
            </w:tcBorders>
          </w:tcPr>
          <w:p w:rsidR="001B32E8" w:rsidRPr="001B32E8" w:rsidRDefault="001B32E8" w:rsidP="00711615">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Педагог-библиотекарь</w:t>
            </w:r>
          </w:p>
        </w:tc>
        <w:tc>
          <w:tcPr>
            <w:tcW w:w="7371" w:type="dxa"/>
            <w:tcBorders>
              <w:top w:val="single" w:sz="4" w:space="0" w:color="000000"/>
              <w:left w:val="single" w:sz="4" w:space="0" w:color="000000"/>
              <w:bottom w:val="single" w:sz="4" w:space="0" w:color="000000"/>
              <w:right w:val="single" w:sz="4" w:space="0" w:color="000000"/>
            </w:tcBorders>
          </w:tcPr>
          <w:p w:rsidR="001B32E8" w:rsidRPr="001B32E8" w:rsidRDefault="001B32E8" w:rsidP="001B32E8">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Кардашевская  Ольга Георгиевна</w:t>
            </w:r>
          </w:p>
        </w:tc>
      </w:tr>
      <w:tr w:rsidR="001B32E8" w:rsidRPr="00BE1DD8" w:rsidTr="001B32E8">
        <w:tc>
          <w:tcPr>
            <w:tcW w:w="1276" w:type="dxa"/>
            <w:tcBorders>
              <w:top w:val="single" w:sz="4" w:space="0" w:color="000000"/>
              <w:left w:val="single" w:sz="4" w:space="0" w:color="000000"/>
              <w:bottom w:val="single" w:sz="4" w:space="0" w:color="000000"/>
              <w:right w:val="single" w:sz="4" w:space="0" w:color="auto"/>
            </w:tcBorders>
            <w:hideMark/>
          </w:tcPr>
          <w:p w:rsidR="001B32E8" w:rsidRPr="001B32E8" w:rsidRDefault="001B32E8" w:rsidP="001B32E8">
            <w:pPr>
              <w:autoSpaceDE w:val="0"/>
              <w:autoSpaceDN w:val="0"/>
              <w:snapToGrid w:val="0"/>
              <w:spacing w:after="0" w:line="240" w:lineRule="auto"/>
              <w:jc w:val="center"/>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4.</w:t>
            </w:r>
          </w:p>
        </w:tc>
        <w:tc>
          <w:tcPr>
            <w:tcW w:w="5103" w:type="dxa"/>
            <w:tcBorders>
              <w:top w:val="single" w:sz="4" w:space="0" w:color="000000"/>
              <w:left w:val="single" w:sz="4" w:space="0" w:color="auto"/>
              <w:bottom w:val="single" w:sz="4" w:space="0" w:color="000000"/>
              <w:right w:val="nil"/>
            </w:tcBorders>
            <w:hideMark/>
          </w:tcPr>
          <w:p w:rsidR="001B32E8" w:rsidRPr="001B32E8" w:rsidRDefault="001B32E8" w:rsidP="00711615">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 xml:space="preserve">Методист по спорту </w:t>
            </w:r>
          </w:p>
        </w:tc>
        <w:tc>
          <w:tcPr>
            <w:tcW w:w="7371" w:type="dxa"/>
            <w:tcBorders>
              <w:top w:val="single" w:sz="4" w:space="0" w:color="000000"/>
              <w:left w:val="single" w:sz="4" w:space="0" w:color="000000"/>
              <w:bottom w:val="single" w:sz="4" w:space="0" w:color="000000"/>
              <w:right w:val="single" w:sz="4" w:space="0" w:color="000000"/>
            </w:tcBorders>
            <w:hideMark/>
          </w:tcPr>
          <w:p w:rsidR="001B32E8" w:rsidRPr="001B32E8" w:rsidRDefault="001B32E8" w:rsidP="001B32E8">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Илларионова Ольга Николаевна</w:t>
            </w:r>
          </w:p>
        </w:tc>
      </w:tr>
      <w:tr w:rsidR="001B32E8" w:rsidRPr="00BE1DD8" w:rsidTr="001B32E8">
        <w:tc>
          <w:tcPr>
            <w:tcW w:w="1276" w:type="dxa"/>
            <w:tcBorders>
              <w:top w:val="single" w:sz="4" w:space="0" w:color="000000"/>
              <w:left w:val="single" w:sz="4" w:space="0" w:color="000000"/>
              <w:bottom w:val="single" w:sz="4" w:space="0" w:color="000000"/>
              <w:right w:val="single" w:sz="4" w:space="0" w:color="auto"/>
            </w:tcBorders>
          </w:tcPr>
          <w:p w:rsidR="001B32E8" w:rsidRPr="001B32E8" w:rsidRDefault="001B32E8" w:rsidP="001B32E8">
            <w:pPr>
              <w:autoSpaceDE w:val="0"/>
              <w:autoSpaceDN w:val="0"/>
              <w:snapToGrid w:val="0"/>
              <w:spacing w:after="0" w:line="240" w:lineRule="auto"/>
              <w:jc w:val="center"/>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5.</w:t>
            </w:r>
          </w:p>
        </w:tc>
        <w:tc>
          <w:tcPr>
            <w:tcW w:w="5103" w:type="dxa"/>
            <w:tcBorders>
              <w:top w:val="single" w:sz="4" w:space="0" w:color="000000"/>
              <w:left w:val="single" w:sz="4" w:space="0" w:color="auto"/>
              <w:bottom w:val="single" w:sz="4" w:space="0" w:color="000000"/>
              <w:right w:val="nil"/>
            </w:tcBorders>
          </w:tcPr>
          <w:p w:rsidR="001B32E8" w:rsidRPr="001B32E8" w:rsidRDefault="001B32E8" w:rsidP="00711615">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Инженер ТБ и ПП</w:t>
            </w:r>
          </w:p>
        </w:tc>
        <w:tc>
          <w:tcPr>
            <w:tcW w:w="7371" w:type="dxa"/>
            <w:tcBorders>
              <w:top w:val="single" w:sz="4" w:space="0" w:color="000000"/>
              <w:left w:val="single" w:sz="4" w:space="0" w:color="000000"/>
              <w:bottom w:val="single" w:sz="4" w:space="0" w:color="000000"/>
              <w:right w:val="single" w:sz="4" w:space="0" w:color="000000"/>
            </w:tcBorders>
          </w:tcPr>
          <w:p w:rsidR="001B32E8" w:rsidRPr="001B32E8" w:rsidRDefault="001B32E8" w:rsidP="001B32E8">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Луковцева  Алена Михайловна</w:t>
            </w:r>
          </w:p>
        </w:tc>
      </w:tr>
      <w:tr w:rsidR="001B32E8" w:rsidRPr="00BE1DD8" w:rsidTr="001B32E8">
        <w:tc>
          <w:tcPr>
            <w:tcW w:w="1276" w:type="dxa"/>
            <w:tcBorders>
              <w:top w:val="single" w:sz="4" w:space="0" w:color="000000"/>
              <w:left w:val="single" w:sz="4" w:space="0" w:color="000000"/>
              <w:bottom w:val="single" w:sz="4" w:space="0" w:color="000000"/>
              <w:right w:val="single" w:sz="4" w:space="0" w:color="auto"/>
            </w:tcBorders>
          </w:tcPr>
          <w:p w:rsidR="001B32E8" w:rsidRPr="001B32E8" w:rsidRDefault="001B32E8" w:rsidP="001B32E8">
            <w:pPr>
              <w:autoSpaceDE w:val="0"/>
              <w:autoSpaceDN w:val="0"/>
              <w:snapToGrid w:val="0"/>
              <w:spacing w:after="0" w:line="240" w:lineRule="auto"/>
              <w:jc w:val="center"/>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6.</w:t>
            </w:r>
          </w:p>
        </w:tc>
        <w:tc>
          <w:tcPr>
            <w:tcW w:w="5103" w:type="dxa"/>
            <w:tcBorders>
              <w:top w:val="single" w:sz="4" w:space="0" w:color="000000"/>
              <w:left w:val="single" w:sz="4" w:space="0" w:color="auto"/>
              <w:bottom w:val="single" w:sz="4" w:space="0" w:color="000000"/>
              <w:right w:val="nil"/>
            </w:tcBorders>
          </w:tcPr>
          <w:p w:rsidR="001B32E8" w:rsidRPr="001B32E8" w:rsidRDefault="001B32E8" w:rsidP="00711615">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 xml:space="preserve">Инженер электрик </w:t>
            </w:r>
          </w:p>
        </w:tc>
        <w:tc>
          <w:tcPr>
            <w:tcW w:w="7371" w:type="dxa"/>
            <w:tcBorders>
              <w:top w:val="single" w:sz="4" w:space="0" w:color="000000"/>
              <w:left w:val="single" w:sz="4" w:space="0" w:color="000000"/>
              <w:bottom w:val="single" w:sz="4" w:space="0" w:color="000000"/>
              <w:right w:val="single" w:sz="4" w:space="0" w:color="000000"/>
            </w:tcBorders>
          </w:tcPr>
          <w:p w:rsidR="001B32E8" w:rsidRPr="001B32E8" w:rsidRDefault="001B32E8" w:rsidP="001B32E8">
            <w:pPr>
              <w:autoSpaceDE w:val="0"/>
              <w:autoSpaceDN w:val="0"/>
              <w:snapToGrid w:val="0"/>
              <w:spacing w:after="0" w:line="240" w:lineRule="auto"/>
              <w:rPr>
                <w:rFonts w:ascii="Times New Roman" w:eastAsia="Times New Roman" w:hAnsi="Times New Roman" w:cs="Times New Roman"/>
                <w:lang w:eastAsia="ru-RU"/>
              </w:rPr>
            </w:pPr>
            <w:r w:rsidRPr="001B32E8">
              <w:rPr>
                <w:rFonts w:ascii="Times New Roman" w:eastAsia="Times New Roman" w:hAnsi="Times New Roman" w:cs="Times New Roman"/>
                <w:lang w:eastAsia="ru-RU"/>
              </w:rPr>
              <w:t>Дьячковский Владимир Егорович</w:t>
            </w:r>
          </w:p>
        </w:tc>
      </w:tr>
    </w:tbl>
    <w:p w:rsidR="001B32E8" w:rsidRDefault="001B32E8" w:rsidP="001B32E8">
      <w:pPr>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       </w:t>
      </w:r>
    </w:p>
    <w:p w:rsidR="001B32E8" w:rsidRDefault="001B32E8" w:rsidP="001B32E8">
      <w:pPr>
        <w:spacing w:after="0" w:line="240" w:lineRule="auto"/>
        <w:jc w:val="both"/>
        <w:rPr>
          <w:rFonts w:ascii="Times New Roman" w:eastAsia="Times New Roman" w:hAnsi="Times New Roman" w:cs="Times New Roman"/>
          <w:lang w:eastAsia="ru-RU"/>
        </w:rPr>
      </w:pPr>
    </w:p>
    <w:p w:rsidR="001B32E8" w:rsidRPr="001B32E8" w:rsidRDefault="001B32E8" w:rsidP="001B32E8">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B32E8">
        <w:rPr>
          <w:rFonts w:ascii="Times New Roman" w:eastAsia="Times New Roman" w:hAnsi="Times New Roman" w:cs="Times New Roman"/>
          <w:b/>
          <w:bCs/>
          <w:color w:val="000000"/>
          <w:sz w:val="24"/>
          <w:szCs w:val="24"/>
          <w:lang w:eastAsia="ru-RU"/>
        </w:rPr>
        <w:t xml:space="preserve">              Основные направления развития школы.</w:t>
      </w:r>
    </w:p>
    <w:p w:rsidR="001B32E8" w:rsidRPr="00CA2727" w:rsidRDefault="001B32E8" w:rsidP="001B32E8">
      <w:pPr>
        <w:spacing w:after="0" w:line="240" w:lineRule="auto"/>
        <w:ind w:left="709"/>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Общий образ школы – интернат олимпийского резерва   возникает при анализе социального заказа, существующей ситуации в школе, то есть выявления потенциальных “факторов роста”, “факторов развития”, которые уже на сегодняшний день имеются в школе:</w:t>
      </w:r>
    </w:p>
    <w:p w:rsidR="001B32E8" w:rsidRPr="00CA2727" w:rsidRDefault="001B32E8" w:rsidP="001B32E8">
      <w:pPr>
        <w:spacing w:after="0" w:line="240" w:lineRule="auto"/>
        <w:ind w:left="709"/>
        <w:jc w:val="both"/>
        <w:rPr>
          <w:rFonts w:ascii="Times New Roman" w:eastAsia="Times New Roman" w:hAnsi="Times New Roman" w:cs="Times New Roman"/>
          <w:sz w:val="24"/>
          <w:szCs w:val="24"/>
          <w:u w:val="single"/>
          <w:lang w:eastAsia="ru-RU"/>
        </w:rPr>
      </w:pPr>
      <w:r w:rsidRPr="00CA2727">
        <w:rPr>
          <w:rFonts w:ascii="Times New Roman" w:eastAsia="Times New Roman" w:hAnsi="Times New Roman" w:cs="Times New Roman"/>
          <w:sz w:val="24"/>
          <w:szCs w:val="24"/>
          <w:u w:val="single"/>
          <w:lang w:eastAsia="ru-RU"/>
        </w:rPr>
        <w:t>Сложившиеся традиции в обучении, развитии и воспитании учащихся.</w:t>
      </w:r>
    </w:p>
    <w:p w:rsidR="001B32E8" w:rsidRPr="00CA2727" w:rsidRDefault="001B32E8" w:rsidP="001B32E8">
      <w:pPr>
        <w:spacing w:after="0" w:line="240" w:lineRule="auto"/>
        <w:ind w:left="709"/>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Работа школ педагогического мастерства:</w:t>
      </w:r>
    </w:p>
    <w:p w:rsidR="001B32E8" w:rsidRPr="00885C7C" w:rsidRDefault="001B32E8" w:rsidP="00A00A92">
      <w:pPr>
        <w:pStyle w:val="ac"/>
        <w:numPr>
          <w:ilvl w:val="0"/>
          <w:numId w:val="2"/>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«Школа высшего педагогического мастерства»;</w:t>
      </w:r>
    </w:p>
    <w:p w:rsidR="001B32E8" w:rsidRPr="00885C7C" w:rsidRDefault="001B32E8" w:rsidP="00A00A92">
      <w:pPr>
        <w:pStyle w:val="ac"/>
        <w:numPr>
          <w:ilvl w:val="0"/>
          <w:numId w:val="2"/>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«Школа совершенствования мастерства»;</w:t>
      </w:r>
    </w:p>
    <w:p w:rsidR="001B32E8" w:rsidRPr="00885C7C" w:rsidRDefault="001B32E8" w:rsidP="00A00A92">
      <w:pPr>
        <w:pStyle w:val="ac"/>
        <w:numPr>
          <w:ilvl w:val="0"/>
          <w:numId w:val="2"/>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«Школа становления молодого учителя»  - Клуб молодых специалистов «Пайдагогас»;</w:t>
      </w:r>
    </w:p>
    <w:p w:rsidR="001B32E8" w:rsidRPr="00885C7C" w:rsidRDefault="001B32E8" w:rsidP="00A00A92">
      <w:pPr>
        <w:pStyle w:val="ac"/>
        <w:numPr>
          <w:ilvl w:val="0"/>
          <w:numId w:val="2"/>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Научное общество учащихся «Эйдос»;</w:t>
      </w:r>
    </w:p>
    <w:p w:rsidR="001B32E8" w:rsidRPr="00885C7C" w:rsidRDefault="001B32E8" w:rsidP="00A00A92">
      <w:pPr>
        <w:pStyle w:val="ac"/>
        <w:numPr>
          <w:ilvl w:val="0"/>
          <w:numId w:val="2"/>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Сетевое взаимодействие спортивных школ Республики Саха (Якутия);</w:t>
      </w:r>
    </w:p>
    <w:p w:rsidR="001B32E8" w:rsidRPr="00885C7C" w:rsidRDefault="001B32E8" w:rsidP="00A00A92">
      <w:pPr>
        <w:pStyle w:val="ac"/>
        <w:numPr>
          <w:ilvl w:val="0"/>
          <w:numId w:val="2"/>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 xml:space="preserve">Олимпийская программа </w:t>
      </w:r>
    </w:p>
    <w:p w:rsidR="001B32E8" w:rsidRPr="00885C7C" w:rsidRDefault="001B32E8" w:rsidP="00A00A92">
      <w:pPr>
        <w:pStyle w:val="ac"/>
        <w:numPr>
          <w:ilvl w:val="0"/>
          <w:numId w:val="2"/>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Профориентационный центр.</w:t>
      </w:r>
    </w:p>
    <w:p w:rsidR="001B32E8" w:rsidRPr="00CA2727" w:rsidRDefault="001B32E8" w:rsidP="001B32E8">
      <w:pPr>
        <w:spacing w:after="0" w:line="240" w:lineRule="auto"/>
        <w:ind w:left="709"/>
        <w:rPr>
          <w:rFonts w:ascii="Times New Roman" w:eastAsia="Times New Roman" w:hAnsi="Times New Roman" w:cs="Times New Roman"/>
          <w:sz w:val="24"/>
          <w:szCs w:val="24"/>
          <w:u w:val="single"/>
          <w:lang w:eastAsia="ru-RU"/>
        </w:rPr>
      </w:pPr>
      <w:r w:rsidRPr="00CA2727">
        <w:rPr>
          <w:rFonts w:ascii="Times New Roman" w:eastAsia="Times New Roman" w:hAnsi="Times New Roman" w:cs="Times New Roman"/>
          <w:sz w:val="24"/>
          <w:szCs w:val="24"/>
          <w:u w:val="single"/>
          <w:lang w:eastAsia="ru-RU"/>
        </w:rPr>
        <w:t>Основные формы научно-методической работы:</w:t>
      </w:r>
    </w:p>
    <w:p w:rsidR="001B32E8" w:rsidRPr="00885C7C" w:rsidRDefault="001B32E8" w:rsidP="00A00A92">
      <w:pPr>
        <w:pStyle w:val="ac"/>
        <w:numPr>
          <w:ilvl w:val="0"/>
          <w:numId w:val="3"/>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недели методических объединений;</w:t>
      </w:r>
    </w:p>
    <w:p w:rsidR="001B32E8" w:rsidRPr="00885C7C" w:rsidRDefault="001B32E8" w:rsidP="00A00A92">
      <w:pPr>
        <w:pStyle w:val="ac"/>
        <w:numPr>
          <w:ilvl w:val="0"/>
          <w:numId w:val="3"/>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недели качества образования;</w:t>
      </w:r>
    </w:p>
    <w:p w:rsidR="001B32E8" w:rsidRPr="00885C7C" w:rsidRDefault="001B32E8" w:rsidP="00A00A92">
      <w:pPr>
        <w:pStyle w:val="ac"/>
        <w:numPr>
          <w:ilvl w:val="0"/>
          <w:numId w:val="3"/>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методические оперативки учителей;</w:t>
      </w:r>
    </w:p>
    <w:p w:rsidR="001B32E8" w:rsidRPr="00885C7C" w:rsidRDefault="001B32E8" w:rsidP="00A00A92">
      <w:pPr>
        <w:pStyle w:val="ac"/>
        <w:numPr>
          <w:ilvl w:val="0"/>
          <w:numId w:val="3"/>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недели спортивных отделений;</w:t>
      </w:r>
    </w:p>
    <w:p w:rsidR="001B32E8" w:rsidRPr="00885C7C" w:rsidRDefault="001B32E8" w:rsidP="00A00A92">
      <w:pPr>
        <w:pStyle w:val="ac"/>
        <w:numPr>
          <w:ilvl w:val="0"/>
          <w:numId w:val="3"/>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научно-практические конференции;</w:t>
      </w:r>
    </w:p>
    <w:p w:rsidR="001B32E8" w:rsidRPr="00885C7C" w:rsidRDefault="001B32E8" w:rsidP="00A00A92">
      <w:pPr>
        <w:pStyle w:val="ac"/>
        <w:numPr>
          <w:ilvl w:val="0"/>
          <w:numId w:val="3"/>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фестивали педагогических идей;</w:t>
      </w:r>
    </w:p>
    <w:p w:rsidR="001B32E8" w:rsidRPr="00885C7C" w:rsidRDefault="001B32E8" w:rsidP="00A00A92">
      <w:pPr>
        <w:pStyle w:val="ac"/>
        <w:numPr>
          <w:ilvl w:val="0"/>
          <w:numId w:val="3"/>
        </w:numPr>
        <w:spacing w:after="0" w:line="240" w:lineRule="auto"/>
        <w:rPr>
          <w:rFonts w:ascii="Times New Roman" w:eastAsia="Times New Roman" w:hAnsi="Times New Roman" w:cs="Times New Roman"/>
          <w:sz w:val="24"/>
          <w:szCs w:val="24"/>
          <w:lang w:eastAsia="ru-RU"/>
        </w:rPr>
      </w:pPr>
      <w:r w:rsidRPr="00885C7C">
        <w:rPr>
          <w:rFonts w:ascii="Times New Roman" w:eastAsia="Times New Roman" w:hAnsi="Times New Roman" w:cs="Times New Roman"/>
          <w:sz w:val="24"/>
          <w:szCs w:val="24"/>
          <w:lang w:eastAsia="ru-RU"/>
        </w:rPr>
        <w:t>мультимедийные презентации.</w:t>
      </w:r>
    </w:p>
    <w:p w:rsidR="001B32E8" w:rsidRPr="00DB009C" w:rsidRDefault="001B32E8" w:rsidP="001B32E8">
      <w:pPr>
        <w:autoSpaceDE w:val="0"/>
        <w:autoSpaceDN w:val="0"/>
        <w:spacing w:after="0" w:line="240" w:lineRule="auto"/>
        <w:ind w:left="709"/>
        <w:contextualSpacing/>
        <w:jc w:val="both"/>
        <w:rPr>
          <w:rFonts w:ascii="Times New Roman" w:eastAsia="Times New Roman" w:hAnsi="Times New Roman" w:cs="Times New Roman"/>
          <w:sz w:val="24"/>
          <w:szCs w:val="24"/>
          <w:lang w:eastAsia="ru-RU"/>
        </w:rPr>
      </w:pPr>
      <w:r w:rsidRPr="00DB009C">
        <w:rPr>
          <w:rFonts w:ascii="Times New Roman" w:eastAsia="Times New Roman" w:hAnsi="Times New Roman" w:cs="Times New Roman"/>
          <w:sz w:val="24"/>
          <w:szCs w:val="24"/>
          <w:lang w:eastAsia="ru-RU"/>
        </w:rPr>
        <w:t xml:space="preserve">      </w:t>
      </w:r>
      <w:r w:rsidR="00885C7C">
        <w:rPr>
          <w:rFonts w:ascii="Times New Roman" w:eastAsia="Times New Roman" w:hAnsi="Times New Roman" w:cs="Times New Roman"/>
          <w:sz w:val="24"/>
          <w:szCs w:val="24"/>
          <w:lang w:eastAsia="ru-RU"/>
        </w:rPr>
        <w:t xml:space="preserve">           </w:t>
      </w:r>
      <w:r w:rsidRPr="00255010">
        <w:rPr>
          <w:rFonts w:ascii="Times New Roman" w:eastAsia="Times New Roman" w:hAnsi="Times New Roman" w:cs="Times New Roman"/>
          <w:b/>
          <w:sz w:val="24"/>
          <w:szCs w:val="24"/>
          <w:lang w:eastAsia="ru-RU"/>
        </w:rPr>
        <w:t>Методическая  тема школы</w:t>
      </w:r>
      <w:r w:rsidRPr="00DB009C">
        <w:rPr>
          <w:rFonts w:ascii="Times New Roman" w:eastAsia="Times New Roman" w:hAnsi="Times New Roman" w:cs="Times New Roman"/>
          <w:b/>
          <w:sz w:val="24"/>
          <w:szCs w:val="24"/>
          <w:lang w:eastAsia="ru-RU"/>
        </w:rPr>
        <w:t xml:space="preserve">:  </w:t>
      </w:r>
      <w:r w:rsidRPr="00DB009C">
        <w:rPr>
          <w:rFonts w:ascii="Times New Roman" w:eastAsia="Times New Roman" w:hAnsi="Times New Roman" w:cs="Times New Roman"/>
          <w:b/>
          <w:bCs/>
          <w:kern w:val="1"/>
          <w:sz w:val="24"/>
          <w:szCs w:val="24"/>
          <w:lang w:eastAsia="ar-SA"/>
        </w:rPr>
        <w:t>«</w:t>
      </w:r>
      <w:r w:rsidRPr="00DB009C">
        <w:rPr>
          <w:rFonts w:ascii="Times New Roman" w:eastAsia="Times New Roman" w:hAnsi="Times New Roman" w:cs="Times New Roman"/>
          <w:bCs/>
          <w:kern w:val="1"/>
          <w:sz w:val="24"/>
          <w:szCs w:val="24"/>
          <w:lang w:eastAsia="ar-SA"/>
        </w:rPr>
        <w:t xml:space="preserve">Создание условий для развития творческого потенциала </w:t>
      </w:r>
      <w:r w:rsidRPr="00DB009C">
        <w:rPr>
          <w:rFonts w:ascii="Times New Roman" w:eastAsia="Times New Roman" w:hAnsi="Times New Roman" w:cs="Times New Roman"/>
          <w:sz w:val="24"/>
          <w:szCs w:val="24"/>
          <w:bdr w:val="none" w:sz="0" w:space="0" w:color="auto" w:frame="1"/>
          <w:lang w:eastAsia="ru-RU"/>
        </w:rPr>
        <w:t>и профессиональной компетентности педагога, как фактор повышения качества образования в условиях внедрения и реализации  ФГОС»</w:t>
      </w:r>
      <w:r>
        <w:rPr>
          <w:rFonts w:ascii="Times New Roman" w:eastAsia="Times New Roman" w:hAnsi="Times New Roman" w:cs="Times New Roman"/>
          <w:sz w:val="24"/>
          <w:szCs w:val="24"/>
          <w:bdr w:val="none" w:sz="0" w:space="0" w:color="auto" w:frame="1"/>
          <w:lang w:eastAsia="ru-RU"/>
        </w:rPr>
        <w:t>. За год н</w:t>
      </w:r>
      <w:r w:rsidRPr="00DB009C">
        <w:rPr>
          <w:rFonts w:ascii="Times New Roman" w:eastAsia="Times New Roman" w:hAnsi="Times New Roman" w:cs="Times New Roman"/>
          <w:sz w:val="24"/>
          <w:szCs w:val="24"/>
          <w:lang w:eastAsia="ru-RU"/>
        </w:rPr>
        <w:t>аиболее успешно решались следующие задачи:</w:t>
      </w:r>
    </w:p>
    <w:p w:rsidR="001B32E8" w:rsidRPr="00DB009C" w:rsidRDefault="001B32E8" w:rsidP="001B32E8">
      <w:pPr>
        <w:spacing w:after="0" w:line="240" w:lineRule="auto"/>
        <w:ind w:left="709"/>
        <w:jc w:val="both"/>
        <w:rPr>
          <w:rFonts w:ascii="Times New Roman" w:eastAsia="Times New Roman" w:hAnsi="Times New Roman" w:cs="Times New Roman"/>
          <w:sz w:val="24"/>
          <w:szCs w:val="24"/>
          <w:lang w:eastAsia="ru-RU"/>
        </w:rPr>
      </w:pPr>
      <w:r w:rsidRPr="00DB009C">
        <w:rPr>
          <w:rFonts w:ascii="Times New Roman" w:eastAsia="Times New Roman" w:hAnsi="Times New Roman" w:cs="Times New Roman"/>
          <w:sz w:val="24"/>
          <w:szCs w:val="24"/>
          <w:lang w:eastAsia="ru-RU"/>
        </w:rPr>
        <w:lastRenderedPageBreak/>
        <w:t xml:space="preserve">1.На должном уровне организован контроль  над выполнением государственного стандарта и образовательных программ, уровнем обученности и воспитанности учащихся. </w:t>
      </w:r>
    </w:p>
    <w:p w:rsidR="001B32E8" w:rsidRPr="00DB009C" w:rsidRDefault="001B32E8" w:rsidP="001B32E8">
      <w:pPr>
        <w:spacing w:after="0" w:line="240" w:lineRule="auto"/>
        <w:ind w:left="709"/>
        <w:jc w:val="both"/>
        <w:rPr>
          <w:rFonts w:ascii="Times New Roman" w:eastAsia="Times New Roman" w:hAnsi="Times New Roman" w:cs="Times New Roman"/>
          <w:sz w:val="24"/>
          <w:szCs w:val="24"/>
          <w:lang w:eastAsia="ru-RU"/>
        </w:rPr>
      </w:pPr>
      <w:r w:rsidRPr="00DB009C">
        <w:rPr>
          <w:rFonts w:ascii="Times New Roman" w:eastAsia="Times New Roman" w:hAnsi="Times New Roman" w:cs="Times New Roman"/>
          <w:sz w:val="24"/>
          <w:szCs w:val="24"/>
          <w:lang w:eastAsia="ru-RU"/>
        </w:rPr>
        <w:t>2.По плану  велась  ориентация педагогического коллектива на овладение новыми передовыми технологиями, которые стимулируют активность учащихся, раскрывает творческий потенци</w:t>
      </w:r>
      <w:r>
        <w:rPr>
          <w:rFonts w:ascii="Times New Roman" w:eastAsia="Times New Roman" w:hAnsi="Times New Roman" w:cs="Times New Roman"/>
          <w:sz w:val="24"/>
          <w:szCs w:val="24"/>
          <w:lang w:eastAsia="ru-RU"/>
        </w:rPr>
        <w:t>ал личности ребёнка и учителя (</w:t>
      </w:r>
      <w:r w:rsidRPr="00DB009C">
        <w:rPr>
          <w:rFonts w:ascii="Times New Roman" w:eastAsia="Times New Roman" w:hAnsi="Times New Roman" w:cs="Times New Roman"/>
          <w:sz w:val="24"/>
          <w:szCs w:val="24"/>
          <w:lang w:eastAsia="ru-RU"/>
        </w:rPr>
        <w:t xml:space="preserve">презентация творческих проектов и т.д.). </w:t>
      </w:r>
    </w:p>
    <w:p w:rsidR="001B32E8" w:rsidRPr="00DB009C" w:rsidRDefault="001B32E8" w:rsidP="001B32E8">
      <w:pPr>
        <w:spacing w:after="0" w:line="240" w:lineRule="auto"/>
        <w:ind w:left="709"/>
        <w:jc w:val="both"/>
        <w:rPr>
          <w:rFonts w:ascii="Times New Roman" w:eastAsia="Times New Roman" w:hAnsi="Times New Roman" w:cs="Times New Roman"/>
          <w:sz w:val="24"/>
          <w:szCs w:val="24"/>
          <w:lang w:eastAsia="ru-RU"/>
        </w:rPr>
      </w:pPr>
      <w:r w:rsidRPr="00DB009C">
        <w:rPr>
          <w:rFonts w:ascii="Times New Roman" w:eastAsia="Times New Roman" w:hAnsi="Times New Roman" w:cs="Times New Roman"/>
          <w:sz w:val="24"/>
          <w:szCs w:val="24"/>
          <w:lang w:eastAsia="ru-RU"/>
        </w:rPr>
        <w:t>3. Следует отметить педагогов, владеющих ИКТ и размещающих свои методические разработки, статьи  в электронных и печатных изданиях</w:t>
      </w:r>
      <w:r>
        <w:rPr>
          <w:rFonts w:ascii="Times New Roman" w:eastAsia="Times New Roman" w:hAnsi="Times New Roman" w:cs="Times New Roman"/>
          <w:sz w:val="24"/>
          <w:szCs w:val="24"/>
          <w:lang w:eastAsia="ru-RU"/>
        </w:rPr>
        <w:t xml:space="preserve">: </w:t>
      </w:r>
      <w:r w:rsidRPr="00DB009C">
        <w:rPr>
          <w:rFonts w:ascii="Times New Roman" w:eastAsia="Times New Roman" w:hAnsi="Times New Roman" w:cs="Times New Roman"/>
          <w:sz w:val="24"/>
          <w:szCs w:val="24"/>
          <w:lang w:eastAsia="ru-RU"/>
        </w:rPr>
        <w:t>Дьячковск</w:t>
      </w:r>
      <w:r>
        <w:rPr>
          <w:rFonts w:ascii="Times New Roman" w:eastAsia="Times New Roman" w:hAnsi="Times New Roman" w:cs="Times New Roman"/>
          <w:sz w:val="24"/>
          <w:szCs w:val="24"/>
          <w:lang w:eastAsia="ru-RU"/>
        </w:rPr>
        <w:t>ую Татьяну Николаевну, Кузьмину Акулину Николаевну,  Шестакову Зинаиду Алексеевну,</w:t>
      </w:r>
      <w:r w:rsidRPr="00DB00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Новгородову  Ньургуйаану Михайловну,  </w:t>
      </w:r>
      <w:r w:rsidRPr="00DB00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Прокопьева  Владимира Николаевича, Ушницкую Ксению Егоровну, Федорову Раису Андреевну,  Кычкина Николая Николаевича-2, Афанасьева  Юрия Владимировича,  Ноговицыну  Матрену Степановну,  Сысолятина  Игната Михайловича,  Бродникова  Альберта Павловича,  Оконешникову Саргылану Семеновну, Аммосова Эрэл Васильевича  и.т.д.</w:t>
      </w:r>
      <w:r w:rsidRPr="00DB009C">
        <w:rPr>
          <w:rFonts w:ascii="Times New Roman" w:eastAsia="Times New Roman" w:hAnsi="Times New Roman" w:cs="Times New Roman"/>
          <w:sz w:val="24"/>
          <w:szCs w:val="24"/>
          <w:lang w:eastAsia="ru-RU"/>
        </w:rPr>
        <w:t>).</w:t>
      </w:r>
    </w:p>
    <w:p w:rsidR="001B32E8" w:rsidRDefault="001B32E8" w:rsidP="001B32E8">
      <w:pPr>
        <w:spacing w:after="0" w:line="240" w:lineRule="auto"/>
        <w:ind w:left="709"/>
        <w:contextualSpacing/>
        <w:jc w:val="both"/>
        <w:rPr>
          <w:rFonts w:ascii="Times New Roman" w:eastAsia="Times New Roman" w:hAnsi="Times New Roman" w:cs="Times New Roman"/>
          <w:sz w:val="24"/>
          <w:szCs w:val="24"/>
          <w:lang w:eastAsia="ru-RU"/>
        </w:rPr>
      </w:pPr>
      <w:r w:rsidRPr="00DB009C">
        <w:rPr>
          <w:rFonts w:ascii="Times New Roman" w:eastAsia="Times New Roman" w:hAnsi="Times New Roman" w:cs="Times New Roman"/>
          <w:sz w:val="24"/>
          <w:szCs w:val="24"/>
          <w:lang w:eastAsia="ru-RU"/>
        </w:rPr>
        <w:t xml:space="preserve">4. </w:t>
      </w:r>
      <w:r w:rsidRPr="00995FFA">
        <w:rPr>
          <w:rFonts w:ascii="Times New Roman" w:eastAsia="Times New Roman" w:hAnsi="Times New Roman" w:cs="Times New Roman"/>
          <w:sz w:val="24"/>
          <w:szCs w:val="24"/>
          <w:lang w:eastAsia="ru-RU"/>
        </w:rPr>
        <w:t>На высоком уровне налажена система работы по подготовке учащихся к участию в научно-практических конференциях различного уровня  «Шаг в будущее», «Борисовские чтения», «Башаринские чтения»</w:t>
      </w:r>
      <w:r>
        <w:rPr>
          <w:rFonts w:ascii="Times New Roman" w:eastAsia="Times New Roman" w:hAnsi="Times New Roman" w:cs="Times New Roman"/>
          <w:sz w:val="24"/>
          <w:szCs w:val="24"/>
          <w:lang w:eastAsia="ru-RU"/>
        </w:rPr>
        <w:t>, «Новгородовские чтения»</w:t>
      </w:r>
      <w:r w:rsidRPr="00995F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Березкину Ольгу Васильевну, Егорову Матрену Афанасьевну, Майорову Александру Афанасьевну,  Катакинова Дмитрия Прокопьвеича, Филиппову Юлию Владимировну, </w:t>
      </w:r>
      <w:r w:rsidRPr="00995FFA">
        <w:rPr>
          <w:rFonts w:ascii="Times New Roman" w:eastAsia="Times New Roman" w:hAnsi="Times New Roman" w:cs="Times New Roman"/>
          <w:sz w:val="24"/>
          <w:szCs w:val="24"/>
          <w:lang w:eastAsia="ru-RU"/>
        </w:rPr>
        <w:t xml:space="preserve">Дьячковскую Татьяну Николаевну,  Кузьмину Акулину Николаевну, Попову Татьяну Александровну,   участие во Всероссийской олимпиаде школьников Республики Саха (Якутия), республиканских конкурсах, фестивалях: </w:t>
      </w:r>
      <w:r>
        <w:rPr>
          <w:rFonts w:ascii="Times New Roman" w:eastAsia="Times New Roman" w:hAnsi="Times New Roman" w:cs="Times New Roman"/>
          <w:sz w:val="24"/>
          <w:szCs w:val="24"/>
          <w:lang w:eastAsia="ru-RU"/>
        </w:rPr>
        <w:t xml:space="preserve">Сергееву Аниту Афанасьевну, </w:t>
      </w:r>
      <w:r w:rsidRPr="00995FFA">
        <w:rPr>
          <w:rFonts w:ascii="Times New Roman" w:eastAsia="Times New Roman" w:hAnsi="Times New Roman" w:cs="Times New Roman"/>
          <w:sz w:val="24"/>
          <w:szCs w:val="24"/>
          <w:lang w:eastAsia="ru-RU"/>
        </w:rPr>
        <w:t xml:space="preserve">Прокопьева Владимира Николаевича, Павлову Анну Константиновну, Яковлева Гавриила Михайловича, Колодезникова Семена Михайловича, </w:t>
      </w:r>
      <w:r>
        <w:rPr>
          <w:rFonts w:ascii="Times New Roman" w:eastAsia="Times New Roman" w:hAnsi="Times New Roman" w:cs="Times New Roman"/>
          <w:sz w:val="24"/>
          <w:szCs w:val="24"/>
          <w:lang w:eastAsia="ru-RU"/>
        </w:rPr>
        <w:t xml:space="preserve">Слепцову Анну Николаевну, Барашкову Надежду Григорьевну, </w:t>
      </w:r>
      <w:r w:rsidRPr="00995FFA">
        <w:rPr>
          <w:rFonts w:ascii="Times New Roman" w:eastAsia="Times New Roman" w:hAnsi="Times New Roman" w:cs="Times New Roman"/>
          <w:sz w:val="24"/>
          <w:szCs w:val="24"/>
          <w:lang w:eastAsia="ru-RU"/>
        </w:rPr>
        <w:t xml:space="preserve"> Терехову Туяру Егоровну, Макарову Александру Николаевну</w:t>
      </w:r>
      <w:r>
        <w:rPr>
          <w:rFonts w:ascii="Times New Roman" w:eastAsia="Times New Roman" w:hAnsi="Times New Roman" w:cs="Times New Roman"/>
          <w:sz w:val="24"/>
          <w:szCs w:val="24"/>
          <w:lang w:eastAsia="ru-RU"/>
        </w:rPr>
        <w:t>, Постникову Ирину Маратовну</w:t>
      </w:r>
      <w:r w:rsidRPr="00995FFA">
        <w:rPr>
          <w:rFonts w:ascii="Times New Roman" w:eastAsia="Times New Roman" w:hAnsi="Times New Roman" w:cs="Times New Roman"/>
          <w:sz w:val="24"/>
          <w:szCs w:val="24"/>
          <w:lang w:eastAsia="ru-RU"/>
        </w:rPr>
        <w:t xml:space="preserve"> и т.д.</w:t>
      </w:r>
      <w:r w:rsidRPr="00837B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7BD3">
        <w:rPr>
          <w:rFonts w:ascii="Times New Roman" w:eastAsia="Times New Roman" w:hAnsi="Times New Roman" w:cs="Times New Roman"/>
          <w:sz w:val="24"/>
          <w:szCs w:val="24"/>
          <w:lang w:eastAsia="ru-RU"/>
        </w:rPr>
        <w:t xml:space="preserve"> Подготовлены победители и призеры Всероссийской олимпиады школьников Республики Саха (Якутия) муниципального этапа: 10 победителей, 32 призера; муниципальной  и региональной  научно-практической конференции «Шаг в будущее»:  2 лауреата,  8 дипломантов.</w:t>
      </w:r>
    </w:p>
    <w:p w:rsidR="001B32E8" w:rsidRPr="003947E0" w:rsidRDefault="001B32E8" w:rsidP="001B32E8">
      <w:pPr>
        <w:spacing w:after="0" w:line="240" w:lineRule="auto"/>
        <w:ind w:left="709"/>
        <w:contextualSpacing/>
        <w:jc w:val="both"/>
        <w:rPr>
          <w:rFonts w:ascii="Times New Roman" w:eastAsia="Calibri" w:hAnsi="Times New Roman" w:cs="Times New Roman"/>
          <w:sz w:val="24"/>
          <w:szCs w:val="24"/>
        </w:rPr>
      </w:pPr>
      <w:r w:rsidRPr="00DF0767">
        <w:rPr>
          <w:rFonts w:ascii="Times New Roman" w:eastAsia="Times New Roman" w:hAnsi="Times New Roman" w:cs="Times New Roman"/>
          <w:sz w:val="24"/>
          <w:szCs w:val="24"/>
          <w:lang w:eastAsia="ru-RU"/>
        </w:rPr>
        <w:t xml:space="preserve">            В школе создаются благоприятные условия для повышения квалификации педагогов и администрации.  Разработан и реализуется перспективный план повышения квалификации педагогов школы с учетом прохождения курсов повышения квалификации ФГОС.   На базе школы подготовлены и проведены   республиканские  мероприятия: в феврале  67 педагогов прошли проблемные курсы ИРО и ПК МО РС (Я) по теме: «Роль патриотического воспитания в подрастающем поколению»; 5-воспитателей прошли переподготовку на тьютора в ФГБОУ ВО «ЧГИФКиС»; 4 педагога -фундаментальные курсы по ФГОС, 11 педагогов - проблемные курсы СВФУ по учебным предметам; 17 воспитателей  выступили на республиканском курсе по диссиминацию  опыта работы, 27 педагогов прошли семинары  по образовательной теме.  </w:t>
      </w:r>
      <w:r w:rsidRPr="00DF0767">
        <w:rPr>
          <w:rFonts w:ascii="Times New Roman" w:eastAsia="Calibri" w:hAnsi="Times New Roman" w:cs="Times New Roman"/>
          <w:sz w:val="24"/>
          <w:szCs w:val="24"/>
          <w:lang w:eastAsia="ru-RU"/>
        </w:rPr>
        <w:t>10-11 марта 2020г тренеры (7 человек) приняли участие  на всероссийской НПК с международным участием «Дмитриевские чтения «Наука побеждать» в г. Якутске.  Прошли семинар «Современные  технологии в системе подготовки специалистов ФКиС и спортивной тренировки в ИВС».</w:t>
      </w:r>
      <w:r w:rsidRPr="00DF07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47E0">
        <w:rPr>
          <w:rFonts w:ascii="Times New Roman" w:eastAsia="Times New Roman" w:hAnsi="Times New Roman" w:cs="Times New Roman"/>
          <w:sz w:val="24"/>
          <w:szCs w:val="24"/>
          <w:lang w:eastAsia="ru-RU"/>
        </w:rPr>
        <w:t xml:space="preserve">Педагоги высшей квалификационной категории Егорова М.А., учитель математики, Матвеева С.Н., учитель химии и биологии, Кузьмина Ан Н., учитель русского языка и литературы, Петрова А.А., учитель начальных классов,  Кузьмина Ак.Н., учитель якутского языка и литературы  на протяжении прошедшего учебного года вели наставническую деятельность с молодыми учителями, помогая в разработке рабочих программ, контрольно-измерительных материалов, проверке и оценивании знаний обучающихся, знакомя с особенностями системы работы школы-интерната  олимпийского резерва и её обучающихся.   </w:t>
      </w:r>
      <w:r w:rsidRPr="003947E0">
        <w:rPr>
          <w:rFonts w:ascii="Times New Roman" w:eastAsia="Calibri" w:hAnsi="Times New Roman" w:cs="Times New Roman"/>
          <w:sz w:val="24"/>
          <w:szCs w:val="24"/>
        </w:rPr>
        <w:t xml:space="preserve">   </w:t>
      </w:r>
    </w:p>
    <w:p w:rsidR="001B32E8" w:rsidRDefault="001B32E8" w:rsidP="001B32E8">
      <w:pPr>
        <w:spacing w:after="0" w:line="240" w:lineRule="auto"/>
        <w:ind w:left="709"/>
        <w:contextualSpacing/>
        <w:jc w:val="both"/>
        <w:rPr>
          <w:rFonts w:ascii="Times New Roman" w:eastAsia="Calibri" w:hAnsi="Times New Roman" w:cs="Times New Roman"/>
          <w:sz w:val="24"/>
          <w:szCs w:val="24"/>
        </w:rPr>
      </w:pPr>
      <w:r w:rsidRPr="00DF0767">
        <w:rPr>
          <w:rFonts w:ascii="Times New Roman" w:eastAsia="Calibri" w:hAnsi="Times New Roman" w:cs="Times New Roman"/>
          <w:sz w:val="24"/>
          <w:szCs w:val="24"/>
        </w:rPr>
        <w:t xml:space="preserve">         Реализуется и апробируется программа   в режиме  экспериментальной (инновационной) федеральной площадки по теме:</w:t>
      </w:r>
      <w:r w:rsidRPr="00DF0767">
        <w:rPr>
          <w:rFonts w:ascii="Times New Roman" w:eastAsia="Times New Roman" w:hAnsi="Times New Roman" w:cs="Times New Roman"/>
          <w:sz w:val="24"/>
          <w:szCs w:val="24"/>
          <w:lang w:eastAsia="ru-RU"/>
        </w:rPr>
        <w:t xml:space="preserve"> «Создание модели системы непрерывного физкультурного образования и спортивной подготовки олимпийского резерва». Пр</w:t>
      </w:r>
      <w:r w:rsidRPr="00DF0767">
        <w:rPr>
          <w:rFonts w:ascii="Times New Roman" w:eastAsia="Calibri" w:hAnsi="Times New Roman" w:cs="Times New Roman"/>
          <w:sz w:val="24"/>
          <w:szCs w:val="24"/>
        </w:rPr>
        <w:t xml:space="preserve">едоставлен  от 19 февраля 2020 Отчет ФЭП за 2019год и План работы ФЭП за 2020г </w:t>
      </w:r>
      <w:r w:rsidRPr="00DF0767">
        <w:rPr>
          <w:rFonts w:ascii="Times New Roman" w:eastAsia="Times New Roman" w:hAnsi="Times New Roman" w:cs="Times New Roman"/>
          <w:sz w:val="24"/>
          <w:szCs w:val="24"/>
          <w:lang w:eastAsia="ru-RU"/>
        </w:rPr>
        <w:t xml:space="preserve">в Министерства спорта Российской Федерации </w:t>
      </w:r>
      <w:r w:rsidRPr="00DF0767">
        <w:rPr>
          <w:rFonts w:ascii="Times New Roman" w:eastAsia="Calibri" w:hAnsi="Times New Roman" w:cs="Times New Roman"/>
          <w:sz w:val="24"/>
          <w:szCs w:val="24"/>
        </w:rPr>
        <w:lastRenderedPageBreak/>
        <w:t xml:space="preserve">по </w:t>
      </w:r>
      <w:r w:rsidRPr="00DF0767">
        <w:rPr>
          <w:rFonts w:ascii="Times New Roman" w:eastAsia="Times New Roman" w:hAnsi="Times New Roman" w:cs="Times New Roman"/>
          <w:sz w:val="24"/>
          <w:szCs w:val="24"/>
          <w:lang w:eastAsia="ru-RU"/>
        </w:rPr>
        <w:t xml:space="preserve">федеральной научно-экспериментальной площадки. Дополнены  и систематизированы   документы ФЭП на школьном сайте   для передачи на едином сайте ФЦПСР минспорта России от  4 июня 2020г. </w:t>
      </w:r>
      <w:r w:rsidRPr="00DF0767">
        <w:rPr>
          <w:rFonts w:ascii="Times New Roman" w:eastAsia="Calibri" w:hAnsi="Times New Roman" w:cs="Times New Roman"/>
          <w:sz w:val="24"/>
          <w:szCs w:val="24"/>
        </w:rPr>
        <w:t>Отправлена  мониторинг методических разработок, публикаций, статей, методических пособий   педагогов в изданиях разного уровня за период ФЭП 2016 – 2020  годы от 19 июня 2020г. Мониторинг учебной, спортивной, воспитательной деятельности, отслеживание и наблюдение,  анализ и статистическая обработка  результатов  деятельности за второе полугодие 2019-2020 учебного года. Опубликована  статья в разделе «Наука и спорт» «Научно-исследовательская работа юных спортсменов  в Коркинской школе» в республиканской газете «Спорт Якутии» №42 от  2 апреля 2020г.</w:t>
      </w:r>
    </w:p>
    <w:p w:rsidR="001B32E8" w:rsidRPr="003947E0" w:rsidRDefault="001B32E8" w:rsidP="001B32E8">
      <w:pPr>
        <w:shd w:val="clear" w:color="auto" w:fill="FFFFFF"/>
        <w:spacing w:after="0" w:line="240" w:lineRule="auto"/>
        <w:ind w:left="709"/>
        <w:jc w:val="both"/>
        <w:textAlignment w:val="baseline"/>
        <w:rPr>
          <w:rFonts w:ascii="Times New Roman" w:eastAsia="Calibri" w:hAnsi="Times New Roman" w:cs="Times New Roman"/>
          <w:sz w:val="24"/>
          <w:szCs w:val="24"/>
          <w:lang w:eastAsia="ru-RU"/>
        </w:rPr>
      </w:pPr>
      <w:r w:rsidRPr="003947E0">
        <w:rPr>
          <w:rFonts w:ascii="Times New Roman" w:eastAsia="Calibri" w:hAnsi="Times New Roman" w:cs="Times New Roman"/>
          <w:sz w:val="24"/>
          <w:szCs w:val="24"/>
        </w:rPr>
        <w:t xml:space="preserve">       Создание в школе системы дополнительного образования учащихся позволяет сохранять и укреплять физическое и психическое здоровье детей, воспитывать устойчивый интерес к познавательной деятельности. Дополнительное образование выступает средством непрерывного образования и формирования личности, средством воспитания и тоже время источником мотивации учебной деятельности, выбора профильного обучения, помогает в выборе профессии. Важнейшим элементом структуры дополнительного образования являются школьные кружки, которые развивают и поддерживают интерес учащихся к деятельности определенного направления, дают возможность расширить и углубить кружков создает условия для разностороннего развития личности.</w:t>
      </w:r>
      <w:r w:rsidRPr="003947E0">
        <w:rPr>
          <w:rFonts w:ascii="Times New Roman" w:eastAsia="Calibri" w:hAnsi="Times New Roman" w:cs="Times New Roman"/>
          <w:sz w:val="24"/>
          <w:szCs w:val="24"/>
          <w:lang w:eastAsia="ru-RU"/>
        </w:rPr>
        <w:t xml:space="preserve"> На базе школы проведены улусные и региональные   конкурсы литературного чтения среди мальчиков начальных классов “Уол оҕо барахсан”.  На  муниципальном уровне участвовали 137 учащихся,  на  региональном  уровне 110 мальчиков из 4-х улусов республики (Таттинский, Мегино-Кангаласский, Усть-Алданский, Амгинский) (рук. МО учителей начальных классов Оконешникова Нь.А.).  В школьных  литературных чтениях среди мальчиков начальных классов “Уол оҕо барахсан” с каждым  годом  число участников увеличивается. После окончания начальной школы продолжают чтение в среднем звене республиканском конкурсе «Көтүөххэ үрдүккэ хотойдуу».  На муниципальном литературном конкурсе  участвовали 89 учащихся (рук. проекта  Кузьмина Ак.Н.). На республиканском онлайн конкурсе «Көтүөххэ үрдүккэ хотойдуу» участвовали более 2000 школьников.  </w:t>
      </w:r>
    </w:p>
    <w:p w:rsidR="001B32E8" w:rsidRPr="003947E0" w:rsidRDefault="001B32E8" w:rsidP="001B32E8">
      <w:pPr>
        <w:spacing w:after="0" w:line="240" w:lineRule="auto"/>
        <w:ind w:left="709"/>
        <w:jc w:val="both"/>
        <w:rPr>
          <w:rFonts w:ascii="Times New Roman" w:eastAsia="Times New Roman" w:hAnsi="Times New Roman" w:cs="Times New Roman"/>
          <w:sz w:val="24"/>
          <w:szCs w:val="24"/>
          <w:lang w:eastAsia="ru-RU"/>
        </w:rPr>
      </w:pPr>
      <w:r w:rsidRPr="003947E0">
        <w:rPr>
          <w:rFonts w:ascii="Times New Roman" w:eastAsia="Calibri" w:hAnsi="Times New Roman" w:cs="Times New Roman"/>
          <w:sz w:val="24"/>
          <w:szCs w:val="24"/>
          <w:lang w:eastAsia="ru-RU"/>
        </w:rPr>
        <w:t xml:space="preserve">                Впервые для учащихся начальных классов успешно проведена  внутришкольная  практическая конференция «Первые шаги» с охватом  45 учащихся, выступили  на трех секциях. Организаторами конференции были методическое объединение учителей начальных классов и МО учителей истории, обществознания и географии.        В рамках  мероприятий приуроченных к 75-летию Великой Победы над фашисткой Германией в Великой Отечественной войне 1941-1945гг  58 учащихся  и  28 педагогов участвовали на республиканских научно-практических конференциях «Павловские чтения», «Ефимовские чтения», «Новгородовские чтения», «Неустровеские чтения»,  «</w:t>
      </w:r>
      <w:r w:rsidRPr="003947E0">
        <w:rPr>
          <w:rFonts w:ascii="Times New Roman" w:eastAsia="Calibri" w:hAnsi="Times New Roman" w:cs="Times New Roman"/>
          <w:sz w:val="24"/>
          <w:szCs w:val="24"/>
          <w:lang w:val="sah-RU" w:eastAsia="ru-RU"/>
        </w:rPr>
        <w:t>Ө</w:t>
      </w:r>
      <w:r w:rsidRPr="003947E0">
        <w:rPr>
          <w:rFonts w:ascii="Times New Roman" w:eastAsia="Calibri" w:hAnsi="Times New Roman" w:cs="Times New Roman"/>
          <w:sz w:val="24"/>
          <w:szCs w:val="24"/>
          <w:lang w:eastAsia="ru-RU"/>
        </w:rPr>
        <w:t>б</w:t>
      </w:r>
      <w:r w:rsidRPr="003947E0">
        <w:rPr>
          <w:rFonts w:ascii="Times New Roman" w:eastAsia="Calibri" w:hAnsi="Times New Roman" w:cs="Times New Roman"/>
          <w:sz w:val="24"/>
          <w:szCs w:val="24"/>
          <w:lang w:val="sah-RU" w:eastAsia="ru-RU"/>
        </w:rPr>
        <w:t>ү</w:t>
      </w:r>
      <w:r w:rsidRPr="003947E0">
        <w:rPr>
          <w:rFonts w:ascii="Times New Roman" w:eastAsia="Calibri" w:hAnsi="Times New Roman" w:cs="Times New Roman"/>
          <w:sz w:val="24"/>
          <w:szCs w:val="24"/>
          <w:lang w:eastAsia="ru-RU"/>
        </w:rPr>
        <w:t xml:space="preserve">гэ </w:t>
      </w:r>
      <w:r w:rsidRPr="003947E0">
        <w:rPr>
          <w:rFonts w:ascii="Times New Roman" w:eastAsia="Calibri" w:hAnsi="Times New Roman" w:cs="Times New Roman"/>
          <w:sz w:val="24"/>
          <w:szCs w:val="24"/>
          <w:lang w:val="sah-RU" w:eastAsia="ru-RU"/>
        </w:rPr>
        <w:t>ү</w:t>
      </w:r>
      <w:r w:rsidRPr="003947E0">
        <w:rPr>
          <w:rFonts w:ascii="Times New Roman" w:eastAsia="Calibri" w:hAnsi="Times New Roman" w:cs="Times New Roman"/>
          <w:sz w:val="24"/>
          <w:szCs w:val="24"/>
          <w:lang w:eastAsia="ru-RU"/>
        </w:rPr>
        <w:t>гэ</w:t>
      </w:r>
      <w:r w:rsidRPr="003947E0">
        <w:rPr>
          <w:rFonts w:ascii="Times New Roman" w:eastAsia="Calibri" w:hAnsi="Times New Roman" w:cs="Times New Roman"/>
          <w:sz w:val="24"/>
          <w:szCs w:val="24"/>
          <w:lang w:val="sah-RU" w:eastAsia="ru-RU"/>
        </w:rPr>
        <w:t>һ</w:t>
      </w:r>
      <w:r w:rsidRPr="003947E0">
        <w:rPr>
          <w:rFonts w:ascii="Times New Roman" w:eastAsia="Calibri" w:hAnsi="Times New Roman" w:cs="Times New Roman"/>
          <w:sz w:val="24"/>
          <w:szCs w:val="24"/>
          <w:lang w:eastAsia="ru-RU"/>
        </w:rPr>
        <w:t>ин утумнаан» и на республиканском Форуме «Тыл-омук тыына». Из них  27 учащихся и 8 педагогов стали лауреатами и дипломантами конференций.</w:t>
      </w:r>
      <w:r w:rsidRPr="003947E0">
        <w:rPr>
          <w:rFonts w:ascii="Times New Roman" w:eastAsia="Times New Roman" w:hAnsi="Times New Roman" w:cs="Times New Roman"/>
          <w:color w:val="000000"/>
          <w:sz w:val="24"/>
          <w:szCs w:val="24"/>
          <w:lang w:eastAsia="ru-RU"/>
        </w:rPr>
        <w:t xml:space="preserve">    Высокое качество подготовки учащихся в музыкальном  творчестве неоднократно отмечалось на    уровне улуса, республики.  Учащиеся с учителем музыки  Тереховой Т.Е.  ежегодно участвуют в улусных и республиканских  конкурсах «Полярная звезда», солистов вокала, хоровых коллективов, смотров художественной самодеятельности детей и работников  школы. Учащиеся и работники школы  являются победителями и призерами разных конкурсов.</w:t>
      </w:r>
      <w:r w:rsidRPr="003947E0">
        <w:rPr>
          <w:rFonts w:ascii="Times New Roman" w:eastAsia="Times New Roman" w:hAnsi="Times New Roman" w:cs="Times New Roman"/>
          <w:sz w:val="24"/>
          <w:szCs w:val="24"/>
          <w:lang w:eastAsia="ru-RU"/>
        </w:rPr>
        <w:t xml:space="preserve"> Достижения на художественно-творческих конкурсах: «Мин Сахабын» -улусный фестиваль исполнение якутских песен (13.02.); приняли участие: Тина Катакинова, Сайаана Макарова, Даяна Ховрова, Артем Иванов, Роберт Попов, Туйаара Попова, Айыына Терентьева. Егор Терехов стал лауреатом Гран –при и номинирован «Чулуу Аат  </w:t>
      </w:r>
      <w:r w:rsidRPr="003947E0">
        <w:rPr>
          <w:rFonts w:ascii="Times New Roman" w:eastAsia="Times New Roman" w:hAnsi="Times New Roman" w:cs="Times New Roman"/>
          <w:sz w:val="24"/>
          <w:szCs w:val="24"/>
          <w:lang w:val="en-US" w:eastAsia="ru-RU"/>
        </w:rPr>
        <w:t>I</w:t>
      </w:r>
      <w:r w:rsidRPr="003947E0">
        <w:rPr>
          <w:rFonts w:ascii="Times New Roman" w:eastAsia="Times New Roman" w:hAnsi="Times New Roman" w:cs="Times New Roman"/>
          <w:sz w:val="24"/>
          <w:szCs w:val="24"/>
          <w:lang w:eastAsia="ru-RU"/>
        </w:rPr>
        <w:t xml:space="preserve">  Чыпчаала»; лауреаты фестиваля между предприятиями Чурапчинского района, посвященного ко дню ВОВ (11.03.) и номинированы  «Лучший  ансамбль педагогов» и «Лучший мужской хор» работников школы; школа стала лауреатом фестиваля  и удостоена главного приза  Гран-при.</w:t>
      </w:r>
    </w:p>
    <w:p w:rsidR="001B32E8" w:rsidRDefault="001B32E8" w:rsidP="001B32E8">
      <w:pPr>
        <w:spacing w:after="0" w:line="240" w:lineRule="auto"/>
        <w:ind w:left="709"/>
        <w:contextualSpacing/>
        <w:jc w:val="both"/>
        <w:rPr>
          <w:rFonts w:ascii="Times New Roman" w:hAnsi="Times New Roman" w:cs="Times New Roman"/>
          <w:sz w:val="24"/>
          <w:szCs w:val="24"/>
        </w:rPr>
      </w:pPr>
      <w:r w:rsidRPr="003947E0">
        <w:rPr>
          <w:rFonts w:ascii="Times New Roman" w:eastAsia="Times New Roman" w:hAnsi="Times New Roman" w:cs="Times New Roman"/>
          <w:sz w:val="24"/>
          <w:szCs w:val="24"/>
          <w:lang w:eastAsia="ru-RU"/>
        </w:rPr>
        <w:t xml:space="preserve">          Ежегодно проводится воспитателями по воспитанию эстетических и духовно-нравственных качеств личности обучающихся. Наибольших успехов в этом добиваются; Кузьмина Л.В.–воспитатель 11 «а» класса, Захарова Нь.П.-воспитатель 11 «б» класса, </w:t>
      </w:r>
      <w:r w:rsidRPr="003947E0">
        <w:rPr>
          <w:rFonts w:ascii="Times New Roman" w:eastAsia="Times New Roman" w:hAnsi="Times New Roman" w:cs="Times New Roman"/>
          <w:sz w:val="24"/>
          <w:szCs w:val="24"/>
          <w:lang w:eastAsia="ru-RU"/>
        </w:rPr>
        <w:lastRenderedPageBreak/>
        <w:t xml:space="preserve">Федорова Р.А.-воспитатель 8 «б» класса,  Гоголева О.Н.,-воспитатель 10 «б» класса, Калачева П.С.-воспитатель  6 «в» класса и.т.д.   Анализируя деятельность воспитателей, можно сделать вывод, что работа по воспитанию педагогов ведется целенаправленно. </w:t>
      </w:r>
      <w:r>
        <w:rPr>
          <w:rFonts w:ascii="Times New Roman" w:eastAsia="Times New Roman" w:hAnsi="Times New Roman" w:cs="Times New Roman"/>
          <w:sz w:val="24"/>
          <w:szCs w:val="24"/>
          <w:lang w:eastAsia="ru-RU"/>
        </w:rPr>
        <w:t xml:space="preserve"> </w:t>
      </w:r>
      <w:r w:rsidRPr="00DB009C">
        <w:rPr>
          <w:rFonts w:ascii="Times New Roman" w:eastAsia="Times New Roman" w:hAnsi="Times New Roman" w:cs="Times New Roman"/>
          <w:sz w:val="24"/>
          <w:szCs w:val="24"/>
          <w:lang w:eastAsia="ru-RU"/>
        </w:rPr>
        <w:t xml:space="preserve">Опыт работы педагогов был представлен на различных уровнях </w:t>
      </w:r>
      <w:r>
        <w:rPr>
          <w:rFonts w:ascii="Times New Roman" w:eastAsia="Times New Roman" w:hAnsi="Times New Roman" w:cs="Times New Roman"/>
          <w:sz w:val="24"/>
          <w:szCs w:val="24"/>
          <w:lang w:eastAsia="ru-RU"/>
        </w:rPr>
        <w:t>республиканском  и всероссийском</w:t>
      </w:r>
      <w:r w:rsidRPr="00DB009C">
        <w:rPr>
          <w:rFonts w:ascii="Times New Roman" w:eastAsia="Times New Roman" w:hAnsi="Times New Roman" w:cs="Times New Roman"/>
          <w:sz w:val="24"/>
          <w:szCs w:val="24"/>
          <w:lang w:eastAsia="ru-RU"/>
        </w:rPr>
        <w:t>. В целях повышения педагогического мастерства и обмена опытом педаг</w:t>
      </w:r>
      <w:r>
        <w:rPr>
          <w:rFonts w:ascii="Times New Roman" w:eastAsia="Times New Roman" w:hAnsi="Times New Roman" w:cs="Times New Roman"/>
          <w:sz w:val="24"/>
          <w:szCs w:val="24"/>
          <w:lang w:eastAsia="ru-RU"/>
        </w:rPr>
        <w:t>оги школы давали открытые уроки, проводили мастер классы, педагогические мастерские,  защищали проектов,  читали лекции, презентации.</w:t>
      </w:r>
      <w:r w:rsidRPr="00DB009C">
        <w:rPr>
          <w:rFonts w:ascii="Times New Roman" w:eastAsia="Times New Roman" w:hAnsi="Times New Roman" w:cs="Times New Roman"/>
          <w:sz w:val="24"/>
          <w:szCs w:val="24"/>
          <w:lang w:eastAsia="ru-RU"/>
        </w:rPr>
        <w:t xml:space="preserve"> </w:t>
      </w:r>
      <w:r w:rsidRPr="00DB009C">
        <w:rPr>
          <w:rFonts w:ascii="Times New Roman" w:hAnsi="Times New Roman" w:cs="Times New Roman"/>
          <w:sz w:val="24"/>
          <w:szCs w:val="24"/>
        </w:rPr>
        <w:t xml:space="preserve">  Активно ведется подготовка педагогических кадров к переходу на стандарты второго поколения. Курсовую подготовку «Федеральный государственный стандарт общего образования: актуальные проблемы введения»  прошли  </w:t>
      </w:r>
      <w:r>
        <w:rPr>
          <w:rFonts w:ascii="Times New Roman" w:hAnsi="Times New Roman" w:cs="Times New Roman"/>
          <w:sz w:val="24"/>
          <w:szCs w:val="24"/>
        </w:rPr>
        <w:t xml:space="preserve">большинство </w:t>
      </w:r>
      <w:r w:rsidRPr="00DB009C">
        <w:rPr>
          <w:rFonts w:ascii="Times New Roman" w:hAnsi="Times New Roman" w:cs="Times New Roman"/>
          <w:sz w:val="24"/>
          <w:szCs w:val="24"/>
        </w:rPr>
        <w:t xml:space="preserve"> учител</w:t>
      </w:r>
      <w:r>
        <w:rPr>
          <w:rFonts w:ascii="Times New Roman" w:hAnsi="Times New Roman" w:cs="Times New Roman"/>
          <w:sz w:val="24"/>
          <w:szCs w:val="24"/>
        </w:rPr>
        <w:t>ей и тьюторов  и.т.д.</w:t>
      </w:r>
    </w:p>
    <w:p w:rsidR="001B32E8" w:rsidRPr="001420DB" w:rsidRDefault="001B32E8" w:rsidP="001B32E8">
      <w:pPr>
        <w:shd w:val="clear" w:color="auto" w:fill="FFFFFF"/>
        <w:autoSpaceDE w:val="0"/>
        <w:autoSpaceDN w:val="0"/>
        <w:adjustRightInd w:val="0"/>
        <w:spacing w:after="0" w:line="240" w:lineRule="auto"/>
        <w:ind w:left="709"/>
        <w:jc w:val="both"/>
        <w:rPr>
          <w:rFonts w:ascii="Times New Roman" w:eastAsia="Calibri" w:hAnsi="Times New Roman" w:cs="Times New Roman"/>
          <w:sz w:val="24"/>
          <w:szCs w:val="24"/>
        </w:rPr>
      </w:pPr>
      <w:r w:rsidRPr="001420DB">
        <w:rPr>
          <w:rFonts w:ascii="Times New Roman" w:eastAsia="Times New Roman" w:hAnsi="Times New Roman" w:cs="Times New Roman"/>
          <w:bCs/>
          <w:sz w:val="24"/>
          <w:szCs w:val="24"/>
          <w:lang w:eastAsia="ru-RU"/>
        </w:rPr>
        <w:t xml:space="preserve">             </w:t>
      </w:r>
      <w:r w:rsidRPr="001420DB">
        <w:rPr>
          <w:rFonts w:ascii="Times New Roman" w:eastAsia="Times New Roman" w:hAnsi="Times New Roman" w:cs="Times New Roman"/>
          <w:sz w:val="24"/>
          <w:szCs w:val="24"/>
          <w:lang w:eastAsia="ru-RU"/>
        </w:rPr>
        <w:t>Профилактической работой по предупреждению правонарушений и асоциальных явлений  в школе  в первую очередь занимается Совет по профилактике (обсуждение детей и семей, сообщение родителям по месту работу, в ПДН, КДН, выходы в семьи, родительский всеобуч, диагностически-консультативная работа педагога-психолога Ушницкой К.Е., работа в социуме - учащиеся школы социального педагога Монастырева Н.Н., проведены тренинговые  и лекционные занятия с учащимися по гигиене и профилактике ВИЧ и СПИДа с ЦУБ. Проведены  педагогом -психологом 6 онлайн индивидуальных  консультаций и бесед   с детьми  «группа  риска».</w:t>
      </w:r>
      <w:r>
        <w:rPr>
          <w:rFonts w:ascii="Times New Roman" w:eastAsia="Times New Roman" w:hAnsi="Times New Roman" w:cs="Times New Roman"/>
          <w:sz w:val="24"/>
          <w:szCs w:val="24"/>
          <w:lang w:eastAsia="ru-RU"/>
        </w:rPr>
        <w:t xml:space="preserve"> </w:t>
      </w:r>
      <w:r w:rsidRPr="001420DB">
        <w:rPr>
          <w:rFonts w:ascii="Times New Roman" w:eastAsia="Calibri" w:hAnsi="Times New Roman" w:cs="Times New Roman"/>
          <w:sz w:val="24"/>
          <w:szCs w:val="24"/>
          <w:lang w:eastAsia="ru-RU"/>
        </w:rPr>
        <w:t xml:space="preserve">Деятельность школы за второе полугодие  2020г  освещены в республиканском СМИ. Показаны репортажи на НВК Саха: </w:t>
      </w:r>
      <w:r w:rsidRPr="001420DB">
        <w:rPr>
          <w:rFonts w:ascii="Times New Roman" w:eastAsia="Calibri" w:hAnsi="Times New Roman" w:cs="Times New Roman"/>
          <w:sz w:val="24"/>
          <w:szCs w:val="24"/>
        </w:rPr>
        <w:t xml:space="preserve">13 минут в рубрике «Дойдум дьоно» «Д.П.Коркин аатынан </w:t>
      </w:r>
      <w:r w:rsidRPr="001420DB">
        <w:rPr>
          <w:rFonts w:ascii="Times New Roman" w:eastAsia="Calibri" w:hAnsi="Times New Roman" w:cs="Times New Roman"/>
          <w:sz w:val="24"/>
          <w:szCs w:val="24"/>
          <w:lang w:val="sah-RU"/>
        </w:rPr>
        <w:t xml:space="preserve"> үө</w:t>
      </w:r>
      <w:r w:rsidRPr="001420DB">
        <w:rPr>
          <w:rFonts w:ascii="Times New Roman" w:eastAsia="Calibri" w:hAnsi="Times New Roman" w:cs="Times New Roman"/>
          <w:sz w:val="24"/>
          <w:szCs w:val="24"/>
        </w:rPr>
        <w:t>рэх кы</w:t>
      </w:r>
      <w:r w:rsidRPr="001420DB">
        <w:rPr>
          <w:rFonts w:ascii="Times New Roman" w:eastAsia="Calibri" w:hAnsi="Times New Roman" w:cs="Times New Roman"/>
          <w:sz w:val="24"/>
          <w:szCs w:val="24"/>
          <w:lang w:val="sah-RU"/>
        </w:rPr>
        <w:t>һ</w:t>
      </w:r>
      <w:r w:rsidRPr="001420DB">
        <w:rPr>
          <w:rFonts w:ascii="Times New Roman" w:eastAsia="Calibri" w:hAnsi="Times New Roman" w:cs="Times New Roman"/>
          <w:sz w:val="24"/>
          <w:szCs w:val="24"/>
        </w:rPr>
        <w:t xml:space="preserve">ата»;  республиканский турнир по вольной борьбе  памяти Ньургуна Давыдова; олимпиада школьников;  Ленинградская блокада о Старостиной А.П.;  видеоролики:  «Блокадный хлеб», «Гимн России»,  «Строевой смотр», «Карантин «Сидим дома». </w:t>
      </w:r>
    </w:p>
    <w:p w:rsidR="001B32E8" w:rsidRDefault="001B32E8" w:rsidP="001B32E8">
      <w:pPr>
        <w:autoSpaceDE w:val="0"/>
        <w:autoSpaceDN w:val="0"/>
        <w:adjustRightInd w:val="0"/>
        <w:spacing w:after="0" w:line="240" w:lineRule="auto"/>
        <w:ind w:left="709"/>
        <w:jc w:val="both"/>
        <w:rPr>
          <w:rFonts w:ascii="Times New Roman" w:hAnsi="Times New Roman" w:cs="Times New Roman"/>
          <w:color w:val="000000"/>
          <w:sz w:val="24"/>
          <w:szCs w:val="24"/>
        </w:rPr>
      </w:pPr>
      <w:r w:rsidRPr="007B2407">
        <w:rPr>
          <w:rFonts w:ascii="Times New Roman" w:hAnsi="Times New Roman" w:cs="Times New Roman"/>
          <w:b/>
          <w:color w:val="000000"/>
          <w:sz w:val="24"/>
          <w:szCs w:val="24"/>
        </w:rPr>
        <w:t xml:space="preserve">           Выводы</w:t>
      </w:r>
      <w:r>
        <w:rPr>
          <w:rFonts w:ascii="Times New Roman" w:hAnsi="Times New Roman" w:cs="Times New Roman"/>
          <w:color w:val="000000"/>
          <w:sz w:val="24"/>
          <w:szCs w:val="24"/>
        </w:rPr>
        <w:t>: д</w:t>
      </w:r>
      <w:r w:rsidRPr="00CA2727">
        <w:rPr>
          <w:rFonts w:ascii="Times New Roman" w:hAnsi="Times New Roman" w:cs="Times New Roman"/>
          <w:color w:val="000000"/>
          <w:sz w:val="24"/>
          <w:szCs w:val="24"/>
        </w:rPr>
        <w:t>еятельность педагогов</w:t>
      </w:r>
      <w:r>
        <w:rPr>
          <w:rFonts w:ascii="Times New Roman" w:hAnsi="Times New Roman" w:cs="Times New Roman"/>
          <w:color w:val="000000"/>
          <w:sz w:val="24"/>
          <w:szCs w:val="24"/>
        </w:rPr>
        <w:t xml:space="preserve"> </w:t>
      </w:r>
      <w:r w:rsidRPr="00CA2727">
        <w:rPr>
          <w:rFonts w:ascii="Times New Roman" w:hAnsi="Times New Roman" w:cs="Times New Roman"/>
          <w:color w:val="000000"/>
          <w:sz w:val="24"/>
          <w:szCs w:val="24"/>
        </w:rPr>
        <w:t>направлена на воспитание  человека, здорового физически, психологически, нравственно, человека с развитым мышлением, социально- адаптированного, сознательного, активного, на развитие, раскрытие внутренней мотивации, природных дарований и талантов детей.</w:t>
      </w:r>
    </w:p>
    <w:p w:rsidR="00255010" w:rsidRPr="00CA2727" w:rsidRDefault="00255010" w:rsidP="001B32E8">
      <w:pPr>
        <w:autoSpaceDE w:val="0"/>
        <w:autoSpaceDN w:val="0"/>
        <w:adjustRightInd w:val="0"/>
        <w:spacing w:after="0" w:line="240" w:lineRule="auto"/>
        <w:ind w:left="709"/>
        <w:jc w:val="both"/>
        <w:rPr>
          <w:rFonts w:ascii="Times New Roman" w:hAnsi="Times New Roman" w:cs="Times New Roman"/>
          <w:color w:val="000000"/>
          <w:sz w:val="24"/>
          <w:szCs w:val="24"/>
        </w:rPr>
      </w:pPr>
    </w:p>
    <w:p w:rsidR="00711615" w:rsidRPr="00587AFB" w:rsidRDefault="00711615" w:rsidP="00711615">
      <w:pPr>
        <w:spacing w:after="0" w:line="240" w:lineRule="auto"/>
        <w:jc w:val="both"/>
        <w:rPr>
          <w:rFonts w:ascii="Times New Roman" w:eastAsia="Calibri" w:hAnsi="Times New Roman" w:cs="Times New Roman"/>
          <w:b/>
          <w:sz w:val="24"/>
          <w:szCs w:val="24"/>
          <w:lang w:val="sah-RU"/>
        </w:rPr>
      </w:pPr>
      <w:r>
        <w:rPr>
          <w:rFonts w:ascii="Times New Roman" w:eastAsia="Times New Roman" w:hAnsi="Times New Roman" w:cs="Times New Roman"/>
          <w:b/>
          <w:sz w:val="24"/>
          <w:szCs w:val="24"/>
          <w:lang w:eastAsia="ru-RU"/>
        </w:rPr>
        <w:t xml:space="preserve">                       </w:t>
      </w:r>
      <w:r w:rsidR="005E7FDC">
        <w:rPr>
          <w:rFonts w:ascii="Times New Roman" w:eastAsia="Times New Roman" w:hAnsi="Times New Roman" w:cs="Times New Roman"/>
          <w:b/>
          <w:sz w:val="24"/>
          <w:szCs w:val="24"/>
          <w:lang w:eastAsia="ru-RU"/>
        </w:rPr>
        <w:t xml:space="preserve">          </w:t>
      </w:r>
      <w:r w:rsidRPr="00587AFB">
        <w:rPr>
          <w:rFonts w:ascii="Times New Roman" w:eastAsia="Times New Roman" w:hAnsi="Times New Roman" w:cs="Times New Roman"/>
          <w:b/>
          <w:sz w:val="24"/>
          <w:szCs w:val="24"/>
          <w:lang w:eastAsia="ru-RU"/>
        </w:rPr>
        <w:t xml:space="preserve">Участия  учащихся в научно- практической конференции  молодых  исследователей  </w:t>
      </w:r>
      <w:r w:rsidRPr="00587AFB">
        <w:rPr>
          <w:rFonts w:ascii="Times New Roman" w:eastAsia="Calibri" w:hAnsi="Times New Roman" w:cs="Times New Roman"/>
          <w:b/>
          <w:sz w:val="24"/>
          <w:szCs w:val="24"/>
          <w:lang w:val="sah-RU"/>
        </w:rPr>
        <w:t xml:space="preserve">имени В.П. Ларионова  </w:t>
      </w:r>
    </w:p>
    <w:p w:rsidR="00711615" w:rsidRPr="00587AFB" w:rsidRDefault="00711615" w:rsidP="00711615">
      <w:pPr>
        <w:spacing w:after="0" w:line="240" w:lineRule="auto"/>
        <w:jc w:val="both"/>
        <w:rPr>
          <w:rFonts w:ascii="Times New Roman" w:eastAsia="Calibri" w:hAnsi="Times New Roman" w:cs="Times New Roman"/>
          <w:b/>
          <w:color w:val="FF0000"/>
          <w:sz w:val="24"/>
          <w:szCs w:val="24"/>
          <w:lang w:val="sah-RU"/>
        </w:rPr>
      </w:pPr>
      <w:r>
        <w:rPr>
          <w:rFonts w:ascii="Times New Roman" w:eastAsia="Calibri" w:hAnsi="Times New Roman" w:cs="Times New Roman"/>
          <w:b/>
          <w:sz w:val="24"/>
          <w:szCs w:val="24"/>
          <w:lang w:val="sah-RU"/>
        </w:rPr>
        <w:t xml:space="preserve">                     </w:t>
      </w:r>
      <w:r w:rsidR="005E7FDC">
        <w:rPr>
          <w:rFonts w:ascii="Times New Roman" w:eastAsia="Calibri" w:hAnsi="Times New Roman" w:cs="Times New Roman"/>
          <w:b/>
          <w:sz w:val="24"/>
          <w:szCs w:val="24"/>
          <w:lang w:val="sah-RU"/>
        </w:rPr>
        <w:t xml:space="preserve">                </w:t>
      </w:r>
      <w:r w:rsidRPr="00587AFB">
        <w:rPr>
          <w:rFonts w:ascii="Times New Roman" w:eastAsia="Calibri" w:hAnsi="Times New Roman" w:cs="Times New Roman"/>
          <w:b/>
          <w:sz w:val="24"/>
          <w:szCs w:val="24"/>
          <w:lang w:val="sah-RU"/>
        </w:rPr>
        <w:t xml:space="preserve">“Шаг в будущее – Инникигэ хардыы – Professor V.P. Larionov  «A Step into the Futur» Science Fair»”  </w:t>
      </w:r>
    </w:p>
    <w:p w:rsidR="00711615" w:rsidRPr="00587AFB" w:rsidRDefault="00711615" w:rsidP="00711615">
      <w:pPr>
        <w:spacing w:after="0" w:line="240" w:lineRule="auto"/>
        <w:jc w:val="center"/>
        <w:rPr>
          <w:rFonts w:ascii="Times New Roman" w:eastAsia="Calibri" w:hAnsi="Times New Roman" w:cs="Times New Roman"/>
          <w:b/>
          <w:sz w:val="24"/>
          <w:szCs w:val="24"/>
          <w:lang w:val="sah-RU"/>
        </w:rPr>
      </w:pPr>
    </w:p>
    <w:tbl>
      <w:tblPr>
        <w:tblW w:w="136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8"/>
        <w:gridCol w:w="1275"/>
        <w:gridCol w:w="1276"/>
        <w:gridCol w:w="1418"/>
        <w:gridCol w:w="1134"/>
        <w:gridCol w:w="1275"/>
        <w:gridCol w:w="1418"/>
        <w:gridCol w:w="1559"/>
        <w:gridCol w:w="1276"/>
      </w:tblGrid>
      <w:tr w:rsidR="00711615" w:rsidRPr="00711615" w:rsidTr="00711615">
        <w:tc>
          <w:tcPr>
            <w:tcW w:w="1559" w:type="dxa"/>
            <w:vMerge w:val="restart"/>
            <w:shd w:val="clear" w:color="auto" w:fill="auto"/>
          </w:tcPr>
          <w:p w:rsidR="00711615" w:rsidRPr="00711615" w:rsidRDefault="00711615" w:rsidP="00711615">
            <w:pPr>
              <w:spacing w:after="0" w:line="240" w:lineRule="auto"/>
              <w:jc w:val="center"/>
              <w:rPr>
                <w:rFonts w:ascii="Times New Roman" w:eastAsia="Times New Roman" w:hAnsi="Times New Roman" w:cs="Times New Roman"/>
                <w:b/>
                <w:lang w:val="sah-RU" w:eastAsia="ru-RU"/>
              </w:rPr>
            </w:pPr>
          </w:p>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imes New Roman" w:hAnsi="Times New Roman" w:cs="Times New Roman"/>
                <w:b/>
                <w:lang w:eastAsia="ru-RU"/>
              </w:rPr>
              <w:t>Учебные</w:t>
            </w:r>
          </w:p>
          <w:p w:rsidR="00711615" w:rsidRPr="00711615" w:rsidRDefault="00711615" w:rsidP="00711615">
            <w:pPr>
              <w:spacing w:after="0" w:line="240" w:lineRule="auto"/>
              <w:jc w:val="center"/>
              <w:rPr>
                <w:rFonts w:ascii="Times New Roman" w:eastAsia="Times New Roman" w:hAnsi="Times New Roman" w:cs="Times New Roman"/>
                <w:b/>
                <w:lang w:eastAsia="ru-RU"/>
              </w:rPr>
            </w:pPr>
            <w:r w:rsidRPr="00711615">
              <w:rPr>
                <w:rFonts w:ascii="Times New Roman" w:eastAsia="Times New Roman" w:hAnsi="Times New Roman" w:cs="Times New Roman"/>
                <w:b/>
                <w:lang w:eastAsia="ru-RU"/>
              </w:rPr>
              <w:t>годы</w:t>
            </w:r>
          </w:p>
        </w:tc>
        <w:tc>
          <w:tcPr>
            <w:tcW w:w="5387" w:type="dxa"/>
            <w:gridSpan w:val="4"/>
            <w:shd w:val="clear" w:color="auto" w:fill="auto"/>
          </w:tcPr>
          <w:p w:rsidR="00711615" w:rsidRPr="00711615" w:rsidRDefault="00711615" w:rsidP="00711615">
            <w:pPr>
              <w:spacing w:after="0" w:line="240" w:lineRule="auto"/>
              <w:jc w:val="center"/>
              <w:rPr>
                <w:rFonts w:ascii="Times New Roman" w:eastAsia="Times New Roman" w:hAnsi="Times New Roman" w:cs="Times New Roman"/>
                <w:b/>
                <w:lang w:eastAsia="ru-RU"/>
              </w:rPr>
            </w:pPr>
            <w:r w:rsidRPr="00711615">
              <w:rPr>
                <w:rFonts w:ascii="Times New Roman" w:eastAsia="Times New Roman" w:hAnsi="Times New Roman" w:cs="Times New Roman"/>
                <w:b/>
                <w:lang w:eastAsia="ru-RU"/>
              </w:rPr>
              <w:t>Внутришкольный</w:t>
            </w:r>
          </w:p>
        </w:tc>
        <w:tc>
          <w:tcPr>
            <w:tcW w:w="6662" w:type="dxa"/>
            <w:gridSpan w:val="5"/>
            <w:shd w:val="clear" w:color="auto" w:fill="auto"/>
          </w:tcPr>
          <w:p w:rsidR="00711615" w:rsidRPr="00711615" w:rsidRDefault="00711615" w:rsidP="00711615">
            <w:pPr>
              <w:spacing w:after="0" w:line="240" w:lineRule="auto"/>
              <w:jc w:val="center"/>
              <w:rPr>
                <w:rFonts w:ascii="Times New Roman" w:eastAsia="Times New Roman" w:hAnsi="Times New Roman" w:cs="Times New Roman"/>
                <w:b/>
                <w:lang w:eastAsia="ru-RU"/>
              </w:rPr>
            </w:pPr>
            <w:r w:rsidRPr="00711615">
              <w:rPr>
                <w:rFonts w:ascii="Times New Roman" w:eastAsiaTheme="minorEastAsia" w:hAnsi="Times New Roman" w:cs="Times New Roman"/>
                <w:b/>
                <w:lang w:eastAsia="ru-RU"/>
              </w:rPr>
              <w:t>Муниципальный</w:t>
            </w:r>
          </w:p>
        </w:tc>
      </w:tr>
      <w:tr w:rsidR="00711615" w:rsidRPr="00711615" w:rsidTr="00711615">
        <w:trPr>
          <w:trHeight w:val="235"/>
        </w:trPr>
        <w:tc>
          <w:tcPr>
            <w:tcW w:w="1559" w:type="dxa"/>
            <w:vMerge/>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p>
        </w:tc>
        <w:tc>
          <w:tcPr>
            <w:tcW w:w="1418" w:type="dxa"/>
            <w:vMerge w:val="restart"/>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Всего</w:t>
            </w:r>
          </w:p>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уч</w:t>
            </w:r>
            <w:r>
              <w:rPr>
                <w:rFonts w:ascii="Times New Roman" w:eastAsiaTheme="minorEastAsia" w:hAnsi="Times New Roman" w:cs="Times New Roman"/>
                <w:b/>
                <w:lang w:eastAsia="ru-RU"/>
              </w:rPr>
              <w:t>ащих</w:t>
            </w:r>
            <w:r w:rsidRPr="00711615">
              <w:rPr>
                <w:rFonts w:ascii="Times New Roman" w:eastAsiaTheme="minorEastAsia" w:hAnsi="Times New Roman" w:cs="Times New Roman"/>
                <w:b/>
                <w:lang w:eastAsia="ru-RU"/>
              </w:rPr>
              <w:t>ся</w:t>
            </w:r>
          </w:p>
        </w:tc>
        <w:tc>
          <w:tcPr>
            <w:tcW w:w="3969" w:type="dxa"/>
            <w:gridSpan w:val="3"/>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Дипломы</w:t>
            </w:r>
          </w:p>
        </w:tc>
        <w:tc>
          <w:tcPr>
            <w:tcW w:w="1134" w:type="dxa"/>
            <w:vMerge w:val="restart"/>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Всего</w:t>
            </w:r>
          </w:p>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уч-ся</w:t>
            </w:r>
          </w:p>
          <w:p w:rsidR="00711615" w:rsidRPr="00711615" w:rsidRDefault="00711615" w:rsidP="00711615">
            <w:pPr>
              <w:spacing w:after="0" w:line="240" w:lineRule="auto"/>
              <w:jc w:val="center"/>
              <w:rPr>
                <w:rFonts w:ascii="Times New Roman" w:eastAsiaTheme="minorEastAsia" w:hAnsi="Times New Roman" w:cs="Times New Roman"/>
                <w:b/>
                <w:lang w:eastAsia="ru-RU"/>
              </w:rPr>
            </w:pPr>
          </w:p>
        </w:tc>
        <w:tc>
          <w:tcPr>
            <w:tcW w:w="4252" w:type="dxa"/>
            <w:gridSpan w:val="3"/>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Дипломы</w:t>
            </w:r>
          </w:p>
        </w:tc>
        <w:tc>
          <w:tcPr>
            <w:tcW w:w="1276" w:type="dxa"/>
            <w:vMerge w:val="restart"/>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поощр</w:t>
            </w:r>
          </w:p>
        </w:tc>
      </w:tr>
      <w:tr w:rsidR="00711615" w:rsidRPr="00711615" w:rsidTr="00711615">
        <w:trPr>
          <w:trHeight w:val="305"/>
        </w:trPr>
        <w:tc>
          <w:tcPr>
            <w:tcW w:w="1559" w:type="dxa"/>
            <w:vMerge/>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p>
        </w:tc>
        <w:tc>
          <w:tcPr>
            <w:tcW w:w="1418" w:type="dxa"/>
            <w:vMerge/>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p>
        </w:tc>
        <w:tc>
          <w:tcPr>
            <w:tcW w:w="1275"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1степени</w:t>
            </w:r>
          </w:p>
        </w:tc>
        <w:tc>
          <w:tcPr>
            <w:tcW w:w="1276"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2 степени</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3 степени</w:t>
            </w:r>
          </w:p>
        </w:tc>
        <w:tc>
          <w:tcPr>
            <w:tcW w:w="1134" w:type="dxa"/>
            <w:vMerge/>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p>
        </w:tc>
        <w:tc>
          <w:tcPr>
            <w:tcW w:w="1275"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1 степени</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2степени</w:t>
            </w:r>
          </w:p>
          <w:p w:rsidR="00711615" w:rsidRPr="00711615" w:rsidRDefault="00711615" w:rsidP="00711615">
            <w:pPr>
              <w:spacing w:after="0" w:line="240" w:lineRule="auto"/>
              <w:jc w:val="center"/>
              <w:rPr>
                <w:rFonts w:ascii="Times New Roman" w:eastAsiaTheme="minorEastAsia" w:hAnsi="Times New Roman" w:cs="Times New Roman"/>
                <w:b/>
                <w:lang w:eastAsia="ru-RU"/>
              </w:rPr>
            </w:pPr>
          </w:p>
        </w:tc>
        <w:tc>
          <w:tcPr>
            <w:tcW w:w="1559"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3 степени</w:t>
            </w:r>
          </w:p>
        </w:tc>
        <w:tc>
          <w:tcPr>
            <w:tcW w:w="1276" w:type="dxa"/>
            <w:vMerge/>
            <w:shd w:val="clear" w:color="auto" w:fill="auto"/>
          </w:tcPr>
          <w:p w:rsidR="00711615" w:rsidRPr="00711615" w:rsidRDefault="00711615" w:rsidP="00711615">
            <w:pPr>
              <w:spacing w:after="0" w:line="240" w:lineRule="auto"/>
              <w:rPr>
                <w:rFonts w:ascii="Times New Roman" w:eastAsiaTheme="minorEastAsia" w:hAnsi="Times New Roman" w:cs="Times New Roman"/>
                <w:lang w:eastAsia="ru-RU"/>
              </w:rPr>
            </w:pPr>
          </w:p>
        </w:tc>
      </w:tr>
      <w:tr w:rsidR="00711615" w:rsidRPr="00711615" w:rsidTr="00711615">
        <w:tc>
          <w:tcPr>
            <w:tcW w:w="1559" w:type="dxa"/>
            <w:shd w:val="clear" w:color="auto" w:fill="auto"/>
          </w:tcPr>
          <w:p w:rsidR="00711615" w:rsidRPr="00711615" w:rsidRDefault="00711615" w:rsidP="00711615">
            <w:pPr>
              <w:spacing w:after="0" w:line="240" w:lineRule="auto"/>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2016-2017</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46</w:t>
            </w:r>
          </w:p>
        </w:tc>
        <w:tc>
          <w:tcPr>
            <w:tcW w:w="1275"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12</w:t>
            </w:r>
          </w:p>
        </w:tc>
        <w:tc>
          <w:tcPr>
            <w:tcW w:w="1276"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10</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12</w:t>
            </w:r>
          </w:p>
        </w:tc>
        <w:tc>
          <w:tcPr>
            <w:tcW w:w="1134"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32</w:t>
            </w:r>
          </w:p>
        </w:tc>
        <w:tc>
          <w:tcPr>
            <w:tcW w:w="1275"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4</w:t>
            </w:r>
          </w:p>
        </w:tc>
        <w:tc>
          <w:tcPr>
            <w:tcW w:w="1559"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3</w:t>
            </w:r>
          </w:p>
        </w:tc>
        <w:tc>
          <w:tcPr>
            <w:tcW w:w="1276"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w:t>
            </w:r>
          </w:p>
        </w:tc>
      </w:tr>
      <w:tr w:rsidR="00711615" w:rsidRPr="00711615" w:rsidTr="00711615">
        <w:tc>
          <w:tcPr>
            <w:tcW w:w="1559" w:type="dxa"/>
            <w:shd w:val="clear" w:color="auto" w:fill="auto"/>
          </w:tcPr>
          <w:p w:rsidR="00711615" w:rsidRPr="00711615" w:rsidRDefault="00711615" w:rsidP="00711615">
            <w:pPr>
              <w:spacing w:after="0" w:line="240" w:lineRule="auto"/>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2017-2018</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52</w:t>
            </w:r>
          </w:p>
        </w:tc>
        <w:tc>
          <w:tcPr>
            <w:tcW w:w="1275"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14</w:t>
            </w:r>
          </w:p>
        </w:tc>
        <w:tc>
          <w:tcPr>
            <w:tcW w:w="1276"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13</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13</w:t>
            </w:r>
          </w:p>
        </w:tc>
        <w:tc>
          <w:tcPr>
            <w:tcW w:w="1134"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40</w:t>
            </w:r>
          </w:p>
        </w:tc>
        <w:tc>
          <w:tcPr>
            <w:tcW w:w="1275"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2</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2</w:t>
            </w:r>
          </w:p>
        </w:tc>
        <w:tc>
          <w:tcPr>
            <w:tcW w:w="1559"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3</w:t>
            </w:r>
          </w:p>
        </w:tc>
        <w:tc>
          <w:tcPr>
            <w:tcW w:w="1276"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4</w:t>
            </w:r>
          </w:p>
        </w:tc>
      </w:tr>
      <w:tr w:rsidR="00711615" w:rsidRPr="00711615" w:rsidTr="00711615">
        <w:tc>
          <w:tcPr>
            <w:tcW w:w="1559" w:type="dxa"/>
            <w:shd w:val="clear" w:color="auto" w:fill="auto"/>
          </w:tcPr>
          <w:p w:rsidR="00711615" w:rsidRPr="00711615" w:rsidRDefault="00711615" w:rsidP="00711615">
            <w:pPr>
              <w:spacing w:after="0" w:line="240" w:lineRule="auto"/>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2018-2019</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52</w:t>
            </w:r>
          </w:p>
        </w:tc>
        <w:tc>
          <w:tcPr>
            <w:tcW w:w="1275"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14</w:t>
            </w:r>
          </w:p>
        </w:tc>
        <w:tc>
          <w:tcPr>
            <w:tcW w:w="1276"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13</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13</w:t>
            </w:r>
          </w:p>
        </w:tc>
        <w:tc>
          <w:tcPr>
            <w:tcW w:w="1134"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34</w:t>
            </w:r>
          </w:p>
        </w:tc>
        <w:tc>
          <w:tcPr>
            <w:tcW w:w="1275"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3</w:t>
            </w:r>
          </w:p>
        </w:tc>
        <w:tc>
          <w:tcPr>
            <w:tcW w:w="1418"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2</w:t>
            </w:r>
          </w:p>
        </w:tc>
        <w:tc>
          <w:tcPr>
            <w:tcW w:w="1559"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3</w:t>
            </w:r>
          </w:p>
        </w:tc>
        <w:tc>
          <w:tcPr>
            <w:tcW w:w="1276"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3</w:t>
            </w:r>
          </w:p>
        </w:tc>
      </w:tr>
      <w:tr w:rsidR="00711615" w:rsidRPr="00711615" w:rsidTr="00711615">
        <w:tc>
          <w:tcPr>
            <w:tcW w:w="1559" w:type="dxa"/>
            <w:shd w:val="clear" w:color="auto" w:fill="auto"/>
          </w:tcPr>
          <w:p w:rsidR="00711615" w:rsidRPr="00711615" w:rsidRDefault="00711615" w:rsidP="00711615">
            <w:pPr>
              <w:spacing w:after="0" w:line="240" w:lineRule="auto"/>
              <w:rPr>
                <w:rFonts w:ascii="Times New Roman" w:eastAsiaTheme="minorEastAsia" w:hAnsi="Times New Roman" w:cs="Times New Roman"/>
                <w:lang w:eastAsia="ru-RU"/>
              </w:rPr>
            </w:pPr>
            <w:r w:rsidRPr="00711615">
              <w:rPr>
                <w:rFonts w:ascii="Times New Roman" w:eastAsiaTheme="minorEastAsia" w:hAnsi="Times New Roman" w:cs="Times New Roman"/>
                <w:lang w:eastAsia="ru-RU"/>
              </w:rPr>
              <w:t>2019-2020</w:t>
            </w:r>
          </w:p>
        </w:tc>
        <w:tc>
          <w:tcPr>
            <w:tcW w:w="1418"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50</w:t>
            </w:r>
          </w:p>
        </w:tc>
        <w:tc>
          <w:tcPr>
            <w:tcW w:w="1275" w:type="dxa"/>
            <w:shd w:val="clear" w:color="auto" w:fill="auto"/>
          </w:tcPr>
          <w:p w:rsidR="00711615" w:rsidRPr="00711615"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1276" w:type="dxa"/>
            <w:shd w:val="clear" w:color="auto" w:fill="auto"/>
          </w:tcPr>
          <w:p w:rsidR="00711615" w:rsidRPr="00711615"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1418"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13</w:t>
            </w:r>
          </w:p>
        </w:tc>
        <w:tc>
          <w:tcPr>
            <w:tcW w:w="1134" w:type="dxa"/>
            <w:shd w:val="clear" w:color="auto" w:fill="auto"/>
          </w:tcPr>
          <w:p w:rsidR="00711615" w:rsidRPr="00711615"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32</w:t>
            </w:r>
          </w:p>
        </w:tc>
        <w:tc>
          <w:tcPr>
            <w:tcW w:w="1275"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1418" w:type="dxa"/>
            <w:shd w:val="clear" w:color="auto" w:fill="auto"/>
          </w:tcPr>
          <w:p w:rsidR="00711615" w:rsidRPr="00711615"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1559"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1276" w:type="dxa"/>
            <w:shd w:val="clear" w:color="auto" w:fill="auto"/>
          </w:tcPr>
          <w:p w:rsidR="00711615" w:rsidRPr="00711615"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r>
      <w:tr w:rsidR="00711615" w:rsidRPr="00711615" w:rsidTr="00711615">
        <w:tc>
          <w:tcPr>
            <w:tcW w:w="1559" w:type="dxa"/>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ИТОГО:</w:t>
            </w:r>
          </w:p>
        </w:tc>
        <w:tc>
          <w:tcPr>
            <w:tcW w:w="1418"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200</w:t>
            </w:r>
          </w:p>
        </w:tc>
        <w:tc>
          <w:tcPr>
            <w:tcW w:w="1275"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54</w:t>
            </w:r>
          </w:p>
        </w:tc>
        <w:tc>
          <w:tcPr>
            <w:tcW w:w="1276"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50</w:t>
            </w:r>
          </w:p>
        </w:tc>
        <w:tc>
          <w:tcPr>
            <w:tcW w:w="1418"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51</w:t>
            </w:r>
          </w:p>
        </w:tc>
        <w:tc>
          <w:tcPr>
            <w:tcW w:w="1134" w:type="dxa"/>
            <w:shd w:val="clear" w:color="auto" w:fill="auto"/>
          </w:tcPr>
          <w:p w:rsidR="00711615" w:rsidRPr="00711615" w:rsidRDefault="00711615" w:rsidP="002017BF">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1</w:t>
            </w:r>
            <w:r w:rsidR="002017BF">
              <w:rPr>
                <w:rFonts w:ascii="Times New Roman" w:eastAsiaTheme="minorEastAsia" w:hAnsi="Times New Roman" w:cs="Times New Roman"/>
                <w:b/>
                <w:lang w:eastAsia="ru-RU"/>
              </w:rPr>
              <w:t>38</w:t>
            </w:r>
          </w:p>
        </w:tc>
        <w:tc>
          <w:tcPr>
            <w:tcW w:w="1275"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8</w:t>
            </w:r>
          </w:p>
        </w:tc>
        <w:tc>
          <w:tcPr>
            <w:tcW w:w="1418"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11</w:t>
            </w:r>
          </w:p>
        </w:tc>
        <w:tc>
          <w:tcPr>
            <w:tcW w:w="1559"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13</w:t>
            </w:r>
          </w:p>
        </w:tc>
        <w:tc>
          <w:tcPr>
            <w:tcW w:w="1276"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8</w:t>
            </w:r>
          </w:p>
        </w:tc>
      </w:tr>
    </w:tbl>
    <w:p w:rsidR="00711615" w:rsidRPr="00711615" w:rsidRDefault="00711615" w:rsidP="00711615">
      <w:pPr>
        <w:spacing w:after="0" w:line="240" w:lineRule="auto"/>
        <w:ind w:right="140"/>
        <w:jc w:val="both"/>
        <w:rPr>
          <w:rFonts w:ascii="Times New Roman" w:eastAsia="Times New Roman" w:hAnsi="Times New Roman" w:cs="Times New Roman"/>
          <w:b/>
          <w:lang w:eastAsia="ru-RU"/>
        </w:rPr>
      </w:pPr>
    </w:p>
    <w:p w:rsidR="00711615" w:rsidRPr="00587AFB" w:rsidRDefault="005E7FDC" w:rsidP="00711615">
      <w:pPr>
        <w:spacing w:after="0" w:line="240" w:lineRule="auto"/>
        <w:jc w:val="center"/>
        <w:rPr>
          <w:rFonts w:ascii="Times New Roman" w:eastAsia="Calibri" w:hAnsi="Times New Roman" w:cs="Times New Roman"/>
          <w:b/>
          <w:sz w:val="24"/>
          <w:szCs w:val="24"/>
          <w:lang w:val="sah-RU"/>
        </w:rPr>
      </w:pPr>
      <w:r>
        <w:rPr>
          <w:rFonts w:ascii="Times New Roman" w:eastAsia="Times New Roman" w:hAnsi="Times New Roman" w:cs="Times New Roman"/>
          <w:b/>
          <w:sz w:val="24"/>
          <w:szCs w:val="24"/>
          <w:lang w:eastAsia="ru-RU"/>
        </w:rPr>
        <w:t xml:space="preserve">        </w:t>
      </w:r>
      <w:r w:rsidR="00711615" w:rsidRPr="00587AFB">
        <w:rPr>
          <w:rFonts w:ascii="Times New Roman" w:eastAsia="Times New Roman" w:hAnsi="Times New Roman" w:cs="Times New Roman"/>
          <w:b/>
          <w:sz w:val="24"/>
          <w:szCs w:val="24"/>
          <w:lang w:eastAsia="ru-RU"/>
        </w:rPr>
        <w:t xml:space="preserve">Участия  учащихся в научно- практической коференции  молодых  исследователей  </w:t>
      </w:r>
      <w:r w:rsidR="00711615" w:rsidRPr="00587AFB">
        <w:rPr>
          <w:rFonts w:ascii="Times New Roman" w:eastAsia="Calibri" w:hAnsi="Times New Roman" w:cs="Times New Roman"/>
          <w:b/>
          <w:sz w:val="24"/>
          <w:szCs w:val="24"/>
          <w:lang w:val="sah-RU"/>
        </w:rPr>
        <w:t xml:space="preserve">имени В.П. Ларионова </w:t>
      </w:r>
    </w:p>
    <w:p w:rsidR="00711615" w:rsidRPr="00587AFB" w:rsidRDefault="005E7FDC" w:rsidP="00711615">
      <w:pPr>
        <w:spacing w:after="0" w:line="240" w:lineRule="auto"/>
        <w:jc w:val="center"/>
        <w:rPr>
          <w:rFonts w:ascii="Times New Roman" w:eastAsia="Calibri" w:hAnsi="Times New Roman" w:cs="Times New Roman"/>
          <w:b/>
          <w:color w:val="FF0000"/>
          <w:sz w:val="24"/>
          <w:szCs w:val="24"/>
          <w:lang w:val="sah-RU"/>
        </w:rPr>
      </w:pPr>
      <w:r>
        <w:rPr>
          <w:rFonts w:ascii="Times New Roman" w:eastAsia="Calibri" w:hAnsi="Times New Roman" w:cs="Times New Roman"/>
          <w:b/>
          <w:sz w:val="24"/>
          <w:szCs w:val="24"/>
          <w:lang w:val="sah-RU"/>
        </w:rPr>
        <w:t xml:space="preserve">    </w:t>
      </w:r>
      <w:r w:rsidR="00711615" w:rsidRPr="00587AFB">
        <w:rPr>
          <w:rFonts w:ascii="Times New Roman" w:eastAsia="Calibri" w:hAnsi="Times New Roman" w:cs="Times New Roman"/>
          <w:b/>
          <w:sz w:val="24"/>
          <w:szCs w:val="24"/>
          <w:lang w:val="sah-RU"/>
        </w:rPr>
        <w:t xml:space="preserve">“Шаг в будущее – Инникигэ хардыы – Professor V.P. Larionov  «A Step into the Futur» Science Fair»”  </w:t>
      </w:r>
    </w:p>
    <w:p w:rsidR="00711615" w:rsidRPr="00587AFB" w:rsidRDefault="00711615" w:rsidP="00711615">
      <w:pPr>
        <w:widowControl w:val="0"/>
        <w:spacing w:after="0" w:line="240" w:lineRule="auto"/>
        <w:jc w:val="center"/>
        <w:rPr>
          <w:rFonts w:ascii="Times New Roman" w:eastAsia="Calibri" w:hAnsi="Times New Roman" w:cs="Times New Roman"/>
          <w:noProof/>
          <w:sz w:val="24"/>
          <w:szCs w:val="24"/>
          <w:lang w:val="sah-RU" w:eastAsia="ru-RU"/>
        </w:rPr>
      </w:pPr>
    </w:p>
    <w:tbl>
      <w:tblPr>
        <w:tblW w:w="137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1276"/>
        <w:gridCol w:w="1134"/>
        <w:gridCol w:w="1276"/>
        <w:gridCol w:w="567"/>
        <w:gridCol w:w="992"/>
        <w:gridCol w:w="1134"/>
        <w:gridCol w:w="1134"/>
        <w:gridCol w:w="1134"/>
        <w:gridCol w:w="567"/>
        <w:gridCol w:w="1985"/>
      </w:tblGrid>
      <w:tr w:rsidR="00711615" w:rsidRPr="00587AFB" w:rsidTr="00711615">
        <w:trPr>
          <w:trHeight w:val="267"/>
        </w:trPr>
        <w:tc>
          <w:tcPr>
            <w:tcW w:w="1276" w:type="dxa"/>
            <w:vMerge w:val="restart"/>
            <w:shd w:val="clear" w:color="auto" w:fill="auto"/>
          </w:tcPr>
          <w:p w:rsidR="00711615" w:rsidRPr="00711615" w:rsidRDefault="00711615" w:rsidP="00711615">
            <w:pPr>
              <w:spacing w:after="0" w:line="240" w:lineRule="auto"/>
              <w:jc w:val="center"/>
              <w:rPr>
                <w:rFonts w:ascii="Times New Roman" w:eastAsia="Times New Roman" w:hAnsi="Times New Roman" w:cs="Times New Roman"/>
                <w:b/>
                <w:lang w:val="sah-RU" w:eastAsia="ru-RU"/>
              </w:rPr>
            </w:pPr>
          </w:p>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imes New Roman" w:hAnsi="Times New Roman" w:cs="Times New Roman"/>
                <w:b/>
                <w:lang w:eastAsia="ru-RU"/>
              </w:rPr>
              <w:lastRenderedPageBreak/>
              <w:t>Учебные</w:t>
            </w:r>
          </w:p>
          <w:p w:rsidR="00711615" w:rsidRPr="00711615" w:rsidRDefault="00711615" w:rsidP="00711615">
            <w:pPr>
              <w:spacing w:after="0" w:line="240" w:lineRule="auto"/>
              <w:jc w:val="center"/>
              <w:rPr>
                <w:rFonts w:ascii="Times New Roman" w:eastAsia="Times New Roman" w:hAnsi="Times New Roman" w:cs="Times New Roman"/>
                <w:b/>
                <w:lang w:eastAsia="ru-RU"/>
              </w:rPr>
            </w:pPr>
            <w:r w:rsidRPr="00711615">
              <w:rPr>
                <w:rFonts w:ascii="Times New Roman" w:eastAsia="Times New Roman" w:hAnsi="Times New Roman" w:cs="Times New Roman"/>
                <w:b/>
                <w:lang w:eastAsia="ru-RU"/>
              </w:rPr>
              <w:t>годы</w:t>
            </w:r>
          </w:p>
        </w:tc>
        <w:tc>
          <w:tcPr>
            <w:tcW w:w="5528" w:type="dxa"/>
            <w:gridSpan w:val="5"/>
            <w:shd w:val="clear" w:color="auto" w:fill="auto"/>
          </w:tcPr>
          <w:p w:rsidR="00711615" w:rsidRPr="00711615" w:rsidRDefault="00711615" w:rsidP="00711615">
            <w:pPr>
              <w:spacing w:after="0" w:line="240" w:lineRule="auto"/>
              <w:jc w:val="center"/>
              <w:rPr>
                <w:rFonts w:ascii="Times New Roman" w:eastAsia="Times New Roman" w:hAnsi="Times New Roman" w:cs="Times New Roman"/>
                <w:b/>
                <w:lang w:eastAsia="ru-RU"/>
              </w:rPr>
            </w:pPr>
            <w:r>
              <w:rPr>
                <w:rFonts w:ascii="Times New Roman" w:eastAsiaTheme="minorEastAsia" w:hAnsi="Times New Roman" w:cs="Times New Roman"/>
                <w:b/>
                <w:lang w:eastAsia="ru-RU"/>
              </w:rPr>
              <w:lastRenderedPageBreak/>
              <w:t>Региональные</w:t>
            </w:r>
          </w:p>
        </w:tc>
        <w:tc>
          <w:tcPr>
            <w:tcW w:w="4961" w:type="dxa"/>
            <w:gridSpan w:val="5"/>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Республиканские</w:t>
            </w:r>
          </w:p>
        </w:tc>
        <w:tc>
          <w:tcPr>
            <w:tcW w:w="1985" w:type="dxa"/>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Всероссийские</w:t>
            </w:r>
          </w:p>
        </w:tc>
      </w:tr>
      <w:tr w:rsidR="00711615" w:rsidRPr="00587AFB" w:rsidTr="00711615">
        <w:trPr>
          <w:trHeight w:val="235"/>
        </w:trPr>
        <w:tc>
          <w:tcPr>
            <w:tcW w:w="1276" w:type="dxa"/>
            <w:vMerge/>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p>
        </w:tc>
        <w:tc>
          <w:tcPr>
            <w:tcW w:w="1275" w:type="dxa"/>
            <w:vMerge w:val="restart"/>
            <w:shd w:val="clear" w:color="auto" w:fill="auto"/>
          </w:tcPr>
          <w:p w:rsidR="00711615" w:rsidRDefault="00711615" w:rsidP="00711615">
            <w:pPr>
              <w:spacing w:after="0" w:line="240" w:lineRule="auto"/>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Всего</w:t>
            </w:r>
          </w:p>
          <w:p w:rsidR="00711615" w:rsidRPr="00711615" w:rsidRDefault="00711615" w:rsidP="00711615">
            <w:pPr>
              <w:spacing w:after="0" w:line="240" w:lineRule="auto"/>
              <w:rPr>
                <w:rFonts w:ascii="Times New Roman" w:eastAsiaTheme="minorEastAsia" w:hAnsi="Times New Roman" w:cs="Times New Roman"/>
                <w:b/>
                <w:lang w:eastAsia="ru-RU"/>
              </w:rPr>
            </w:pPr>
            <w:r>
              <w:rPr>
                <w:rFonts w:ascii="Times New Roman" w:eastAsiaTheme="minorEastAsia" w:hAnsi="Times New Roman" w:cs="Times New Roman"/>
                <w:b/>
                <w:lang w:eastAsia="ru-RU"/>
              </w:rPr>
              <w:t>учащихся</w:t>
            </w:r>
          </w:p>
        </w:tc>
        <w:tc>
          <w:tcPr>
            <w:tcW w:w="3686" w:type="dxa"/>
            <w:gridSpan w:val="3"/>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 xml:space="preserve">               Дипломы</w:t>
            </w:r>
          </w:p>
        </w:tc>
        <w:tc>
          <w:tcPr>
            <w:tcW w:w="567" w:type="dxa"/>
            <w:vMerge w:val="restart"/>
            <w:shd w:val="clear" w:color="auto" w:fill="auto"/>
          </w:tcPr>
          <w:p w:rsidR="00711615" w:rsidRPr="00711615" w:rsidRDefault="00711615" w:rsidP="00711615">
            <w:pPr>
              <w:spacing w:after="0"/>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п</w:t>
            </w:r>
            <w:r>
              <w:rPr>
                <w:rFonts w:ascii="Times New Roman" w:eastAsiaTheme="minorEastAsia" w:hAnsi="Times New Roman" w:cs="Times New Roman"/>
                <w:b/>
                <w:lang w:eastAsia="ru-RU"/>
              </w:rPr>
              <w:t>/щ</w:t>
            </w:r>
          </w:p>
        </w:tc>
        <w:tc>
          <w:tcPr>
            <w:tcW w:w="992" w:type="dxa"/>
            <w:vMerge w:val="restart"/>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Всего</w:t>
            </w:r>
          </w:p>
        </w:tc>
        <w:tc>
          <w:tcPr>
            <w:tcW w:w="3402" w:type="dxa"/>
            <w:gridSpan w:val="3"/>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Дипломы</w:t>
            </w:r>
          </w:p>
        </w:tc>
        <w:tc>
          <w:tcPr>
            <w:tcW w:w="567" w:type="dxa"/>
            <w:vMerge w:val="restart"/>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п</w:t>
            </w:r>
            <w:r>
              <w:rPr>
                <w:rFonts w:ascii="Times New Roman" w:eastAsiaTheme="minorEastAsia" w:hAnsi="Times New Roman" w:cs="Times New Roman"/>
                <w:b/>
                <w:lang w:eastAsia="ru-RU"/>
              </w:rPr>
              <w:t>/щ</w:t>
            </w:r>
          </w:p>
        </w:tc>
        <w:tc>
          <w:tcPr>
            <w:tcW w:w="1985" w:type="dxa"/>
            <w:vMerge w:val="restart"/>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Лауреат</w:t>
            </w:r>
          </w:p>
        </w:tc>
      </w:tr>
      <w:tr w:rsidR="00711615" w:rsidRPr="00587AFB" w:rsidTr="00711615">
        <w:trPr>
          <w:trHeight w:val="634"/>
        </w:trPr>
        <w:tc>
          <w:tcPr>
            <w:tcW w:w="1276" w:type="dxa"/>
            <w:vMerge/>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p>
        </w:tc>
        <w:tc>
          <w:tcPr>
            <w:tcW w:w="1275" w:type="dxa"/>
            <w:vMerge/>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p>
        </w:tc>
        <w:tc>
          <w:tcPr>
            <w:tcW w:w="1276"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1</w:t>
            </w:r>
          </w:p>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степ</w:t>
            </w:r>
            <w:r>
              <w:rPr>
                <w:rFonts w:ascii="Times New Roman" w:eastAsiaTheme="minorEastAsia" w:hAnsi="Times New Roman" w:cs="Times New Roman"/>
                <w:b/>
                <w:lang w:eastAsia="ru-RU"/>
              </w:rPr>
              <w:t>ени</w:t>
            </w:r>
          </w:p>
        </w:tc>
        <w:tc>
          <w:tcPr>
            <w:tcW w:w="1134"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2</w:t>
            </w:r>
          </w:p>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степ</w:t>
            </w:r>
            <w:r>
              <w:rPr>
                <w:rFonts w:ascii="Times New Roman" w:eastAsiaTheme="minorEastAsia" w:hAnsi="Times New Roman" w:cs="Times New Roman"/>
                <w:b/>
                <w:lang w:eastAsia="ru-RU"/>
              </w:rPr>
              <w:t>ени</w:t>
            </w:r>
          </w:p>
        </w:tc>
        <w:tc>
          <w:tcPr>
            <w:tcW w:w="1276"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3</w:t>
            </w:r>
          </w:p>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степ</w:t>
            </w:r>
            <w:r>
              <w:rPr>
                <w:rFonts w:ascii="Times New Roman" w:eastAsiaTheme="minorEastAsia" w:hAnsi="Times New Roman" w:cs="Times New Roman"/>
                <w:b/>
                <w:lang w:eastAsia="ru-RU"/>
              </w:rPr>
              <w:t>ени</w:t>
            </w:r>
          </w:p>
        </w:tc>
        <w:tc>
          <w:tcPr>
            <w:tcW w:w="567" w:type="dxa"/>
            <w:vMerge/>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p>
        </w:tc>
        <w:tc>
          <w:tcPr>
            <w:tcW w:w="992" w:type="dxa"/>
            <w:vMerge/>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p>
        </w:tc>
        <w:tc>
          <w:tcPr>
            <w:tcW w:w="1134"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1</w:t>
            </w:r>
          </w:p>
          <w:p w:rsidR="00711615" w:rsidRPr="00711615" w:rsidRDefault="00711615" w:rsidP="00711615">
            <w:pPr>
              <w:spacing w:after="0" w:line="240" w:lineRule="auto"/>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степ</w:t>
            </w:r>
            <w:r>
              <w:rPr>
                <w:rFonts w:ascii="Times New Roman" w:eastAsiaTheme="minorEastAsia" w:hAnsi="Times New Roman" w:cs="Times New Roman"/>
                <w:b/>
                <w:lang w:eastAsia="ru-RU"/>
              </w:rPr>
              <w:t>ени</w:t>
            </w:r>
          </w:p>
        </w:tc>
        <w:tc>
          <w:tcPr>
            <w:tcW w:w="1134"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2</w:t>
            </w:r>
          </w:p>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степ</w:t>
            </w:r>
            <w:r>
              <w:rPr>
                <w:rFonts w:ascii="Times New Roman" w:eastAsiaTheme="minorEastAsia" w:hAnsi="Times New Roman" w:cs="Times New Roman"/>
                <w:b/>
                <w:lang w:eastAsia="ru-RU"/>
              </w:rPr>
              <w:t>ени</w:t>
            </w:r>
          </w:p>
        </w:tc>
        <w:tc>
          <w:tcPr>
            <w:tcW w:w="1134"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3</w:t>
            </w:r>
          </w:p>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степ</w:t>
            </w:r>
            <w:r>
              <w:rPr>
                <w:rFonts w:ascii="Times New Roman" w:eastAsiaTheme="minorEastAsia" w:hAnsi="Times New Roman" w:cs="Times New Roman"/>
                <w:b/>
                <w:lang w:eastAsia="ru-RU"/>
              </w:rPr>
              <w:t>ени</w:t>
            </w:r>
          </w:p>
        </w:tc>
        <w:tc>
          <w:tcPr>
            <w:tcW w:w="567" w:type="dxa"/>
            <w:vMerge/>
            <w:shd w:val="clear" w:color="auto" w:fill="auto"/>
          </w:tcPr>
          <w:p w:rsidR="00711615" w:rsidRPr="00587AFB" w:rsidRDefault="00711615" w:rsidP="00711615">
            <w:pPr>
              <w:spacing w:after="0" w:line="240" w:lineRule="auto"/>
              <w:rPr>
                <w:rFonts w:ascii="Times New Roman" w:eastAsiaTheme="minorEastAsia" w:hAnsi="Times New Roman" w:cs="Times New Roman"/>
                <w:lang w:eastAsia="ru-RU"/>
              </w:rPr>
            </w:pPr>
          </w:p>
        </w:tc>
        <w:tc>
          <w:tcPr>
            <w:tcW w:w="1985" w:type="dxa"/>
            <w:vMerge/>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r>
      <w:tr w:rsidR="00711615" w:rsidRPr="00587AFB" w:rsidTr="00711615">
        <w:tc>
          <w:tcPr>
            <w:tcW w:w="1276" w:type="dxa"/>
            <w:shd w:val="clear" w:color="auto" w:fill="auto"/>
          </w:tcPr>
          <w:p w:rsidR="00711615" w:rsidRPr="00587AFB" w:rsidRDefault="00711615" w:rsidP="00711615">
            <w:pPr>
              <w:spacing w:after="0" w:line="240" w:lineRule="auto"/>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2016-2017</w:t>
            </w:r>
          </w:p>
        </w:tc>
        <w:tc>
          <w:tcPr>
            <w:tcW w:w="1275"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7</w:t>
            </w:r>
          </w:p>
        </w:tc>
        <w:tc>
          <w:tcPr>
            <w:tcW w:w="1276"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2</w:t>
            </w: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1</w:t>
            </w:r>
          </w:p>
        </w:tc>
        <w:tc>
          <w:tcPr>
            <w:tcW w:w="1276"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1</w:t>
            </w:r>
          </w:p>
        </w:tc>
        <w:tc>
          <w:tcPr>
            <w:tcW w:w="567"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1</w:t>
            </w:r>
          </w:p>
        </w:tc>
        <w:tc>
          <w:tcPr>
            <w:tcW w:w="992"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4</w:t>
            </w: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1</w:t>
            </w: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567"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1985" w:type="dxa"/>
          </w:tcPr>
          <w:p w:rsidR="00711615" w:rsidRPr="00587AFB" w:rsidRDefault="00711615" w:rsidP="00711615">
            <w:pPr>
              <w:spacing w:after="0" w:line="240" w:lineRule="auto"/>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Лауреат 1 степени</w:t>
            </w:r>
          </w:p>
        </w:tc>
      </w:tr>
      <w:tr w:rsidR="00711615" w:rsidRPr="00587AFB" w:rsidTr="00711615">
        <w:tc>
          <w:tcPr>
            <w:tcW w:w="1276" w:type="dxa"/>
            <w:shd w:val="clear" w:color="auto" w:fill="auto"/>
          </w:tcPr>
          <w:p w:rsidR="00711615" w:rsidRPr="00587AFB" w:rsidRDefault="00711615" w:rsidP="00711615">
            <w:pPr>
              <w:spacing w:after="0" w:line="240" w:lineRule="auto"/>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2017-2018</w:t>
            </w:r>
          </w:p>
        </w:tc>
        <w:tc>
          <w:tcPr>
            <w:tcW w:w="1275"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4</w:t>
            </w:r>
          </w:p>
        </w:tc>
        <w:tc>
          <w:tcPr>
            <w:tcW w:w="1276"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2</w:t>
            </w: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1276"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567"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2</w:t>
            </w:r>
          </w:p>
        </w:tc>
        <w:tc>
          <w:tcPr>
            <w:tcW w:w="992"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3</w:t>
            </w: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1</w:t>
            </w:r>
          </w:p>
        </w:tc>
        <w:tc>
          <w:tcPr>
            <w:tcW w:w="567"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1</w:t>
            </w:r>
          </w:p>
        </w:tc>
        <w:tc>
          <w:tcPr>
            <w:tcW w:w="1985" w:type="dxa"/>
          </w:tcPr>
          <w:p w:rsidR="00711615" w:rsidRPr="00587AFB" w:rsidRDefault="00711615" w:rsidP="00711615">
            <w:pPr>
              <w:spacing w:after="0" w:line="240" w:lineRule="auto"/>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Лауреат 3 степени</w:t>
            </w:r>
          </w:p>
        </w:tc>
      </w:tr>
      <w:tr w:rsidR="00711615" w:rsidRPr="00587AFB" w:rsidTr="00711615">
        <w:tc>
          <w:tcPr>
            <w:tcW w:w="1276" w:type="dxa"/>
            <w:shd w:val="clear" w:color="auto" w:fill="auto"/>
          </w:tcPr>
          <w:p w:rsidR="00711615" w:rsidRPr="00587AFB" w:rsidRDefault="00711615" w:rsidP="00711615">
            <w:pPr>
              <w:spacing w:after="0" w:line="240" w:lineRule="auto"/>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2018-2019</w:t>
            </w:r>
          </w:p>
        </w:tc>
        <w:tc>
          <w:tcPr>
            <w:tcW w:w="1275"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4</w:t>
            </w:r>
          </w:p>
        </w:tc>
        <w:tc>
          <w:tcPr>
            <w:tcW w:w="1276"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2</w:t>
            </w: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w:t>
            </w:r>
          </w:p>
        </w:tc>
        <w:tc>
          <w:tcPr>
            <w:tcW w:w="1276"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w:t>
            </w:r>
          </w:p>
        </w:tc>
        <w:tc>
          <w:tcPr>
            <w:tcW w:w="567"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1</w:t>
            </w:r>
          </w:p>
        </w:tc>
        <w:tc>
          <w:tcPr>
            <w:tcW w:w="992"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4</w:t>
            </w: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1134"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1</w:t>
            </w:r>
          </w:p>
        </w:tc>
        <w:tc>
          <w:tcPr>
            <w:tcW w:w="567"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1985" w:type="dxa"/>
          </w:tcPr>
          <w:p w:rsidR="00711615" w:rsidRPr="00587AFB" w:rsidRDefault="00711615" w:rsidP="00711615">
            <w:pPr>
              <w:spacing w:after="0" w:line="240" w:lineRule="auto"/>
              <w:rPr>
                <w:rFonts w:ascii="Times New Roman" w:eastAsiaTheme="minorEastAsia" w:hAnsi="Times New Roman" w:cs="Times New Roman"/>
                <w:lang w:eastAsia="ru-RU"/>
              </w:rPr>
            </w:pPr>
            <w:r w:rsidRPr="00587AFB">
              <w:rPr>
                <w:rFonts w:ascii="Times New Roman" w:eastAsiaTheme="minorEastAsia" w:hAnsi="Times New Roman" w:cs="Times New Roman"/>
                <w:lang w:eastAsia="ru-RU"/>
              </w:rPr>
              <w:t>Диплом  3 степени</w:t>
            </w:r>
          </w:p>
        </w:tc>
      </w:tr>
      <w:tr w:rsidR="00711615" w:rsidRPr="00587AFB" w:rsidTr="00711615">
        <w:tc>
          <w:tcPr>
            <w:tcW w:w="1276" w:type="dxa"/>
            <w:shd w:val="clear" w:color="auto" w:fill="auto"/>
          </w:tcPr>
          <w:p w:rsidR="00711615" w:rsidRPr="00587AFB" w:rsidRDefault="00711615" w:rsidP="00711615">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2019-2020</w:t>
            </w:r>
          </w:p>
        </w:tc>
        <w:tc>
          <w:tcPr>
            <w:tcW w:w="1275" w:type="dxa"/>
            <w:shd w:val="clear" w:color="auto" w:fill="auto"/>
          </w:tcPr>
          <w:p w:rsidR="00711615" w:rsidRPr="00587AFB" w:rsidRDefault="002017BF" w:rsidP="002017BF">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1276" w:type="dxa"/>
            <w:shd w:val="clear" w:color="auto" w:fill="auto"/>
          </w:tcPr>
          <w:p w:rsidR="00711615" w:rsidRPr="00587AFB"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1134" w:type="dxa"/>
            <w:shd w:val="clear" w:color="auto" w:fill="auto"/>
          </w:tcPr>
          <w:p w:rsidR="00711615" w:rsidRPr="00587AFB"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1276"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567" w:type="dxa"/>
            <w:shd w:val="clear" w:color="auto" w:fill="auto"/>
          </w:tcPr>
          <w:p w:rsidR="00711615" w:rsidRPr="00587AFB" w:rsidRDefault="00711615" w:rsidP="00711615">
            <w:pPr>
              <w:spacing w:after="0" w:line="240" w:lineRule="auto"/>
              <w:jc w:val="center"/>
              <w:rPr>
                <w:rFonts w:ascii="Times New Roman" w:eastAsiaTheme="minorEastAsia" w:hAnsi="Times New Roman" w:cs="Times New Roman"/>
                <w:lang w:eastAsia="ru-RU"/>
              </w:rPr>
            </w:pPr>
          </w:p>
        </w:tc>
        <w:tc>
          <w:tcPr>
            <w:tcW w:w="992" w:type="dxa"/>
            <w:shd w:val="clear" w:color="auto" w:fill="auto"/>
          </w:tcPr>
          <w:p w:rsidR="00711615" w:rsidRPr="00587AFB"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1134" w:type="dxa"/>
            <w:shd w:val="clear" w:color="auto" w:fill="auto"/>
          </w:tcPr>
          <w:p w:rsidR="00711615" w:rsidRPr="00587AFB"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134" w:type="dxa"/>
            <w:shd w:val="clear" w:color="auto" w:fill="auto"/>
          </w:tcPr>
          <w:p w:rsidR="00711615" w:rsidRPr="00587AFB"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134" w:type="dxa"/>
            <w:shd w:val="clear" w:color="auto" w:fill="auto"/>
          </w:tcPr>
          <w:p w:rsidR="00711615" w:rsidRPr="00587AFB"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567" w:type="dxa"/>
            <w:shd w:val="clear" w:color="auto" w:fill="auto"/>
          </w:tcPr>
          <w:p w:rsidR="00711615" w:rsidRPr="00587AFB" w:rsidRDefault="002017BF" w:rsidP="0071161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1985" w:type="dxa"/>
          </w:tcPr>
          <w:p w:rsidR="00711615" w:rsidRPr="00587AFB" w:rsidRDefault="00711615" w:rsidP="00711615">
            <w:pPr>
              <w:spacing w:after="0" w:line="240" w:lineRule="auto"/>
              <w:rPr>
                <w:rFonts w:ascii="Times New Roman" w:eastAsiaTheme="minorEastAsia" w:hAnsi="Times New Roman" w:cs="Times New Roman"/>
                <w:lang w:eastAsia="ru-RU"/>
              </w:rPr>
            </w:pPr>
          </w:p>
        </w:tc>
      </w:tr>
      <w:tr w:rsidR="00711615" w:rsidRPr="00711615" w:rsidTr="00711615">
        <w:tc>
          <w:tcPr>
            <w:tcW w:w="1276" w:type="dxa"/>
            <w:shd w:val="clear" w:color="auto" w:fill="auto"/>
          </w:tcPr>
          <w:p w:rsidR="00711615" w:rsidRPr="00711615" w:rsidRDefault="00711615" w:rsidP="00711615">
            <w:pPr>
              <w:spacing w:after="0" w:line="240" w:lineRule="auto"/>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ИТОГО:</w:t>
            </w:r>
          </w:p>
        </w:tc>
        <w:tc>
          <w:tcPr>
            <w:tcW w:w="1275" w:type="dxa"/>
            <w:shd w:val="clear" w:color="auto" w:fill="auto"/>
          </w:tcPr>
          <w:p w:rsidR="00711615" w:rsidRPr="00711615" w:rsidRDefault="00711615" w:rsidP="002017BF">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1</w:t>
            </w:r>
            <w:r w:rsidR="002017BF">
              <w:rPr>
                <w:rFonts w:ascii="Times New Roman" w:eastAsiaTheme="minorEastAsia" w:hAnsi="Times New Roman" w:cs="Times New Roman"/>
                <w:b/>
                <w:lang w:eastAsia="ru-RU"/>
              </w:rPr>
              <w:t>8</w:t>
            </w:r>
          </w:p>
        </w:tc>
        <w:tc>
          <w:tcPr>
            <w:tcW w:w="1276"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7</w:t>
            </w:r>
          </w:p>
        </w:tc>
        <w:tc>
          <w:tcPr>
            <w:tcW w:w="1134"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2</w:t>
            </w:r>
          </w:p>
        </w:tc>
        <w:tc>
          <w:tcPr>
            <w:tcW w:w="1276"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1</w:t>
            </w:r>
          </w:p>
        </w:tc>
        <w:tc>
          <w:tcPr>
            <w:tcW w:w="567"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4</w:t>
            </w:r>
          </w:p>
        </w:tc>
        <w:tc>
          <w:tcPr>
            <w:tcW w:w="992" w:type="dxa"/>
            <w:shd w:val="clear" w:color="auto" w:fill="auto"/>
          </w:tcPr>
          <w:p w:rsidR="00711615" w:rsidRPr="00711615" w:rsidRDefault="00711615" w:rsidP="002017BF">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1</w:t>
            </w:r>
            <w:r w:rsidR="002017BF">
              <w:rPr>
                <w:rFonts w:ascii="Times New Roman" w:eastAsiaTheme="minorEastAsia" w:hAnsi="Times New Roman" w:cs="Times New Roman"/>
                <w:b/>
                <w:lang w:eastAsia="ru-RU"/>
              </w:rPr>
              <w:t>4</w:t>
            </w:r>
          </w:p>
        </w:tc>
        <w:tc>
          <w:tcPr>
            <w:tcW w:w="1134"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1</w:t>
            </w:r>
          </w:p>
        </w:tc>
        <w:tc>
          <w:tcPr>
            <w:tcW w:w="1134"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w:t>
            </w:r>
          </w:p>
        </w:tc>
        <w:tc>
          <w:tcPr>
            <w:tcW w:w="1134" w:type="dxa"/>
            <w:shd w:val="clear" w:color="auto" w:fill="auto"/>
          </w:tcPr>
          <w:p w:rsidR="00711615" w:rsidRPr="00711615" w:rsidRDefault="00711615" w:rsidP="00711615">
            <w:pPr>
              <w:spacing w:after="0" w:line="240" w:lineRule="auto"/>
              <w:jc w:val="center"/>
              <w:rPr>
                <w:rFonts w:ascii="Times New Roman" w:eastAsiaTheme="minorEastAsia" w:hAnsi="Times New Roman" w:cs="Times New Roman"/>
                <w:b/>
                <w:lang w:eastAsia="ru-RU"/>
              </w:rPr>
            </w:pPr>
            <w:r w:rsidRPr="00711615">
              <w:rPr>
                <w:rFonts w:ascii="Times New Roman" w:eastAsiaTheme="minorEastAsia" w:hAnsi="Times New Roman" w:cs="Times New Roman"/>
                <w:b/>
                <w:lang w:eastAsia="ru-RU"/>
              </w:rPr>
              <w:t>2</w:t>
            </w:r>
          </w:p>
        </w:tc>
        <w:tc>
          <w:tcPr>
            <w:tcW w:w="567" w:type="dxa"/>
            <w:shd w:val="clear" w:color="auto" w:fill="auto"/>
          </w:tcPr>
          <w:p w:rsidR="00711615" w:rsidRPr="00711615" w:rsidRDefault="002017BF" w:rsidP="002017BF">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2</w:t>
            </w:r>
          </w:p>
        </w:tc>
        <w:tc>
          <w:tcPr>
            <w:tcW w:w="1985" w:type="dxa"/>
          </w:tcPr>
          <w:p w:rsidR="00711615" w:rsidRPr="00711615" w:rsidRDefault="00711615" w:rsidP="00711615">
            <w:pPr>
              <w:spacing w:after="0" w:line="240" w:lineRule="auto"/>
              <w:jc w:val="center"/>
              <w:rPr>
                <w:rFonts w:ascii="Times New Roman" w:eastAsiaTheme="minorEastAsia" w:hAnsi="Times New Roman" w:cs="Times New Roman"/>
                <w:b/>
                <w:lang w:eastAsia="ru-RU"/>
              </w:rPr>
            </w:pPr>
          </w:p>
        </w:tc>
      </w:tr>
    </w:tbl>
    <w:p w:rsidR="00711615" w:rsidRPr="00711615"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587AFB" w:rsidRDefault="005E7FDC" w:rsidP="00711615">
      <w:pPr>
        <w:spacing w:after="0" w:line="240" w:lineRule="auto"/>
        <w:jc w:val="center"/>
        <w:rPr>
          <w:rFonts w:ascii="Times New Roman" w:eastAsia="Calibri" w:hAnsi="Times New Roman" w:cs="Times New Roman"/>
          <w:b/>
          <w:sz w:val="24"/>
          <w:szCs w:val="24"/>
          <w:lang w:val="sah-RU"/>
        </w:rPr>
      </w:pPr>
      <w:r>
        <w:rPr>
          <w:rFonts w:ascii="Times New Roman" w:eastAsia="Times New Roman" w:hAnsi="Times New Roman" w:cs="Times New Roman"/>
          <w:b/>
          <w:sz w:val="24"/>
          <w:szCs w:val="24"/>
          <w:lang w:eastAsia="ru-RU"/>
        </w:rPr>
        <w:t xml:space="preserve">          </w:t>
      </w:r>
      <w:r w:rsidR="00711615" w:rsidRPr="00587AFB">
        <w:rPr>
          <w:rFonts w:ascii="Times New Roman" w:eastAsia="Times New Roman" w:hAnsi="Times New Roman" w:cs="Times New Roman"/>
          <w:b/>
          <w:sz w:val="24"/>
          <w:szCs w:val="24"/>
          <w:lang w:eastAsia="ru-RU"/>
        </w:rPr>
        <w:t xml:space="preserve">Победители и  призеры  научно- практической конференции  молодых  исследователей  </w:t>
      </w:r>
      <w:r w:rsidR="00711615" w:rsidRPr="00587AFB">
        <w:rPr>
          <w:rFonts w:ascii="Times New Roman" w:eastAsia="Calibri" w:hAnsi="Times New Roman" w:cs="Times New Roman"/>
          <w:b/>
          <w:sz w:val="24"/>
          <w:szCs w:val="24"/>
          <w:lang w:val="sah-RU"/>
        </w:rPr>
        <w:t xml:space="preserve">имени В.П. Ларионова </w:t>
      </w:r>
    </w:p>
    <w:p w:rsidR="00711615" w:rsidRPr="00587AFB" w:rsidRDefault="005E7FDC" w:rsidP="00711615">
      <w:pPr>
        <w:spacing w:after="0" w:line="240" w:lineRule="auto"/>
        <w:jc w:val="center"/>
        <w:rPr>
          <w:rFonts w:ascii="Times New Roman" w:eastAsia="Calibri" w:hAnsi="Times New Roman" w:cs="Times New Roman"/>
          <w:b/>
          <w:color w:val="FF0000"/>
          <w:sz w:val="24"/>
          <w:szCs w:val="24"/>
          <w:lang w:val="sah-RU"/>
        </w:rPr>
      </w:pPr>
      <w:r>
        <w:rPr>
          <w:rFonts w:ascii="Times New Roman" w:eastAsia="Calibri" w:hAnsi="Times New Roman" w:cs="Times New Roman"/>
          <w:b/>
          <w:sz w:val="24"/>
          <w:szCs w:val="24"/>
          <w:lang w:val="sah-RU"/>
        </w:rPr>
        <w:t xml:space="preserve">     </w:t>
      </w:r>
      <w:r w:rsidR="00711615" w:rsidRPr="00587AFB">
        <w:rPr>
          <w:rFonts w:ascii="Times New Roman" w:eastAsia="Calibri" w:hAnsi="Times New Roman" w:cs="Times New Roman"/>
          <w:b/>
          <w:sz w:val="24"/>
          <w:szCs w:val="24"/>
          <w:lang w:val="sah-RU"/>
        </w:rPr>
        <w:t xml:space="preserve">“Шаг в будущее – Инникигэ хардыы – Professor V.P. Larionov  «A Step into the Futur» Science Fair»”  </w:t>
      </w:r>
    </w:p>
    <w:p w:rsidR="00711615" w:rsidRPr="00587AFB" w:rsidRDefault="00711615" w:rsidP="00711615">
      <w:pPr>
        <w:widowControl w:val="0"/>
        <w:spacing w:after="0" w:line="240" w:lineRule="auto"/>
        <w:jc w:val="center"/>
        <w:rPr>
          <w:rFonts w:ascii="Times New Roman" w:eastAsia="Calibri" w:hAnsi="Times New Roman" w:cs="Times New Roman"/>
          <w:noProof/>
          <w:sz w:val="24"/>
          <w:szCs w:val="24"/>
          <w:lang w:val="en-US" w:eastAsia="ru-RU"/>
        </w:rPr>
      </w:pPr>
    </w:p>
    <w:tbl>
      <w:tblPr>
        <w:tblStyle w:val="270"/>
        <w:tblW w:w="0" w:type="auto"/>
        <w:tblInd w:w="1101" w:type="dxa"/>
        <w:tblLook w:val="04A0" w:firstRow="1" w:lastRow="0" w:firstColumn="1" w:lastColumn="0" w:noHBand="0" w:noVBand="1"/>
      </w:tblPr>
      <w:tblGrid>
        <w:gridCol w:w="843"/>
        <w:gridCol w:w="2109"/>
        <w:gridCol w:w="4067"/>
        <w:gridCol w:w="6440"/>
      </w:tblGrid>
      <w:tr w:rsidR="00711615" w:rsidRPr="00587AFB" w:rsidTr="00711615">
        <w:tc>
          <w:tcPr>
            <w:tcW w:w="850" w:type="dxa"/>
          </w:tcPr>
          <w:p w:rsidR="00711615" w:rsidRPr="00587AFB" w:rsidRDefault="00711615" w:rsidP="00711615">
            <w:pPr>
              <w:tabs>
                <w:tab w:val="left" w:pos="6361"/>
              </w:tabs>
              <w:jc w:val="center"/>
              <w:rPr>
                <w:rFonts w:ascii="Times New Roman" w:eastAsiaTheme="minorEastAsia" w:hAnsi="Times New Roman" w:cs="Times New Roman"/>
                <w:b/>
                <w:sz w:val="24"/>
                <w:szCs w:val="24"/>
                <w:lang w:eastAsia="ru-RU"/>
              </w:rPr>
            </w:pPr>
            <w:r w:rsidRPr="00587AFB">
              <w:rPr>
                <w:rFonts w:ascii="Times New Roman" w:eastAsiaTheme="minorEastAsia" w:hAnsi="Times New Roman" w:cs="Times New Roman"/>
                <w:b/>
                <w:sz w:val="24"/>
                <w:szCs w:val="24"/>
                <w:lang w:eastAsia="ru-RU"/>
              </w:rPr>
              <w:t>№</w:t>
            </w:r>
          </w:p>
        </w:tc>
        <w:tc>
          <w:tcPr>
            <w:tcW w:w="2126" w:type="dxa"/>
          </w:tcPr>
          <w:p w:rsidR="00711615" w:rsidRPr="00587AFB" w:rsidRDefault="00711615" w:rsidP="00711615">
            <w:pPr>
              <w:tabs>
                <w:tab w:val="left" w:pos="6361"/>
              </w:tabs>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Учебные годы</w:t>
            </w:r>
          </w:p>
        </w:tc>
        <w:tc>
          <w:tcPr>
            <w:tcW w:w="4111" w:type="dxa"/>
          </w:tcPr>
          <w:p w:rsidR="00711615" w:rsidRPr="00587AFB" w:rsidRDefault="00711615" w:rsidP="00711615">
            <w:pPr>
              <w:tabs>
                <w:tab w:val="left" w:pos="6361"/>
              </w:tabs>
              <w:jc w:val="center"/>
              <w:rPr>
                <w:rFonts w:ascii="Times New Roman" w:eastAsiaTheme="minorEastAsia" w:hAnsi="Times New Roman" w:cs="Times New Roman"/>
                <w:b/>
                <w:sz w:val="24"/>
                <w:szCs w:val="24"/>
                <w:lang w:eastAsia="ru-RU"/>
              </w:rPr>
            </w:pPr>
            <w:r w:rsidRPr="00587AFB">
              <w:rPr>
                <w:rFonts w:ascii="Times New Roman" w:eastAsiaTheme="minorEastAsia" w:hAnsi="Times New Roman" w:cs="Times New Roman"/>
                <w:b/>
                <w:sz w:val="24"/>
                <w:szCs w:val="24"/>
                <w:lang w:eastAsia="ru-RU"/>
              </w:rPr>
              <w:t>Участники    региональной НПК</w:t>
            </w:r>
          </w:p>
          <w:p w:rsidR="00711615" w:rsidRPr="00587AFB" w:rsidRDefault="00711615" w:rsidP="00711615">
            <w:pPr>
              <w:tabs>
                <w:tab w:val="left" w:pos="6361"/>
              </w:tabs>
              <w:jc w:val="center"/>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b/>
                <w:sz w:val="24"/>
                <w:szCs w:val="24"/>
                <w:lang w:eastAsia="ru-RU"/>
              </w:rPr>
              <w:t>«Шаг в будущее»</w:t>
            </w:r>
          </w:p>
        </w:tc>
        <w:tc>
          <w:tcPr>
            <w:tcW w:w="6521" w:type="dxa"/>
          </w:tcPr>
          <w:p w:rsidR="00711615" w:rsidRPr="00587AFB" w:rsidRDefault="00711615" w:rsidP="00711615">
            <w:pPr>
              <w:tabs>
                <w:tab w:val="left" w:pos="6361"/>
              </w:tabs>
              <w:jc w:val="center"/>
              <w:rPr>
                <w:rFonts w:ascii="Times New Roman" w:eastAsiaTheme="minorEastAsia" w:hAnsi="Times New Roman" w:cs="Times New Roman"/>
                <w:b/>
                <w:sz w:val="24"/>
                <w:szCs w:val="24"/>
                <w:lang w:eastAsia="ru-RU"/>
              </w:rPr>
            </w:pPr>
            <w:r w:rsidRPr="00587AFB">
              <w:rPr>
                <w:rFonts w:ascii="Times New Roman" w:eastAsiaTheme="minorEastAsia" w:hAnsi="Times New Roman" w:cs="Times New Roman"/>
                <w:b/>
                <w:sz w:val="24"/>
                <w:szCs w:val="24"/>
                <w:lang w:eastAsia="ru-RU"/>
              </w:rPr>
              <w:t xml:space="preserve">Участники республиканской  НПК </w:t>
            </w:r>
          </w:p>
          <w:p w:rsidR="00711615" w:rsidRPr="00587AFB" w:rsidRDefault="00711615" w:rsidP="00711615">
            <w:pPr>
              <w:tabs>
                <w:tab w:val="left" w:pos="6361"/>
              </w:tabs>
              <w:jc w:val="center"/>
              <w:rPr>
                <w:rFonts w:ascii="Times New Roman" w:eastAsiaTheme="minorEastAsia" w:hAnsi="Times New Roman" w:cs="Times New Roman"/>
                <w:b/>
                <w:sz w:val="24"/>
                <w:szCs w:val="24"/>
                <w:lang w:eastAsia="ru-RU"/>
              </w:rPr>
            </w:pPr>
            <w:r w:rsidRPr="00587AFB">
              <w:rPr>
                <w:rFonts w:ascii="Times New Roman" w:eastAsiaTheme="minorEastAsia" w:hAnsi="Times New Roman" w:cs="Times New Roman"/>
                <w:b/>
                <w:sz w:val="24"/>
                <w:szCs w:val="24"/>
                <w:lang w:eastAsia="ru-RU"/>
              </w:rPr>
              <w:t>молодых исследователей</w:t>
            </w:r>
          </w:p>
          <w:p w:rsidR="00711615" w:rsidRPr="00587AFB" w:rsidRDefault="00711615" w:rsidP="00711615">
            <w:pPr>
              <w:tabs>
                <w:tab w:val="left" w:pos="6361"/>
              </w:tabs>
              <w:jc w:val="center"/>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b/>
                <w:sz w:val="24"/>
                <w:szCs w:val="24"/>
                <w:lang w:eastAsia="ru-RU"/>
              </w:rPr>
              <w:t>«Шаг в будущее»</w:t>
            </w:r>
          </w:p>
        </w:tc>
      </w:tr>
      <w:tr w:rsidR="00711615" w:rsidRPr="00587AFB" w:rsidTr="00711615">
        <w:tc>
          <w:tcPr>
            <w:tcW w:w="850" w:type="dxa"/>
          </w:tcPr>
          <w:p w:rsidR="00711615" w:rsidRPr="00587AFB" w:rsidRDefault="00711615" w:rsidP="00711615">
            <w:pPr>
              <w:tabs>
                <w:tab w:val="left" w:pos="6361"/>
              </w:tabs>
              <w:jc w:val="center"/>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1.</w:t>
            </w:r>
          </w:p>
        </w:tc>
        <w:tc>
          <w:tcPr>
            <w:tcW w:w="2126" w:type="dxa"/>
          </w:tcPr>
          <w:p w:rsidR="00711615" w:rsidRPr="00587AFB" w:rsidRDefault="00711615" w:rsidP="00711615">
            <w:pPr>
              <w:jc w:val="center"/>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2016-2017</w:t>
            </w:r>
          </w:p>
        </w:tc>
        <w:tc>
          <w:tcPr>
            <w:tcW w:w="4111" w:type="dxa"/>
          </w:tcPr>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1.Николаева Альмира</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2.Матвеева Сайыына</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3.Сивцев Андрей</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4.Дьячковская Саина</w:t>
            </w:r>
          </w:p>
        </w:tc>
        <w:tc>
          <w:tcPr>
            <w:tcW w:w="6521" w:type="dxa"/>
          </w:tcPr>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1.Николаева Альмира</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 xml:space="preserve">2.Матвеева Сайыына-1 место </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3.Дьячковская Саина</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p>
        </w:tc>
      </w:tr>
      <w:tr w:rsidR="00711615" w:rsidRPr="00587AFB" w:rsidTr="00711615">
        <w:tc>
          <w:tcPr>
            <w:tcW w:w="850" w:type="dxa"/>
          </w:tcPr>
          <w:p w:rsidR="00711615" w:rsidRPr="00587AFB" w:rsidRDefault="00711615" w:rsidP="00711615">
            <w:pPr>
              <w:tabs>
                <w:tab w:val="left" w:pos="6361"/>
              </w:tabs>
              <w:jc w:val="center"/>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2.</w:t>
            </w:r>
          </w:p>
        </w:tc>
        <w:tc>
          <w:tcPr>
            <w:tcW w:w="2126" w:type="dxa"/>
          </w:tcPr>
          <w:p w:rsidR="00711615" w:rsidRPr="00587AFB" w:rsidRDefault="00711615" w:rsidP="00711615">
            <w:pPr>
              <w:jc w:val="center"/>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2017- 2018</w:t>
            </w:r>
          </w:p>
        </w:tc>
        <w:tc>
          <w:tcPr>
            <w:tcW w:w="4111" w:type="dxa"/>
          </w:tcPr>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1.Дьячковская Саина</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2.Дьячковская Лера</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3.Иванов Слава</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4.Иванова Леванна</w:t>
            </w:r>
          </w:p>
        </w:tc>
        <w:tc>
          <w:tcPr>
            <w:tcW w:w="6521" w:type="dxa"/>
          </w:tcPr>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1.Дьячковская Саина -  Диплом 3 степени, рекомендована на Международные интеллектуальные игры «</w:t>
            </w:r>
            <w:r w:rsidRPr="00587AFB">
              <w:rPr>
                <w:rFonts w:ascii="Times New Roman" w:eastAsiaTheme="minorEastAsia" w:hAnsi="Times New Roman" w:cs="Times New Roman"/>
                <w:sz w:val="24"/>
                <w:szCs w:val="24"/>
                <w:lang w:val="en-US" w:eastAsia="ru-RU"/>
              </w:rPr>
              <w:t>Global</w:t>
            </w:r>
            <w:r w:rsidRPr="00587AFB">
              <w:rPr>
                <w:rFonts w:ascii="Times New Roman" w:eastAsiaTheme="minorEastAsia" w:hAnsi="Times New Roman" w:cs="Times New Roman"/>
                <w:sz w:val="24"/>
                <w:szCs w:val="24"/>
                <w:lang w:eastAsia="ru-RU"/>
              </w:rPr>
              <w:t xml:space="preserve"> </w:t>
            </w:r>
            <w:r w:rsidRPr="00587AFB">
              <w:rPr>
                <w:rFonts w:ascii="Times New Roman" w:eastAsiaTheme="minorEastAsia" w:hAnsi="Times New Roman" w:cs="Times New Roman"/>
                <w:sz w:val="24"/>
                <w:szCs w:val="24"/>
                <w:lang w:val="en-US" w:eastAsia="ru-RU"/>
              </w:rPr>
              <w:t>Challenges</w:t>
            </w:r>
            <w:r w:rsidRPr="00587AFB">
              <w:rPr>
                <w:rFonts w:ascii="Times New Roman" w:eastAsiaTheme="minorEastAsia" w:hAnsi="Times New Roman" w:cs="Times New Roman"/>
                <w:sz w:val="24"/>
                <w:szCs w:val="24"/>
                <w:lang w:eastAsia="ru-RU"/>
              </w:rPr>
              <w:t xml:space="preserve">» </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2.Дьячковская Лера</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3.Иванова Леванна</w:t>
            </w:r>
          </w:p>
        </w:tc>
      </w:tr>
      <w:tr w:rsidR="00711615" w:rsidRPr="00587AFB" w:rsidTr="00711615">
        <w:tc>
          <w:tcPr>
            <w:tcW w:w="850" w:type="dxa"/>
          </w:tcPr>
          <w:p w:rsidR="00711615" w:rsidRPr="00587AFB" w:rsidRDefault="00711615" w:rsidP="00711615">
            <w:pPr>
              <w:tabs>
                <w:tab w:val="left" w:pos="6361"/>
              </w:tabs>
              <w:jc w:val="center"/>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3.</w:t>
            </w:r>
          </w:p>
        </w:tc>
        <w:tc>
          <w:tcPr>
            <w:tcW w:w="2126" w:type="dxa"/>
          </w:tcPr>
          <w:p w:rsidR="00711615" w:rsidRPr="00587AFB" w:rsidRDefault="00711615" w:rsidP="00711615">
            <w:pPr>
              <w:jc w:val="center"/>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2018-2019</w:t>
            </w:r>
          </w:p>
        </w:tc>
        <w:tc>
          <w:tcPr>
            <w:tcW w:w="4111" w:type="dxa"/>
          </w:tcPr>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 xml:space="preserve">1.Иванов Слава </w:t>
            </w:r>
          </w:p>
          <w:p w:rsidR="00711615" w:rsidRPr="00587AFB" w:rsidRDefault="00711615" w:rsidP="00711615">
            <w:pPr>
              <w:tabs>
                <w:tab w:val="left" w:pos="6361"/>
              </w:tabs>
              <w:jc w:val="both"/>
              <w:rPr>
                <w:rFonts w:ascii="Times New Roman" w:eastAsiaTheme="minorEastAsia" w:hAnsi="Times New Roman" w:cs="Times New Roman"/>
                <w:sz w:val="24"/>
                <w:szCs w:val="24"/>
                <w:lang w:eastAsia="ru-RU"/>
              </w:rPr>
            </w:pPr>
            <w:r w:rsidRPr="00587AFB">
              <w:rPr>
                <w:rFonts w:ascii="Times New Roman" w:eastAsiaTheme="minorEastAsia" w:hAnsi="Times New Roman" w:cs="Times New Roman"/>
                <w:sz w:val="24"/>
                <w:szCs w:val="24"/>
                <w:lang w:eastAsia="ru-RU"/>
              </w:rPr>
              <w:t xml:space="preserve">2.Иванова Леванна </w:t>
            </w:r>
          </w:p>
        </w:tc>
        <w:tc>
          <w:tcPr>
            <w:tcW w:w="6521" w:type="dxa"/>
          </w:tcPr>
          <w:p w:rsidR="00711615" w:rsidRPr="00587AFB" w:rsidRDefault="00711615" w:rsidP="00711615">
            <w:pPr>
              <w:widowControl w:val="0"/>
              <w:rPr>
                <w:rFonts w:ascii="Times New Roman" w:eastAsia="Calibri" w:hAnsi="Times New Roman" w:cs="Times New Roman"/>
                <w:noProof/>
                <w:sz w:val="24"/>
                <w:szCs w:val="24"/>
                <w:lang w:eastAsia="ru-RU"/>
              </w:rPr>
            </w:pPr>
            <w:r w:rsidRPr="00587AFB">
              <w:rPr>
                <w:rFonts w:ascii="Times New Roman" w:eastAsia="Calibri" w:hAnsi="Times New Roman" w:cs="Times New Roman"/>
                <w:noProof/>
                <w:sz w:val="24"/>
                <w:szCs w:val="24"/>
                <w:lang w:eastAsia="ru-RU"/>
              </w:rPr>
              <w:t>1.Дьячковская Саина-Диплом 3 степени</w:t>
            </w:r>
          </w:p>
          <w:p w:rsidR="00711615" w:rsidRPr="00587AFB" w:rsidRDefault="00711615" w:rsidP="00711615">
            <w:pPr>
              <w:widowControl w:val="0"/>
              <w:rPr>
                <w:rFonts w:ascii="Times New Roman" w:eastAsia="Calibri" w:hAnsi="Times New Roman" w:cs="Times New Roman"/>
                <w:noProof/>
                <w:sz w:val="24"/>
                <w:szCs w:val="24"/>
                <w:lang w:eastAsia="ru-RU"/>
              </w:rPr>
            </w:pPr>
            <w:r w:rsidRPr="00587AFB">
              <w:rPr>
                <w:rFonts w:ascii="Times New Roman" w:eastAsia="Calibri" w:hAnsi="Times New Roman" w:cs="Times New Roman"/>
                <w:noProof/>
                <w:sz w:val="24"/>
                <w:szCs w:val="24"/>
                <w:lang w:eastAsia="ru-RU"/>
              </w:rPr>
              <w:t xml:space="preserve">2.Иванов  Вячеслав </w:t>
            </w:r>
          </w:p>
          <w:p w:rsidR="00711615" w:rsidRPr="00587AFB" w:rsidRDefault="00711615" w:rsidP="00711615">
            <w:pPr>
              <w:widowControl w:val="0"/>
              <w:rPr>
                <w:rFonts w:ascii="Times New Roman" w:eastAsia="Calibri" w:hAnsi="Times New Roman" w:cs="Times New Roman"/>
                <w:noProof/>
                <w:sz w:val="24"/>
                <w:szCs w:val="24"/>
                <w:lang w:eastAsia="ru-RU"/>
              </w:rPr>
            </w:pPr>
            <w:r w:rsidRPr="00587AFB">
              <w:rPr>
                <w:rFonts w:ascii="Times New Roman" w:eastAsia="Calibri" w:hAnsi="Times New Roman" w:cs="Times New Roman"/>
                <w:noProof/>
                <w:sz w:val="24"/>
                <w:szCs w:val="24"/>
                <w:lang w:eastAsia="ru-RU"/>
              </w:rPr>
              <w:t>3.Иванова Леванна</w:t>
            </w:r>
          </w:p>
          <w:p w:rsidR="00711615" w:rsidRPr="00587AFB" w:rsidRDefault="00711615" w:rsidP="00711615">
            <w:pPr>
              <w:widowControl w:val="0"/>
              <w:rPr>
                <w:rFonts w:ascii="Times New Roman" w:eastAsiaTheme="minorEastAsia" w:hAnsi="Times New Roman" w:cs="Times New Roman"/>
                <w:sz w:val="24"/>
                <w:szCs w:val="24"/>
                <w:lang w:eastAsia="ru-RU"/>
              </w:rPr>
            </w:pPr>
            <w:r w:rsidRPr="00587AFB">
              <w:rPr>
                <w:rFonts w:ascii="Times New Roman" w:eastAsia="Calibri" w:hAnsi="Times New Roman" w:cs="Times New Roman"/>
                <w:noProof/>
                <w:sz w:val="24"/>
                <w:szCs w:val="24"/>
                <w:lang w:eastAsia="ru-RU"/>
              </w:rPr>
              <w:t xml:space="preserve">4.Дьячковксая Лера </w:t>
            </w:r>
          </w:p>
        </w:tc>
      </w:tr>
      <w:tr w:rsidR="00711615" w:rsidRPr="00587AFB" w:rsidTr="00711615">
        <w:tc>
          <w:tcPr>
            <w:tcW w:w="850" w:type="dxa"/>
          </w:tcPr>
          <w:p w:rsidR="00711615" w:rsidRPr="00587AFB" w:rsidRDefault="00711615" w:rsidP="00711615">
            <w:pPr>
              <w:tabs>
                <w:tab w:val="left" w:pos="6361"/>
              </w:tabs>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Pr>
          <w:p w:rsidR="00711615" w:rsidRPr="00587AFB" w:rsidRDefault="00711615" w:rsidP="0071161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2019-2020</w:t>
            </w:r>
          </w:p>
        </w:tc>
        <w:tc>
          <w:tcPr>
            <w:tcW w:w="4111" w:type="dxa"/>
          </w:tcPr>
          <w:p w:rsidR="002017BF" w:rsidRPr="00491477" w:rsidRDefault="002017BF" w:rsidP="002017B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1477">
              <w:rPr>
                <w:rFonts w:ascii="Times New Roman" w:eastAsia="Times New Roman" w:hAnsi="Times New Roman" w:cs="Times New Roman"/>
                <w:sz w:val="24"/>
                <w:szCs w:val="24"/>
                <w:lang w:eastAsia="ru-RU"/>
              </w:rPr>
              <w:t xml:space="preserve">Дьячковская Саина, 11 «а» класс </w:t>
            </w:r>
          </w:p>
          <w:p w:rsidR="002017BF" w:rsidRDefault="002017BF" w:rsidP="002017BF">
            <w:pPr>
              <w:jc w:val="both"/>
              <w:rPr>
                <w:rFonts w:ascii="Times New Roman" w:eastAsia="Times New Roman" w:hAnsi="Times New Roman" w:cs="Times New Roman"/>
                <w:sz w:val="24"/>
                <w:szCs w:val="24"/>
                <w:lang w:eastAsia="ru-RU"/>
              </w:rPr>
            </w:pPr>
            <w:r w:rsidRPr="007047CA">
              <w:rPr>
                <w:rFonts w:ascii="Times New Roman" w:eastAsia="Times New Roman" w:hAnsi="Times New Roman" w:cs="Times New Roman"/>
                <w:sz w:val="24"/>
                <w:szCs w:val="24"/>
                <w:lang w:eastAsia="ru-RU"/>
              </w:rPr>
              <w:t>2</w:t>
            </w:r>
            <w:r w:rsidRPr="00491477">
              <w:rPr>
                <w:rFonts w:ascii="Times New Roman" w:eastAsia="Times New Roman" w:hAnsi="Times New Roman" w:cs="Times New Roman"/>
                <w:sz w:val="24"/>
                <w:szCs w:val="24"/>
                <w:lang w:eastAsia="ru-RU"/>
              </w:rPr>
              <w:t>.Иванов</w:t>
            </w:r>
            <w:r>
              <w:rPr>
                <w:rFonts w:ascii="Times New Roman" w:eastAsia="Times New Roman" w:hAnsi="Times New Roman" w:cs="Times New Roman"/>
                <w:sz w:val="24"/>
                <w:szCs w:val="24"/>
                <w:lang w:eastAsia="ru-RU"/>
              </w:rPr>
              <w:t>а</w:t>
            </w:r>
            <w:r w:rsidRPr="00491477">
              <w:rPr>
                <w:rFonts w:ascii="Times New Roman" w:eastAsia="Times New Roman" w:hAnsi="Times New Roman" w:cs="Times New Roman"/>
                <w:sz w:val="24"/>
                <w:szCs w:val="24"/>
                <w:lang w:eastAsia="ru-RU"/>
              </w:rPr>
              <w:t xml:space="preserve"> Леванна, 10 «б» класс</w:t>
            </w:r>
          </w:p>
          <w:p w:rsidR="00711615" w:rsidRPr="00587AFB" w:rsidRDefault="002017BF" w:rsidP="002017BF">
            <w:pPr>
              <w:tabs>
                <w:tab w:val="left" w:pos="6361"/>
              </w:tabs>
              <w:jc w:val="both"/>
              <w:rPr>
                <w:rFonts w:ascii="Times New Roman" w:eastAsiaTheme="minorEastAsia" w:hAnsi="Times New Roman" w:cs="Times New Roman"/>
                <w:sz w:val="24"/>
                <w:szCs w:val="24"/>
                <w:lang w:eastAsia="ru-RU"/>
              </w:rPr>
            </w:pPr>
            <w:r w:rsidRPr="002017BF">
              <w:rPr>
                <w:rFonts w:ascii="Times New Roman" w:eastAsia="Times New Roman" w:hAnsi="Times New Roman" w:cs="Times New Roman"/>
                <w:sz w:val="24"/>
                <w:szCs w:val="24"/>
                <w:lang w:eastAsia="ru-RU"/>
              </w:rPr>
              <w:t>3</w:t>
            </w:r>
            <w:r w:rsidRPr="008B68FC">
              <w:rPr>
                <w:rFonts w:ascii="Times New Roman" w:eastAsia="Times New Roman" w:hAnsi="Times New Roman" w:cs="Times New Roman"/>
                <w:sz w:val="24"/>
                <w:szCs w:val="24"/>
                <w:lang w:eastAsia="ru-RU"/>
              </w:rPr>
              <w:t>.Пестерев Айтал,  9 «а» кл</w:t>
            </w:r>
            <w:r>
              <w:rPr>
                <w:rFonts w:ascii="Times New Roman" w:eastAsia="Times New Roman" w:hAnsi="Times New Roman" w:cs="Times New Roman"/>
                <w:sz w:val="24"/>
                <w:szCs w:val="24"/>
                <w:lang w:eastAsia="ru-RU"/>
              </w:rPr>
              <w:t>асс</w:t>
            </w:r>
          </w:p>
        </w:tc>
        <w:tc>
          <w:tcPr>
            <w:tcW w:w="6521" w:type="dxa"/>
          </w:tcPr>
          <w:p w:rsidR="002017BF" w:rsidRPr="00491477" w:rsidRDefault="002017BF" w:rsidP="002017B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1477">
              <w:rPr>
                <w:rFonts w:ascii="Times New Roman" w:eastAsia="Times New Roman" w:hAnsi="Times New Roman" w:cs="Times New Roman"/>
                <w:sz w:val="24"/>
                <w:szCs w:val="24"/>
                <w:lang w:eastAsia="ru-RU"/>
              </w:rPr>
              <w:t xml:space="preserve">Дьячковская Саина, 11 «а» класс </w:t>
            </w:r>
          </w:p>
          <w:p w:rsidR="002017BF" w:rsidRDefault="002017BF" w:rsidP="002017BF">
            <w:pPr>
              <w:jc w:val="both"/>
              <w:rPr>
                <w:rFonts w:ascii="Times New Roman" w:eastAsia="Times New Roman" w:hAnsi="Times New Roman" w:cs="Times New Roman"/>
                <w:sz w:val="24"/>
                <w:szCs w:val="24"/>
                <w:lang w:eastAsia="ru-RU"/>
              </w:rPr>
            </w:pPr>
            <w:r w:rsidRPr="007047CA">
              <w:rPr>
                <w:rFonts w:ascii="Times New Roman" w:eastAsia="Times New Roman" w:hAnsi="Times New Roman" w:cs="Times New Roman"/>
                <w:sz w:val="24"/>
                <w:szCs w:val="24"/>
                <w:lang w:eastAsia="ru-RU"/>
              </w:rPr>
              <w:t>2</w:t>
            </w:r>
            <w:r w:rsidRPr="004914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Колесова Алгыстана, 6 «б» класс</w:t>
            </w:r>
          </w:p>
          <w:p w:rsidR="00711615" w:rsidRPr="00587AFB" w:rsidRDefault="002017BF" w:rsidP="002017BF">
            <w:pPr>
              <w:widowControl w:val="0"/>
              <w:rPr>
                <w:rFonts w:ascii="Times New Roman" w:eastAsia="Calibri" w:hAnsi="Times New Roman" w:cs="Times New Roman"/>
                <w:noProof/>
                <w:sz w:val="24"/>
                <w:szCs w:val="24"/>
                <w:lang w:eastAsia="ru-RU"/>
              </w:rPr>
            </w:pPr>
            <w:r w:rsidRPr="002017BF">
              <w:rPr>
                <w:rFonts w:ascii="Times New Roman" w:eastAsia="Times New Roman" w:hAnsi="Times New Roman" w:cs="Times New Roman"/>
                <w:sz w:val="24"/>
                <w:szCs w:val="24"/>
                <w:lang w:eastAsia="ru-RU"/>
              </w:rPr>
              <w:t>3</w:t>
            </w:r>
            <w:r w:rsidRPr="008B68FC">
              <w:rPr>
                <w:rFonts w:ascii="Times New Roman" w:eastAsia="Times New Roman" w:hAnsi="Times New Roman" w:cs="Times New Roman"/>
                <w:sz w:val="24"/>
                <w:szCs w:val="24"/>
                <w:lang w:eastAsia="ru-RU"/>
              </w:rPr>
              <w:t>.Пестерев Айтал,  9 «а» кл</w:t>
            </w:r>
            <w:r>
              <w:rPr>
                <w:rFonts w:ascii="Times New Roman" w:eastAsia="Times New Roman" w:hAnsi="Times New Roman" w:cs="Times New Roman"/>
                <w:sz w:val="24"/>
                <w:szCs w:val="24"/>
                <w:lang w:eastAsia="ru-RU"/>
              </w:rPr>
              <w:t>асс</w:t>
            </w:r>
          </w:p>
        </w:tc>
      </w:tr>
    </w:tbl>
    <w:p w:rsidR="00711615" w:rsidRPr="00587AFB" w:rsidRDefault="00711615" w:rsidP="00711615">
      <w:pPr>
        <w:widowControl w:val="0"/>
        <w:spacing w:after="0" w:line="240" w:lineRule="auto"/>
        <w:jc w:val="center"/>
        <w:rPr>
          <w:rFonts w:ascii="Times New Roman" w:eastAsia="Calibri" w:hAnsi="Times New Roman" w:cs="Times New Roman"/>
          <w:noProof/>
          <w:sz w:val="24"/>
          <w:szCs w:val="24"/>
          <w:lang w:eastAsia="ru-RU"/>
        </w:rPr>
      </w:pPr>
    </w:p>
    <w:p w:rsidR="00711615" w:rsidRPr="00587AFB" w:rsidRDefault="00711615" w:rsidP="00711615">
      <w:pPr>
        <w:widowControl w:val="0"/>
        <w:spacing w:after="0" w:line="240" w:lineRule="auto"/>
        <w:jc w:val="center"/>
        <w:rPr>
          <w:rFonts w:ascii="Times New Roman" w:eastAsia="Calibri" w:hAnsi="Times New Roman" w:cs="Times New Roman"/>
          <w:b/>
          <w:bCs/>
          <w:sz w:val="24"/>
          <w:szCs w:val="24"/>
          <w:lang w:val="sah-RU"/>
        </w:rPr>
      </w:pPr>
      <w:r>
        <w:rPr>
          <w:rFonts w:ascii="Times New Roman" w:eastAsia="Calibri" w:hAnsi="Times New Roman" w:cs="Times New Roman"/>
          <w:noProof/>
          <w:sz w:val="24"/>
          <w:szCs w:val="24"/>
          <w:lang w:eastAsia="ru-RU"/>
        </w:rPr>
        <w:t xml:space="preserve">      </w:t>
      </w:r>
      <w:r w:rsidRPr="00587AFB">
        <w:rPr>
          <w:rFonts w:ascii="Times New Roman" w:eastAsia="Calibri" w:hAnsi="Times New Roman" w:cs="Times New Roman"/>
          <w:noProof/>
          <w:sz w:val="24"/>
          <w:szCs w:val="24"/>
          <w:lang w:eastAsia="ru-RU"/>
        </w:rPr>
        <w:t xml:space="preserve"> </w:t>
      </w:r>
      <w:r w:rsidRPr="00587AFB">
        <w:rPr>
          <w:rFonts w:ascii="Times New Roman" w:eastAsia="Calibri" w:hAnsi="Times New Roman" w:cs="Times New Roman"/>
          <w:lang w:val="sah-RU"/>
        </w:rPr>
        <w:t xml:space="preserve"> </w:t>
      </w:r>
      <w:r w:rsidRPr="00587AFB">
        <w:rPr>
          <w:rFonts w:ascii="Times New Roman" w:eastAsia="Calibri" w:hAnsi="Times New Roman" w:cs="Times New Roman"/>
          <w:b/>
          <w:lang w:val="sah-RU"/>
        </w:rPr>
        <w:t>Р</w:t>
      </w:r>
      <w:r w:rsidRPr="00587AFB">
        <w:rPr>
          <w:rFonts w:ascii="Times New Roman" w:eastAsia="Calibri" w:hAnsi="Times New Roman" w:cs="Times New Roman"/>
          <w:b/>
          <w:bCs/>
          <w:sz w:val="24"/>
          <w:szCs w:val="24"/>
          <w:lang w:val="sah-RU"/>
        </w:rPr>
        <w:t xml:space="preserve">еспубликанский  юношеский  литературный  конкурс   </w:t>
      </w:r>
      <w:r w:rsidRPr="00587AFB">
        <w:rPr>
          <w:rFonts w:ascii="Times New Roman" w:eastAsia="Calibri" w:hAnsi="Times New Roman" w:cs="Times New Roman"/>
          <w:b/>
          <w:bCs/>
          <w:sz w:val="24"/>
          <w:szCs w:val="24"/>
        </w:rPr>
        <w:t>«</w:t>
      </w:r>
      <w:r w:rsidRPr="00587AFB">
        <w:rPr>
          <w:rFonts w:ascii="Times New Roman" w:eastAsia="Calibri" w:hAnsi="Times New Roman" w:cs="Times New Roman"/>
          <w:b/>
          <w:bCs/>
          <w:sz w:val="24"/>
          <w:szCs w:val="24"/>
          <w:lang w:val="sah-RU"/>
        </w:rPr>
        <w:t>Көтүөххэ үрдүккэ хотойдуу</w:t>
      </w:r>
      <w:r w:rsidRPr="00587AFB">
        <w:rPr>
          <w:rFonts w:ascii="Times New Roman" w:eastAsia="Calibri" w:hAnsi="Times New Roman" w:cs="Times New Roman"/>
          <w:b/>
          <w:bCs/>
          <w:sz w:val="24"/>
          <w:szCs w:val="24"/>
        </w:rPr>
        <w:t>» - «</w:t>
      </w:r>
      <w:r w:rsidRPr="00587AFB">
        <w:rPr>
          <w:rFonts w:ascii="Times New Roman" w:eastAsia="Calibri" w:hAnsi="Times New Roman" w:cs="Times New Roman"/>
          <w:b/>
          <w:bCs/>
          <w:sz w:val="24"/>
          <w:szCs w:val="24"/>
          <w:lang w:val="sah-RU"/>
        </w:rPr>
        <w:t>Орлята учатся летать</w:t>
      </w:r>
      <w:r w:rsidRPr="00587AFB">
        <w:rPr>
          <w:rFonts w:ascii="Times New Roman" w:eastAsia="Calibri" w:hAnsi="Times New Roman" w:cs="Times New Roman"/>
          <w:b/>
          <w:bCs/>
          <w:sz w:val="24"/>
          <w:szCs w:val="24"/>
        </w:rPr>
        <w:t>»</w:t>
      </w:r>
    </w:p>
    <w:p w:rsidR="00711615" w:rsidRPr="00587AFB" w:rsidRDefault="00711615" w:rsidP="00711615">
      <w:pPr>
        <w:widowControl w:val="0"/>
        <w:spacing w:after="0" w:line="240" w:lineRule="auto"/>
        <w:rPr>
          <w:rFonts w:ascii="Times New Roman" w:eastAsia="Calibri" w:hAnsi="Times New Roman" w:cs="Times New Roman"/>
          <w:color w:val="000000"/>
          <w:sz w:val="24"/>
          <w:szCs w:val="24"/>
          <w:lang w:val="sah-RU"/>
        </w:rPr>
      </w:pPr>
      <w:r w:rsidRPr="00587AFB">
        <w:rPr>
          <w:rFonts w:ascii="Times New Roman" w:eastAsia="Calibri" w:hAnsi="Times New Roman" w:cs="Times New Roman"/>
          <w:color w:val="002060"/>
          <w:sz w:val="28"/>
          <w:szCs w:val="28"/>
          <w:lang w:val="en-US"/>
        </w:rPr>
        <w:t> </w:t>
      </w:r>
      <w:r w:rsidRPr="00587AFB">
        <w:rPr>
          <w:rFonts w:ascii="Times New Roman" w:eastAsia="Calibri" w:hAnsi="Times New Roman" w:cs="Times New Roman"/>
          <w:color w:val="002060"/>
          <w:sz w:val="28"/>
          <w:szCs w:val="28"/>
          <w:lang w:val="sah-RU"/>
        </w:rPr>
        <w:t xml:space="preserve"> </w:t>
      </w:r>
      <w:r w:rsidRPr="00587AFB">
        <w:rPr>
          <w:rFonts w:ascii="Times New Roman" w:eastAsia="Calibri" w:hAnsi="Times New Roman" w:cs="Times New Roman"/>
          <w:sz w:val="24"/>
          <w:szCs w:val="24"/>
          <w:lang w:val="en-US"/>
        </w:rPr>
        <w:t> </w:t>
      </w:r>
    </w:p>
    <w:tbl>
      <w:tblPr>
        <w:tblStyle w:val="180"/>
        <w:tblW w:w="0" w:type="auto"/>
        <w:tblInd w:w="1101" w:type="dxa"/>
        <w:tblLook w:val="04A0" w:firstRow="1" w:lastRow="0" w:firstColumn="1" w:lastColumn="0" w:noHBand="0" w:noVBand="1"/>
      </w:tblPr>
      <w:tblGrid>
        <w:gridCol w:w="2521"/>
        <w:gridCol w:w="2388"/>
        <w:gridCol w:w="2384"/>
        <w:gridCol w:w="3373"/>
        <w:gridCol w:w="2793"/>
      </w:tblGrid>
      <w:tr w:rsidR="00711615" w:rsidRPr="00587AFB" w:rsidTr="00711615">
        <w:tc>
          <w:tcPr>
            <w:tcW w:w="2551" w:type="dxa"/>
          </w:tcPr>
          <w:p w:rsidR="00711615" w:rsidRPr="00711615" w:rsidRDefault="00711615" w:rsidP="00711615">
            <w:pPr>
              <w:jc w:val="center"/>
              <w:rPr>
                <w:rFonts w:ascii="Times New Roman" w:eastAsia="Calibri" w:hAnsi="Times New Roman" w:cs="Times New Roman"/>
                <w:b/>
              </w:rPr>
            </w:pPr>
            <w:r w:rsidRPr="00711615">
              <w:rPr>
                <w:rFonts w:ascii="Times New Roman" w:eastAsia="Calibri" w:hAnsi="Times New Roman" w:cs="Times New Roman"/>
                <w:b/>
              </w:rPr>
              <w:t>Учебные годы</w:t>
            </w:r>
          </w:p>
        </w:tc>
        <w:tc>
          <w:tcPr>
            <w:tcW w:w="2410" w:type="dxa"/>
          </w:tcPr>
          <w:p w:rsidR="00711615" w:rsidRPr="00711615" w:rsidRDefault="00711615" w:rsidP="00711615">
            <w:pPr>
              <w:jc w:val="center"/>
              <w:rPr>
                <w:rFonts w:ascii="Times New Roman" w:eastAsia="Calibri" w:hAnsi="Times New Roman" w:cs="Times New Roman"/>
                <w:b/>
                <w:lang w:val="sah-RU"/>
              </w:rPr>
            </w:pPr>
            <w:r w:rsidRPr="00711615">
              <w:rPr>
                <w:rFonts w:ascii="Times New Roman" w:eastAsia="Calibri" w:hAnsi="Times New Roman" w:cs="Times New Roman"/>
                <w:b/>
                <w:lang w:val="sah-RU"/>
              </w:rPr>
              <w:t>Школьны</w:t>
            </w:r>
            <w:r>
              <w:rPr>
                <w:rFonts w:ascii="Times New Roman" w:eastAsia="Calibri" w:hAnsi="Times New Roman" w:cs="Times New Roman"/>
                <w:b/>
                <w:lang w:val="sah-RU"/>
              </w:rPr>
              <w:t>е</w:t>
            </w:r>
          </w:p>
        </w:tc>
        <w:tc>
          <w:tcPr>
            <w:tcW w:w="2410" w:type="dxa"/>
          </w:tcPr>
          <w:p w:rsidR="00711615" w:rsidRPr="00711615" w:rsidRDefault="00711615" w:rsidP="00711615">
            <w:pPr>
              <w:jc w:val="center"/>
              <w:rPr>
                <w:rFonts w:ascii="Times New Roman" w:eastAsia="Calibri" w:hAnsi="Times New Roman" w:cs="Times New Roman"/>
                <w:b/>
                <w:lang w:val="sah-RU"/>
              </w:rPr>
            </w:pPr>
            <w:r w:rsidRPr="00711615">
              <w:rPr>
                <w:rFonts w:ascii="Times New Roman" w:eastAsia="Calibri" w:hAnsi="Times New Roman" w:cs="Times New Roman"/>
                <w:b/>
                <w:lang w:val="sah-RU"/>
              </w:rPr>
              <w:t>Улусны</w:t>
            </w:r>
            <w:r>
              <w:rPr>
                <w:rFonts w:ascii="Times New Roman" w:eastAsia="Calibri" w:hAnsi="Times New Roman" w:cs="Times New Roman"/>
                <w:b/>
                <w:lang w:val="sah-RU"/>
              </w:rPr>
              <w:t>е</w:t>
            </w:r>
          </w:p>
        </w:tc>
        <w:tc>
          <w:tcPr>
            <w:tcW w:w="3402" w:type="dxa"/>
          </w:tcPr>
          <w:p w:rsidR="00711615" w:rsidRPr="00711615" w:rsidRDefault="00711615" w:rsidP="00711615">
            <w:pPr>
              <w:jc w:val="center"/>
              <w:rPr>
                <w:rFonts w:ascii="Times New Roman" w:eastAsia="Calibri" w:hAnsi="Times New Roman" w:cs="Times New Roman"/>
                <w:b/>
                <w:lang w:val="sah-RU"/>
              </w:rPr>
            </w:pPr>
            <w:r w:rsidRPr="00711615">
              <w:rPr>
                <w:rFonts w:ascii="Times New Roman" w:eastAsia="Calibri" w:hAnsi="Times New Roman" w:cs="Times New Roman"/>
                <w:b/>
                <w:lang w:val="sah-RU"/>
              </w:rPr>
              <w:t>Республикански</w:t>
            </w:r>
            <w:r>
              <w:rPr>
                <w:rFonts w:ascii="Times New Roman" w:eastAsia="Calibri" w:hAnsi="Times New Roman" w:cs="Times New Roman"/>
                <w:b/>
                <w:lang w:val="sah-RU"/>
              </w:rPr>
              <w:t>е</w:t>
            </w:r>
          </w:p>
        </w:tc>
        <w:tc>
          <w:tcPr>
            <w:tcW w:w="2835" w:type="dxa"/>
          </w:tcPr>
          <w:p w:rsidR="00711615" w:rsidRPr="00711615" w:rsidRDefault="00711615" w:rsidP="00711615">
            <w:pPr>
              <w:jc w:val="center"/>
              <w:rPr>
                <w:rFonts w:ascii="Times New Roman" w:eastAsia="Calibri" w:hAnsi="Times New Roman" w:cs="Times New Roman"/>
                <w:b/>
                <w:lang w:val="sah-RU"/>
              </w:rPr>
            </w:pPr>
            <w:r w:rsidRPr="00711615">
              <w:rPr>
                <w:rFonts w:ascii="Times New Roman" w:eastAsia="Calibri" w:hAnsi="Times New Roman" w:cs="Times New Roman"/>
                <w:b/>
                <w:lang w:val="sah-RU"/>
              </w:rPr>
              <w:t>Всего за год</w:t>
            </w:r>
          </w:p>
        </w:tc>
      </w:tr>
      <w:tr w:rsidR="00711615" w:rsidRPr="00587AFB" w:rsidTr="00711615">
        <w:tc>
          <w:tcPr>
            <w:tcW w:w="2551"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2016-2017</w:t>
            </w:r>
          </w:p>
        </w:tc>
        <w:tc>
          <w:tcPr>
            <w:tcW w:w="2410"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180</w:t>
            </w:r>
          </w:p>
        </w:tc>
        <w:tc>
          <w:tcPr>
            <w:tcW w:w="2410"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131</w:t>
            </w:r>
          </w:p>
        </w:tc>
        <w:tc>
          <w:tcPr>
            <w:tcW w:w="3402" w:type="dxa"/>
          </w:tcPr>
          <w:p w:rsidR="00711615" w:rsidRPr="00587AFB" w:rsidRDefault="0066288E" w:rsidP="00711615">
            <w:pPr>
              <w:jc w:val="center"/>
              <w:rPr>
                <w:rFonts w:ascii="Times New Roman" w:eastAsia="Calibri" w:hAnsi="Times New Roman" w:cs="Times New Roman"/>
                <w:lang w:val="sah-RU"/>
              </w:rPr>
            </w:pPr>
            <w:r>
              <w:rPr>
                <w:rFonts w:ascii="Times New Roman" w:eastAsia="Calibri" w:hAnsi="Times New Roman" w:cs="Times New Roman"/>
                <w:lang w:val="sah-RU"/>
              </w:rPr>
              <w:t>363</w:t>
            </w:r>
          </w:p>
        </w:tc>
        <w:tc>
          <w:tcPr>
            <w:tcW w:w="2835" w:type="dxa"/>
          </w:tcPr>
          <w:p w:rsidR="00711615" w:rsidRPr="00587AFB" w:rsidRDefault="0066288E" w:rsidP="00711615">
            <w:pPr>
              <w:jc w:val="center"/>
              <w:rPr>
                <w:rFonts w:ascii="Times New Roman" w:eastAsia="Calibri" w:hAnsi="Times New Roman" w:cs="Times New Roman"/>
                <w:lang w:val="sah-RU"/>
              </w:rPr>
            </w:pPr>
            <w:r>
              <w:rPr>
                <w:rFonts w:ascii="Times New Roman" w:eastAsia="Calibri" w:hAnsi="Times New Roman" w:cs="Times New Roman"/>
                <w:lang w:val="sah-RU"/>
              </w:rPr>
              <w:t>674</w:t>
            </w:r>
          </w:p>
        </w:tc>
      </w:tr>
      <w:tr w:rsidR="00711615" w:rsidRPr="00587AFB" w:rsidTr="00711615">
        <w:tc>
          <w:tcPr>
            <w:tcW w:w="2551"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lastRenderedPageBreak/>
              <w:t>2017-2018</w:t>
            </w:r>
          </w:p>
        </w:tc>
        <w:tc>
          <w:tcPr>
            <w:tcW w:w="2410"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179</w:t>
            </w:r>
          </w:p>
        </w:tc>
        <w:tc>
          <w:tcPr>
            <w:tcW w:w="2410"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102</w:t>
            </w:r>
          </w:p>
        </w:tc>
        <w:tc>
          <w:tcPr>
            <w:tcW w:w="3402"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236</w:t>
            </w:r>
          </w:p>
        </w:tc>
        <w:tc>
          <w:tcPr>
            <w:tcW w:w="2835" w:type="dxa"/>
          </w:tcPr>
          <w:p w:rsidR="00711615" w:rsidRPr="00587AFB" w:rsidRDefault="0066288E" w:rsidP="00711615">
            <w:pPr>
              <w:jc w:val="center"/>
              <w:rPr>
                <w:rFonts w:ascii="Times New Roman" w:eastAsia="Calibri" w:hAnsi="Times New Roman" w:cs="Times New Roman"/>
                <w:lang w:val="sah-RU"/>
              </w:rPr>
            </w:pPr>
            <w:r>
              <w:rPr>
                <w:rFonts w:ascii="Times New Roman" w:eastAsia="Calibri" w:hAnsi="Times New Roman" w:cs="Times New Roman"/>
                <w:lang w:val="sah-RU"/>
              </w:rPr>
              <w:t>517</w:t>
            </w:r>
          </w:p>
        </w:tc>
      </w:tr>
      <w:tr w:rsidR="00711615" w:rsidRPr="00587AFB" w:rsidTr="00711615">
        <w:tc>
          <w:tcPr>
            <w:tcW w:w="2551"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2018-2019</w:t>
            </w:r>
          </w:p>
        </w:tc>
        <w:tc>
          <w:tcPr>
            <w:tcW w:w="2410"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183</w:t>
            </w:r>
          </w:p>
        </w:tc>
        <w:tc>
          <w:tcPr>
            <w:tcW w:w="2410"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97</w:t>
            </w:r>
          </w:p>
        </w:tc>
        <w:tc>
          <w:tcPr>
            <w:tcW w:w="3402"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169</w:t>
            </w:r>
          </w:p>
        </w:tc>
        <w:tc>
          <w:tcPr>
            <w:tcW w:w="2835" w:type="dxa"/>
          </w:tcPr>
          <w:p w:rsidR="00711615" w:rsidRPr="00587AFB" w:rsidRDefault="0066288E" w:rsidP="00711615">
            <w:pPr>
              <w:jc w:val="center"/>
              <w:rPr>
                <w:rFonts w:ascii="Times New Roman" w:eastAsia="Calibri" w:hAnsi="Times New Roman" w:cs="Times New Roman"/>
                <w:lang w:val="sah-RU"/>
              </w:rPr>
            </w:pPr>
            <w:r>
              <w:rPr>
                <w:rFonts w:ascii="Times New Roman" w:eastAsia="Calibri" w:hAnsi="Times New Roman" w:cs="Times New Roman"/>
                <w:lang w:val="sah-RU"/>
              </w:rPr>
              <w:t>449</w:t>
            </w:r>
          </w:p>
        </w:tc>
      </w:tr>
      <w:tr w:rsidR="00711615" w:rsidRPr="00587AFB" w:rsidTr="00711615">
        <w:tc>
          <w:tcPr>
            <w:tcW w:w="2551" w:type="dxa"/>
          </w:tcPr>
          <w:p w:rsidR="00711615" w:rsidRPr="00587AFB" w:rsidRDefault="00711615" w:rsidP="00711615">
            <w:pPr>
              <w:jc w:val="center"/>
              <w:rPr>
                <w:rFonts w:ascii="Times New Roman" w:eastAsia="Calibri" w:hAnsi="Times New Roman" w:cs="Times New Roman"/>
                <w:lang w:val="sah-RU"/>
              </w:rPr>
            </w:pPr>
            <w:r>
              <w:rPr>
                <w:rFonts w:ascii="Times New Roman" w:eastAsia="Calibri" w:hAnsi="Times New Roman" w:cs="Times New Roman"/>
                <w:lang w:val="sah-RU"/>
              </w:rPr>
              <w:t>2019-2020</w:t>
            </w:r>
          </w:p>
        </w:tc>
        <w:tc>
          <w:tcPr>
            <w:tcW w:w="2410" w:type="dxa"/>
          </w:tcPr>
          <w:p w:rsidR="00711615" w:rsidRPr="00587AFB" w:rsidRDefault="0066288E" w:rsidP="00711615">
            <w:pPr>
              <w:jc w:val="center"/>
              <w:rPr>
                <w:rFonts w:ascii="Times New Roman" w:eastAsia="Calibri" w:hAnsi="Times New Roman" w:cs="Times New Roman"/>
                <w:lang w:val="sah-RU"/>
              </w:rPr>
            </w:pPr>
            <w:r>
              <w:rPr>
                <w:rFonts w:ascii="Times New Roman" w:eastAsia="Calibri" w:hAnsi="Times New Roman" w:cs="Times New Roman"/>
                <w:lang w:val="sah-RU"/>
              </w:rPr>
              <w:t>172</w:t>
            </w:r>
          </w:p>
        </w:tc>
        <w:tc>
          <w:tcPr>
            <w:tcW w:w="2410" w:type="dxa"/>
          </w:tcPr>
          <w:p w:rsidR="00711615" w:rsidRPr="00587AFB" w:rsidRDefault="0066288E" w:rsidP="00711615">
            <w:pPr>
              <w:jc w:val="center"/>
              <w:rPr>
                <w:rFonts w:ascii="Times New Roman" w:eastAsia="Calibri" w:hAnsi="Times New Roman" w:cs="Times New Roman"/>
                <w:lang w:val="sah-RU"/>
              </w:rPr>
            </w:pPr>
            <w:r>
              <w:rPr>
                <w:rFonts w:ascii="Times New Roman" w:eastAsia="Calibri" w:hAnsi="Times New Roman" w:cs="Times New Roman"/>
                <w:lang w:val="sah-RU"/>
              </w:rPr>
              <w:t>132</w:t>
            </w:r>
          </w:p>
        </w:tc>
        <w:tc>
          <w:tcPr>
            <w:tcW w:w="3402" w:type="dxa"/>
          </w:tcPr>
          <w:p w:rsidR="00711615" w:rsidRPr="00587AFB" w:rsidRDefault="0066288E" w:rsidP="00711615">
            <w:pPr>
              <w:jc w:val="center"/>
              <w:rPr>
                <w:rFonts w:ascii="Times New Roman" w:eastAsia="Calibri" w:hAnsi="Times New Roman" w:cs="Times New Roman"/>
                <w:lang w:val="sah-RU"/>
              </w:rPr>
            </w:pPr>
            <w:r>
              <w:rPr>
                <w:rFonts w:ascii="Times New Roman" w:eastAsia="Calibri" w:hAnsi="Times New Roman" w:cs="Times New Roman"/>
                <w:lang w:val="sah-RU"/>
              </w:rPr>
              <w:t>255</w:t>
            </w:r>
          </w:p>
        </w:tc>
        <w:tc>
          <w:tcPr>
            <w:tcW w:w="2835" w:type="dxa"/>
          </w:tcPr>
          <w:p w:rsidR="00711615" w:rsidRPr="00587AFB" w:rsidRDefault="0066288E" w:rsidP="00711615">
            <w:pPr>
              <w:jc w:val="center"/>
              <w:rPr>
                <w:rFonts w:ascii="Times New Roman" w:eastAsia="Calibri" w:hAnsi="Times New Roman" w:cs="Times New Roman"/>
                <w:lang w:val="sah-RU"/>
              </w:rPr>
            </w:pPr>
            <w:r>
              <w:rPr>
                <w:rFonts w:ascii="Times New Roman" w:eastAsia="Calibri" w:hAnsi="Times New Roman" w:cs="Times New Roman"/>
                <w:lang w:val="sah-RU"/>
              </w:rPr>
              <w:t>559</w:t>
            </w:r>
          </w:p>
        </w:tc>
      </w:tr>
      <w:tr w:rsidR="00711615" w:rsidRPr="00587AFB" w:rsidTr="00711615">
        <w:tc>
          <w:tcPr>
            <w:tcW w:w="2551" w:type="dxa"/>
          </w:tcPr>
          <w:p w:rsidR="00711615" w:rsidRPr="00587AFB" w:rsidRDefault="00711615" w:rsidP="00711615">
            <w:pPr>
              <w:rPr>
                <w:rFonts w:ascii="Times New Roman" w:eastAsia="Calibri" w:hAnsi="Times New Roman" w:cs="Times New Roman"/>
                <w:b/>
                <w:lang w:val="sah-RU"/>
              </w:rPr>
            </w:pPr>
            <w:r w:rsidRPr="00587AFB">
              <w:rPr>
                <w:rFonts w:ascii="Times New Roman" w:eastAsia="Calibri" w:hAnsi="Times New Roman" w:cs="Times New Roman"/>
                <w:b/>
                <w:lang w:val="sah-RU"/>
              </w:rPr>
              <w:t xml:space="preserve">                ИТОГО:</w:t>
            </w:r>
          </w:p>
        </w:tc>
        <w:tc>
          <w:tcPr>
            <w:tcW w:w="2410" w:type="dxa"/>
          </w:tcPr>
          <w:p w:rsidR="00711615" w:rsidRPr="00587AFB" w:rsidRDefault="0066288E" w:rsidP="00711615">
            <w:pPr>
              <w:jc w:val="center"/>
              <w:rPr>
                <w:rFonts w:ascii="Times New Roman" w:eastAsia="Calibri" w:hAnsi="Times New Roman" w:cs="Times New Roman"/>
                <w:b/>
                <w:lang w:val="sah-RU"/>
              </w:rPr>
            </w:pPr>
            <w:r>
              <w:rPr>
                <w:rFonts w:ascii="Times New Roman" w:eastAsia="Calibri" w:hAnsi="Times New Roman" w:cs="Times New Roman"/>
                <w:b/>
                <w:lang w:val="sah-RU"/>
              </w:rPr>
              <w:t>714</w:t>
            </w:r>
          </w:p>
        </w:tc>
        <w:tc>
          <w:tcPr>
            <w:tcW w:w="2410" w:type="dxa"/>
          </w:tcPr>
          <w:p w:rsidR="00711615" w:rsidRPr="00587AFB" w:rsidRDefault="0066288E" w:rsidP="00711615">
            <w:pPr>
              <w:jc w:val="center"/>
              <w:rPr>
                <w:rFonts w:ascii="Times New Roman" w:eastAsia="Calibri" w:hAnsi="Times New Roman" w:cs="Times New Roman"/>
                <w:b/>
                <w:lang w:val="sah-RU"/>
              </w:rPr>
            </w:pPr>
            <w:r>
              <w:rPr>
                <w:rFonts w:ascii="Times New Roman" w:eastAsia="Calibri" w:hAnsi="Times New Roman" w:cs="Times New Roman"/>
                <w:b/>
                <w:lang w:val="sah-RU"/>
              </w:rPr>
              <w:t>462</w:t>
            </w:r>
          </w:p>
        </w:tc>
        <w:tc>
          <w:tcPr>
            <w:tcW w:w="3402" w:type="dxa"/>
          </w:tcPr>
          <w:p w:rsidR="00711615" w:rsidRPr="00587AFB" w:rsidRDefault="0066288E" w:rsidP="00711615">
            <w:pPr>
              <w:jc w:val="center"/>
              <w:rPr>
                <w:rFonts w:ascii="Times New Roman" w:eastAsia="Calibri" w:hAnsi="Times New Roman" w:cs="Times New Roman"/>
                <w:b/>
                <w:lang w:val="sah-RU"/>
              </w:rPr>
            </w:pPr>
            <w:r>
              <w:rPr>
                <w:rFonts w:ascii="Times New Roman" w:eastAsia="Calibri" w:hAnsi="Times New Roman" w:cs="Times New Roman"/>
                <w:b/>
                <w:lang w:val="sah-RU"/>
              </w:rPr>
              <w:t>1023</w:t>
            </w:r>
          </w:p>
        </w:tc>
        <w:tc>
          <w:tcPr>
            <w:tcW w:w="2835" w:type="dxa"/>
          </w:tcPr>
          <w:p w:rsidR="00711615" w:rsidRPr="00587AFB" w:rsidRDefault="0066288E" w:rsidP="00711615">
            <w:pPr>
              <w:jc w:val="center"/>
              <w:rPr>
                <w:rFonts w:ascii="Times New Roman" w:eastAsia="Calibri" w:hAnsi="Times New Roman" w:cs="Times New Roman"/>
                <w:b/>
                <w:lang w:val="sah-RU"/>
              </w:rPr>
            </w:pPr>
            <w:r>
              <w:rPr>
                <w:rFonts w:ascii="Times New Roman" w:eastAsia="Calibri" w:hAnsi="Times New Roman" w:cs="Times New Roman"/>
                <w:b/>
                <w:lang w:val="sah-RU"/>
              </w:rPr>
              <w:t>2199</w:t>
            </w:r>
          </w:p>
        </w:tc>
      </w:tr>
    </w:tbl>
    <w:p w:rsidR="00711615" w:rsidRPr="00587AFB" w:rsidRDefault="00711615" w:rsidP="00711615">
      <w:pPr>
        <w:spacing w:after="0" w:line="240" w:lineRule="auto"/>
        <w:ind w:right="140"/>
        <w:jc w:val="both"/>
        <w:rPr>
          <w:rFonts w:ascii="Times New Roman" w:eastAsia="Times New Roman" w:hAnsi="Times New Roman" w:cs="Times New Roman"/>
          <w:sz w:val="24"/>
          <w:szCs w:val="24"/>
          <w:lang w:eastAsia="ru-RU"/>
        </w:rPr>
      </w:pPr>
    </w:p>
    <w:p w:rsidR="00711615" w:rsidRPr="00587AFB" w:rsidRDefault="00711615" w:rsidP="00711615">
      <w:pPr>
        <w:widowControl w:val="0"/>
        <w:spacing w:after="0" w:line="240" w:lineRule="auto"/>
        <w:rPr>
          <w:rFonts w:ascii="Times New Roman" w:eastAsia="Calibri" w:hAnsi="Times New Roman" w:cs="Times New Roman"/>
          <w:b/>
          <w:bCs/>
          <w:sz w:val="24"/>
          <w:szCs w:val="24"/>
          <w:lang w:val="sah-RU"/>
        </w:rPr>
      </w:pPr>
      <w:r w:rsidRPr="00587AFB">
        <w:rPr>
          <w:rFonts w:ascii="Times New Roman" w:eastAsia="Calibri" w:hAnsi="Times New Roman" w:cs="Times New Roman"/>
          <w:b/>
        </w:rPr>
        <w:t xml:space="preserve">        </w:t>
      </w:r>
      <w:r>
        <w:rPr>
          <w:rFonts w:ascii="Times New Roman" w:eastAsia="Calibri" w:hAnsi="Times New Roman" w:cs="Times New Roman"/>
          <w:b/>
        </w:rPr>
        <w:t xml:space="preserve">                           </w:t>
      </w:r>
      <w:r w:rsidRPr="00587AFB">
        <w:rPr>
          <w:rFonts w:ascii="Times New Roman" w:eastAsia="Calibri" w:hAnsi="Times New Roman" w:cs="Times New Roman"/>
          <w:b/>
        </w:rPr>
        <w:t>Рес</w:t>
      </w:r>
      <w:r w:rsidRPr="00587AFB">
        <w:rPr>
          <w:rFonts w:ascii="Times New Roman" w:eastAsia="Calibri" w:hAnsi="Times New Roman" w:cs="Times New Roman"/>
          <w:b/>
          <w:bCs/>
          <w:sz w:val="24"/>
          <w:szCs w:val="24"/>
          <w:lang w:val="sah-RU"/>
        </w:rPr>
        <w:t>публиканские “Новгородовские чтения”,  НПК “Уол ого барахсан” среди учащихся начальных классов</w:t>
      </w:r>
    </w:p>
    <w:p w:rsidR="00711615" w:rsidRPr="00587AFB" w:rsidRDefault="00711615" w:rsidP="00711615">
      <w:pPr>
        <w:widowControl w:val="0"/>
        <w:spacing w:after="0" w:line="240" w:lineRule="auto"/>
        <w:jc w:val="center"/>
        <w:rPr>
          <w:rFonts w:ascii="Times New Roman" w:eastAsia="Calibri" w:hAnsi="Times New Roman" w:cs="Times New Roman"/>
          <w:b/>
          <w:bCs/>
          <w:sz w:val="24"/>
          <w:szCs w:val="24"/>
          <w:lang w:val="sah-RU"/>
        </w:rPr>
      </w:pPr>
    </w:p>
    <w:tbl>
      <w:tblPr>
        <w:tblStyle w:val="180"/>
        <w:tblW w:w="0" w:type="auto"/>
        <w:tblInd w:w="1101" w:type="dxa"/>
        <w:tblLook w:val="04A0" w:firstRow="1" w:lastRow="0" w:firstColumn="1" w:lastColumn="0" w:noHBand="0" w:noVBand="1"/>
      </w:tblPr>
      <w:tblGrid>
        <w:gridCol w:w="2522"/>
        <w:gridCol w:w="2110"/>
        <w:gridCol w:w="1828"/>
        <w:gridCol w:w="4206"/>
        <w:gridCol w:w="2793"/>
      </w:tblGrid>
      <w:tr w:rsidR="00711615" w:rsidRPr="00587AFB" w:rsidTr="00711615">
        <w:tc>
          <w:tcPr>
            <w:tcW w:w="2551" w:type="dxa"/>
          </w:tcPr>
          <w:p w:rsidR="00711615" w:rsidRPr="00711615" w:rsidRDefault="00711615" w:rsidP="00711615">
            <w:pPr>
              <w:jc w:val="center"/>
              <w:rPr>
                <w:rFonts w:ascii="Times New Roman" w:eastAsia="Calibri" w:hAnsi="Times New Roman" w:cs="Times New Roman"/>
                <w:b/>
              </w:rPr>
            </w:pPr>
            <w:r w:rsidRPr="00711615">
              <w:rPr>
                <w:rFonts w:ascii="Times New Roman" w:eastAsia="Calibri" w:hAnsi="Times New Roman" w:cs="Times New Roman"/>
                <w:b/>
              </w:rPr>
              <w:t>Учебные годы</w:t>
            </w:r>
          </w:p>
        </w:tc>
        <w:tc>
          <w:tcPr>
            <w:tcW w:w="2126" w:type="dxa"/>
          </w:tcPr>
          <w:p w:rsidR="00711615" w:rsidRPr="00711615" w:rsidRDefault="00711615" w:rsidP="00711615">
            <w:pPr>
              <w:jc w:val="center"/>
              <w:rPr>
                <w:rFonts w:ascii="Times New Roman" w:eastAsia="Calibri" w:hAnsi="Times New Roman" w:cs="Times New Roman"/>
                <w:b/>
                <w:lang w:val="sah-RU"/>
              </w:rPr>
            </w:pPr>
            <w:r w:rsidRPr="00711615">
              <w:rPr>
                <w:rFonts w:ascii="Times New Roman" w:eastAsia="Calibri" w:hAnsi="Times New Roman" w:cs="Times New Roman"/>
                <w:b/>
                <w:lang w:val="sah-RU"/>
              </w:rPr>
              <w:t>Школьные</w:t>
            </w:r>
          </w:p>
        </w:tc>
        <w:tc>
          <w:tcPr>
            <w:tcW w:w="1843" w:type="dxa"/>
          </w:tcPr>
          <w:p w:rsidR="00711615" w:rsidRPr="00711615" w:rsidRDefault="00711615" w:rsidP="00711615">
            <w:pPr>
              <w:jc w:val="center"/>
              <w:rPr>
                <w:rFonts w:ascii="Times New Roman" w:eastAsia="Calibri" w:hAnsi="Times New Roman" w:cs="Times New Roman"/>
                <w:b/>
                <w:lang w:val="sah-RU"/>
              </w:rPr>
            </w:pPr>
            <w:r w:rsidRPr="00711615">
              <w:rPr>
                <w:rFonts w:ascii="Times New Roman" w:eastAsia="Calibri" w:hAnsi="Times New Roman" w:cs="Times New Roman"/>
                <w:b/>
                <w:lang w:val="sah-RU"/>
              </w:rPr>
              <w:t>Улусны</w:t>
            </w:r>
            <w:r>
              <w:rPr>
                <w:rFonts w:ascii="Times New Roman" w:eastAsia="Calibri" w:hAnsi="Times New Roman" w:cs="Times New Roman"/>
                <w:b/>
                <w:lang w:val="sah-RU"/>
              </w:rPr>
              <w:t>е</w:t>
            </w:r>
          </w:p>
        </w:tc>
        <w:tc>
          <w:tcPr>
            <w:tcW w:w="4253" w:type="dxa"/>
          </w:tcPr>
          <w:p w:rsidR="00711615" w:rsidRPr="00711615" w:rsidRDefault="00711615" w:rsidP="00711615">
            <w:pPr>
              <w:jc w:val="center"/>
              <w:rPr>
                <w:rFonts w:ascii="Times New Roman" w:eastAsia="Calibri" w:hAnsi="Times New Roman" w:cs="Times New Roman"/>
                <w:b/>
                <w:lang w:val="sah-RU"/>
              </w:rPr>
            </w:pPr>
            <w:r w:rsidRPr="00711615">
              <w:rPr>
                <w:rFonts w:ascii="Times New Roman" w:eastAsia="Calibri" w:hAnsi="Times New Roman" w:cs="Times New Roman"/>
                <w:b/>
                <w:lang w:val="sah-RU"/>
              </w:rPr>
              <w:t>Республикански</w:t>
            </w:r>
            <w:r>
              <w:rPr>
                <w:rFonts w:ascii="Times New Roman" w:eastAsia="Calibri" w:hAnsi="Times New Roman" w:cs="Times New Roman"/>
                <w:b/>
                <w:lang w:val="sah-RU"/>
              </w:rPr>
              <w:t>е</w:t>
            </w:r>
          </w:p>
        </w:tc>
        <w:tc>
          <w:tcPr>
            <w:tcW w:w="2835" w:type="dxa"/>
          </w:tcPr>
          <w:p w:rsidR="00711615" w:rsidRPr="00711615" w:rsidRDefault="00711615" w:rsidP="00711615">
            <w:pPr>
              <w:jc w:val="center"/>
              <w:rPr>
                <w:rFonts w:ascii="Times New Roman" w:eastAsia="Calibri" w:hAnsi="Times New Roman" w:cs="Times New Roman"/>
                <w:b/>
                <w:lang w:val="sah-RU"/>
              </w:rPr>
            </w:pPr>
            <w:r w:rsidRPr="00711615">
              <w:rPr>
                <w:rFonts w:ascii="Times New Roman" w:eastAsia="Calibri" w:hAnsi="Times New Roman" w:cs="Times New Roman"/>
                <w:b/>
                <w:lang w:val="sah-RU"/>
              </w:rPr>
              <w:t>Всего за год</w:t>
            </w:r>
          </w:p>
        </w:tc>
      </w:tr>
      <w:tr w:rsidR="00711615" w:rsidRPr="00587AFB" w:rsidTr="00711615">
        <w:tc>
          <w:tcPr>
            <w:tcW w:w="2551"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2016-2017</w:t>
            </w:r>
          </w:p>
        </w:tc>
        <w:tc>
          <w:tcPr>
            <w:tcW w:w="2126"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15</w:t>
            </w:r>
          </w:p>
        </w:tc>
        <w:tc>
          <w:tcPr>
            <w:tcW w:w="1843"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3</w:t>
            </w:r>
          </w:p>
        </w:tc>
        <w:tc>
          <w:tcPr>
            <w:tcW w:w="4253"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30 +40 ( 1-Лауреат 1 степени)</w:t>
            </w:r>
          </w:p>
        </w:tc>
        <w:tc>
          <w:tcPr>
            <w:tcW w:w="2835"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88</w:t>
            </w:r>
          </w:p>
        </w:tc>
      </w:tr>
      <w:tr w:rsidR="00711615" w:rsidRPr="00587AFB" w:rsidTr="00711615">
        <w:tc>
          <w:tcPr>
            <w:tcW w:w="2551"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2017-2018</w:t>
            </w:r>
          </w:p>
        </w:tc>
        <w:tc>
          <w:tcPr>
            <w:tcW w:w="2126"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16</w:t>
            </w:r>
          </w:p>
        </w:tc>
        <w:tc>
          <w:tcPr>
            <w:tcW w:w="1843"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6</w:t>
            </w:r>
          </w:p>
        </w:tc>
        <w:tc>
          <w:tcPr>
            <w:tcW w:w="4253"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 xml:space="preserve">32+ 42 </w:t>
            </w:r>
          </w:p>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 xml:space="preserve"> (2место  - 1уч 3 место – 2уч) </w:t>
            </w:r>
          </w:p>
        </w:tc>
        <w:tc>
          <w:tcPr>
            <w:tcW w:w="2835"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96</w:t>
            </w:r>
          </w:p>
        </w:tc>
      </w:tr>
      <w:tr w:rsidR="00711615" w:rsidRPr="00587AFB" w:rsidTr="00711615">
        <w:tc>
          <w:tcPr>
            <w:tcW w:w="2551"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2018-2019</w:t>
            </w:r>
          </w:p>
        </w:tc>
        <w:tc>
          <w:tcPr>
            <w:tcW w:w="2126"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13</w:t>
            </w:r>
          </w:p>
        </w:tc>
        <w:tc>
          <w:tcPr>
            <w:tcW w:w="1843"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3</w:t>
            </w:r>
          </w:p>
        </w:tc>
        <w:tc>
          <w:tcPr>
            <w:tcW w:w="4253"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35+ 46 (2место  - 2уч 3 место – 3 уч)</w:t>
            </w:r>
          </w:p>
        </w:tc>
        <w:tc>
          <w:tcPr>
            <w:tcW w:w="2835" w:type="dxa"/>
          </w:tcPr>
          <w:p w:rsidR="00711615" w:rsidRPr="00587AFB" w:rsidRDefault="00711615" w:rsidP="00711615">
            <w:pPr>
              <w:jc w:val="center"/>
              <w:rPr>
                <w:rFonts w:ascii="Times New Roman" w:eastAsia="Calibri" w:hAnsi="Times New Roman" w:cs="Times New Roman"/>
                <w:lang w:val="sah-RU"/>
              </w:rPr>
            </w:pPr>
            <w:r w:rsidRPr="00587AFB">
              <w:rPr>
                <w:rFonts w:ascii="Times New Roman" w:eastAsia="Calibri" w:hAnsi="Times New Roman" w:cs="Times New Roman"/>
                <w:lang w:val="sah-RU"/>
              </w:rPr>
              <w:t>97</w:t>
            </w:r>
          </w:p>
        </w:tc>
      </w:tr>
      <w:tr w:rsidR="00711615" w:rsidRPr="00587AFB" w:rsidTr="00711615">
        <w:tc>
          <w:tcPr>
            <w:tcW w:w="2551" w:type="dxa"/>
          </w:tcPr>
          <w:p w:rsidR="00711615" w:rsidRPr="00587AFB" w:rsidRDefault="00711615" w:rsidP="00711615">
            <w:pPr>
              <w:jc w:val="center"/>
              <w:rPr>
                <w:rFonts w:ascii="Times New Roman" w:eastAsia="Calibri" w:hAnsi="Times New Roman" w:cs="Times New Roman"/>
                <w:lang w:val="sah-RU"/>
              </w:rPr>
            </w:pPr>
            <w:r>
              <w:rPr>
                <w:rFonts w:ascii="Times New Roman" w:eastAsia="Calibri" w:hAnsi="Times New Roman" w:cs="Times New Roman"/>
                <w:lang w:val="sah-RU"/>
              </w:rPr>
              <w:t>2019-2020</w:t>
            </w:r>
          </w:p>
        </w:tc>
        <w:tc>
          <w:tcPr>
            <w:tcW w:w="2126" w:type="dxa"/>
          </w:tcPr>
          <w:p w:rsidR="00711615" w:rsidRPr="00587AFB" w:rsidRDefault="00711615" w:rsidP="00711615">
            <w:pPr>
              <w:jc w:val="center"/>
              <w:rPr>
                <w:rFonts w:ascii="Times New Roman" w:eastAsia="Calibri" w:hAnsi="Times New Roman" w:cs="Times New Roman"/>
                <w:lang w:val="sah-RU"/>
              </w:rPr>
            </w:pPr>
            <w:r>
              <w:rPr>
                <w:rFonts w:ascii="Times New Roman" w:eastAsia="Calibri" w:hAnsi="Times New Roman" w:cs="Times New Roman"/>
                <w:lang w:val="sah-RU"/>
              </w:rPr>
              <w:t>-</w:t>
            </w:r>
          </w:p>
        </w:tc>
        <w:tc>
          <w:tcPr>
            <w:tcW w:w="1843" w:type="dxa"/>
          </w:tcPr>
          <w:p w:rsidR="00711615" w:rsidRPr="00587AFB" w:rsidRDefault="00711615" w:rsidP="00711615">
            <w:pPr>
              <w:jc w:val="center"/>
              <w:rPr>
                <w:rFonts w:ascii="Times New Roman" w:eastAsia="Calibri" w:hAnsi="Times New Roman" w:cs="Times New Roman"/>
                <w:lang w:val="sah-RU"/>
              </w:rPr>
            </w:pPr>
            <w:r>
              <w:rPr>
                <w:rFonts w:ascii="Times New Roman" w:eastAsia="Calibri" w:hAnsi="Times New Roman" w:cs="Times New Roman"/>
                <w:lang w:val="sah-RU"/>
              </w:rPr>
              <w:t>19</w:t>
            </w:r>
          </w:p>
        </w:tc>
        <w:tc>
          <w:tcPr>
            <w:tcW w:w="4253" w:type="dxa"/>
          </w:tcPr>
          <w:p w:rsidR="00711615" w:rsidRPr="00587AFB" w:rsidRDefault="00711615" w:rsidP="00711615">
            <w:pPr>
              <w:jc w:val="center"/>
              <w:rPr>
                <w:rFonts w:ascii="Times New Roman" w:eastAsia="Calibri" w:hAnsi="Times New Roman" w:cs="Times New Roman"/>
                <w:lang w:val="sah-RU"/>
              </w:rPr>
            </w:pPr>
            <w:r>
              <w:rPr>
                <w:rFonts w:ascii="Times New Roman" w:eastAsia="Calibri" w:hAnsi="Times New Roman" w:cs="Times New Roman"/>
                <w:lang w:val="sah-RU"/>
              </w:rPr>
              <w:t>3 место -17</w:t>
            </w:r>
          </w:p>
        </w:tc>
        <w:tc>
          <w:tcPr>
            <w:tcW w:w="2835" w:type="dxa"/>
          </w:tcPr>
          <w:p w:rsidR="00711615" w:rsidRPr="00587AFB" w:rsidRDefault="00711615" w:rsidP="00711615">
            <w:pPr>
              <w:jc w:val="center"/>
              <w:rPr>
                <w:rFonts w:ascii="Times New Roman" w:eastAsia="Calibri" w:hAnsi="Times New Roman" w:cs="Times New Roman"/>
                <w:lang w:val="sah-RU"/>
              </w:rPr>
            </w:pPr>
            <w:r>
              <w:rPr>
                <w:rFonts w:ascii="Times New Roman" w:eastAsia="Calibri" w:hAnsi="Times New Roman" w:cs="Times New Roman"/>
                <w:lang w:val="sah-RU"/>
              </w:rPr>
              <w:t>36</w:t>
            </w:r>
          </w:p>
        </w:tc>
      </w:tr>
      <w:tr w:rsidR="00711615" w:rsidRPr="00587AFB" w:rsidTr="00711615">
        <w:tc>
          <w:tcPr>
            <w:tcW w:w="2551" w:type="dxa"/>
          </w:tcPr>
          <w:p w:rsidR="00711615" w:rsidRPr="00587AFB" w:rsidRDefault="00711615" w:rsidP="00711615">
            <w:pPr>
              <w:rPr>
                <w:rFonts w:ascii="Times New Roman" w:eastAsia="Calibri" w:hAnsi="Times New Roman" w:cs="Times New Roman"/>
                <w:b/>
                <w:lang w:val="sah-RU"/>
              </w:rPr>
            </w:pPr>
            <w:r w:rsidRPr="00587AFB">
              <w:rPr>
                <w:rFonts w:ascii="Times New Roman" w:eastAsia="Calibri" w:hAnsi="Times New Roman" w:cs="Times New Roman"/>
                <w:b/>
                <w:lang w:val="sah-RU"/>
              </w:rPr>
              <w:t xml:space="preserve">                ИТОГО:</w:t>
            </w:r>
          </w:p>
        </w:tc>
        <w:tc>
          <w:tcPr>
            <w:tcW w:w="2126" w:type="dxa"/>
          </w:tcPr>
          <w:p w:rsidR="00711615" w:rsidRPr="00587AFB" w:rsidRDefault="00711615" w:rsidP="00711615">
            <w:pPr>
              <w:jc w:val="center"/>
              <w:rPr>
                <w:rFonts w:ascii="Times New Roman" w:eastAsia="Calibri" w:hAnsi="Times New Roman" w:cs="Times New Roman"/>
                <w:b/>
                <w:lang w:val="sah-RU"/>
              </w:rPr>
            </w:pPr>
            <w:r w:rsidRPr="00587AFB">
              <w:rPr>
                <w:rFonts w:ascii="Times New Roman" w:eastAsia="Calibri" w:hAnsi="Times New Roman" w:cs="Times New Roman"/>
                <w:b/>
                <w:lang w:val="sah-RU"/>
              </w:rPr>
              <w:t>44</w:t>
            </w:r>
          </w:p>
        </w:tc>
        <w:tc>
          <w:tcPr>
            <w:tcW w:w="1843" w:type="dxa"/>
          </w:tcPr>
          <w:p w:rsidR="00711615" w:rsidRPr="00587AFB" w:rsidRDefault="00711615" w:rsidP="00711615">
            <w:pPr>
              <w:jc w:val="center"/>
              <w:rPr>
                <w:rFonts w:ascii="Times New Roman" w:eastAsia="Calibri" w:hAnsi="Times New Roman" w:cs="Times New Roman"/>
                <w:b/>
                <w:lang w:val="sah-RU"/>
              </w:rPr>
            </w:pPr>
            <w:r>
              <w:rPr>
                <w:rFonts w:ascii="Times New Roman" w:eastAsia="Calibri" w:hAnsi="Times New Roman" w:cs="Times New Roman"/>
                <w:b/>
                <w:lang w:val="sah-RU"/>
              </w:rPr>
              <w:t>31</w:t>
            </w:r>
          </w:p>
        </w:tc>
        <w:tc>
          <w:tcPr>
            <w:tcW w:w="4253" w:type="dxa"/>
          </w:tcPr>
          <w:p w:rsidR="00711615" w:rsidRPr="00587AFB" w:rsidRDefault="00711615" w:rsidP="00711615">
            <w:pPr>
              <w:jc w:val="center"/>
              <w:rPr>
                <w:rFonts w:ascii="Times New Roman" w:eastAsia="Calibri" w:hAnsi="Times New Roman" w:cs="Times New Roman"/>
                <w:b/>
                <w:lang w:val="sah-RU"/>
              </w:rPr>
            </w:pPr>
            <w:r>
              <w:rPr>
                <w:rFonts w:ascii="Times New Roman" w:eastAsia="Calibri" w:hAnsi="Times New Roman" w:cs="Times New Roman"/>
                <w:b/>
                <w:lang w:val="sah-RU"/>
              </w:rPr>
              <w:t>242</w:t>
            </w:r>
          </w:p>
        </w:tc>
        <w:tc>
          <w:tcPr>
            <w:tcW w:w="2835" w:type="dxa"/>
          </w:tcPr>
          <w:p w:rsidR="00711615" w:rsidRPr="00587AFB" w:rsidRDefault="00711615" w:rsidP="00711615">
            <w:pPr>
              <w:jc w:val="center"/>
              <w:rPr>
                <w:rFonts w:ascii="Times New Roman" w:eastAsia="Calibri" w:hAnsi="Times New Roman" w:cs="Times New Roman"/>
                <w:b/>
                <w:lang w:val="sah-RU"/>
              </w:rPr>
            </w:pPr>
            <w:r w:rsidRPr="00587AFB">
              <w:rPr>
                <w:rFonts w:ascii="Times New Roman" w:eastAsia="Calibri" w:hAnsi="Times New Roman" w:cs="Times New Roman"/>
                <w:b/>
                <w:lang w:val="sah-RU"/>
              </w:rPr>
              <w:t>281</w:t>
            </w:r>
          </w:p>
        </w:tc>
      </w:tr>
    </w:tbl>
    <w:p w:rsidR="00711615" w:rsidRPr="00587AFB" w:rsidRDefault="00711615" w:rsidP="00711615">
      <w:pPr>
        <w:widowControl w:val="0"/>
        <w:spacing w:after="0" w:line="240" w:lineRule="auto"/>
        <w:jc w:val="center"/>
        <w:rPr>
          <w:rFonts w:ascii="Times New Roman" w:eastAsia="Calibri" w:hAnsi="Times New Roman" w:cs="Times New Roman"/>
          <w:b/>
          <w:bCs/>
          <w:sz w:val="24"/>
          <w:szCs w:val="24"/>
          <w:lang w:val="sah-RU"/>
        </w:rPr>
      </w:pPr>
    </w:p>
    <w:p w:rsidR="00711615" w:rsidRPr="00587AFB" w:rsidRDefault="00711615" w:rsidP="00711615">
      <w:pPr>
        <w:widowControl w:val="0"/>
        <w:spacing w:after="0" w:line="240" w:lineRule="auto"/>
        <w:rPr>
          <w:rFonts w:ascii="Times New Roman" w:eastAsiaTheme="minorEastAsia" w:hAnsi="Times New Roman" w:cs="Times New Roman"/>
          <w:b/>
          <w:sz w:val="24"/>
          <w:szCs w:val="24"/>
          <w:lang w:eastAsia="ru-RU"/>
        </w:rPr>
      </w:pPr>
      <w:r w:rsidRPr="00587AFB">
        <w:rPr>
          <w:rFonts w:ascii="Times New Roman" w:eastAsia="Calibri" w:hAnsi="Times New Roman" w:cs="Times New Roman"/>
          <w:b/>
          <w:color w:val="002060"/>
          <w:sz w:val="28"/>
          <w:szCs w:val="28"/>
          <w:lang w:val="en-US"/>
        </w:rPr>
        <w:t> </w:t>
      </w:r>
      <w:r w:rsidRPr="00587AFB">
        <w:rPr>
          <w:rFonts w:ascii="Times New Roman" w:eastAsia="Calibri" w:hAnsi="Times New Roman" w:cs="Times New Roman"/>
          <w:b/>
          <w:color w:val="002060"/>
          <w:sz w:val="28"/>
          <w:szCs w:val="28"/>
          <w:lang w:val="sah-RU"/>
        </w:rPr>
        <w:t xml:space="preserve"> </w:t>
      </w:r>
      <w:r w:rsidRPr="00587AFB">
        <w:rPr>
          <w:rFonts w:ascii="Times New Roman" w:eastAsia="Calibri" w:hAnsi="Times New Roman" w:cs="Times New Roman"/>
          <w:b/>
          <w:sz w:val="24"/>
          <w:szCs w:val="24"/>
          <w:lang w:val="en-US"/>
        </w:rPr>
        <w:t> </w:t>
      </w:r>
      <w:r w:rsidRPr="00587AFB">
        <w:rPr>
          <w:rFonts w:ascii="Times New Roman" w:eastAsia="Calibri" w:hAnsi="Times New Roman" w:cs="Times New Roman"/>
          <w:b/>
          <w:sz w:val="24"/>
          <w:szCs w:val="24"/>
        </w:rPr>
        <w:t xml:space="preserve">            </w:t>
      </w:r>
      <w:r w:rsidR="005E7FDC">
        <w:rPr>
          <w:rFonts w:ascii="Times New Roman" w:eastAsia="Calibri" w:hAnsi="Times New Roman" w:cs="Times New Roman"/>
          <w:b/>
          <w:sz w:val="24"/>
          <w:szCs w:val="24"/>
        </w:rPr>
        <w:t xml:space="preserve">                                                          </w:t>
      </w:r>
      <w:r w:rsidRPr="00587AFB">
        <w:rPr>
          <w:rFonts w:ascii="Times New Roman" w:eastAsiaTheme="minorEastAsia" w:hAnsi="Times New Roman" w:cs="Times New Roman"/>
          <w:b/>
          <w:sz w:val="24"/>
          <w:szCs w:val="24"/>
          <w:lang w:eastAsia="ru-RU"/>
        </w:rPr>
        <w:t>Участие учителей в профессиональных конкурсах</w:t>
      </w:r>
    </w:p>
    <w:p w:rsidR="00711615" w:rsidRPr="00587AFB" w:rsidRDefault="00711615" w:rsidP="00711615">
      <w:pPr>
        <w:spacing w:after="0" w:line="240" w:lineRule="auto"/>
        <w:rPr>
          <w:rFonts w:ascii="Times New Roman" w:eastAsiaTheme="minorEastAsia" w:hAnsi="Times New Roman" w:cs="Times New Roman"/>
          <w:sz w:val="24"/>
          <w:szCs w:val="24"/>
          <w:lang w:eastAsia="ru-RU"/>
        </w:rPr>
      </w:pPr>
    </w:p>
    <w:tbl>
      <w:tblPr>
        <w:tblStyle w:val="172"/>
        <w:tblW w:w="0" w:type="auto"/>
        <w:tblInd w:w="1101" w:type="dxa"/>
        <w:tblLook w:val="04A0" w:firstRow="1" w:lastRow="0" w:firstColumn="1" w:lastColumn="0" w:noHBand="0" w:noVBand="1"/>
      </w:tblPr>
      <w:tblGrid>
        <w:gridCol w:w="561"/>
        <w:gridCol w:w="1539"/>
        <w:gridCol w:w="2940"/>
        <w:gridCol w:w="1960"/>
        <w:gridCol w:w="3325"/>
        <w:gridCol w:w="3134"/>
      </w:tblGrid>
      <w:tr w:rsidR="004B5793" w:rsidRPr="00587AFB" w:rsidTr="005E7FDC">
        <w:tc>
          <w:tcPr>
            <w:tcW w:w="567" w:type="dxa"/>
          </w:tcPr>
          <w:p w:rsidR="00711615" w:rsidRPr="005E7FDC" w:rsidRDefault="00711615" w:rsidP="00711615">
            <w:pPr>
              <w:jc w:val="center"/>
              <w:rPr>
                <w:rFonts w:eastAsiaTheme="minorEastAsia"/>
                <w:b/>
                <w:sz w:val="22"/>
                <w:szCs w:val="22"/>
              </w:rPr>
            </w:pPr>
            <w:r w:rsidRPr="005E7FDC">
              <w:rPr>
                <w:rFonts w:eastAsiaTheme="minorEastAsia"/>
                <w:b/>
                <w:sz w:val="22"/>
                <w:szCs w:val="22"/>
              </w:rPr>
              <w:t>№</w:t>
            </w:r>
          </w:p>
        </w:tc>
        <w:tc>
          <w:tcPr>
            <w:tcW w:w="1559" w:type="dxa"/>
          </w:tcPr>
          <w:p w:rsidR="00711615" w:rsidRPr="005E7FDC" w:rsidRDefault="005E7FDC" w:rsidP="005E7FDC">
            <w:pPr>
              <w:jc w:val="center"/>
              <w:rPr>
                <w:rFonts w:eastAsiaTheme="minorEastAsia"/>
                <w:b/>
                <w:sz w:val="22"/>
                <w:szCs w:val="22"/>
              </w:rPr>
            </w:pPr>
            <w:r w:rsidRPr="005E7FDC">
              <w:rPr>
                <w:rFonts w:eastAsiaTheme="minorEastAsia"/>
                <w:b/>
                <w:sz w:val="22"/>
                <w:szCs w:val="22"/>
              </w:rPr>
              <w:t>Учебные годы</w:t>
            </w:r>
            <w:r w:rsidR="00711615" w:rsidRPr="005E7FDC">
              <w:rPr>
                <w:rFonts w:eastAsiaTheme="minorEastAsia"/>
                <w:b/>
                <w:sz w:val="22"/>
                <w:szCs w:val="22"/>
              </w:rPr>
              <w:t xml:space="preserve"> </w:t>
            </w:r>
          </w:p>
        </w:tc>
        <w:tc>
          <w:tcPr>
            <w:tcW w:w="2977" w:type="dxa"/>
          </w:tcPr>
          <w:p w:rsidR="00711615" w:rsidRPr="005E7FDC" w:rsidRDefault="00711615" w:rsidP="00711615">
            <w:pPr>
              <w:jc w:val="center"/>
              <w:rPr>
                <w:rFonts w:eastAsiaTheme="minorEastAsia"/>
                <w:b/>
                <w:sz w:val="22"/>
                <w:szCs w:val="22"/>
              </w:rPr>
            </w:pPr>
            <w:r w:rsidRPr="005E7FDC">
              <w:rPr>
                <w:rFonts w:eastAsiaTheme="minorEastAsia"/>
                <w:b/>
                <w:sz w:val="22"/>
                <w:szCs w:val="22"/>
              </w:rPr>
              <w:t>Наименование конкурса</w:t>
            </w:r>
          </w:p>
        </w:tc>
        <w:tc>
          <w:tcPr>
            <w:tcW w:w="1984" w:type="dxa"/>
          </w:tcPr>
          <w:p w:rsidR="00711615" w:rsidRPr="005E7FDC" w:rsidRDefault="00711615" w:rsidP="00711615">
            <w:pPr>
              <w:jc w:val="center"/>
              <w:rPr>
                <w:rFonts w:eastAsiaTheme="minorEastAsia"/>
                <w:b/>
                <w:sz w:val="22"/>
                <w:szCs w:val="22"/>
              </w:rPr>
            </w:pPr>
            <w:r w:rsidRPr="005E7FDC">
              <w:rPr>
                <w:rFonts w:eastAsiaTheme="minorEastAsia"/>
                <w:b/>
                <w:sz w:val="22"/>
                <w:szCs w:val="22"/>
              </w:rPr>
              <w:t xml:space="preserve">Участие </w:t>
            </w:r>
          </w:p>
        </w:tc>
        <w:tc>
          <w:tcPr>
            <w:tcW w:w="3402" w:type="dxa"/>
          </w:tcPr>
          <w:p w:rsidR="00711615" w:rsidRPr="005E7FDC" w:rsidRDefault="00711615" w:rsidP="00711615">
            <w:pPr>
              <w:jc w:val="center"/>
              <w:rPr>
                <w:rFonts w:eastAsiaTheme="minorEastAsia"/>
                <w:b/>
                <w:sz w:val="22"/>
                <w:szCs w:val="22"/>
              </w:rPr>
            </w:pPr>
            <w:r w:rsidRPr="005E7FDC">
              <w:rPr>
                <w:rFonts w:eastAsiaTheme="minorEastAsia"/>
                <w:b/>
                <w:sz w:val="22"/>
                <w:szCs w:val="22"/>
              </w:rPr>
              <w:t xml:space="preserve">Победитель </w:t>
            </w:r>
          </w:p>
        </w:tc>
        <w:tc>
          <w:tcPr>
            <w:tcW w:w="3196" w:type="dxa"/>
          </w:tcPr>
          <w:p w:rsidR="00711615" w:rsidRPr="005E7FDC" w:rsidRDefault="00711615" w:rsidP="00711615">
            <w:pPr>
              <w:jc w:val="center"/>
              <w:rPr>
                <w:rFonts w:eastAsiaTheme="minorEastAsia"/>
                <w:b/>
                <w:sz w:val="22"/>
                <w:szCs w:val="22"/>
              </w:rPr>
            </w:pPr>
            <w:r w:rsidRPr="005E7FDC">
              <w:rPr>
                <w:rFonts w:eastAsiaTheme="minorEastAsia"/>
                <w:b/>
                <w:sz w:val="22"/>
                <w:szCs w:val="22"/>
              </w:rPr>
              <w:t xml:space="preserve">Призер, финалист </w:t>
            </w:r>
          </w:p>
        </w:tc>
      </w:tr>
      <w:tr w:rsidR="004B5793" w:rsidRPr="00587AFB" w:rsidTr="005E7FDC">
        <w:tc>
          <w:tcPr>
            <w:tcW w:w="567" w:type="dxa"/>
            <w:vMerge w:val="restart"/>
          </w:tcPr>
          <w:p w:rsidR="00711615" w:rsidRPr="005E7FDC" w:rsidRDefault="00711615" w:rsidP="00711615">
            <w:pPr>
              <w:jc w:val="center"/>
              <w:rPr>
                <w:rFonts w:eastAsiaTheme="minorEastAsia"/>
                <w:sz w:val="22"/>
                <w:szCs w:val="22"/>
              </w:rPr>
            </w:pPr>
            <w:r w:rsidRPr="005E7FDC">
              <w:rPr>
                <w:rFonts w:eastAsiaTheme="minorEastAsia"/>
                <w:sz w:val="22"/>
                <w:szCs w:val="22"/>
              </w:rPr>
              <w:t>1.</w:t>
            </w:r>
          </w:p>
        </w:tc>
        <w:tc>
          <w:tcPr>
            <w:tcW w:w="1559" w:type="dxa"/>
            <w:vMerge w:val="restart"/>
          </w:tcPr>
          <w:p w:rsidR="00711615" w:rsidRPr="005E7FDC" w:rsidRDefault="00711615" w:rsidP="00711615">
            <w:pPr>
              <w:jc w:val="center"/>
              <w:rPr>
                <w:rFonts w:eastAsia="Calibri"/>
                <w:sz w:val="22"/>
                <w:szCs w:val="22"/>
                <w:lang w:val="sah-RU"/>
              </w:rPr>
            </w:pPr>
            <w:r w:rsidRPr="005E7FDC">
              <w:rPr>
                <w:rFonts w:eastAsia="Calibri"/>
                <w:sz w:val="22"/>
                <w:szCs w:val="22"/>
                <w:lang w:val="sah-RU"/>
              </w:rPr>
              <w:t>2016-2017</w:t>
            </w: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 xml:space="preserve">1.Всероссийский конкурс ПНПО </w:t>
            </w:r>
          </w:p>
          <w:p w:rsidR="00711615" w:rsidRPr="005E7FDC" w:rsidRDefault="00711615" w:rsidP="00711615">
            <w:pPr>
              <w:rPr>
                <w:sz w:val="22"/>
                <w:szCs w:val="22"/>
              </w:rPr>
            </w:pPr>
            <w:r w:rsidRPr="005E7FDC">
              <w:rPr>
                <w:rFonts w:eastAsiaTheme="minorEastAsia"/>
                <w:sz w:val="22"/>
                <w:szCs w:val="22"/>
              </w:rPr>
              <w:t>«Лучший учитель России»</w:t>
            </w:r>
          </w:p>
        </w:tc>
        <w:tc>
          <w:tcPr>
            <w:tcW w:w="1984" w:type="dxa"/>
          </w:tcPr>
          <w:p w:rsidR="00711615" w:rsidRPr="005E7FDC" w:rsidRDefault="00711615" w:rsidP="00711615">
            <w:pPr>
              <w:jc w:val="both"/>
              <w:rPr>
                <w:rFonts w:eastAsiaTheme="minorEastAsia"/>
                <w:sz w:val="22"/>
                <w:szCs w:val="22"/>
              </w:rPr>
            </w:pPr>
          </w:p>
        </w:tc>
        <w:tc>
          <w:tcPr>
            <w:tcW w:w="3402" w:type="dxa"/>
          </w:tcPr>
          <w:p w:rsidR="00711615" w:rsidRPr="005E7FDC" w:rsidRDefault="00711615" w:rsidP="00711615">
            <w:pPr>
              <w:jc w:val="both"/>
              <w:rPr>
                <w:rFonts w:eastAsiaTheme="minorEastAsia"/>
                <w:sz w:val="22"/>
                <w:szCs w:val="22"/>
              </w:rPr>
            </w:pPr>
            <w:r w:rsidRPr="005E7FDC">
              <w:rPr>
                <w:rFonts w:eastAsiaTheme="minorEastAsia"/>
                <w:sz w:val="22"/>
                <w:szCs w:val="22"/>
              </w:rPr>
              <w:t xml:space="preserve">Кузьмина Акулина Николаевна, учитель якутского языка и литературы </w:t>
            </w:r>
          </w:p>
        </w:tc>
        <w:tc>
          <w:tcPr>
            <w:tcW w:w="3196" w:type="dxa"/>
          </w:tcPr>
          <w:p w:rsidR="00711615" w:rsidRPr="005E7FDC" w:rsidRDefault="00711615" w:rsidP="00711615">
            <w:pPr>
              <w:jc w:val="center"/>
              <w:rPr>
                <w:rFonts w:eastAsiaTheme="minorEastAsia"/>
                <w:sz w:val="22"/>
                <w:szCs w:val="22"/>
              </w:rPr>
            </w:pPr>
          </w:p>
        </w:tc>
      </w:tr>
      <w:tr w:rsidR="004B5793" w:rsidRPr="00587AFB" w:rsidTr="005E7FDC">
        <w:tc>
          <w:tcPr>
            <w:tcW w:w="567" w:type="dxa"/>
            <w:vMerge/>
          </w:tcPr>
          <w:p w:rsidR="00711615" w:rsidRPr="005E7FDC" w:rsidRDefault="00711615" w:rsidP="00711615">
            <w:pPr>
              <w:jc w:val="center"/>
              <w:rPr>
                <w:rFonts w:eastAsiaTheme="minorEastAsia"/>
                <w:sz w:val="22"/>
                <w:szCs w:val="22"/>
              </w:rPr>
            </w:pPr>
          </w:p>
        </w:tc>
        <w:tc>
          <w:tcPr>
            <w:tcW w:w="1559" w:type="dxa"/>
            <w:vMerge/>
          </w:tcPr>
          <w:p w:rsidR="00711615" w:rsidRPr="005E7FDC" w:rsidRDefault="00711615" w:rsidP="00711615">
            <w:pPr>
              <w:jc w:val="center"/>
              <w:rPr>
                <w:rFonts w:eastAsia="Calibri"/>
                <w:sz w:val="22"/>
                <w:szCs w:val="22"/>
                <w:lang w:val="sah-RU"/>
              </w:rPr>
            </w:pP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 xml:space="preserve">2.Республиканский конкурс </w:t>
            </w:r>
          </w:p>
          <w:p w:rsidR="00711615" w:rsidRPr="005E7FDC" w:rsidRDefault="00711615" w:rsidP="00711615">
            <w:pPr>
              <w:rPr>
                <w:rFonts w:eastAsiaTheme="minorEastAsia"/>
                <w:sz w:val="22"/>
                <w:szCs w:val="22"/>
              </w:rPr>
            </w:pPr>
            <w:r w:rsidRPr="005E7FDC">
              <w:rPr>
                <w:rFonts w:eastAsiaTheme="minorEastAsia"/>
                <w:sz w:val="22"/>
                <w:szCs w:val="22"/>
              </w:rPr>
              <w:t>«Профи-учитель</w:t>
            </w:r>
          </w:p>
        </w:tc>
        <w:tc>
          <w:tcPr>
            <w:tcW w:w="1984" w:type="dxa"/>
          </w:tcPr>
          <w:p w:rsidR="00711615" w:rsidRPr="005E7FDC" w:rsidRDefault="00711615" w:rsidP="00711615">
            <w:pPr>
              <w:jc w:val="both"/>
              <w:rPr>
                <w:sz w:val="22"/>
                <w:szCs w:val="22"/>
              </w:rPr>
            </w:pPr>
          </w:p>
        </w:tc>
        <w:tc>
          <w:tcPr>
            <w:tcW w:w="3402" w:type="dxa"/>
          </w:tcPr>
          <w:p w:rsidR="00711615" w:rsidRPr="005E7FDC" w:rsidRDefault="00711615" w:rsidP="00711615">
            <w:pPr>
              <w:jc w:val="both"/>
              <w:rPr>
                <w:sz w:val="22"/>
                <w:szCs w:val="22"/>
              </w:rPr>
            </w:pPr>
            <w:r w:rsidRPr="005E7FDC">
              <w:rPr>
                <w:sz w:val="22"/>
                <w:szCs w:val="22"/>
              </w:rPr>
              <w:t xml:space="preserve">Яковлев Гавриил Михайлович, учитель физики </w:t>
            </w:r>
          </w:p>
        </w:tc>
        <w:tc>
          <w:tcPr>
            <w:tcW w:w="3196" w:type="dxa"/>
          </w:tcPr>
          <w:p w:rsidR="00711615" w:rsidRPr="005E7FDC" w:rsidRDefault="00711615" w:rsidP="00711615">
            <w:pPr>
              <w:rPr>
                <w:rFonts w:eastAsiaTheme="minorEastAsia"/>
                <w:sz w:val="22"/>
                <w:szCs w:val="22"/>
              </w:rPr>
            </w:pPr>
            <w:r w:rsidRPr="005E7FDC">
              <w:rPr>
                <w:sz w:val="22"/>
                <w:szCs w:val="22"/>
              </w:rPr>
              <w:t>Павлова Анна Константиновна, учитель химии</w:t>
            </w:r>
          </w:p>
        </w:tc>
      </w:tr>
      <w:tr w:rsidR="004B5793" w:rsidRPr="00587AFB" w:rsidTr="005E7FDC">
        <w:tc>
          <w:tcPr>
            <w:tcW w:w="567" w:type="dxa"/>
            <w:vMerge/>
          </w:tcPr>
          <w:p w:rsidR="00711615" w:rsidRPr="005E7FDC" w:rsidRDefault="00711615" w:rsidP="00711615">
            <w:pPr>
              <w:jc w:val="center"/>
              <w:rPr>
                <w:rFonts w:eastAsiaTheme="minorEastAsia"/>
                <w:sz w:val="22"/>
                <w:szCs w:val="22"/>
              </w:rPr>
            </w:pPr>
          </w:p>
        </w:tc>
        <w:tc>
          <w:tcPr>
            <w:tcW w:w="1559" w:type="dxa"/>
            <w:vMerge/>
          </w:tcPr>
          <w:p w:rsidR="00711615" w:rsidRPr="005E7FDC" w:rsidRDefault="00711615" w:rsidP="00711615">
            <w:pPr>
              <w:jc w:val="center"/>
              <w:rPr>
                <w:rFonts w:eastAsia="Calibri"/>
                <w:sz w:val="22"/>
                <w:szCs w:val="22"/>
                <w:lang w:val="sah-RU"/>
              </w:rPr>
            </w:pP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3.Муниципальный   конкурс: «Учитель года»</w:t>
            </w:r>
          </w:p>
          <w:p w:rsidR="00711615" w:rsidRPr="005E7FDC" w:rsidRDefault="00711615" w:rsidP="00711615">
            <w:pPr>
              <w:rPr>
                <w:rFonts w:eastAsiaTheme="minorEastAsia"/>
                <w:sz w:val="22"/>
                <w:szCs w:val="22"/>
              </w:rPr>
            </w:pPr>
          </w:p>
        </w:tc>
        <w:tc>
          <w:tcPr>
            <w:tcW w:w="1984" w:type="dxa"/>
          </w:tcPr>
          <w:p w:rsidR="00711615" w:rsidRPr="005E7FDC" w:rsidRDefault="00711615" w:rsidP="00711615">
            <w:pPr>
              <w:jc w:val="both"/>
              <w:rPr>
                <w:sz w:val="22"/>
                <w:szCs w:val="22"/>
              </w:rPr>
            </w:pPr>
          </w:p>
        </w:tc>
        <w:tc>
          <w:tcPr>
            <w:tcW w:w="3402" w:type="dxa"/>
          </w:tcPr>
          <w:p w:rsidR="00711615" w:rsidRPr="005E7FDC" w:rsidRDefault="00711615" w:rsidP="00711615">
            <w:pPr>
              <w:jc w:val="both"/>
              <w:rPr>
                <w:sz w:val="22"/>
                <w:szCs w:val="22"/>
              </w:rPr>
            </w:pPr>
            <w:r w:rsidRPr="005E7FDC">
              <w:rPr>
                <w:sz w:val="22"/>
                <w:szCs w:val="22"/>
              </w:rPr>
              <w:t xml:space="preserve">Дмитриева Татьяна Петровна, учитель русского языка и литературы </w:t>
            </w:r>
          </w:p>
        </w:tc>
        <w:tc>
          <w:tcPr>
            <w:tcW w:w="3196" w:type="dxa"/>
          </w:tcPr>
          <w:p w:rsidR="00711615" w:rsidRPr="005E7FDC" w:rsidRDefault="00711615" w:rsidP="00711615">
            <w:pPr>
              <w:jc w:val="both"/>
              <w:rPr>
                <w:sz w:val="22"/>
                <w:szCs w:val="22"/>
              </w:rPr>
            </w:pPr>
            <w:r w:rsidRPr="005E7FDC">
              <w:rPr>
                <w:sz w:val="22"/>
                <w:szCs w:val="22"/>
              </w:rPr>
              <w:t>Павлова А.К., учитель химии,  номинант, 2016г.</w:t>
            </w:r>
          </w:p>
          <w:p w:rsidR="00711615" w:rsidRPr="005E7FDC" w:rsidRDefault="00711615" w:rsidP="00711615">
            <w:pPr>
              <w:rPr>
                <w:sz w:val="22"/>
                <w:szCs w:val="22"/>
              </w:rPr>
            </w:pPr>
          </w:p>
        </w:tc>
      </w:tr>
      <w:tr w:rsidR="004B5793" w:rsidRPr="00587AFB" w:rsidTr="005E7FDC">
        <w:tc>
          <w:tcPr>
            <w:tcW w:w="567" w:type="dxa"/>
            <w:vMerge/>
          </w:tcPr>
          <w:p w:rsidR="00711615" w:rsidRPr="005E7FDC" w:rsidRDefault="00711615" w:rsidP="00711615">
            <w:pPr>
              <w:jc w:val="center"/>
              <w:rPr>
                <w:rFonts w:eastAsiaTheme="minorEastAsia"/>
                <w:sz w:val="22"/>
                <w:szCs w:val="22"/>
              </w:rPr>
            </w:pPr>
          </w:p>
        </w:tc>
        <w:tc>
          <w:tcPr>
            <w:tcW w:w="1559" w:type="dxa"/>
            <w:vMerge/>
          </w:tcPr>
          <w:p w:rsidR="00711615" w:rsidRPr="005E7FDC" w:rsidRDefault="00711615" w:rsidP="00711615">
            <w:pPr>
              <w:jc w:val="center"/>
              <w:rPr>
                <w:rFonts w:eastAsia="Calibri"/>
                <w:sz w:val="22"/>
                <w:szCs w:val="22"/>
                <w:lang w:val="sah-RU"/>
              </w:rPr>
            </w:pP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4.Республиканский  конкурс  «Воспитатель  года»</w:t>
            </w:r>
          </w:p>
        </w:tc>
        <w:tc>
          <w:tcPr>
            <w:tcW w:w="1984" w:type="dxa"/>
          </w:tcPr>
          <w:p w:rsidR="00711615" w:rsidRPr="005E7FDC" w:rsidRDefault="00711615" w:rsidP="00711615">
            <w:pPr>
              <w:jc w:val="both"/>
              <w:rPr>
                <w:sz w:val="22"/>
                <w:szCs w:val="22"/>
              </w:rPr>
            </w:pPr>
          </w:p>
        </w:tc>
        <w:tc>
          <w:tcPr>
            <w:tcW w:w="3402" w:type="dxa"/>
          </w:tcPr>
          <w:p w:rsidR="00711615" w:rsidRPr="005E7FDC" w:rsidRDefault="00711615" w:rsidP="00711615">
            <w:pPr>
              <w:jc w:val="both"/>
              <w:rPr>
                <w:sz w:val="22"/>
                <w:szCs w:val="22"/>
              </w:rPr>
            </w:pPr>
          </w:p>
        </w:tc>
        <w:tc>
          <w:tcPr>
            <w:tcW w:w="3196" w:type="dxa"/>
          </w:tcPr>
          <w:p w:rsidR="00711615" w:rsidRPr="005E7FDC" w:rsidRDefault="00711615" w:rsidP="001B174D">
            <w:pPr>
              <w:jc w:val="both"/>
              <w:rPr>
                <w:sz w:val="22"/>
                <w:szCs w:val="22"/>
              </w:rPr>
            </w:pPr>
            <w:r w:rsidRPr="005E7FDC">
              <w:rPr>
                <w:sz w:val="22"/>
                <w:szCs w:val="22"/>
              </w:rPr>
              <w:t xml:space="preserve">Барабанская Дария Васильевна,  номинант «Опыт и мастерство», 2017г. </w:t>
            </w:r>
          </w:p>
        </w:tc>
      </w:tr>
      <w:tr w:rsidR="004B5793" w:rsidRPr="00587AFB" w:rsidTr="005E7FDC">
        <w:tc>
          <w:tcPr>
            <w:tcW w:w="567" w:type="dxa"/>
            <w:vMerge/>
          </w:tcPr>
          <w:p w:rsidR="00711615" w:rsidRPr="005E7FDC" w:rsidRDefault="00711615" w:rsidP="00711615">
            <w:pPr>
              <w:jc w:val="center"/>
              <w:rPr>
                <w:rFonts w:eastAsiaTheme="minorEastAsia"/>
                <w:sz w:val="22"/>
                <w:szCs w:val="22"/>
              </w:rPr>
            </w:pPr>
          </w:p>
        </w:tc>
        <w:tc>
          <w:tcPr>
            <w:tcW w:w="1559" w:type="dxa"/>
            <w:vMerge/>
          </w:tcPr>
          <w:p w:rsidR="00711615" w:rsidRPr="005E7FDC" w:rsidRDefault="00711615" w:rsidP="00711615">
            <w:pPr>
              <w:jc w:val="center"/>
              <w:rPr>
                <w:rFonts w:eastAsia="Calibri"/>
                <w:sz w:val="22"/>
                <w:szCs w:val="22"/>
                <w:lang w:val="sah-RU"/>
              </w:rPr>
            </w:pP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5.Муниципальный   конкурс  классных руководителей «Сердце отдаю детям»</w:t>
            </w:r>
          </w:p>
        </w:tc>
        <w:tc>
          <w:tcPr>
            <w:tcW w:w="1984" w:type="dxa"/>
          </w:tcPr>
          <w:p w:rsidR="00711615" w:rsidRPr="005E7FDC" w:rsidRDefault="00711615" w:rsidP="00711615">
            <w:pPr>
              <w:jc w:val="both"/>
              <w:rPr>
                <w:sz w:val="22"/>
                <w:szCs w:val="22"/>
              </w:rPr>
            </w:pPr>
          </w:p>
        </w:tc>
        <w:tc>
          <w:tcPr>
            <w:tcW w:w="3402" w:type="dxa"/>
          </w:tcPr>
          <w:p w:rsidR="00711615" w:rsidRPr="005E7FDC" w:rsidRDefault="00711615" w:rsidP="00711615">
            <w:pPr>
              <w:jc w:val="both"/>
              <w:rPr>
                <w:sz w:val="22"/>
                <w:szCs w:val="22"/>
              </w:rPr>
            </w:pPr>
          </w:p>
        </w:tc>
        <w:tc>
          <w:tcPr>
            <w:tcW w:w="3196" w:type="dxa"/>
          </w:tcPr>
          <w:p w:rsidR="00711615" w:rsidRPr="005E7FDC" w:rsidRDefault="00711615" w:rsidP="001B174D">
            <w:pPr>
              <w:jc w:val="both"/>
              <w:rPr>
                <w:sz w:val="22"/>
                <w:szCs w:val="22"/>
              </w:rPr>
            </w:pPr>
            <w:r w:rsidRPr="005E7FDC">
              <w:rPr>
                <w:sz w:val="22"/>
                <w:szCs w:val="22"/>
              </w:rPr>
              <w:t>Сергеева Анита Афанасьевна, учитель рус</w:t>
            </w:r>
            <w:r w:rsidR="001B174D">
              <w:rPr>
                <w:sz w:val="22"/>
                <w:szCs w:val="22"/>
              </w:rPr>
              <w:t>с</w:t>
            </w:r>
            <w:r w:rsidRPr="005E7FDC">
              <w:rPr>
                <w:sz w:val="22"/>
                <w:szCs w:val="22"/>
              </w:rPr>
              <w:t xml:space="preserve"> языка и лит, номинант «Лучший друг детей» 2016г</w:t>
            </w:r>
          </w:p>
        </w:tc>
      </w:tr>
      <w:tr w:rsidR="004B5793" w:rsidRPr="00587AFB" w:rsidTr="005E7FDC">
        <w:tc>
          <w:tcPr>
            <w:tcW w:w="567" w:type="dxa"/>
            <w:vMerge w:val="restart"/>
          </w:tcPr>
          <w:p w:rsidR="00711615" w:rsidRPr="005E7FDC" w:rsidRDefault="00711615" w:rsidP="00711615">
            <w:pPr>
              <w:jc w:val="center"/>
              <w:rPr>
                <w:rFonts w:eastAsiaTheme="minorEastAsia"/>
                <w:sz w:val="22"/>
                <w:szCs w:val="22"/>
              </w:rPr>
            </w:pPr>
            <w:r w:rsidRPr="005E7FDC">
              <w:rPr>
                <w:rFonts w:eastAsiaTheme="minorEastAsia"/>
                <w:sz w:val="22"/>
                <w:szCs w:val="22"/>
              </w:rPr>
              <w:t>2.</w:t>
            </w:r>
          </w:p>
        </w:tc>
        <w:tc>
          <w:tcPr>
            <w:tcW w:w="1559" w:type="dxa"/>
            <w:vMerge w:val="restart"/>
          </w:tcPr>
          <w:p w:rsidR="00711615" w:rsidRPr="005E7FDC" w:rsidRDefault="00711615" w:rsidP="00711615">
            <w:pPr>
              <w:jc w:val="center"/>
              <w:rPr>
                <w:rFonts w:eastAsia="Calibri"/>
                <w:sz w:val="22"/>
                <w:szCs w:val="22"/>
                <w:lang w:val="sah-RU"/>
              </w:rPr>
            </w:pPr>
            <w:r w:rsidRPr="005E7FDC">
              <w:rPr>
                <w:rFonts w:eastAsia="Calibri"/>
                <w:sz w:val="22"/>
                <w:szCs w:val="22"/>
                <w:lang w:val="sah-RU"/>
              </w:rPr>
              <w:t>2017-2018</w:t>
            </w: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6.Республиканский  конкурс «Учитель года»</w:t>
            </w:r>
          </w:p>
        </w:tc>
        <w:tc>
          <w:tcPr>
            <w:tcW w:w="1984" w:type="dxa"/>
          </w:tcPr>
          <w:p w:rsidR="00711615" w:rsidRPr="005E7FDC" w:rsidRDefault="00711615" w:rsidP="001B174D">
            <w:pPr>
              <w:jc w:val="both"/>
              <w:rPr>
                <w:sz w:val="22"/>
                <w:szCs w:val="22"/>
              </w:rPr>
            </w:pPr>
            <w:r w:rsidRPr="005E7FDC">
              <w:rPr>
                <w:sz w:val="22"/>
                <w:szCs w:val="22"/>
              </w:rPr>
              <w:t xml:space="preserve">Дмитриева Татьяна Петровна, </w:t>
            </w:r>
            <w:r w:rsidRPr="005E7FDC">
              <w:rPr>
                <w:sz w:val="22"/>
                <w:szCs w:val="22"/>
              </w:rPr>
              <w:lastRenderedPageBreak/>
              <w:t>учитель русского языка и лит</w:t>
            </w:r>
          </w:p>
        </w:tc>
        <w:tc>
          <w:tcPr>
            <w:tcW w:w="3402" w:type="dxa"/>
          </w:tcPr>
          <w:p w:rsidR="00711615" w:rsidRPr="005E7FDC" w:rsidRDefault="00711615" w:rsidP="00711615">
            <w:pPr>
              <w:jc w:val="both"/>
              <w:rPr>
                <w:sz w:val="22"/>
                <w:szCs w:val="22"/>
              </w:rPr>
            </w:pPr>
          </w:p>
        </w:tc>
        <w:tc>
          <w:tcPr>
            <w:tcW w:w="3196" w:type="dxa"/>
          </w:tcPr>
          <w:p w:rsidR="00711615" w:rsidRPr="005E7FDC" w:rsidRDefault="00711615" w:rsidP="00711615">
            <w:pPr>
              <w:jc w:val="both"/>
              <w:rPr>
                <w:sz w:val="22"/>
                <w:szCs w:val="22"/>
              </w:rPr>
            </w:pPr>
          </w:p>
        </w:tc>
      </w:tr>
      <w:tr w:rsidR="004B5793" w:rsidRPr="00587AFB" w:rsidTr="005E7FDC">
        <w:tc>
          <w:tcPr>
            <w:tcW w:w="567" w:type="dxa"/>
            <w:vMerge/>
          </w:tcPr>
          <w:p w:rsidR="00711615" w:rsidRPr="005E7FDC" w:rsidRDefault="00711615" w:rsidP="00711615">
            <w:pPr>
              <w:jc w:val="center"/>
              <w:rPr>
                <w:rFonts w:eastAsiaTheme="minorEastAsia"/>
                <w:sz w:val="22"/>
                <w:szCs w:val="22"/>
              </w:rPr>
            </w:pPr>
          </w:p>
        </w:tc>
        <w:tc>
          <w:tcPr>
            <w:tcW w:w="1559" w:type="dxa"/>
            <w:vMerge/>
          </w:tcPr>
          <w:p w:rsidR="00711615" w:rsidRPr="005E7FDC" w:rsidRDefault="00711615" w:rsidP="00711615">
            <w:pPr>
              <w:jc w:val="center"/>
              <w:rPr>
                <w:rFonts w:eastAsia="Calibri"/>
                <w:sz w:val="22"/>
                <w:szCs w:val="22"/>
                <w:lang w:val="sah-RU"/>
              </w:rPr>
            </w:pP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7.Региональный конкурс «Молодой педагог»</w:t>
            </w:r>
          </w:p>
        </w:tc>
        <w:tc>
          <w:tcPr>
            <w:tcW w:w="1984" w:type="dxa"/>
          </w:tcPr>
          <w:p w:rsidR="00711615" w:rsidRPr="005E7FDC" w:rsidRDefault="00711615" w:rsidP="00711615">
            <w:pPr>
              <w:jc w:val="both"/>
              <w:rPr>
                <w:sz w:val="22"/>
                <w:szCs w:val="22"/>
              </w:rPr>
            </w:pPr>
          </w:p>
        </w:tc>
        <w:tc>
          <w:tcPr>
            <w:tcW w:w="3402" w:type="dxa"/>
          </w:tcPr>
          <w:p w:rsidR="00711615" w:rsidRPr="005E7FDC" w:rsidRDefault="00711615" w:rsidP="00711615">
            <w:pPr>
              <w:jc w:val="both"/>
              <w:rPr>
                <w:sz w:val="22"/>
                <w:szCs w:val="22"/>
              </w:rPr>
            </w:pPr>
            <w:r w:rsidRPr="005E7FDC">
              <w:rPr>
                <w:sz w:val="22"/>
                <w:szCs w:val="22"/>
              </w:rPr>
              <w:t xml:space="preserve">Дьячковская Айталина Ивановна,  учитель начальных классов </w:t>
            </w:r>
          </w:p>
        </w:tc>
        <w:tc>
          <w:tcPr>
            <w:tcW w:w="3196" w:type="dxa"/>
          </w:tcPr>
          <w:p w:rsidR="00711615" w:rsidRPr="005E7FDC" w:rsidRDefault="00711615" w:rsidP="00711615">
            <w:pPr>
              <w:jc w:val="center"/>
              <w:rPr>
                <w:rFonts w:eastAsiaTheme="minorEastAsia"/>
                <w:sz w:val="22"/>
                <w:szCs w:val="22"/>
              </w:rPr>
            </w:pPr>
          </w:p>
        </w:tc>
      </w:tr>
      <w:tr w:rsidR="004B5793" w:rsidRPr="00587AFB" w:rsidTr="005E7FDC">
        <w:tc>
          <w:tcPr>
            <w:tcW w:w="567" w:type="dxa"/>
            <w:vMerge/>
          </w:tcPr>
          <w:p w:rsidR="00711615" w:rsidRPr="005E7FDC" w:rsidRDefault="00711615" w:rsidP="00711615">
            <w:pPr>
              <w:jc w:val="center"/>
              <w:rPr>
                <w:rFonts w:eastAsiaTheme="minorEastAsia"/>
                <w:sz w:val="22"/>
                <w:szCs w:val="22"/>
              </w:rPr>
            </w:pPr>
          </w:p>
        </w:tc>
        <w:tc>
          <w:tcPr>
            <w:tcW w:w="1559" w:type="dxa"/>
            <w:vMerge/>
          </w:tcPr>
          <w:p w:rsidR="00711615" w:rsidRPr="005E7FDC" w:rsidRDefault="00711615" w:rsidP="00711615">
            <w:pPr>
              <w:jc w:val="center"/>
              <w:rPr>
                <w:rFonts w:eastAsia="Calibri"/>
                <w:sz w:val="22"/>
                <w:szCs w:val="22"/>
                <w:lang w:val="sah-RU"/>
              </w:rPr>
            </w:pP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8.Республиканский  конкурс  «Воспитатель  года»</w:t>
            </w:r>
          </w:p>
        </w:tc>
        <w:tc>
          <w:tcPr>
            <w:tcW w:w="1984" w:type="dxa"/>
          </w:tcPr>
          <w:p w:rsidR="00711615" w:rsidRPr="005E7FDC" w:rsidRDefault="00711615" w:rsidP="00711615">
            <w:pPr>
              <w:jc w:val="both"/>
              <w:rPr>
                <w:sz w:val="22"/>
                <w:szCs w:val="22"/>
              </w:rPr>
            </w:pPr>
          </w:p>
        </w:tc>
        <w:tc>
          <w:tcPr>
            <w:tcW w:w="3402" w:type="dxa"/>
          </w:tcPr>
          <w:p w:rsidR="00711615" w:rsidRPr="005E7FDC" w:rsidRDefault="00711615" w:rsidP="00711615">
            <w:pPr>
              <w:jc w:val="both"/>
              <w:rPr>
                <w:sz w:val="22"/>
                <w:szCs w:val="22"/>
              </w:rPr>
            </w:pPr>
            <w:r w:rsidRPr="005E7FDC">
              <w:rPr>
                <w:sz w:val="22"/>
                <w:szCs w:val="22"/>
              </w:rPr>
              <w:t>Захарова Ньургуяна Павловна, старший воспитатель</w:t>
            </w:r>
          </w:p>
        </w:tc>
        <w:tc>
          <w:tcPr>
            <w:tcW w:w="3196" w:type="dxa"/>
          </w:tcPr>
          <w:p w:rsidR="00711615" w:rsidRPr="005E7FDC" w:rsidRDefault="00711615" w:rsidP="00711615">
            <w:pPr>
              <w:jc w:val="center"/>
              <w:rPr>
                <w:rFonts w:eastAsiaTheme="minorEastAsia"/>
                <w:sz w:val="22"/>
                <w:szCs w:val="22"/>
              </w:rPr>
            </w:pPr>
          </w:p>
        </w:tc>
      </w:tr>
      <w:tr w:rsidR="004B5793" w:rsidRPr="00587AFB" w:rsidTr="005E7FDC">
        <w:tc>
          <w:tcPr>
            <w:tcW w:w="567" w:type="dxa"/>
            <w:vMerge/>
          </w:tcPr>
          <w:p w:rsidR="00711615" w:rsidRPr="005E7FDC" w:rsidRDefault="00711615" w:rsidP="00711615">
            <w:pPr>
              <w:jc w:val="center"/>
              <w:rPr>
                <w:rFonts w:eastAsiaTheme="minorEastAsia"/>
                <w:sz w:val="22"/>
                <w:szCs w:val="22"/>
              </w:rPr>
            </w:pPr>
          </w:p>
        </w:tc>
        <w:tc>
          <w:tcPr>
            <w:tcW w:w="1559" w:type="dxa"/>
            <w:vMerge/>
          </w:tcPr>
          <w:p w:rsidR="00711615" w:rsidRPr="005E7FDC" w:rsidRDefault="00711615" w:rsidP="00711615">
            <w:pPr>
              <w:jc w:val="center"/>
              <w:rPr>
                <w:rFonts w:eastAsia="Calibri"/>
                <w:sz w:val="22"/>
                <w:szCs w:val="22"/>
                <w:lang w:val="sah-RU"/>
              </w:rPr>
            </w:pP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9.Региональный конкурс «Молодой педагог»</w:t>
            </w:r>
          </w:p>
        </w:tc>
        <w:tc>
          <w:tcPr>
            <w:tcW w:w="1984" w:type="dxa"/>
          </w:tcPr>
          <w:p w:rsidR="00711615" w:rsidRPr="005E7FDC" w:rsidRDefault="00711615" w:rsidP="001B174D">
            <w:pPr>
              <w:jc w:val="both"/>
              <w:rPr>
                <w:sz w:val="22"/>
                <w:szCs w:val="22"/>
              </w:rPr>
            </w:pPr>
            <w:r w:rsidRPr="005E7FDC">
              <w:rPr>
                <w:sz w:val="22"/>
                <w:szCs w:val="22"/>
              </w:rPr>
              <w:t>Новгородова Ньургуйаана Михайловна, учитель матем</w:t>
            </w:r>
          </w:p>
        </w:tc>
        <w:tc>
          <w:tcPr>
            <w:tcW w:w="3402" w:type="dxa"/>
          </w:tcPr>
          <w:p w:rsidR="00711615" w:rsidRPr="005E7FDC" w:rsidRDefault="00711615" w:rsidP="00711615">
            <w:pPr>
              <w:jc w:val="both"/>
              <w:rPr>
                <w:sz w:val="22"/>
                <w:szCs w:val="22"/>
              </w:rPr>
            </w:pPr>
          </w:p>
        </w:tc>
        <w:tc>
          <w:tcPr>
            <w:tcW w:w="3196" w:type="dxa"/>
          </w:tcPr>
          <w:p w:rsidR="00711615" w:rsidRPr="005E7FDC" w:rsidRDefault="00711615" w:rsidP="00711615">
            <w:pPr>
              <w:jc w:val="center"/>
              <w:rPr>
                <w:rFonts w:eastAsiaTheme="minorEastAsia"/>
                <w:sz w:val="22"/>
                <w:szCs w:val="22"/>
              </w:rPr>
            </w:pPr>
          </w:p>
        </w:tc>
      </w:tr>
      <w:tr w:rsidR="004B5793" w:rsidRPr="00587AFB" w:rsidTr="005E7FDC">
        <w:tc>
          <w:tcPr>
            <w:tcW w:w="567" w:type="dxa"/>
            <w:vMerge w:val="restart"/>
          </w:tcPr>
          <w:p w:rsidR="00711615" w:rsidRPr="005E7FDC" w:rsidRDefault="00711615" w:rsidP="00711615">
            <w:pPr>
              <w:jc w:val="center"/>
              <w:rPr>
                <w:rFonts w:eastAsiaTheme="minorEastAsia"/>
                <w:sz w:val="22"/>
                <w:szCs w:val="22"/>
              </w:rPr>
            </w:pPr>
            <w:r w:rsidRPr="005E7FDC">
              <w:rPr>
                <w:rFonts w:eastAsiaTheme="minorEastAsia"/>
                <w:sz w:val="22"/>
                <w:szCs w:val="22"/>
              </w:rPr>
              <w:t>3.</w:t>
            </w:r>
          </w:p>
        </w:tc>
        <w:tc>
          <w:tcPr>
            <w:tcW w:w="1559" w:type="dxa"/>
            <w:vMerge w:val="restart"/>
          </w:tcPr>
          <w:p w:rsidR="00711615" w:rsidRPr="005E7FDC" w:rsidRDefault="00711615" w:rsidP="00711615">
            <w:pPr>
              <w:jc w:val="center"/>
              <w:rPr>
                <w:rFonts w:eastAsia="Calibri"/>
                <w:sz w:val="22"/>
                <w:szCs w:val="22"/>
                <w:lang w:val="sah-RU"/>
              </w:rPr>
            </w:pPr>
            <w:r w:rsidRPr="005E7FDC">
              <w:rPr>
                <w:rFonts w:eastAsia="Calibri"/>
                <w:sz w:val="22"/>
                <w:szCs w:val="22"/>
                <w:lang w:val="sah-RU"/>
              </w:rPr>
              <w:t>2018-2019</w:t>
            </w: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10.Муниципальный   конкурс  классных руководителей «Сердце отдаю детям»</w:t>
            </w:r>
          </w:p>
        </w:tc>
        <w:tc>
          <w:tcPr>
            <w:tcW w:w="1984" w:type="dxa"/>
          </w:tcPr>
          <w:p w:rsidR="00711615" w:rsidRPr="005E7FDC" w:rsidRDefault="00711615" w:rsidP="00711615">
            <w:pPr>
              <w:jc w:val="both"/>
              <w:rPr>
                <w:sz w:val="22"/>
                <w:szCs w:val="22"/>
              </w:rPr>
            </w:pPr>
          </w:p>
        </w:tc>
        <w:tc>
          <w:tcPr>
            <w:tcW w:w="3402" w:type="dxa"/>
          </w:tcPr>
          <w:p w:rsidR="00711615" w:rsidRPr="005E7FDC" w:rsidRDefault="00711615" w:rsidP="001B174D">
            <w:pPr>
              <w:jc w:val="both"/>
              <w:rPr>
                <w:sz w:val="22"/>
                <w:szCs w:val="22"/>
              </w:rPr>
            </w:pPr>
            <w:r w:rsidRPr="005E7FDC">
              <w:rPr>
                <w:sz w:val="22"/>
                <w:szCs w:val="22"/>
              </w:rPr>
              <w:t>Николаева Ту</w:t>
            </w:r>
            <w:r w:rsidR="001B174D">
              <w:rPr>
                <w:sz w:val="22"/>
                <w:szCs w:val="22"/>
              </w:rPr>
              <w:t>йа</w:t>
            </w:r>
            <w:r w:rsidRPr="005E7FDC">
              <w:rPr>
                <w:sz w:val="22"/>
                <w:szCs w:val="22"/>
              </w:rPr>
              <w:t>ра Михайловна, учитель математики, «Лучший классный руководитель».</w:t>
            </w:r>
          </w:p>
        </w:tc>
        <w:tc>
          <w:tcPr>
            <w:tcW w:w="3196" w:type="dxa"/>
          </w:tcPr>
          <w:p w:rsidR="00711615" w:rsidRPr="005E7FDC" w:rsidRDefault="00711615" w:rsidP="00711615">
            <w:pPr>
              <w:jc w:val="center"/>
              <w:rPr>
                <w:rFonts w:eastAsiaTheme="minorEastAsia"/>
                <w:b/>
                <w:color w:val="FF0000"/>
                <w:sz w:val="22"/>
                <w:szCs w:val="22"/>
              </w:rPr>
            </w:pPr>
          </w:p>
        </w:tc>
      </w:tr>
      <w:tr w:rsidR="004B5793" w:rsidRPr="00587AFB" w:rsidTr="005E7FDC">
        <w:tc>
          <w:tcPr>
            <w:tcW w:w="567" w:type="dxa"/>
            <w:vMerge/>
          </w:tcPr>
          <w:p w:rsidR="00711615" w:rsidRPr="005E7FDC" w:rsidRDefault="00711615" w:rsidP="00711615">
            <w:pPr>
              <w:jc w:val="center"/>
              <w:rPr>
                <w:rFonts w:eastAsiaTheme="minorEastAsia"/>
                <w:b/>
                <w:color w:val="FF0000"/>
                <w:sz w:val="22"/>
                <w:szCs w:val="22"/>
              </w:rPr>
            </w:pPr>
          </w:p>
        </w:tc>
        <w:tc>
          <w:tcPr>
            <w:tcW w:w="1559" w:type="dxa"/>
            <w:vMerge/>
          </w:tcPr>
          <w:p w:rsidR="00711615" w:rsidRPr="005E7FDC" w:rsidRDefault="00711615" w:rsidP="00711615">
            <w:pPr>
              <w:jc w:val="center"/>
              <w:rPr>
                <w:rFonts w:eastAsiaTheme="minorEastAsia"/>
                <w:b/>
                <w:color w:val="FF0000"/>
                <w:sz w:val="22"/>
                <w:szCs w:val="22"/>
              </w:rPr>
            </w:pP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11.Муниципальный   конкурс «Вожатый года»</w:t>
            </w:r>
          </w:p>
        </w:tc>
        <w:tc>
          <w:tcPr>
            <w:tcW w:w="1984" w:type="dxa"/>
          </w:tcPr>
          <w:p w:rsidR="00711615" w:rsidRPr="005E7FDC" w:rsidRDefault="00711615" w:rsidP="00711615">
            <w:pPr>
              <w:jc w:val="both"/>
              <w:rPr>
                <w:sz w:val="22"/>
                <w:szCs w:val="22"/>
              </w:rPr>
            </w:pPr>
          </w:p>
        </w:tc>
        <w:tc>
          <w:tcPr>
            <w:tcW w:w="3402" w:type="dxa"/>
          </w:tcPr>
          <w:p w:rsidR="00711615" w:rsidRPr="005E7FDC" w:rsidRDefault="00711615" w:rsidP="00711615">
            <w:pPr>
              <w:jc w:val="both"/>
              <w:rPr>
                <w:sz w:val="22"/>
                <w:szCs w:val="22"/>
              </w:rPr>
            </w:pPr>
            <w:r w:rsidRPr="005E7FDC">
              <w:rPr>
                <w:sz w:val="22"/>
                <w:szCs w:val="22"/>
              </w:rPr>
              <w:t>Лаврова Сахая Дмитриевна, зам. директора по ВВР</w:t>
            </w:r>
          </w:p>
        </w:tc>
        <w:tc>
          <w:tcPr>
            <w:tcW w:w="3196" w:type="dxa"/>
          </w:tcPr>
          <w:p w:rsidR="00711615" w:rsidRPr="005E7FDC" w:rsidRDefault="00711615" w:rsidP="00711615">
            <w:pPr>
              <w:jc w:val="center"/>
              <w:rPr>
                <w:rFonts w:eastAsiaTheme="minorEastAsia"/>
                <w:b/>
                <w:color w:val="FF0000"/>
                <w:sz w:val="22"/>
                <w:szCs w:val="22"/>
              </w:rPr>
            </w:pPr>
          </w:p>
        </w:tc>
      </w:tr>
      <w:tr w:rsidR="004B5793" w:rsidRPr="00587AFB" w:rsidTr="005E7FDC">
        <w:tc>
          <w:tcPr>
            <w:tcW w:w="567" w:type="dxa"/>
            <w:vMerge/>
          </w:tcPr>
          <w:p w:rsidR="00711615" w:rsidRPr="005E7FDC" w:rsidRDefault="00711615" w:rsidP="00711615">
            <w:pPr>
              <w:jc w:val="center"/>
              <w:rPr>
                <w:rFonts w:eastAsiaTheme="minorEastAsia"/>
                <w:b/>
                <w:color w:val="FF0000"/>
                <w:sz w:val="22"/>
                <w:szCs w:val="22"/>
              </w:rPr>
            </w:pPr>
          </w:p>
        </w:tc>
        <w:tc>
          <w:tcPr>
            <w:tcW w:w="1559" w:type="dxa"/>
            <w:vMerge/>
          </w:tcPr>
          <w:p w:rsidR="00711615" w:rsidRPr="005E7FDC" w:rsidRDefault="00711615" w:rsidP="00711615">
            <w:pPr>
              <w:jc w:val="center"/>
              <w:rPr>
                <w:rFonts w:eastAsiaTheme="minorEastAsia"/>
                <w:b/>
                <w:color w:val="FF0000"/>
                <w:sz w:val="22"/>
                <w:szCs w:val="22"/>
              </w:rPr>
            </w:pPr>
          </w:p>
        </w:tc>
        <w:tc>
          <w:tcPr>
            <w:tcW w:w="2977" w:type="dxa"/>
          </w:tcPr>
          <w:p w:rsidR="00711615" w:rsidRPr="005E7FDC" w:rsidRDefault="00711615" w:rsidP="00711615">
            <w:pPr>
              <w:rPr>
                <w:rFonts w:eastAsiaTheme="minorEastAsia"/>
                <w:sz w:val="22"/>
                <w:szCs w:val="22"/>
              </w:rPr>
            </w:pPr>
            <w:r w:rsidRPr="005E7FDC">
              <w:rPr>
                <w:rFonts w:eastAsiaTheme="minorEastAsia"/>
                <w:sz w:val="22"/>
                <w:szCs w:val="22"/>
              </w:rPr>
              <w:t>12.Республиканский конкурс «Вожатый года»</w:t>
            </w:r>
          </w:p>
        </w:tc>
        <w:tc>
          <w:tcPr>
            <w:tcW w:w="1984" w:type="dxa"/>
          </w:tcPr>
          <w:p w:rsidR="00711615" w:rsidRPr="005E7FDC" w:rsidRDefault="00711615" w:rsidP="00711615">
            <w:pPr>
              <w:jc w:val="both"/>
              <w:rPr>
                <w:sz w:val="22"/>
                <w:szCs w:val="22"/>
              </w:rPr>
            </w:pPr>
          </w:p>
        </w:tc>
        <w:tc>
          <w:tcPr>
            <w:tcW w:w="3402" w:type="dxa"/>
          </w:tcPr>
          <w:p w:rsidR="00711615" w:rsidRPr="005E7FDC" w:rsidRDefault="00711615" w:rsidP="00711615">
            <w:pPr>
              <w:jc w:val="both"/>
              <w:rPr>
                <w:sz w:val="22"/>
                <w:szCs w:val="22"/>
              </w:rPr>
            </w:pPr>
          </w:p>
        </w:tc>
        <w:tc>
          <w:tcPr>
            <w:tcW w:w="3196" w:type="dxa"/>
          </w:tcPr>
          <w:p w:rsidR="00711615" w:rsidRPr="005E7FDC" w:rsidRDefault="00711615" w:rsidP="00711615">
            <w:pPr>
              <w:jc w:val="both"/>
              <w:rPr>
                <w:sz w:val="22"/>
                <w:szCs w:val="22"/>
              </w:rPr>
            </w:pPr>
            <w:r w:rsidRPr="005E7FDC">
              <w:rPr>
                <w:sz w:val="22"/>
                <w:szCs w:val="22"/>
              </w:rPr>
              <w:t>Лаврова Сахая Дмитриевна, зам. директора по ВВР   второй призер</w:t>
            </w:r>
          </w:p>
        </w:tc>
      </w:tr>
      <w:tr w:rsidR="006316D6" w:rsidRPr="00587AFB" w:rsidTr="005E7FDC">
        <w:tc>
          <w:tcPr>
            <w:tcW w:w="567" w:type="dxa"/>
            <w:vMerge w:val="restart"/>
          </w:tcPr>
          <w:p w:rsidR="006316D6" w:rsidRPr="005E7FDC" w:rsidRDefault="006316D6" w:rsidP="00711615">
            <w:pPr>
              <w:jc w:val="center"/>
              <w:rPr>
                <w:rFonts w:eastAsiaTheme="minorEastAsia"/>
                <w:sz w:val="22"/>
                <w:szCs w:val="22"/>
              </w:rPr>
            </w:pPr>
            <w:r w:rsidRPr="005E7FDC">
              <w:rPr>
                <w:rFonts w:eastAsiaTheme="minorEastAsia"/>
                <w:sz w:val="22"/>
                <w:szCs w:val="22"/>
              </w:rPr>
              <w:t>4.</w:t>
            </w:r>
          </w:p>
        </w:tc>
        <w:tc>
          <w:tcPr>
            <w:tcW w:w="1559" w:type="dxa"/>
            <w:vMerge w:val="restart"/>
          </w:tcPr>
          <w:p w:rsidR="006316D6" w:rsidRPr="005E7FDC" w:rsidRDefault="006316D6" w:rsidP="00711615">
            <w:pPr>
              <w:jc w:val="center"/>
              <w:rPr>
                <w:rFonts w:eastAsiaTheme="minorEastAsia"/>
                <w:sz w:val="22"/>
                <w:szCs w:val="22"/>
              </w:rPr>
            </w:pPr>
            <w:r w:rsidRPr="005E7FDC">
              <w:rPr>
                <w:rFonts w:eastAsiaTheme="minorEastAsia"/>
                <w:sz w:val="22"/>
                <w:szCs w:val="22"/>
              </w:rPr>
              <w:t>2019-2020</w:t>
            </w:r>
          </w:p>
        </w:tc>
        <w:tc>
          <w:tcPr>
            <w:tcW w:w="2977" w:type="dxa"/>
          </w:tcPr>
          <w:p w:rsidR="006316D6" w:rsidRPr="005E7FDC" w:rsidRDefault="006316D6" w:rsidP="00711615">
            <w:pPr>
              <w:rPr>
                <w:rFonts w:eastAsiaTheme="minorEastAsia"/>
                <w:sz w:val="22"/>
                <w:szCs w:val="22"/>
              </w:rPr>
            </w:pPr>
            <w:r w:rsidRPr="005E7FDC">
              <w:rPr>
                <w:rFonts w:eastAsiaTheme="minorEastAsia"/>
                <w:sz w:val="22"/>
                <w:szCs w:val="22"/>
              </w:rPr>
              <w:t>13.Муниципальный конкурс  «Молодой педагог»</w:t>
            </w:r>
          </w:p>
        </w:tc>
        <w:tc>
          <w:tcPr>
            <w:tcW w:w="1984" w:type="dxa"/>
          </w:tcPr>
          <w:p w:rsidR="006316D6" w:rsidRPr="005E7FDC" w:rsidRDefault="006316D6" w:rsidP="00711615">
            <w:pPr>
              <w:jc w:val="both"/>
              <w:rPr>
                <w:sz w:val="22"/>
                <w:szCs w:val="22"/>
              </w:rPr>
            </w:pPr>
          </w:p>
        </w:tc>
        <w:tc>
          <w:tcPr>
            <w:tcW w:w="3402" w:type="dxa"/>
          </w:tcPr>
          <w:p w:rsidR="006316D6" w:rsidRPr="005E7FDC" w:rsidRDefault="006316D6" w:rsidP="00711615">
            <w:pPr>
              <w:jc w:val="both"/>
              <w:rPr>
                <w:sz w:val="22"/>
                <w:szCs w:val="22"/>
              </w:rPr>
            </w:pPr>
          </w:p>
        </w:tc>
        <w:tc>
          <w:tcPr>
            <w:tcW w:w="3196" w:type="dxa"/>
          </w:tcPr>
          <w:p w:rsidR="006316D6" w:rsidRPr="005E7FDC" w:rsidRDefault="006316D6" w:rsidP="001B174D">
            <w:pPr>
              <w:jc w:val="both"/>
              <w:rPr>
                <w:sz w:val="22"/>
                <w:szCs w:val="22"/>
              </w:rPr>
            </w:pPr>
            <w:r w:rsidRPr="005E7FDC">
              <w:rPr>
                <w:sz w:val="22"/>
                <w:szCs w:val="22"/>
              </w:rPr>
              <w:t>Постникова Айталина Алексеевна, учительяк яз</w:t>
            </w:r>
            <w:r>
              <w:rPr>
                <w:sz w:val="22"/>
                <w:szCs w:val="22"/>
              </w:rPr>
              <w:t xml:space="preserve"> </w:t>
            </w:r>
            <w:r w:rsidRPr="005E7FDC">
              <w:rPr>
                <w:sz w:val="22"/>
                <w:szCs w:val="22"/>
              </w:rPr>
              <w:t>и лит</w:t>
            </w:r>
          </w:p>
        </w:tc>
      </w:tr>
      <w:tr w:rsidR="006316D6" w:rsidRPr="00587AFB" w:rsidTr="005E7FDC">
        <w:tc>
          <w:tcPr>
            <w:tcW w:w="567" w:type="dxa"/>
            <w:vMerge/>
          </w:tcPr>
          <w:p w:rsidR="006316D6" w:rsidRPr="005E7FDC" w:rsidRDefault="006316D6" w:rsidP="00711615">
            <w:pPr>
              <w:jc w:val="center"/>
              <w:rPr>
                <w:rFonts w:eastAsiaTheme="minorEastAsia"/>
                <w:sz w:val="22"/>
                <w:szCs w:val="22"/>
              </w:rPr>
            </w:pPr>
          </w:p>
        </w:tc>
        <w:tc>
          <w:tcPr>
            <w:tcW w:w="1559" w:type="dxa"/>
            <w:vMerge/>
          </w:tcPr>
          <w:p w:rsidR="006316D6" w:rsidRPr="005E7FDC" w:rsidRDefault="006316D6" w:rsidP="00711615">
            <w:pPr>
              <w:jc w:val="center"/>
              <w:rPr>
                <w:rFonts w:eastAsiaTheme="minorEastAsia"/>
                <w:sz w:val="22"/>
                <w:szCs w:val="22"/>
              </w:rPr>
            </w:pPr>
          </w:p>
        </w:tc>
        <w:tc>
          <w:tcPr>
            <w:tcW w:w="2977" w:type="dxa"/>
          </w:tcPr>
          <w:p w:rsidR="006316D6" w:rsidRPr="005E7FDC" w:rsidRDefault="006316D6" w:rsidP="00711615">
            <w:pPr>
              <w:rPr>
                <w:rFonts w:eastAsiaTheme="minorEastAsia"/>
                <w:sz w:val="22"/>
                <w:szCs w:val="22"/>
              </w:rPr>
            </w:pPr>
            <w:r w:rsidRPr="005E7FDC">
              <w:rPr>
                <w:rFonts w:eastAsiaTheme="minorEastAsia"/>
                <w:sz w:val="22"/>
                <w:szCs w:val="22"/>
              </w:rPr>
              <w:t>14.  Региональный конкурс  «Молодой педагог»</w:t>
            </w:r>
          </w:p>
        </w:tc>
        <w:tc>
          <w:tcPr>
            <w:tcW w:w="1984" w:type="dxa"/>
          </w:tcPr>
          <w:p w:rsidR="006316D6" w:rsidRPr="005E7FDC" w:rsidRDefault="006316D6" w:rsidP="001B174D">
            <w:pPr>
              <w:jc w:val="both"/>
              <w:rPr>
                <w:sz w:val="22"/>
                <w:szCs w:val="22"/>
              </w:rPr>
            </w:pPr>
            <w:r w:rsidRPr="005E7FDC">
              <w:rPr>
                <w:sz w:val="22"/>
                <w:szCs w:val="22"/>
              </w:rPr>
              <w:t>Постникова Айталина Алексеевна, учитель якутского языка и лит</w:t>
            </w:r>
          </w:p>
        </w:tc>
        <w:tc>
          <w:tcPr>
            <w:tcW w:w="3402" w:type="dxa"/>
          </w:tcPr>
          <w:p w:rsidR="006316D6" w:rsidRPr="005E7FDC" w:rsidRDefault="006316D6" w:rsidP="00711615">
            <w:pPr>
              <w:jc w:val="both"/>
              <w:rPr>
                <w:sz w:val="22"/>
                <w:szCs w:val="22"/>
              </w:rPr>
            </w:pPr>
          </w:p>
        </w:tc>
        <w:tc>
          <w:tcPr>
            <w:tcW w:w="3196" w:type="dxa"/>
          </w:tcPr>
          <w:p w:rsidR="006316D6" w:rsidRPr="005E7FDC" w:rsidRDefault="006316D6" w:rsidP="00711615">
            <w:pPr>
              <w:jc w:val="both"/>
              <w:rPr>
                <w:sz w:val="22"/>
                <w:szCs w:val="22"/>
              </w:rPr>
            </w:pPr>
          </w:p>
        </w:tc>
      </w:tr>
      <w:tr w:rsidR="006316D6" w:rsidRPr="00587AFB" w:rsidTr="005E7FDC">
        <w:tc>
          <w:tcPr>
            <w:tcW w:w="567" w:type="dxa"/>
            <w:vMerge/>
          </w:tcPr>
          <w:p w:rsidR="006316D6" w:rsidRPr="005E7FDC" w:rsidRDefault="006316D6" w:rsidP="00711615">
            <w:pPr>
              <w:jc w:val="center"/>
              <w:rPr>
                <w:rFonts w:eastAsiaTheme="minorEastAsia"/>
                <w:sz w:val="22"/>
                <w:szCs w:val="22"/>
              </w:rPr>
            </w:pPr>
          </w:p>
        </w:tc>
        <w:tc>
          <w:tcPr>
            <w:tcW w:w="1559" w:type="dxa"/>
            <w:vMerge/>
          </w:tcPr>
          <w:p w:rsidR="006316D6" w:rsidRPr="005E7FDC" w:rsidRDefault="006316D6" w:rsidP="00711615">
            <w:pPr>
              <w:jc w:val="center"/>
              <w:rPr>
                <w:rFonts w:eastAsiaTheme="minorEastAsia"/>
                <w:sz w:val="22"/>
                <w:szCs w:val="22"/>
              </w:rPr>
            </w:pPr>
          </w:p>
        </w:tc>
        <w:tc>
          <w:tcPr>
            <w:tcW w:w="2977" w:type="dxa"/>
          </w:tcPr>
          <w:p w:rsidR="006316D6" w:rsidRPr="005E7FDC" w:rsidRDefault="006316D6" w:rsidP="00711615">
            <w:pPr>
              <w:rPr>
                <w:rFonts w:eastAsiaTheme="minorEastAsia"/>
                <w:sz w:val="22"/>
                <w:szCs w:val="22"/>
              </w:rPr>
            </w:pPr>
            <w:r w:rsidRPr="005E7FDC">
              <w:rPr>
                <w:rFonts w:eastAsiaTheme="minorEastAsia"/>
                <w:sz w:val="22"/>
                <w:szCs w:val="22"/>
              </w:rPr>
              <w:t xml:space="preserve">15.Всероссийский конкурс ПНПО </w:t>
            </w:r>
          </w:p>
          <w:p w:rsidR="006316D6" w:rsidRPr="005E7FDC" w:rsidRDefault="006316D6" w:rsidP="00711615">
            <w:pPr>
              <w:rPr>
                <w:rFonts w:eastAsiaTheme="minorEastAsia"/>
                <w:sz w:val="22"/>
                <w:szCs w:val="22"/>
              </w:rPr>
            </w:pPr>
            <w:r w:rsidRPr="005E7FDC">
              <w:rPr>
                <w:rFonts w:eastAsiaTheme="minorEastAsia"/>
                <w:sz w:val="22"/>
                <w:szCs w:val="22"/>
              </w:rPr>
              <w:t>«Лучший учитель России</w:t>
            </w:r>
            <w:r>
              <w:rPr>
                <w:rFonts w:eastAsiaTheme="minorEastAsia"/>
                <w:sz w:val="22"/>
                <w:szCs w:val="22"/>
              </w:rPr>
              <w:t xml:space="preserve"> 2020 года</w:t>
            </w:r>
            <w:r w:rsidRPr="005E7FDC">
              <w:rPr>
                <w:rFonts w:eastAsiaTheme="minorEastAsia"/>
                <w:sz w:val="22"/>
                <w:szCs w:val="22"/>
              </w:rPr>
              <w:t>»</w:t>
            </w:r>
          </w:p>
        </w:tc>
        <w:tc>
          <w:tcPr>
            <w:tcW w:w="1984" w:type="dxa"/>
          </w:tcPr>
          <w:p w:rsidR="006316D6" w:rsidRPr="005E7FDC" w:rsidRDefault="006316D6" w:rsidP="001B174D">
            <w:pPr>
              <w:jc w:val="both"/>
              <w:rPr>
                <w:sz w:val="22"/>
                <w:szCs w:val="22"/>
              </w:rPr>
            </w:pPr>
            <w:r w:rsidRPr="005E7FDC">
              <w:rPr>
                <w:sz w:val="22"/>
                <w:szCs w:val="22"/>
              </w:rPr>
              <w:t>Шестакова Зинаида Алексеевна, учитель анг</w:t>
            </w:r>
            <w:r>
              <w:rPr>
                <w:sz w:val="22"/>
                <w:szCs w:val="22"/>
              </w:rPr>
              <w:t xml:space="preserve"> </w:t>
            </w:r>
            <w:r w:rsidRPr="005E7FDC">
              <w:rPr>
                <w:sz w:val="22"/>
                <w:szCs w:val="22"/>
              </w:rPr>
              <w:t xml:space="preserve"> языка</w:t>
            </w:r>
          </w:p>
        </w:tc>
        <w:tc>
          <w:tcPr>
            <w:tcW w:w="3402" w:type="dxa"/>
          </w:tcPr>
          <w:p w:rsidR="006316D6" w:rsidRPr="005E7FDC" w:rsidRDefault="006316D6" w:rsidP="00711615">
            <w:pPr>
              <w:jc w:val="both"/>
              <w:rPr>
                <w:sz w:val="22"/>
                <w:szCs w:val="22"/>
              </w:rPr>
            </w:pPr>
          </w:p>
        </w:tc>
        <w:tc>
          <w:tcPr>
            <w:tcW w:w="3196" w:type="dxa"/>
          </w:tcPr>
          <w:p w:rsidR="006316D6" w:rsidRPr="005E7FDC" w:rsidRDefault="006316D6" w:rsidP="00711615">
            <w:pPr>
              <w:jc w:val="both"/>
              <w:rPr>
                <w:sz w:val="22"/>
                <w:szCs w:val="22"/>
              </w:rPr>
            </w:pPr>
          </w:p>
        </w:tc>
      </w:tr>
    </w:tbl>
    <w:p w:rsidR="00711615" w:rsidRPr="00587AFB" w:rsidRDefault="00711615" w:rsidP="00711615">
      <w:pPr>
        <w:spacing w:after="0" w:line="240" w:lineRule="auto"/>
        <w:jc w:val="center"/>
        <w:rPr>
          <w:rFonts w:ascii="Times New Roman" w:eastAsiaTheme="minorEastAsia" w:hAnsi="Times New Roman" w:cs="Times New Roman"/>
          <w:b/>
          <w:color w:val="FF0000"/>
          <w:sz w:val="24"/>
          <w:szCs w:val="24"/>
          <w:lang w:eastAsia="ru-RU"/>
        </w:rPr>
      </w:pPr>
    </w:p>
    <w:p w:rsidR="00711615" w:rsidRPr="00587AFB" w:rsidRDefault="005E7FDC" w:rsidP="00711615">
      <w:pPr>
        <w:spacing w:line="240" w:lineRule="atLeast"/>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11615" w:rsidRPr="00587AFB">
        <w:rPr>
          <w:rFonts w:ascii="Times New Roman" w:eastAsia="Calibri" w:hAnsi="Times New Roman" w:cs="Times New Roman"/>
          <w:b/>
          <w:sz w:val="24"/>
          <w:szCs w:val="24"/>
        </w:rPr>
        <w:t xml:space="preserve">Участие  педагогов  в улусных,  республиканских, всероссийских курсах, НПК, </w:t>
      </w:r>
      <w:r w:rsidR="0013181A">
        <w:rPr>
          <w:rFonts w:ascii="Times New Roman" w:eastAsia="Calibri" w:hAnsi="Times New Roman" w:cs="Times New Roman"/>
          <w:b/>
          <w:sz w:val="24"/>
          <w:szCs w:val="24"/>
        </w:rPr>
        <w:t>конкурсах</w:t>
      </w:r>
      <w:r w:rsidR="00711615" w:rsidRPr="00587AFB">
        <w:rPr>
          <w:rFonts w:ascii="Times New Roman" w:eastAsia="Calibri" w:hAnsi="Times New Roman" w:cs="Times New Roman"/>
          <w:b/>
          <w:sz w:val="24"/>
          <w:szCs w:val="24"/>
        </w:rPr>
        <w:t xml:space="preserve">, фестивалях, выставках  </w:t>
      </w:r>
    </w:p>
    <w:p w:rsidR="00711615" w:rsidRPr="00587AFB" w:rsidRDefault="00711615" w:rsidP="00711615">
      <w:pPr>
        <w:spacing w:line="240" w:lineRule="atLeast"/>
        <w:contextualSpacing/>
        <w:jc w:val="center"/>
        <w:rPr>
          <w:rFonts w:ascii="Times New Roman" w:eastAsia="Calibri" w:hAnsi="Times New Roman" w:cs="Times New Roman"/>
          <w:b/>
          <w:sz w:val="24"/>
          <w:szCs w:val="24"/>
        </w:rPr>
      </w:pPr>
    </w:p>
    <w:tbl>
      <w:tblPr>
        <w:tblStyle w:val="190"/>
        <w:tblW w:w="13466" w:type="dxa"/>
        <w:tblInd w:w="1101" w:type="dxa"/>
        <w:tblLayout w:type="fixed"/>
        <w:tblLook w:val="04A0" w:firstRow="1" w:lastRow="0" w:firstColumn="1" w:lastColumn="0" w:noHBand="0" w:noVBand="1"/>
      </w:tblPr>
      <w:tblGrid>
        <w:gridCol w:w="1984"/>
        <w:gridCol w:w="1559"/>
        <w:gridCol w:w="1985"/>
        <w:gridCol w:w="2410"/>
        <w:gridCol w:w="2126"/>
        <w:gridCol w:w="2126"/>
        <w:gridCol w:w="1276"/>
      </w:tblGrid>
      <w:tr w:rsidR="00711615" w:rsidRPr="005E7FDC" w:rsidTr="005E7FDC">
        <w:trPr>
          <w:trHeight w:val="317"/>
        </w:trPr>
        <w:tc>
          <w:tcPr>
            <w:tcW w:w="1984" w:type="dxa"/>
            <w:vMerge w:val="restart"/>
          </w:tcPr>
          <w:p w:rsidR="00711615" w:rsidRPr="005E7FDC" w:rsidRDefault="00711615" w:rsidP="00711615">
            <w:pPr>
              <w:jc w:val="center"/>
              <w:rPr>
                <w:rFonts w:ascii="Times New Roman" w:hAnsi="Times New Roman" w:cs="Times New Roman"/>
                <w:b/>
              </w:rPr>
            </w:pPr>
            <w:r w:rsidRPr="005E7FDC">
              <w:rPr>
                <w:rFonts w:ascii="Times New Roman" w:hAnsi="Times New Roman" w:cs="Times New Roman"/>
                <w:b/>
              </w:rPr>
              <w:t xml:space="preserve">Учебные годы                   </w:t>
            </w:r>
          </w:p>
          <w:p w:rsidR="00711615" w:rsidRPr="005E7FDC" w:rsidRDefault="00711615" w:rsidP="00711615">
            <w:pPr>
              <w:jc w:val="center"/>
              <w:rPr>
                <w:rFonts w:ascii="Times New Roman" w:hAnsi="Times New Roman" w:cs="Times New Roman"/>
                <w:b/>
                <w:lang w:eastAsia="ru-RU"/>
              </w:rPr>
            </w:pPr>
          </w:p>
        </w:tc>
        <w:tc>
          <w:tcPr>
            <w:tcW w:w="1559" w:type="dxa"/>
            <w:vMerge w:val="restart"/>
          </w:tcPr>
          <w:p w:rsidR="00711615" w:rsidRPr="005E7FDC" w:rsidRDefault="00711615" w:rsidP="00711615">
            <w:pPr>
              <w:jc w:val="center"/>
              <w:rPr>
                <w:rFonts w:ascii="Times New Roman" w:hAnsi="Times New Roman" w:cs="Times New Roman"/>
                <w:b/>
                <w:lang w:eastAsia="ru-RU"/>
              </w:rPr>
            </w:pPr>
            <w:r w:rsidRPr="005E7FDC">
              <w:rPr>
                <w:rFonts w:ascii="Times New Roman" w:hAnsi="Times New Roman" w:cs="Times New Roman"/>
                <w:b/>
                <w:lang w:eastAsia="ru-RU"/>
              </w:rPr>
              <w:t xml:space="preserve">Число педагогов </w:t>
            </w:r>
          </w:p>
        </w:tc>
        <w:tc>
          <w:tcPr>
            <w:tcW w:w="4395" w:type="dxa"/>
            <w:gridSpan w:val="2"/>
          </w:tcPr>
          <w:p w:rsidR="00711615" w:rsidRPr="005E7FDC" w:rsidRDefault="00711615" w:rsidP="00711615">
            <w:pPr>
              <w:jc w:val="center"/>
              <w:rPr>
                <w:rFonts w:ascii="Times New Roman" w:hAnsi="Times New Roman" w:cs="Times New Roman"/>
                <w:b/>
                <w:lang w:eastAsia="ru-RU"/>
              </w:rPr>
            </w:pPr>
            <w:r w:rsidRPr="005E7FDC">
              <w:rPr>
                <w:rFonts w:ascii="Times New Roman" w:hAnsi="Times New Roman" w:cs="Times New Roman"/>
                <w:b/>
                <w:lang w:eastAsia="ru-RU"/>
              </w:rPr>
              <w:t>Республиканские</w:t>
            </w:r>
          </w:p>
        </w:tc>
        <w:tc>
          <w:tcPr>
            <w:tcW w:w="2126" w:type="dxa"/>
            <w:vMerge w:val="restart"/>
          </w:tcPr>
          <w:p w:rsidR="00711615" w:rsidRPr="005E7FDC" w:rsidRDefault="00711615" w:rsidP="00711615">
            <w:pPr>
              <w:jc w:val="center"/>
              <w:rPr>
                <w:rFonts w:ascii="Times New Roman" w:hAnsi="Times New Roman" w:cs="Times New Roman"/>
                <w:b/>
                <w:lang w:eastAsia="ru-RU"/>
              </w:rPr>
            </w:pPr>
            <w:r w:rsidRPr="005E7FDC">
              <w:rPr>
                <w:rFonts w:ascii="Times New Roman" w:hAnsi="Times New Roman" w:cs="Times New Roman"/>
                <w:b/>
                <w:lang w:eastAsia="ru-RU"/>
              </w:rPr>
              <w:t xml:space="preserve">Всероссийские </w:t>
            </w:r>
          </w:p>
        </w:tc>
        <w:tc>
          <w:tcPr>
            <w:tcW w:w="2126" w:type="dxa"/>
            <w:vMerge w:val="restart"/>
          </w:tcPr>
          <w:p w:rsidR="00711615" w:rsidRPr="005E7FDC" w:rsidRDefault="00711615" w:rsidP="00711615">
            <w:pPr>
              <w:jc w:val="center"/>
              <w:rPr>
                <w:rFonts w:ascii="Times New Roman" w:hAnsi="Times New Roman" w:cs="Times New Roman"/>
                <w:b/>
                <w:lang w:eastAsia="ru-RU"/>
              </w:rPr>
            </w:pPr>
            <w:r w:rsidRPr="005E7FDC">
              <w:rPr>
                <w:rFonts w:ascii="Times New Roman" w:hAnsi="Times New Roman" w:cs="Times New Roman"/>
                <w:b/>
                <w:lang w:eastAsia="ru-RU"/>
              </w:rPr>
              <w:t>Международные</w:t>
            </w:r>
          </w:p>
        </w:tc>
        <w:tc>
          <w:tcPr>
            <w:tcW w:w="1276" w:type="dxa"/>
            <w:vMerge w:val="restart"/>
          </w:tcPr>
          <w:p w:rsidR="00711615" w:rsidRPr="005E7FDC" w:rsidRDefault="00711615" w:rsidP="00711615">
            <w:pPr>
              <w:jc w:val="center"/>
              <w:rPr>
                <w:rFonts w:ascii="Times New Roman" w:hAnsi="Times New Roman" w:cs="Times New Roman"/>
                <w:b/>
                <w:lang w:eastAsia="ru-RU"/>
              </w:rPr>
            </w:pPr>
            <w:r w:rsidRPr="005E7FDC">
              <w:rPr>
                <w:rFonts w:ascii="Times New Roman" w:hAnsi="Times New Roman" w:cs="Times New Roman"/>
                <w:b/>
                <w:lang w:eastAsia="ru-RU"/>
              </w:rPr>
              <w:t>Всего</w:t>
            </w:r>
          </w:p>
        </w:tc>
      </w:tr>
      <w:tr w:rsidR="00711615" w:rsidRPr="005E7FDC" w:rsidTr="005E7FDC">
        <w:trPr>
          <w:trHeight w:val="407"/>
        </w:trPr>
        <w:tc>
          <w:tcPr>
            <w:tcW w:w="1984" w:type="dxa"/>
            <w:vMerge/>
          </w:tcPr>
          <w:p w:rsidR="00711615" w:rsidRPr="005E7FDC" w:rsidRDefault="00711615" w:rsidP="00711615">
            <w:pPr>
              <w:jc w:val="center"/>
              <w:rPr>
                <w:rFonts w:ascii="Times New Roman" w:hAnsi="Times New Roman" w:cs="Times New Roman"/>
                <w:b/>
              </w:rPr>
            </w:pPr>
          </w:p>
        </w:tc>
        <w:tc>
          <w:tcPr>
            <w:tcW w:w="1559" w:type="dxa"/>
            <w:vMerge/>
          </w:tcPr>
          <w:p w:rsidR="00711615" w:rsidRPr="005E7FDC" w:rsidRDefault="00711615" w:rsidP="00711615">
            <w:pPr>
              <w:jc w:val="center"/>
              <w:rPr>
                <w:rFonts w:ascii="Times New Roman" w:hAnsi="Times New Roman" w:cs="Times New Roman"/>
                <w:b/>
                <w:lang w:eastAsia="ru-RU"/>
              </w:rPr>
            </w:pPr>
          </w:p>
        </w:tc>
        <w:tc>
          <w:tcPr>
            <w:tcW w:w="1985" w:type="dxa"/>
          </w:tcPr>
          <w:p w:rsidR="00711615" w:rsidRPr="005E7FDC" w:rsidRDefault="00711615" w:rsidP="00711615">
            <w:pPr>
              <w:jc w:val="center"/>
              <w:rPr>
                <w:rFonts w:ascii="Times New Roman" w:hAnsi="Times New Roman" w:cs="Times New Roman"/>
                <w:b/>
                <w:lang w:eastAsia="ru-RU"/>
              </w:rPr>
            </w:pPr>
            <w:r w:rsidRPr="005E7FDC">
              <w:rPr>
                <w:rFonts w:ascii="Times New Roman" w:hAnsi="Times New Roman" w:cs="Times New Roman"/>
                <w:b/>
                <w:lang w:eastAsia="ru-RU"/>
              </w:rPr>
              <w:t>проблемные</w:t>
            </w:r>
          </w:p>
        </w:tc>
        <w:tc>
          <w:tcPr>
            <w:tcW w:w="2410" w:type="dxa"/>
          </w:tcPr>
          <w:p w:rsidR="00711615" w:rsidRPr="005E7FDC" w:rsidRDefault="00711615" w:rsidP="00711615">
            <w:pPr>
              <w:jc w:val="center"/>
              <w:rPr>
                <w:rFonts w:ascii="Times New Roman" w:hAnsi="Times New Roman" w:cs="Times New Roman"/>
                <w:b/>
                <w:lang w:eastAsia="ru-RU"/>
              </w:rPr>
            </w:pPr>
            <w:r w:rsidRPr="005E7FDC">
              <w:rPr>
                <w:rFonts w:ascii="Times New Roman" w:hAnsi="Times New Roman" w:cs="Times New Roman"/>
                <w:b/>
                <w:lang w:eastAsia="ru-RU"/>
              </w:rPr>
              <w:t>фундаментальные</w:t>
            </w:r>
          </w:p>
        </w:tc>
        <w:tc>
          <w:tcPr>
            <w:tcW w:w="2126" w:type="dxa"/>
            <w:vMerge/>
          </w:tcPr>
          <w:p w:rsidR="00711615" w:rsidRPr="005E7FDC" w:rsidRDefault="00711615" w:rsidP="00711615">
            <w:pPr>
              <w:jc w:val="center"/>
              <w:rPr>
                <w:rFonts w:ascii="Times New Roman" w:hAnsi="Times New Roman" w:cs="Times New Roman"/>
                <w:lang w:eastAsia="ru-RU"/>
              </w:rPr>
            </w:pPr>
          </w:p>
        </w:tc>
        <w:tc>
          <w:tcPr>
            <w:tcW w:w="2126" w:type="dxa"/>
            <w:vMerge/>
          </w:tcPr>
          <w:p w:rsidR="00711615" w:rsidRPr="005E7FDC" w:rsidRDefault="00711615" w:rsidP="00711615">
            <w:pPr>
              <w:jc w:val="center"/>
              <w:rPr>
                <w:rFonts w:ascii="Times New Roman" w:hAnsi="Times New Roman" w:cs="Times New Roman"/>
                <w:lang w:eastAsia="ru-RU"/>
              </w:rPr>
            </w:pPr>
          </w:p>
        </w:tc>
        <w:tc>
          <w:tcPr>
            <w:tcW w:w="1276" w:type="dxa"/>
            <w:vMerge/>
          </w:tcPr>
          <w:p w:rsidR="00711615" w:rsidRPr="005E7FDC" w:rsidRDefault="00711615" w:rsidP="00711615">
            <w:pPr>
              <w:jc w:val="center"/>
              <w:rPr>
                <w:rFonts w:ascii="Times New Roman" w:hAnsi="Times New Roman" w:cs="Times New Roman"/>
                <w:lang w:eastAsia="ru-RU"/>
              </w:rPr>
            </w:pPr>
          </w:p>
        </w:tc>
      </w:tr>
      <w:tr w:rsidR="00711615" w:rsidRPr="005E7FDC" w:rsidTr="005E7FDC">
        <w:tc>
          <w:tcPr>
            <w:tcW w:w="1984" w:type="dxa"/>
          </w:tcPr>
          <w:p w:rsidR="00711615" w:rsidRPr="005E7FDC" w:rsidRDefault="00711615" w:rsidP="00711615">
            <w:pPr>
              <w:jc w:val="center"/>
              <w:rPr>
                <w:rFonts w:ascii="Times New Roman" w:hAnsi="Times New Roman" w:cs="Times New Roman"/>
              </w:rPr>
            </w:pPr>
            <w:r w:rsidRPr="005E7FDC">
              <w:rPr>
                <w:rFonts w:ascii="Times New Roman" w:hAnsi="Times New Roman" w:cs="Times New Roman"/>
              </w:rPr>
              <w:t>2016-2017</w:t>
            </w:r>
          </w:p>
        </w:tc>
        <w:tc>
          <w:tcPr>
            <w:tcW w:w="1559" w:type="dxa"/>
            <w:vAlign w:val="bottom"/>
          </w:tcPr>
          <w:p w:rsidR="00711615" w:rsidRPr="005E7FDC" w:rsidRDefault="00711615" w:rsidP="00711615">
            <w:pPr>
              <w:jc w:val="center"/>
              <w:rPr>
                <w:rFonts w:ascii="Times New Roman" w:hAnsi="Times New Roman" w:cs="Times New Roman"/>
              </w:rPr>
            </w:pPr>
            <w:r w:rsidRPr="005E7FDC">
              <w:rPr>
                <w:rFonts w:ascii="Times New Roman" w:hAnsi="Times New Roman" w:cs="Times New Roman"/>
              </w:rPr>
              <w:t>115</w:t>
            </w:r>
          </w:p>
        </w:tc>
        <w:tc>
          <w:tcPr>
            <w:tcW w:w="1985"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56</w:t>
            </w:r>
          </w:p>
        </w:tc>
        <w:tc>
          <w:tcPr>
            <w:tcW w:w="2410"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13</w:t>
            </w:r>
          </w:p>
        </w:tc>
        <w:tc>
          <w:tcPr>
            <w:tcW w:w="2126"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85</w:t>
            </w:r>
          </w:p>
        </w:tc>
        <w:tc>
          <w:tcPr>
            <w:tcW w:w="2126"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5</w:t>
            </w:r>
          </w:p>
        </w:tc>
        <w:tc>
          <w:tcPr>
            <w:tcW w:w="1276" w:type="dxa"/>
          </w:tcPr>
          <w:p w:rsidR="00711615" w:rsidRPr="005E7FDC" w:rsidRDefault="00255010" w:rsidP="00711615">
            <w:pPr>
              <w:jc w:val="center"/>
              <w:rPr>
                <w:rFonts w:ascii="Times New Roman" w:hAnsi="Times New Roman" w:cs="Times New Roman"/>
                <w:lang w:eastAsia="ru-RU"/>
              </w:rPr>
            </w:pPr>
            <w:r>
              <w:rPr>
                <w:rFonts w:ascii="Times New Roman" w:hAnsi="Times New Roman" w:cs="Times New Roman"/>
                <w:lang w:eastAsia="ru-RU"/>
              </w:rPr>
              <w:t>159</w:t>
            </w:r>
          </w:p>
        </w:tc>
      </w:tr>
      <w:tr w:rsidR="00711615" w:rsidRPr="005E7FDC" w:rsidTr="005E7FDC">
        <w:tc>
          <w:tcPr>
            <w:tcW w:w="1984"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2017-2018</w:t>
            </w:r>
          </w:p>
        </w:tc>
        <w:tc>
          <w:tcPr>
            <w:tcW w:w="1559" w:type="dxa"/>
            <w:vAlign w:val="bottom"/>
          </w:tcPr>
          <w:p w:rsidR="00711615" w:rsidRPr="005E7FDC" w:rsidRDefault="00711615" w:rsidP="00711615">
            <w:pPr>
              <w:jc w:val="center"/>
              <w:rPr>
                <w:rFonts w:ascii="Times New Roman" w:hAnsi="Times New Roman" w:cs="Times New Roman"/>
              </w:rPr>
            </w:pPr>
            <w:r w:rsidRPr="005E7FDC">
              <w:rPr>
                <w:rFonts w:ascii="Times New Roman" w:hAnsi="Times New Roman" w:cs="Times New Roman"/>
              </w:rPr>
              <w:t>113</w:t>
            </w:r>
          </w:p>
        </w:tc>
        <w:tc>
          <w:tcPr>
            <w:tcW w:w="1985"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78</w:t>
            </w:r>
          </w:p>
        </w:tc>
        <w:tc>
          <w:tcPr>
            <w:tcW w:w="2410"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11</w:t>
            </w:r>
          </w:p>
        </w:tc>
        <w:tc>
          <w:tcPr>
            <w:tcW w:w="2126"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78</w:t>
            </w:r>
          </w:p>
        </w:tc>
        <w:tc>
          <w:tcPr>
            <w:tcW w:w="2126"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4</w:t>
            </w:r>
          </w:p>
        </w:tc>
        <w:tc>
          <w:tcPr>
            <w:tcW w:w="1276" w:type="dxa"/>
          </w:tcPr>
          <w:p w:rsidR="00711615" w:rsidRPr="005E7FDC" w:rsidRDefault="0013181A" w:rsidP="00711615">
            <w:pPr>
              <w:jc w:val="center"/>
              <w:rPr>
                <w:rFonts w:ascii="Times New Roman" w:hAnsi="Times New Roman" w:cs="Times New Roman"/>
                <w:lang w:eastAsia="ru-RU"/>
              </w:rPr>
            </w:pPr>
            <w:r>
              <w:rPr>
                <w:rFonts w:ascii="Times New Roman" w:hAnsi="Times New Roman" w:cs="Times New Roman"/>
                <w:lang w:eastAsia="ru-RU"/>
              </w:rPr>
              <w:t>171</w:t>
            </w:r>
          </w:p>
        </w:tc>
      </w:tr>
      <w:tr w:rsidR="00711615" w:rsidRPr="005E7FDC" w:rsidTr="005E7FDC">
        <w:tc>
          <w:tcPr>
            <w:tcW w:w="1984"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lastRenderedPageBreak/>
              <w:t>2018-2019</w:t>
            </w:r>
          </w:p>
        </w:tc>
        <w:tc>
          <w:tcPr>
            <w:tcW w:w="1559" w:type="dxa"/>
            <w:vAlign w:val="bottom"/>
          </w:tcPr>
          <w:p w:rsidR="00711615" w:rsidRPr="005E7FDC" w:rsidRDefault="00711615" w:rsidP="00711615">
            <w:pPr>
              <w:jc w:val="center"/>
              <w:rPr>
                <w:rFonts w:ascii="Times New Roman" w:hAnsi="Times New Roman" w:cs="Times New Roman"/>
              </w:rPr>
            </w:pPr>
            <w:r w:rsidRPr="005E7FDC">
              <w:rPr>
                <w:rFonts w:ascii="Times New Roman" w:hAnsi="Times New Roman" w:cs="Times New Roman"/>
              </w:rPr>
              <w:t>111</w:t>
            </w:r>
          </w:p>
        </w:tc>
        <w:tc>
          <w:tcPr>
            <w:tcW w:w="1985"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98</w:t>
            </w:r>
          </w:p>
        </w:tc>
        <w:tc>
          <w:tcPr>
            <w:tcW w:w="2410"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9</w:t>
            </w:r>
          </w:p>
        </w:tc>
        <w:tc>
          <w:tcPr>
            <w:tcW w:w="2126"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111</w:t>
            </w:r>
          </w:p>
        </w:tc>
        <w:tc>
          <w:tcPr>
            <w:tcW w:w="2126"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42</w:t>
            </w:r>
          </w:p>
        </w:tc>
        <w:tc>
          <w:tcPr>
            <w:tcW w:w="1276" w:type="dxa"/>
          </w:tcPr>
          <w:p w:rsidR="00711615" w:rsidRPr="005E7FDC" w:rsidRDefault="0013181A" w:rsidP="00711615">
            <w:pPr>
              <w:jc w:val="center"/>
              <w:rPr>
                <w:rFonts w:ascii="Times New Roman" w:hAnsi="Times New Roman" w:cs="Times New Roman"/>
                <w:lang w:eastAsia="ru-RU"/>
              </w:rPr>
            </w:pPr>
            <w:r>
              <w:rPr>
                <w:rFonts w:ascii="Times New Roman" w:hAnsi="Times New Roman" w:cs="Times New Roman"/>
                <w:lang w:eastAsia="ru-RU"/>
              </w:rPr>
              <w:t>260</w:t>
            </w:r>
          </w:p>
        </w:tc>
      </w:tr>
      <w:tr w:rsidR="00711615" w:rsidRPr="005E7FDC" w:rsidTr="005E7FDC">
        <w:tc>
          <w:tcPr>
            <w:tcW w:w="1984"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2019-2020</w:t>
            </w:r>
          </w:p>
        </w:tc>
        <w:tc>
          <w:tcPr>
            <w:tcW w:w="1559" w:type="dxa"/>
            <w:vAlign w:val="bottom"/>
          </w:tcPr>
          <w:p w:rsidR="00711615" w:rsidRPr="005E7FDC" w:rsidRDefault="00711615" w:rsidP="00711615">
            <w:pPr>
              <w:jc w:val="center"/>
              <w:rPr>
                <w:rFonts w:ascii="Times New Roman" w:hAnsi="Times New Roman" w:cs="Times New Roman"/>
              </w:rPr>
            </w:pPr>
            <w:r w:rsidRPr="005E7FDC">
              <w:rPr>
                <w:rFonts w:ascii="Times New Roman" w:hAnsi="Times New Roman" w:cs="Times New Roman"/>
              </w:rPr>
              <w:t>111</w:t>
            </w:r>
          </w:p>
        </w:tc>
        <w:tc>
          <w:tcPr>
            <w:tcW w:w="1985" w:type="dxa"/>
          </w:tcPr>
          <w:p w:rsidR="00711615" w:rsidRPr="005E7FDC" w:rsidRDefault="00711615" w:rsidP="00255010">
            <w:pPr>
              <w:jc w:val="center"/>
              <w:rPr>
                <w:rFonts w:ascii="Times New Roman" w:hAnsi="Times New Roman" w:cs="Times New Roman"/>
                <w:lang w:eastAsia="ru-RU"/>
              </w:rPr>
            </w:pPr>
            <w:r w:rsidRPr="005E7FDC">
              <w:rPr>
                <w:rFonts w:ascii="Times New Roman" w:hAnsi="Times New Roman" w:cs="Times New Roman"/>
                <w:lang w:eastAsia="ru-RU"/>
              </w:rPr>
              <w:t>1</w:t>
            </w:r>
            <w:r w:rsidR="00255010">
              <w:rPr>
                <w:rFonts w:ascii="Times New Roman" w:hAnsi="Times New Roman" w:cs="Times New Roman"/>
                <w:lang w:eastAsia="ru-RU"/>
              </w:rPr>
              <w:t>12</w:t>
            </w:r>
          </w:p>
        </w:tc>
        <w:tc>
          <w:tcPr>
            <w:tcW w:w="2410"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4</w:t>
            </w:r>
          </w:p>
        </w:tc>
        <w:tc>
          <w:tcPr>
            <w:tcW w:w="2126" w:type="dxa"/>
          </w:tcPr>
          <w:p w:rsidR="00711615" w:rsidRPr="005E7FDC" w:rsidRDefault="0013181A" w:rsidP="00711615">
            <w:pPr>
              <w:jc w:val="center"/>
              <w:rPr>
                <w:rFonts w:ascii="Times New Roman" w:hAnsi="Times New Roman" w:cs="Times New Roman"/>
                <w:lang w:eastAsia="ru-RU"/>
              </w:rPr>
            </w:pPr>
            <w:r>
              <w:rPr>
                <w:rFonts w:ascii="Times New Roman" w:hAnsi="Times New Roman" w:cs="Times New Roman"/>
                <w:lang w:eastAsia="ru-RU"/>
              </w:rPr>
              <w:t>111</w:t>
            </w:r>
          </w:p>
        </w:tc>
        <w:tc>
          <w:tcPr>
            <w:tcW w:w="2126" w:type="dxa"/>
          </w:tcPr>
          <w:p w:rsidR="00711615" w:rsidRPr="005E7FDC" w:rsidRDefault="00711615" w:rsidP="00711615">
            <w:pPr>
              <w:jc w:val="center"/>
              <w:rPr>
                <w:rFonts w:ascii="Times New Roman" w:hAnsi="Times New Roman" w:cs="Times New Roman"/>
                <w:lang w:eastAsia="ru-RU"/>
              </w:rPr>
            </w:pPr>
            <w:r w:rsidRPr="005E7FDC">
              <w:rPr>
                <w:rFonts w:ascii="Times New Roman" w:hAnsi="Times New Roman" w:cs="Times New Roman"/>
                <w:lang w:eastAsia="ru-RU"/>
              </w:rPr>
              <w:t>10</w:t>
            </w:r>
          </w:p>
        </w:tc>
        <w:tc>
          <w:tcPr>
            <w:tcW w:w="1276" w:type="dxa"/>
          </w:tcPr>
          <w:p w:rsidR="00711615" w:rsidRPr="005E7FDC" w:rsidRDefault="0013181A" w:rsidP="0013181A">
            <w:pPr>
              <w:jc w:val="center"/>
              <w:rPr>
                <w:rFonts w:ascii="Times New Roman" w:hAnsi="Times New Roman" w:cs="Times New Roman"/>
                <w:lang w:eastAsia="ru-RU"/>
              </w:rPr>
            </w:pPr>
            <w:r>
              <w:rPr>
                <w:rFonts w:ascii="Times New Roman" w:hAnsi="Times New Roman" w:cs="Times New Roman"/>
                <w:lang w:eastAsia="ru-RU"/>
              </w:rPr>
              <w:t>237</w:t>
            </w:r>
          </w:p>
        </w:tc>
      </w:tr>
      <w:tr w:rsidR="00711615" w:rsidRPr="005E7FDC" w:rsidTr="005E7FDC">
        <w:tc>
          <w:tcPr>
            <w:tcW w:w="1984" w:type="dxa"/>
          </w:tcPr>
          <w:p w:rsidR="00711615" w:rsidRPr="005E7FDC" w:rsidRDefault="00711615" w:rsidP="00711615">
            <w:pPr>
              <w:jc w:val="center"/>
              <w:rPr>
                <w:rFonts w:ascii="Times New Roman" w:hAnsi="Times New Roman" w:cs="Times New Roman"/>
                <w:b/>
                <w:lang w:eastAsia="ru-RU"/>
              </w:rPr>
            </w:pPr>
            <w:r w:rsidRPr="005E7FDC">
              <w:rPr>
                <w:rFonts w:ascii="Times New Roman" w:hAnsi="Times New Roman" w:cs="Times New Roman"/>
                <w:b/>
                <w:lang w:eastAsia="ru-RU"/>
              </w:rPr>
              <w:t>ИТОГО:</w:t>
            </w:r>
          </w:p>
        </w:tc>
        <w:tc>
          <w:tcPr>
            <w:tcW w:w="1559" w:type="dxa"/>
          </w:tcPr>
          <w:p w:rsidR="00711615" w:rsidRPr="005E7FDC" w:rsidRDefault="00255010" w:rsidP="00255010">
            <w:pPr>
              <w:jc w:val="center"/>
              <w:rPr>
                <w:rFonts w:ascii="Times New Roman" w:hAnsi="Times New Roman" w:cs="Times New Roman"/>
                <w:b/>
                <w:lang w:eastAsia="ru-RU"/>
              </w:rPr>
            </w:pPr>
            <w:r>
              <w:rPr>
                <w:rFonts w:ascii="Times New Roman" w:hAnsi="Times New Roman" w:cs="Times New Roman"/>
                <w:b/>
                <w:lang w:eastAsia="ru-RU"/>
              </w:rPr>
              <w:t>450</w:t>
            </w:r>
          </w:p>
        </w:tc>
        <w:tc>
          <w:tcPr>
            <w:tcW w:w="1985" w:type="dxa"/>
          </w:tcPr>
          <w:p w:rsidR="00711615" w:rsidRPr="005E7FDC" w:rsidRDefault="00711615" w:rsidP="00255010">
            <w:pPr>
              <w:jc w:val="center"/>
              <w:rPr>
                <w:rFonts w:ascii="Times New Roman" w:hAnsi="Times New Roman" w:cs="Times New Roman"/>
                <w:b/>
                <w:lang w:eastAsia="ru-RU"/>
              </w:rPr>
            </w:pPr>
            <w:r w:rsidRPr="005E7FDC">
              <w:rPr>
                <w:rFonts w:ascii="Times New Roman" w:hAnsi="Times New Roman" w:cs="Times New Roman"/>
                <w:b/>
                <w:lang w:eastAsia="ru-RU"/>
              </w:rPr>
              <w:t>3</w:t>
            </w:r>
            <w:r w:rsidR="00255010">
              <w:rPr>
                <w:rFonts w:ascii="Times New Roman" w:hAnsi="Times New Roman" w:cs="Times New Roman"/>
                <w:b/>
                <w:lang w:eastAsia="ru-RU"/>
              </w:rPr>
              <w:t>44</w:t>
            </w:r>
          </w:p>
        </w:tc>
        <w:tc>
          <w:tcPr>
            <w:tcW w:w="2410" w:type="dxa"/>
          </w:tcPr>
          <w:p w:rsidR="00711615" w:rsidRPr="005E7FDC" w:rsidRDefault="00711615" w:rsidP="00711615">
            <w:pPr>
              <w:jc w:val="center"/>
              <w:rPr>
                <w:rFonts w:ascii="Times New Roman" w:hAnsi="Times New Roman" w:cs="Times New Roman"/>
                <w:b/>
                <w:lang w:eastAsia="ru-RU"/>
              </w:rPr>
            </w:pPr>
            <w:r w:rsidRPr="005E7FDC">
              <w:rPr>
                <w:rFonts w:ascii="Times New Roman" w:hAnsi="Times New Roman" w:cs="Times New Roman"/>
                <w:b/>
                <w:lang w:eastAsia="ru-RU"/>
              </w:rPr>
              <w:t>37</w:t>
            </w:r>
          </w:p>
        </w:tc>
        <w:tc>
          <w:tcPr>
            <w:tcW w:w="2126" w:type="dxa"/>
          </w:tcPr>
          <w:p w:rsidR="00711615" w:rsidRPr="005E7FDC" w:rsidRDefault="00711615" w:rsidP="0013181A">
            <w:pPr>
              <w:jc w:val="center"/>
              <w:rPr>
                <w:rFonts w:ascii="Times New Roman" w:hAnsi="Times New Roman" w:cs="Times New Roman"/>
                <w:b/>
                <w:lang w:eastAsia="ru-RU"/>
              </w:rPr>
            </w:pPr>
            <w:r w:rsidRPr="005E7FDC">
              <w:rPr>
                <w:rFonts w:ascii="Times New Roman" w:hAnsi="Times New Roman" w:cs="Times New Roman"/>
                <w:b/>
                <w:lang w:eastAsia="ru-RU"/>
              </w:rPr>
              <w:t>3</w:t>
            </w:r>
            <w:r w:rsidR="0013181A">
              <w:rPr>
                <w:rFonts w:ascii="Times New Roman" w:hAnsi="Times New Roman" w:cs="Times New Roman"/>
                <w:b/>
                <w:lang w:eastAsia="ru-RU"/>
              </w:rPr>
              <w:t>85</w:t>
            </w:r>
          </w:p>
        </w:tc>
        <w:tc>
          <w:tcPr>
            <w:tcW w:w="2126" w:type="dxa"/>
          </w:tcPr>
          <w:p w:rsidR="00711615" w:rsidRPr="005E7FDC" w:rsidRDefault="00711615" w:rsidP="00711615">
            <w:pPr>
              <w:jc w:val="center"/>
              <w:rPr>
                <w:rFonts w:ascii="Times New Roman" w:hAnsi="Times New Roman" w:cs="Times New Roman"/>
                <w:b/>
                <w:lang w:eastAsia="ru-RU"/>
              </w:rPr>
            </w:pPr>
            <w:r w:rsidRPr="005E7FDC">
              <w:rPr>
                <w:rFonts w:ascii="Times New Roman" w:hAnsi="Times New Roman" w:cs="Times New Roman"/>
                <w:b/>
                <w:lang w:eastAsia="ru-RU"/>
              </w:rPr>
              <w:t>61</w:t>
            </w:r>
          </w:p>
        </w:tc>
        <w:tc>
          <w:tcPr>
            <w:tcW w:w="1276" w:type="dxa"/>
          </w:tcPr>
          <w:p w:rsidR="00711615" w:rsidRPr="005E7FDC" w:rsidRDefault="0013181A" w:rsidP="00255010">
            <w:pPr>
              <w:jc w:val="center"/>
              <w:rPr>
                <w:rFonts w:ascii="Times New Roman" w:hAnsi="Times New Roman" w:cs="Times New Roman"/>
                <w:b/>
                <w:lang w:eastAsia="ru-RU"/>
              </w:rPr>
            </w:pPr>
            <w:r>
              <w:rPr>
                <w:rFonts w:ascii="Times New Roman" w:hAnsi="Times New Roman" w:cs="Times New Roman"/>
                <w:b/>
                <w:lang w:eastAsia="ru-RU"/>
              </w:rPr>
              <w:t>827</w:t>
            </w:r>
          </w:p>
        </w:tc>
      </w:tr>
    </w:tbl>
    <w:p w:rsidR="00711615" w:rsidRPr="005E7FDC" w:rsidRDefault="00711615" w:rsidP="00711615">
      <w:pPr>
        <w:spacing w:after="0" w:line="240" w:lineRule="auto"/>
        <w:jc w:val="both"/>
        <w:rPr>
          <w:rFonts w:ascii="Times New Roman" w:eastAsiaTheme="minorEastAsia" w:hAnsi="Times New Roman" w:cs="Times New Roman"/>
          <w:b/>
          <w:lang w:eastAsia="ru-RU"/>
        </w:rPr>
      </w:pPr>
    </w:p>
    <w:p w:rsidR="004B5793" w:rsidRPr="004B5793" w:rsidRDefault="00711615" w:rsidP="004B5793">
      <w:pPr>
        <w:spacing w:after="0" w:line="240" w:lineRule="auto"/>
        <w:ind w:left="851" w:hanging="851"/>
        <w:jc w:val="center"/>
        <w:rPr>
          <w:rFonts w:ascii="Times New Roman" w:eastAsia="Times New Roman" w:hAnsi="Times New Roman" w:cs="Times New Roman"/>
          <w:sz w:val="24"/>
          <w:szCs w:val="24"/>
          <w:lang w:eastAsia="ru-RU"/>
        </w:rPr>
      </w:pPr>
      <w:r w:rsidRPr="004B5793">
        <w:rPr>
          <w:rFonts w:ascii="Times New Roman" w:eastAsia="Times New Roman" w:hAnsi="Times New Roman" w:cs="Times New Roman"/>
          <w:b/>
          <w:sz w:val="24"/>
          <w:szCs w:val="24"/>
          <w:lang w:eastAsia="ru-RU"/>
        </w:rPr>
        <w:t>Спортивная деятельность школы</w:t>
      </w:r>
      <w:r w:rsidRPr="004B5793">
        <w:rPr>
          <w:rFonts w:ascii="Times New Roman" w:eastAsia="Times New Roman" w:hAnsi="Times New Roman" w:cs="Times New Roman"/>
          <w:sz w:val="24"/>
          <w:szCs w:val="24"/>
          <w:lang w:eastAsia="ru-RU"/>
        </w:rPr>
        <w:t>.</w:t>
      </w:r>
    </w:p>
    <w:p w:rsidR="00711615" w:rsidRPr="00701FD7" w:rsidRDefault="004B5793" w:rsidP="004B5793">
      <w:pPr>
        <w:spacing w:after="0" w:line="240" w:lineRule="auto"/>
        <w:ind w:left="851" w:hanging="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 xml:space="preserve">                                             </w:t>
      </w:r>
      <w:r w:rsidR="00711615" w:rsidRPr="00DB009C">
        <w:rPr>
          <w:rFonts w:ascii="Times New Roman" w:eastAsia="Times New Roman" w:hAnsi="Times New Roman" w:cs="Times New Roman"/>
          <w:sz w:val="24"/>
          <w:szCs w:val="24"/>
          <w:lang w:eastAsia="ru-RU"/>
        </w:rPr>
        <w:t xml:space="preserve">Приоритетным направлениям  </w:t>
      </w:r>
      <w:r w:rsidR="00711615">
        <w:rPr>
          <w:rFonts w:ascii="Times New Roman" w:eastAsia="Times New Roman" w:hAnsi="Times New Roman" w:cs="Times New Roman"/>
          <w:sz w:val="24"/>
          <w:szCs w:val="24"/>
          <w:lang w:eastAsia="ru-RU"/>
        </w:rPr>
        <w:t xml:space="preserve">школы </w:t>
      </w:r>
      <w:r w:rsidR="00711615" w:rsidRPr="00DB009C">
        <w:rPr>
          <w:rFonts w:ascii="Times New Roman" w:eastAsia="Times New Roman" w:hAnsi="Times New Roman" w:cs="Times New Roman"/>
          <w:sz w:val="24"/>
          <w:szCs w:val="24"/>
          <w:lang w:eastAsia="ru-RU"/>
        </w:rPr>
        <w:t xml:space="preserve"> является  занятие спортом. Охват учащихся  в спортивных отделениях - 100 %</w:t>
      </w:r>
      <w:r w:rsidR="00711615">
        <w:rPr>
          <w:rFonts w:ascii="Times New Roman" w:eastAsia="Times New Roman" w:hAnsi="Times New Roman" w:cs="Times New Roman"/>
          <w:sz w:val="24"/>
          <w:szCs w:val="24"/>
          <w:lang w:eastAsia="ru-RU"/>
        </w:rPr>
        <w:t xml:space="preserve">. </w:t>
      </w:r>
      <w:r w:rsidR="00711615" w:rsidRPr="00DB009C">
        <w:rPr>
          <w:rFonts w:ascii="Times New Roman" w:eastAsia="Times New Roman" w:hAnsi="Times New Roman" w:cs="Times New Roman"/>
          <w:sz w:val="24"/>
          <w:szCs w:val="24"/>
          <w:lang w:eastAsia="ru-RU"/>
        </w:rPr>
        <w:t xml:space="preserve"> За год функционировал 8 спортивных отделений: вольная борьба, шашки, легкая атлетика (национальные прыжки), спортивная акробатика, пулевая стрельба, стрельба из лука,</w:t>
      </w:r>
      <w:r w:rsidR="00711615">
        <w:rPr>
          <w:rFonts w:ascii="Times New Roman" w:eastAsia="Times New Roman" w:hAnsi="Times New Roman" w:cs="Times New Roman"/>
          <w:sz w:val="24"/>
          <w:szCs w:val="24"/>
          <w:lang w:eastAsia="ru-RU"/>
        </w:rPr>
        <w:t xml:space="preserve"> волейбол, </w:t>
      </w:r>
      <w:r w:rsidR="00711615" w:rsidRPr="00DB009C">
        <w:rPr>
          <w:rFonts w:ascii="Times New Roman" w:eastAsia="Times New Roman" w:hAnsi="Times New Roman" w:cs="Times New Roman"/>
          <w:sz w:val="24"/>
          <w:szCs w:val="24"/>
          <w:lang w:eastAsia="ru-RU"/>
        </w:rPr>
        <w:t xml:space="preserve"> бокс. Все учащиеся со 2- 11 классы охвачены  спортивными  секциями (отделениями). </w:t>
      </w:r>
      <w:r w:rsidR="00711615" w:rsidRPr="00DB009C">
        <w:rPr>
          <w:rFonts w:ascii="Times New Roman" w:eastAsia="Times New Roman" w:hAnsi="Times New Roman" w:cs="Times New Roman"/>
          <w:color w:val="000000"/>
          <w:sz w:val="24"/>
          <w:szCs w:val="24"/>
          <w:lang w:eastAsia="ru-RU"/>
        </w:rPr>
        <w:t xml:space="preserve">В школе действует двухразовое учебно-тренировочное  занятия. </w:t>
      </w:r>
      <w:r w:rsidR="00711615">
        <w:rPr>
          <w:rFonts w:ascii="Times New Roman" w:eastAsia="Times New Roman" w:hAnsi="Times New Roman" w:cs="Times New Roman"/>
          <w:sz w:val="24"/>
          <w:szCs w:val="24"/>
          <w:lang w:eastAsia="ru-RU"/>
        </w:rPr>
        <w:t xml:space="preserve"> </w:t>
      </w:r>
      <w:r w:rsidR="00711615" w:rsidRPr="00DB009C">
        <w:rPr>
          <w:rFonts w:ascii="Times New Roman" w:eastAsia="Times New Roman" w:hAnsi="Times New Roman" w:cs="Times New Roman"/>
          <w:sz w:val="24"/>
          <w:szCs w:val="24"/>
          <w:lang w:eastAsia="ru-RU"/>
        </w:rPr>
        <w:t xml:space="preserve">За учебный год юные спортсмены достигли хороших результатов в спорте. Борцы вольного стиля </w:t>
      </w:r>
      <w:r w:rsidR="00711615">
        <w:rPr>
          <w:rFonts w:ascii="Times New Roman" w:eastAsia="Times New Roman" w:hAnsi="Times New Roman" w:cs="Times New Roman"/>
          <w:sz w:val="24"/>
          <w:szCs w:val="24"/>
          <w:lang w:eastAsia="ru-RU"/>
        </w:rPr>
        <w:t xml:space="preserve">и юные шашисты </w:t>
      </w:r>
      <w:r w:rsidR="00711615" w:rsidRPr="00DB009C">
        <w:rPr>
          <w:rFonts w:ascii="Times New Roman" w:eastAsia="Times New Roman" w:hAnsi="Times New Roman" w:cs="Times New Roman"/>
          <w:sz w:val="24"/>
          <w:szCs w:val="24"/>
          <w:lang w:eastAsia="ru-RU"/>
        </w:rPr>
        <w:t>неоднократные победители  и призеры первенств России, являются членами  сборной команды России по вольной борьбе</w:t>
      </w:r>
      <w:r w:rsidR="00711615">
        <w:rPr>
          <w:rFonts w:ascii="Times New Roman" w:eastAsia="Times New Roman" w:hAnsi="Times New Roman" w:cs="Times New Roman"/>
          <w:sz w:val="24"/>
          <w:szCs w:val="24"/>
          <w:lang w:eastAsia="ru-RU"/>
        </w:rPr>
        <w:t xml:space="preserve">, по шашкам </w:t>
      </w:r>
      <w:r w:rsidR="00711615" w:rsidRPr="00DB009C">
        <w:rPr>
          <w:rFonts w:ascii="Times New Roman" w:eastAsia="Times New Roman" w:hAnsi="Times New Roman" w:cs="Times New Roman"/>
          <w:sz w:val="24"/>
          <w:szCs w:val="24"/>
          <w:lang w:eastAsia="ru-RU"/>
        </w:rPr>
        <w:t xml:space="preserve"> среди юношей.  Юные шашисты показывают высокие результаты на </w:t>
      </w:r>
      <w:r w:rsidR="00711615">
        <w:rPr>
          <w:rFonts w:ascii="Times New Roman" w:eastAsia="Times New Roman" w:hAnsi="Times New Roman" w:cs="Times New Roman"/>
          <w:sz w:val="24"/>
          <w:szCs w:val="24"/>
          <w:lang w:eastAsia="ru-RU"/>
        </w:rPr>
        <w:t xml:space="preserve">всероссийских и </w:t>
      </w:r>
      <w:r w:rsidR="00711615" w:rsidRPr="00701FD7">
        <w:rPr>
          <w:rFonts w:ascii="Times New Roman" w:eastAsia="Times New Roman" w:hAnsi="Times New Roman" w:cs="Times New Roman"/>
          <w:sz w:val="24"/>
          <w:szCs w:val="24"/>
          <w:lang w:eastAsia="ru-RU"/>
        </w:rPr>
        <w:t xml:space="preserve">международных аренах. </w:t>
      </w:r>
      <w:r w:rsidR="00711615">
        <w:rPr>
          <w:rFonts w:ascii="Times New Roman" w:eastAsia="Times New Roman" w:hAnsi="Times New Roman" w:cs="Times New Roman"/>
          <w:sz w:val="24"/>
          <w:szCs w:val="24"/>
          <w:lang w:eastAsia="ru-RU"/>
        </w:rPr>
        <w:t xml:space="preserve"> </w:t>
      </w:r>
      <w:r w:rsidR="00711615" w:rsidRPr="00701FD7">
        <w:rPr>
          <w:rFonts w:ascii="Times New Roman" w:eastAsia="Times New Roman" w:hAnsi="Times New Roman" w:cs="Times New Roman"/>
          <w:sz w:val="24"/>
          <w:szCs w:val="24"/>
          <w:lang w:eastAsia="ru-RU"/>
        </w:rPr>
        <w:t>На базе школы проведены республиканские  турниры   на призы В.Н. Гоголева по в</w:t>
      </w:r>
      <w:r w:rsidR="00711615">
        <w:rPr>
          <w:rFonts w:ascii="Times New Roman" w:eastAsia="Times New Roman" w:hAnsi="Times New Roman" w:cs="Times New Roman"/>
          <w:sz w:val="24"/>
          <w:szCs w:val="24"/>
          <w:lang w:eastAsia="ru-RU"/>
        </w:rPr>
        <w:t xml:space="preserve">ольной борьбе (299 участников),  </w:t>
      </w:r>
      <w:r w:rsidR="00711615" w:rsidRPr="00701FD7">
        <w:rPr>
          <w:rFonts w:ascii="Times New Roman" w:eastAsia="Times New Roman" w:hAnsi="Times New Roman" w:cs="Times New Roman"/>
          <w:sz w:val="24"/>
          <w:szCs w:val="24"/>
          <w:lang w:eastAsia="ru-RU"/>
        </w:rPr>
        <w:t xml:space="preserve">на призы  </w:t>
      </w:r>
      <w:r w:rsidR="00711615">
        <w:rPr>
          <w:rFonts w:ascii="Times New Roman" w:eastAsia="Times New Roman" w:hAnsi="Times New Roman" w:cs="Times New Roman"/>
          <w:sz w:val="24"/>
          <w:szCs w:val="24"/>
          <w:lang w:eastAsia="ru-RU"/>
        </w:rPr>
        <w:t xml:space="preserve">памяти </w:t>
      </w:r>
      <w:r w:rsidR="00711615" w:rsidRPr="00701FD7">
        <w:rPr>
          <w:rFonts w:ascii="Times New Roman" w:eastAsia="Times New Roman" w:hAnsi="Times New Roman" w:cs="Times New Roman"/>
          <w:sz w:val="24"/>
          <w:szCs w:val="24"/>
          <w:lang w:eastAsia="ru-RU"/>
        </w:rPr>
        <w:t>Н.Н. Кычкина-1 «Юные таланты» по русским и междуна</w:t>
      </w:r>
      <w:r w:rsidR="00711615">
        <w:rPr>
          <w:rFonts w:ascii="Times New Roman" w:eastAsia="Times New Roman" w:hAnsi="Times New Roman" w:cs="Times New Roman"/>
          <w:sz w:val="24"/>
          <w:szCs w:val="24"/>
          <w:lang w:eastAsia="ru-RU"/>
        </w:rPr>
        <w:t xml:space="preserve">родным шашкам (270 участников),  на призы  памяти Давыдова </w:t>
      </w:r>
      <w:r w:rsidR="0013181A">
        <w:rPr>
          <w:rFonts w:ascii="Times New Roman" w:eastAsia="Times New Roman" w:hAnsi="Times New Roman" w:cs="Times New Roman"/>
          <w:sz w:val="24"/>
          <w:szCs w:val="24"/>
          <w:lang w:eastAsia="ru-RU"/>
        </w:rPr>
        <w:t>Нь.Е.</w:t>
      </w:r>
      <w:r w:rsidR="00711615">
        <w:rPr>
          <w:rFonts w:ascii="Times New Roman" w:eastAsia="Times New Roman" w:hAnsi="Times New Roman" w:cs="Times New Roman"/>
          <w:sz w:val="24"/>
          <w:szCs w:val="24"/>
          <w:lang w:eastAsia="ru-RU"/>
        </w:rPr>
        <w:t>по вольной борьбе среди юношей 2005-2006, 2012 года  рождения (из 11  улусов республики 177 участников).</w:t>
      </w:r>
      <w:r>
        <w:rPr>
          <w:rFonts w:ascii="Times New Roman" w:eastAsia="Times New Roman" w:hAnsi="Times New Roman" w:cs="Times New Roman"/>
          <w:sz w:val="24"/>
          <w:szCs w:val="24"/>
          <w:lang w:eastAsia="ru-RU"/>
        </w:rPr>
        <w:t xml:space="preserve">  </w:t>
      </w:r>
      <w:r w:rsidR="00711615">
        <w:rPr>
          <w:rFonts w:ascii="Times New Roman" w:eastAsia="Times New Roman" w:hAnsi="Times New Roman" w:cs="Times New Roman"/>
          <w:sz w:val="24"/>
          <w:szCs w:val="24"/>
          <w:lang w:eastAsia="ru-RU"/>
        </w:rPr>
        <w:t>П</w:t>
      </w:r>
      <w:r w:rsidR="00711615" w:rsidRPr="00701FD7">
        <w:rPr>
          <w:rFonts w:ascii="Times New Roman" w:eastAsia="Times New Roman" w:hAnsi="Times New Roman" w:cs="Times New Roman"/>
          <w:sz w:val="24"/>
          <w:szCs w:val="24"/>
          <w:lang w:eastAsia="ru-RU"/>
        </w:rPr>
        <w:t xml:space="preserve">одготовлены чемпионы и призеры   России, ДВФО, мира и Европы по </w:t>
      </w:r>
      <w:r w:rsidR="00711615">
        <w:rPr>
          <w:rFonts w:ascii="Times New Roman" w:eastAsia="Times New Roman" w:hAnsi="Times New Roman" w:cs="Times New Roman"/>
          <w:sz w:val="24"/>
          <w:szCs w:val="24"/>
          <w:lang w:eastAsia="ru-RU"/>
        </w:rPr>
        <w:t xml:space="preserve">шашкам, пулевой стрельбе, </w:t>
      </w:r>
      <w:r w:rsidR="00711615" w:rsidRPr="00701FD7">
        <w:rPr>
          <w:rFonts w:ascii="Times New Roman" w:eastAsia="Times New Roman" w:hAnsi="Times New Roman" w:cs="Times New Roman"/>
          <w:sz w:val="24"/>
          <w:szCs w:val="24"/>
          <w:lang w:eastAsia="ru-RU"/>
        </w:rPr>
        <w:t>вольной борьбе,  легкой атлетике. Хочется отметить лучших тренеров по вольной борьбе: Афанасьева Ю</w:t>
      </w:r>
      <w:r w:rsidR="0013181A">
        <w:rPr>
          <w:rFonts w:ascii="Times New Roman" w:eastAsia="Times New Roman" w:hAnsi="Times New Roman" w:cs="Times New Roman"/>
          <w:sz w:val="24"/>
          <w:szCs w:val="24"/>
          <w:lang w:eastAsia="ru-RU"/>
        </w:rPr>
        <w:t>.В,,</w:t>
      </w:r>
      <w:r w:rsidR="00711615" w:rsidRPr="00701FD7">
        <w:rPr>
          <w:rFonts w:ascii="Times New Roman" w:eastAsia="Times New Roman" w:hAnsi="Times New Roman" w:cs="Times New Roman"/>
          <w:sz w:val="24"/>
          <w:szCs w:val="24"/>
          <w:lang w:eastAsia="ru-RU"/>
        </w:rPr>
        <w:t>Макарова А</w:t>
      </w:r>
      <w:r w:rsidR="0013181A">
        <w:rPr>
          <w:rFonts w:ascii="Times New Roman" w:eastAsia="Times New Roman" w:hAnsi="Times New Roman" w:cs="Times New Roman"/>
          <w:sz w:val="24"/>
          <w:szCs w:val="24"/>
          <w:lang w:eastAsia="ru-RU"/>
        </w:rPr>
        <w:t>.Г.,</w:t>
      </w:r>
      <w:r w:rsidR="00711615" w:rsidRPr="00701FD7">
        <w:rPr>
          <w:rFonts w:ascii="Times New Roman" w:eastAsia="Times New Roman" w:hAnsi="Times New Roman" w:cs="Times New Roman"/>
          <w:sz w:val="24"/>
          <w:szCs w:val="24"/>
          <w:lang w:eastAsia="ru-RU"/>
        </w:rPr>
        <w:t>Посельского И</w:t>
      </w:r>
      <w:r w:rsidR="0013181A">
        <w:rPr>
          <w:rFonts w:ascii="Times New Roman" w:eastAsia="Times New Roman" w:hAnsi="Times New Roman" w:cs="Times New Roman"/>
          <w:sz w:val="24"/>
          <w:szCs w:val="24"/>
          <w:lang w:eastAsia="ru-RU"/>
        </w:rPr>
        <w:t>.С.</w:t>
      </w:r>
      <w:r w:rsidR="00711615" w:rsidRPr="00701FD7">
        <w:rPr>
          <w:rFonts w:ascii="Times New Roman" w:eastAsia="Times New Roman" w:hAnsi="Times New Roman" w:cs="Times New Roman"/>
          <w:sz w:val="24"/>
          <w:szCs w:val="24"/>
          <w:lang w:eastAsia="ru-RU"/>
        </w:rPr>
        <w:t>; по шашкам Кычкина Н</w:t>
      </w:r>
      <w:r w:rsidR="0013181A">
        <w:rPr>
          <w:rFonts w:ascii="Times New Roman" w:eastAsia="Times New Roman" w:hAnsi="Times New Roman" w:cs="Times New Roman"/>
          <w:sz w:val="24"/>
          <w:szCs w:val="24"/>
          <w:lang w:eastAsia="ru-RU"/>
        </w:rPr>
        <w:t>.Н.</w:t>
      </w:r>
      <w:r w:rsidR="00711615">
        <w:rPr>
          <w:rFonts w:ascii="Times New Roman" w:eastAsia="Times New Roman" w:hAnsi="Times New Roman" w:cs="Times New Roman"/>
          <w:sz w:val="24"/>
          <w:szCs w:val="24"/>
          <w:lang w:eastAsia="ru-RU"/>
        </w:rPr>
        <w:t>-2</w:t>
      </w:r>
      <w:r w:rsidR="00711615" w:rsidRPr="00701FD7">
        <w:rPr>
          <w:rFonts w:ascii="Times New Roman" w:eastAsia="Times New Roman" w:hAnsi="Times New Roman" w:cs="Times New Roman"/>
          <w:sz w:val="24"/>
          <w:szCs w:val="24"/>
          <w:lang w:eastAsia="ru-RU"/>
        </w:rPr>
        <w:t>, Кычкину А</w:t>
      </w:r>
      <w:r w:rsidR="0013181A">
        <w:rPr>
          <w:rFonts w:ascii="Times New Roman" w:eastAsia="Times New Roman" w:hAnsi="Times New Roman" w:cs="Times New Roman"/>
          <w:sz w:val="24"/>
          <w:szCs w:val="24"/>
          <w:lang w:eastAsia="ru-RU"/>
        </w:rPr>
        <w:t>.И.</w:t>
      </w:r>
      <w:r w:rsidR="00711615" w:rsidRPr="00701FD7">
        <w:rPr>
          <w:rFonts w:ascii="Times New Roman" w:eastAsia="Times New Roman" w:hAnsi="Times New Roman" w:cs="Times New Roman"/>
          <w:sz w:val="24"/>
          <w:szCs w:val="24"/>
          <w:lang w:eastAsia="ru-RU"/>
        </w:rPr>
        <w:t>; по пулевой стрельбе: Петрову С</w:t>
      </w:r>
      <w:r w:rsidR="0013181A">
        <w:rPr>
          <w:rFonts w:ascii="Times New Roman" w:eastAsia="Times New Roman" w:hAnsi="Times New Roman" w:cs="Times New Roman"/>
          <w:sz w:val="24"/>
          <w:szCs w:val="24"/>
          <w:lang w:eastAsia="ru-RU"/>
        </w:rPr>
        <w:t>.А.</w:t>
      </w:r>
      <w:r w:rsidR="00711615" w:rsidRPr="00701FD7">
        <w:rPr>
          <w:rFonts w:ascii="Times New Roman" w:eastAsia="Times New Roman" w:hAnsi="Times New Roman" w:cs="Times New Roman"/>
          <w:sz w:val="24"/>
          <w:szCs w:val="24"/>
          <w:lang w:eastAsia="ru-RU"/>
        </w:rPr>
        <w:t>; по легкой атлетике: Кардашевского А</w:t>
      </w:r>
      <w:r w:rsidR="0013181A">
        <w:rPr>
          <w:rFonts w:ascii="Times New Roman" w:eastAsia="Times New Roman" w:hAnsi="Times New Roman" w:cs="Times New Roman"/>
          <w:sz w:val="24"/>
          <w:szCs w:val="24"/>
          <w:lang w:eastAsia="ru-RU"/>
        </w:rPr>
        <w:t>.К.,</w:t>
      </w:r>
      <w:r w:rsidR="00711615" w:rsidRPr="00701FD7">
        <w:rPr>
          <w:rFonts w:ascii="Times New Roman" w:eastAsia="Times New Roman" w:hAnsi="Times New Roman" w:cs="Times New Roman"/>
          <w:sz w:val="24"/>
          <w:szCs w:val="24"/>
          <w:lang w:eastAsia="ru-RU"/>
        </w:rPr>
        <w:t xml:space="preserve"> Собакина А</w:t>
      </w:r>
      <w:r w:rsidR="0013181A">
        <w:rPr>
          <w:rFonts w:ascii="Times New Roman" w:eastAsia="Times New Roman" w:hAnsi="Times New Roman" w:cs="Times New Roman"/>
          <w:sz w:val="24"/>
          <w:szCs w:val="24"/>
          <w:lang w:eastAsia="ru-RU"/>
        </w:rPr>
        <w:t>.И.,</w:t>
      </w:r>
      <w:r w:rsidR="00711615" w:rsidRPr="00701FD7">
        <w:rPr>
          <w:rFonts w:ascii="Times New Roman" w:eastAsia="Times New Roman" w:hAnsi="Times New Roman" w:cs="Times New Roman"/>
          <w:sz w:val="24"/>
          <w:szCs w:val="24"/>
          <w:lang w:eastAsia="ru-RU"/>
        </w:rPr>
        <w:t xml:space="preserve"> по национальным прыжкам</w:t>
      </w:r>
      <w:r w:rsidR="0013181A">
        <w:rPr>
          <w:rFonts w:ascii="Times New Roman" w:eastAsia="Times New Roman" w:hAnsi="Times New Roman" w:cs="Times New Roman"/>
          <w:sz w:val="24"/>
          <w:szCs w:val="24"/>
          <w:lang w:eastAsia="ru-RU"/>
        </w:rPr>
        <w:t xml:space="preserve"> </w:t>
      </w:r>
      <w:r w:rsidR="00711615" w:rsidRPr="00701FD7">
        <w:rPr>
          <w:rFonts w:ascii="Times New Roman" w:eastAsia="Times New Roman" w:hAnsi="Times New Roman" w:cs="Times New Roman"/>
          <w:sz w:val="24"/>
          <w:szCs w:val="24"/>
          <w:lang w:eastAsia="ru-RU"/>
        </w:rPr>
        <w:t>- Посельского И</w:t>
      </w:r>
      <w:r w:rsidR="0013181A">
        <w:rPr>
          <w:rFonts w:ascii="Times New Roman" w:eastAsia="Times New Roman" w:hAnsi="Times New Roman" w:cs="Times New Roman"/>
          <w:sz w:val="24"/>
          <w:szCs w:val="24"/>
          <w:lang w:eastAsia="ru-RU"/>
        </w:rPr>
        <w:t>.И.</w:t>
      </w:r>
    </w:p>
    <w:p w:rsidR="00711615" w:rsidRPr="00DB009C" w:rsidRDefault="00711615" w:rsidP="004B5793">
      <w:pPr>
        <w:autoSpaceDE w:val="0"/>
        <w:autoSpaceDN w:val="0"/>
        <w:spacing w:after="0" w:line="240" w:lineRule="auto"/>
        <w:ind w:left="851"/>
        <w:jc w:val="both"/>
        <w:rPr>
          <w:rFonts w:ascii="Times New Roman" w:eastAsia="Times New Roman" w:hAnsi="Times New Roman" w:cs="Times New Roman"/>
          <w:sz w:val="24"/>
          <w:szCs w:val="24"/>
          <w:lang w:eastAsia="ru-RU"/>
        </w:rPr>
      </w:pPr>
      <w:r w:rsidRPr="00DB009C">
        <w:rPr>
          <w:rFonts w:ascii="Times New Roman" w:eastAsia="Calibri" w:hAnsi="Times New Roman" w:cs="Times New Roman"/>
          <w:sz w:val="24"/>
          <w:szCs w:val="24"/>
        </w:rPr>
        <w:t xml:space="preserve">       </w:t>
      </w:r>
      <w:r w:rsidR="004B5793">
        <w:rPr>
          <w:rFonts w:ascii="Times New Roman" w:eastAsia="Calibri" w:hAnsi="Times New Roman" w:cs="Times New Roman"/>
          <w:sz w:val="24"/>
          <w:szCs w:val="24"/>
        </w:rPr>
        <w:t>Юн</w:t>
      </w:r>
      <w:r w:rsidRPr="00DB009C">
        <w:rPr>
          <w:rFonts w:ascii="Times New Roman" w:eastAsia="Times New Roman" w:hAnsi="Times New Roman" w:cs="Times New Roman"/>
          <w:sz w:val="24"/>
          <w:szCs w:val="24"/>
          <w:lang w:eastAsia="ru-RU"/>
        </w:rPr>
        <w:t>ые воспитанники достигли  больших  успехов в международных, всероссийских, дальневосточных  соревнованиях по спортивным отделениям. По итогам мониторинга показателей качества занимающихся физкультурой и спортом  сделан вывод о целесообразности  подходов к оценке показателей:</w:t>
      </w:r>
    </w:p>
    <w:p w:rsidR="00711615" w:rsidRPr="00DB009C" w:rsidRDefault="00711615" w:rsidP="004B5793">
      <w:pPr>
        <w:spacing w:after="0" w:line="240" w:lineRule="auto"/>
        <w:ind w:left="851"/>
        <w:jc w:val="both"/>
        <w:rPr>
          <w:rFonts w:ascii="Times New Roman" w:eastAsia="Times New Roman" w:hAnsi="Times New Roman" w:cs="Times New Roman"/>
          <w:sz w:val="24"/>
          <w:szCs w:val="24"/>
          <w:lang w:eastAsia="ru-RU"/>
        </w:rPr>
      </w:pPr>
      <w:r w:rsidRPr="00DB009C">
        <w:rPr>
          <w:rFonts w:ascii="Times New Roman" w:eastAsia="Times New Roman" w:hAnsi="Times New Roman" w:cs="Times New Roman"/>
          <w:sz w:val="24"/>
          <w:szCs w:val="24"/>
          <w:lang w:eastAsia="ru-RU"/>
        </w:rPr>
        <w:t xml:space="preserve">-доля учащихся, систематически занимающихся физкультурой и спортом, в общей численности составляет </w:t>
      </w:r>
      <w:r>
        <w:rPr>
          <w:rFonts w:ascii="Times New Roman" w:eastAsia="Times New Roman" w:hAnsi="Times New Roman" w:cs="Times New Roman"/>
          <w:sz w:val="24"/>
          <w:szCs w:val="24"/>
          <w:lang w:eastAsia="ru-RU"/>
        </w:rPr>
        <w:t xml:space="preserve"> 980 учащихся </w:t>
      </w:r>
      <w:r w:rsidRPr="00DB009C">
        <w:rPr>
          <w:rFonts w:ascii="Times New Roman" w:eastAsia="Times New Roman" w:hAnsi="Times New Roman" w:cs="Times New Roman"/>
          <w:sz w:val="24"/>
          <w:szCs w:val="24"/>
          <w:lang w:eastAsia="ru-RU"/>
        </w:rPr>
        <w:t>100%;</w:t>
      </w:r>
    </w:p>
    <w:p w:rsidR="00711615" w:rsidRPr="00DB009C" w:rsidRDefault="00711615" w:rsidP="004B5793">
      <w:pPr>
        <w:spacing w:after="0" w:line="240" w:lineRule="auto"/>
        <w:ind w:left="851"/>
        <w:jc w:val="both"/>
        <w:rPr>
          <w:rFonts w:ascii="Times New Roman" w:eastAsia="Times New Roman" w:hAnsi="Times New Roman" w:cs="Times New Roman"/>
          <w:sz w:val="24"/>
          <w:szCs w:val="24"/>
          <w:lang w:eastAsia="ru-RU"/>
        </w:rPr>
      </w:pPr>
      <w:r w:rsidRPr="00DB009C">
        <w:rPr>
          <w:rFonts w:ascii="Times New Roman" w:eastAsia="Times New Roman" w:hAnsi="Times New Roman" w:cs="Times New Roman"/>
          <w:sz w:val="24"/>
          <w:szCs w:val="24"/>
          <w:lang w:eastAsia="ru-RU"/>
        </w:rPr>
        <w:t>-доля работников, систематически занимающихся по направлению «Массовый спорт», в общей численности работников школы – 100%;</w:t>
      </w:r>
    </w:p>
    <w:p w:rsidR="00711615" w:rsidRPr="00DB009C" w:rsidRDefault="00711615" w:rsidP="004B5793">
      <w:pPr>
        <w:spacing w:after="0" w:line="240" w:lineRule="auto"/>
        <w:ind w:left="851"/>
        <w:jc w:val="both"/>
        <w:rPr>
          <w:rFonts w:ascii="Times New Roman" w:eastAsia="Times New Roman" w:hAnsi="Times New Roman" w:cs="Times New Roman"/>
          <w:sz w:val="24"/>
          <w:szCs w:val="24"/>
          <w:lang w:eastAsia="ru-RU"/>
        </w:rPr>
      </w:pPr>
      <w:r w:rsidRPr="00DB009C">
        <w:rPr>
          <w:rFonts w:ascii="Times New Roman" w:eastAsia="Times New Roman" w:hAnsi="Times New Roman" w:cs="Times New Roman"/>
          <w:sz w:val="24"/>
          <w:szCs w:val="24"/>
          <w:lang w:eastAsia="ru-RU"/>
        </w:rPr>
        <w:t>-доля учащихся начальных классов систематически занимающихся физкультурой и спортом составляет 100 %;</w:t>
      </w:r>
    </w:p>
    <w:p w:rsidR="00711615" w:rsidRPr="00DB009C" w:rsidRDefault="00711615" w:rsidP="004B5793">
      <w:pPr>
        <w:spacing w:after="0" w:line="240" w:lineRule="auto"/>
        <w:ind w:left="851"/>
        <w:jc w:val="both"/>
        <w:rPr>
          <w:rFonts w:ascii="Times New Roman" w:eastAsia="Calibri" w:hAnsi="Times New Roman" w:cs="Times New Roman"/>
          <w:sz w:val="24"/>
          <w:szCs w:val="24"/>
        </w:rPr>
      </w:pPr>
      <w:r w:rsidRPr="00DB009C">
        <w:rPr>
          <w:rFonts w:ascii="Times New Roman" w:eastAsia="Calibri" w:hAnsi="Times New Roman" w:cs="Times New Roman"/>
          <w:sz w:val="24"/>
          <w:szCs w:val="24"/>
        </w:rPr>
        <w:t>-доля занимающихся  в группе начальной подготовки – 54</w:t>
      </w:r>
      <w:r>
        <w:rPr>
          <w:rFonts w:ascii="Times New Roman" w:eastAsia="Calibri" w:hAnsi="Times New Roman" w:cs="Times New Roman"/>
          <w:sz w:val="24"/>
          <w:szCs w:val="24"/>
        </w:rPr>
        <w:t>3</w:t>
      </w:r>
      <w:r w:rsidRPr="00DB009C">
        <w:rPr>
          <w:rFonts w:ascii="Times New Roman" w:eastAsia="Calibri" w:hAnsi="Times New Roman" w:cs="Times New Roman"/>
          <w:sz w:val="24"/>
          <w:szCs w:val="24"/>
        </w:rPr>
        <w:t xml:space="preserve"> учащихся –</w:t>
      </w:r>
      <w:r>
        <w:rPr>
          <w:rFonts w:ascii="Times New Roman" w:eastAsia="Calibri" w:hAnsi="Times New Roman" w:cs="Times New Roman"/>
          <w:sz w:val="24"/>
          <w:szCs w:val="24"/>
        </w:rPr>
        <w:t>55,4</w:t>
      </w:r>
      <w:r w:rsidRPr="00DB009C">
        <w:rPr>
          <w:rFonts w:ascii="Times New Roman" w:eastAsia="Calibri" w:hAnsi="Times New Roman" w:cs="Times New Roman"/>
          <w:sz w:val="24"/>
          <w:szCs w:val="24"/>
        </w:rPr>
        <w:t xml:space="preserve"> %;</w:t>
      </w:r>
    </w:p>
    <w:p w:rsidR="00711615" w:rsidRPr="00DB009C" w:rsidRDefault="00711615" w:rsidP="004B5793">
      <w:pPr>
        <w:spacing w:after="0" w:line="240" w:lineRule="auto"/>
        <w:ind w:left="851"/>
        <w:jc w:val="both"/>
        <w:rPr>
          <w:rFonts w:ascii="Times New Roman" w:eastAsia="Calibri" w:hAnsi="Times New Roman" w:cs="Times New Roman"/>
          <w:sz w:val="24"/>
          <w:szCs w:val="24"/>
        </w:rPr>
      </w:pPr>
      <w:r w:rsidRPr="00DB009C">
        <w:rPr>
          <w:rFonts w:ascii="Times New Roman" w:eastAsia="Calibri" w:hAnsi="Times New Roman" w:cs="Times New Roman"/>
          <w:sz w:val="24"/>
          <w:szCs w:val="24"/>
        </w:rPr>
        <w:t>-доля занимающихся в учебно-тренировочной группе-  3</w:t>
      </w:r>
      <w:r>
        <w:rPr>
          <w:rFonts w:ascii="Times New Roman" w:eastAsia="Calibri" w:hAnsi="Times New Roman" w:cs="Times New Roman"/>
          <w:sz w:val="24"/>
          <w:szCs w:val="24"/>
        </w:rPr>
        <w:t xml:space="preserve">85 </w:t>
      </w:r>
      <w:r w:rsidRPr="00DB009C">
        <w:rPr>
          <w:rFonts w:ascii="Times New Roman" w:eastAsia="Calibri" w:hAnsi="Times New Roman" w:cs="Times New Roman"/>
          <w:sz w:val="24"/>
          <w:szCs w:val="24"/>
        </w:rPr>
        <w:t xml:space="preserve">учащихся – </w:t>
      </w:r>
      <w:r>
        <w:rPr>
          <w:rFonts w:ascii="Times New Roman" w:eastAsia="Calibri" w:hAnsi="Times New Roman" w:cs="Times New Roman"/>
          <w:sz w:val="24"/>
          <w:szCs w:val="24"/>
        </w:rPr>
        <w:t xml:space="preserve"> 39,3</w:t>
      </w:r>
      <w:r w:rsidRPr="00DB009C">
        <w:rPr>
          <w:rFonts w:ascii="Times New Roman" w:eastAsia="Calibri" w:hAnsi="Times New Roman" w:cs="Times New Roman"/>
          <w:sz w:val="24"/>
          <w:szCs w:val="24"/>
        </w:rPr>
        <w:t xml:space="preserve"> %;</w:t>
      </w:r>
    </w:p>
    <w:p w:rsidR="00711615" w:rsidRPr="00DB009C" w:rsidRDefault="00711615" w:rsidP="004B5793">
      <w:pPr>
        <w:spacing w:after="0" w:line="240" w:lineRule="auto"/>
        <w:ind w:left="851"/>
        <w:jc w:val="both"/>
        <w:rPr>
          <w:rFonts w:ascii="Times New Roman" w:eastAsia="Calibri" w:hAnsi="Times New Roman" w:cs="Times New Roman"/>
          <w:sz w:val="24"/>
          <w:szCs w:val="24"/>
        </w:rPr>
      </w:pPr>
      <w:r w:rsidRPr="00DB009C">
        <w:rPr>
          <w:rFonts w:ascii="Times New Roman" w:eastAsia="Calibri" w:hAnsi="Times New Roman" w:cs="Times New Roman"/>
          <w:sz w:val="24"/>
          <w:szCs w:val="24"/>
        </w:rPr>
        <w:t>-доля занимающихся на этапе спортивного совершенствования –</w:t>
      </w:r>
      <w:r>
        <w:rPr>
          <w:rFonts w:ascii="Times New Roman" w:eastAsia="Calibri" w:hAnsi="Times New Roman" w:cs="Times New Roman"/>
          <w:sz w:val="24"/>
          <w:szCs w:val="24"/>
        </w:rPr>
        <w:t xml:space="preserve"> 46 </w:t>
      </w:r>
      <w:r w:rsidRPr="00DB009C">
        <w:rPr>
          <w:rFonts w:ascii="Times New Roman" w:eastAsia="Calibri" w:hAnsi="Times New Roman" w:cs="Times New Roman"/>
          <w:sz w:val="24"/>
          <w:szCs w:val="24"/>
        </w:rPr>
        <w:t xml:space="preserve"> учащихся –</w:t>
      </w:r>
      <w:r>
        <w:rPr>
          <w:rFonts w:ascii="Times New Roman" w:eastAsia="Calibri" w:hAnsi="Times New Roman" w:cs="Times New Roman"/>
          <w:sz w:val="24"/>
          <w:szCs w:val="24"/>
        </w:rPr>
        <w:t xml:space="preserve"> 4,7</w:t>
      </w:r>
      <w:r w:rsidRPr="00DB009C">
        <w:rPr>
          <w:rFonts w:ascii="Times New Roman" w:eastAsia="Calibri" w:hAnsi="Times New Roman" w:cs="Times New Roman"/>
          <w:sz w:val="24"/>
          <w:szCs w:val="24"/>
        </w:rPr>
        <w:t>%;</w:t>
      </w:r>
    </w:p>
    <w:p w:rsidR="00711615" w:rsidRDefault="00711615" w:rsidP="004B5793">
      <w:pPr>
        <w:spacing w:after="0" w:line="240" w:lineRule="auto"/>
        <w:ind w:left="851"/>
        <w:contextualSpacing/>
        <w:jc w:val="both"/>
        <w:rPr>
          <w:rFonts w:ascii="Times New Roman" w:eastAsia="Times New Roman" w:hAnsi="Times New Roman" w:cs="Times New Roman"/>
          <w:sz w:val="24"/>
          <w:szCs w:val="24"/>
          <w:lang w:eastAsia="ru-RU"/>
        </w:rPr>
      </w:pPr>
      <w:r w:rsidRPr="00DB009C">
        <w:rPr>
          <w:rFonts w:ascii="Times New Roman" w:eastAsia="Times New Roman" w:hAnsi="Times New Roman" w:cs="Times New Roman"/>
          <w:sz w:val="24"/>
          <w:szCs w:val="24"/>
          <w:lang w:eastAsia="ru-RU"/>
        </w:rPr>
        <w:t xml:space="preserve">-доля занимающихся  в группе высшего спортивного мастерства – </w:t>
      </w:r>
      <w:r>
        <w:rPr>
          <w:rFonts w:ascii="Times New Roman" w:eastAsia="Times New Roman" w:hAnsi="Times New Roman" w:cs="Times New Roman"/>
          <w:sz w:val="24"/>
          <w:szCs w:val="24"/>
          <w:lang w:eastAsia="ru-RU"/>
        </w:rPr>
        <w:t>6</w:t>
      </w:r>
      <w:r w:rsidRPr="00DB009C">
        <w:rPr>
          <w:rFonts w:ascii="Times New Roman" w:eastAsia="Times New Roman" w:hAnsi="Times New Roman" w:cs="Times New Roman"/>
          <w:sz w:val="24"/>
          <w:szCs w:val="24"/>
          <w:lang w:eastAsia="ru-RU"/>
        </w:rPr>
        <w:t xml:space="preserve"> учащихся-</w:t>
      </w:r>
      <w:r>
        <w:rPr>
          <w:rFonts w:ascii="Times New Roman" w:eastAsia="Times New Roman" w:hAnsi="Times New Roman" w:cs="Times New Roman"/>
          <w:sz w:val="24"/>
          <w:szCs w:val="24"/>
          <w:lang w:eastAsia="ru-RU"/>
        </w:rPr>
        <w:t xml:space="preserve"> 0,61</w:t>
      </w:r>
      <w:r w:rsidRPr="00DB009C">
        <w:rPr>
          <w:rFonts w:ascii="Times New Roman" w:eastAsia="Times New Roman" w:hAnsi="Times New Roman" w:cs="Times New Roman"/>
          <w:sz w:val="24"/>
          <w:szCs w:val="24"/>
          <w:lang w:eastAsia="ru-RU"/>
        </w:rPr>
        <w:t>%.</w:t>
      </w:r>
    </w:p>
    <w:p w:rsidR="00711615" w:rsidRPr="00880C55" w:rsidRDefault="00711615" w:rsidP="004B5793">
      <w:pPr>
        <w:spacing w:after="0" w:line="240" w:lineRule="auto"/>
        <w:ind w:left="851"/>
        <w:rPr>
          <w:rFonts w:ascii="Times New Roman" w:hAnsi="Times New Roman" w:cs="Times New Roman"/>
          <w:sz w:val="24"/>
          <w:szCs w:val="24"/>
        </w:rPr>
      </w:pPr>
      <w:r w:rsidRPr="00880C55">
        <w:rPr>
          <w:rFonts w:ascii="Times New Roman" w:hAnsi="Times New Roman" w:cs="Times New Roman"/>
          <w:sz w:val="24"/>
          <w:szCs w:val="24"/>
        </w:rPr>
        <w:t xml:space="preserve">По итогам </w:t>
      </w:r>
      <w:r>
        <w:rPr>
          <w:rFonts w:ascii="Times New Roman" w:hAnsi="Times New Roman" w:cs="Times New Roman"/>
          <w:sz w:val="24"/>
          <w:szCs w:val="24"/>
        </w:rPr>
        <w:t xml:space="preserve"> 2019-</w:t>
      </w:r>
      <w:r w:rsidRPr="00880C55">
        <w:rPr>
          <w:rFonts w:ascii="Times New Roman" w:hAnsi="Times New Roman" w:cs="Times New Roman"/>
          <w:sz w:val="24"/>
          <w:szCs w:val="24"/>
        </w:rPr>
        <w:t>20</w:t>
      </w:r>
      <w:r>
        <w:rPr>
          <w:rFonts w:ascii="Times New Roman" w:hAnsi="Times New Roman" w:cs="Times New Roman"/>
          <w:sz w:val="24"/>
          <w:szCs w:val="24"/>
        </w:rPr>
        <w:t xml:space="preserve">20 </w:t>
      </w:r>
      <w:r w:rsidRPr="00880C55">
        <w:rPr>
          <w:rFonts w:ascii="Times New Roman" w:hAnsi="Times New Roman" w:cs="Times New Roman"/>
          <w:sz w:val="24"/>
          <w:szCs w:val="24"/>
        </w:rPr>
        <w:t xml:space="preserve"> </w:t>
      </w:r>
      <w:r>
        <w:rPr>
          <w:rFonts w:ascii="Times New Roman" w:hAnsi="Times New Roman" w:cs="Times New Roman"/>
          <w:sz w:val="24"/>
          <w:szCs w:val="24"/>
        </w:rPr>
        <w:t xml:space="preserve">учебного </w:t>
      </w:r>
      <w:r w:rsidRPr="00880C55">
        <w:rPr>
          <w:rFonts w:ascii="Times New Roman" w:hAnsi="Times New Roman" w:cs="Times New Roman"/>
          <w:sz w:val="24"/>
          <w:szCs w:val="24"/>
        </w:rPr>
        <w:t xml:space="preserve"> года подготовлено:</w:t>
      </w:r>
    </w:p>
    <w:p w:rsidR="00711615" w:rsidRPr="00880C55" w:rsidRDefault="00711615" w:rsidP="004B5793">
      <w:pPr>
        <w:spacing w:after="0"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w:t>
      </w:r>
      <w:r w:rsidRPr="00880C55">
        <w:rPr>
          <w:rFonts w:ascii="Times New Roman" w:hAnsi="Times New Roman" w:cs="Times New Roman"/>
          <w:sz w:val="24"/>
          <w:szCs w:val="24"/>
        </w:rPr>
        <w:t xml:space="preserve">Мастер спорта России- </w:t>
      </w:r>
      <w:r>
        <w:rPr>
          <w:rFonts w:ascii="Times New Roman" w:hAnsi="Times New Roman" w:cs="Times New Roman"/>
          <w:sz w:val="24"/>
          <w:szCs w:val="24"/>
        </w:rPr>
        <w:t>1</w:t>
      </w:r>
      <w:r w:rsidRPr="00880C55">
        <w:rPr>
          <w:rFonts w:ascii="Times New Roman" w:hAnsi="Times New Roman" w:cs="Times New Roman"/>
          <w:sz w:val="24"/>
          <w:szCs w:val="24"/>
        </w:rPr>
        <w:t xml:space="preserve"> учащи</w:t>
      </w:r>
      <w:r>
        <w:rPr>
          <w:rFonts w:ascii="Times New Roman" w:hAnsi="Times New Roman" w:cs="Times New Roman"/>
          <w:sz w:val="24"/>
          <w:szCs w:val="24"/>
        </w:rPr>
        <w:t>х</w:t>
      </w:r>
      <w:r w:rsidRPr="00880C55">
        <w:rPr>
          <w:rFonts w:ascii="Times New Roman" w:hAnsi="Times New Roman" w:cs="Times New Roman"/>
          <w:sz w:val="24"/>
          <w:szCs w:val="24"/>
        </w:rPr>
        <w:t>ся;</w:t>
      </w:r>
    </w:p>
    <w:p w:rsidR="00711615" w:rsidRPr="00880C55" w:rsidRDefault="00711615" w:rsidP="004B5793">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Pr="00880C55">
        <w:rPr>
          <w:rFonts w:ascii="Times New Roman" w:hAnsi="Times New Roman" w:cs="Times New Roman"/>
          <w:sz w:val="24"/>
          <w:szCs w:val="24"/>
        </w:rPr>
        <w:t xml:space="preserve">Мастер спорта РС (Я) - </w:t>
      </w:r>
      <w:r>
        <w:rPr>
          <w:rFonts w:ascii="Times New Roman" w:hAnsi="Times New Roman" w:cs="Times New Roman"/>
          <w:sz w:val="24"/>
          <w:szCs w:val="24"/>
        </w:rPr>
        <w:t>2</w:t>
      </w:r>
      <w:r w:rsidRPr="00880C55">
        <w:rPr>
          <w:rFonts w:ascii="Times New Roman" w:hAnsi="Times New Roman" w:cs="Times New Roman"/>
          <w:sz w:val="24"/>
          <w:szCs w:val="24"/>
        </w:rPr>
        <w:t xml:space="preserve"> учащи</w:t>
      </w:r>
      <w:r>
        <w:rPr>
          <w:rFonts w:ascii="Times New Roman" w:hAnsi="Times New Roman" w:cs="Times New Roman"/>
          <w:sz w:val="24"/>
          <w:szCs w:val="24"/>
        </w:rPr>
        <w:t>х</w:t>
      </w:r>
      <w:r w:rsidRPr="00880C55">
        <w:rPr>
          <w:rFonts w:ascii="Times New Roman" w:hAnsi="Times New Roman" w:cs="Times New Roman"/>
          <w:sz w:val="24"/>
          <w:szCs w:val="24"/>
        </w:rPr>
        <w:t>ся;</w:t>
      </w:r>
    </w:p>
    <w:p w:rsidR="00711615" w:rsidRPr="00880C55" w:rsidRDefault="00711615" w:rsidP="004B5793">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Pr="00880C55">
        <w:rPr>
          <w:rFonts w:ascii="Times New Roman" w:hAnsi="Times New Roman" w:cs="Times New Roman"/>
          <w:sz w:val="24"/>
          <w:szCs w:val="24"/>
        </w:rPr>
        <w:t xml:space="preserve">Кандидат мастера спорта- </w:t>
      </w:r>
      <w:r>
        <w:rPr>
          <w:rFonts w:ascii="Times New Roman" w:hAnsi="Times New Roman" w:cs="Times New Roman"/>
          <w:sz w:val="24"/>
          <w:szCs w:val="24"/>
        </w:rPr>
        <w:t>2</w:t>
      </w:r>
      <w:r w:rsidRPr="00880C55">
        <w:rPr>
          <w:rFonts w:ascii="Times New Roman" w:hAnsi="Times New Roman" w:cs="Times New Roman"/>
          <w:sz w:val="24"/>
          <w:szCs w:val="24"/>
        </w:rPr>
        <w:t xml:space="preserve"> учащихся;</w:t>
      </w:r>
    </w:p>
    <w:p w:rsidR="00711615" w:rsidRDefault="00711615" w:rsidP="004B5793">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-Кандидаты  резервного состава   сборной команды Российской  Федерации по  видам спорта – 11 учащихся;</w:t>
      </w:r>
    </w:p>
    <w:p w:rsidR="00711615" w:rsidRDefault="00711615" w:rsidP="004B5793">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-Члены основного состава сборной команды РФ по видам спорта- 8 учащихся.</w:t>
      </w:r>
    </w:p>
    <w:p w:rsidR="00711615" w:rsidRPr="00587AFB" w:rsidRDefault="00711615" w:rsidP="00711615">
      <w:pPr>
        <w:spacing w:after="0" w:line="240" w:lineRule="auto"/>
        <w:ind w:left="426" w:right="425"/>
        <w:jc w:val="both"/>
        <w:rPr>
          <w:rFonts w:ascii="Times New Roman" w:eastAsia="Times New Roman" w:hAnsi="Times New Roman" w:cs="Times New Roman"/>
          <w:sz w:val="24"/>
          <w:szCs w:val="24"/>
          <w:lang w:eastAsia="ru-RU"/>
        </w:rPr>
      </w:pPr>
    </w:p>
    <w:p w:rsidR="00711615" w:rsidRPr="00587AFB" w:rsidRDefault="00711615" w:rsidP="00711615">
      <w:pPr>
        <w:spacing w:after="0" w:line="240" w:lineRule="auto"/>
        <w:jc w:val="center"/>
        <w:rPr>
          <w:rFonts w:ascii="Times New Roman" w:eastAsiaTheme="minorEastAsia" w:hAnsi="Times New Roman" w:cs="Times New Roman"/>
          <w:b/>
          <w:sz w:val="24"/>
          <w:szCs w:val="24"/>
          <w:lang w:eastAsia="ru-RU"/>
        </w:rPr>
      </w:pPr>
      <w:r w:rsidRPr="00587AFB">
        <w:rPr>
          <w:rFonts w:ascii="Times New Roman" w:eastAsiaTheme="minorEastAsia" w:hAnsi="Times New Roman" w:cs="Times New Roman"/>
          <w:b/>
          <w:sz w:val="24"/>
          <w:szCs w:val="24"/>
          <w:lang w:eastAsia="ru-RU"/>
        </w:rPr>
        <w:t xml:space="preserve">Количество воспитанников по видам спорта </w:t>
      </w:r>
      <w:r>
        <w:rPr>
          <w:rFonts w:ascii="Times New Roman" w:eastAsiaTheme="minorEastAsia" w:hAnsi="Times New Roman" w:cs="Times New Roman"/>
          <w:b/>
          <w:sz w:val="24"/>
          <w:szCs w:val="24"/>
          <w:lang w:eastAsia="ru-RU"/>
        </w:rPr>
        <w:t xml:space="preserve"> ( за последние  4 учебного года)</w:t>
      </w:r>
    </w:p>
    <w:tbl>
      <w:tblPr>
        <w:tblW w:w="13041" w:type="dxa"/>
        <w:tblInd w:w="1144" w:type="dxa"/>
        <w:tblLayout w:type="fixed"/>
        <w:tblCellMar>
          <w:left w:w="0" w:type="dxa"/>
          <w:right w:w="0" w:type="dxa"/>
        </w:tblCellMar>
        <w:tblLook w:val="04A0" w:firstRow="1" w:lastRow="0" w:firstColumn="1" w:lastColumn="0" w:noHBand="0" w:noVBand="1"/>
      </w:tblPr>
      <w:tblGrid>
        <w:gridCol w:w="851"/>
        <w:gridCol w:w="2977"/>
        <w:gridCol w:w="2551"/>
        <w:gridCol w:w="1985"/>
        <w:gridCol w:w="2126"/>
        <w:gridCol w:w="2551"/>
      </w:tblGrid>
      <w:tr w:rsidR="00711615" w:rsidRPr="00587AFB" w:rsidTr="004B5793">
        <w:trPr>
          <w:trHeight w:val="244"/>
        </w:trPr>
        <w:tc>
          <w:tcPr>
            <w:tcW w:w="851" w:type="dxa"/>
            <w:vMerge w:val="restart"/>
            <w:tcBorders>
              <w:top w:val="single" w:sz="8" w:space="0" w:color="000000"/>
              <w:left w:val="single" w:sz="8" w:space="0" w:color="000000"/>
              <w:right w:val="single" w:sz="8" w:space="0" w:color="000000"/>
            </w:tcBorders>
            <w:vAlign w:val="center"/>
          </w:tcPr>
          <w:p w:rsidR="00711615" w:rsidRPr="004B5793" w:rsidRDefault="00711615" w:rsidP="00711615">
            <w:pPr>
              <w:spacing w:after="0" w:line="240" w:lineRule="auto"/>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lastRenderedPageBreak/>
              <w:t xml:space="preserve">    №</w:t>
            </w:r>
          </w:p>
        </w:tc>
        <w:tc>
          <w:tcPr>
            <w:tcW w:w="2977" w:type="dxa"/>
            <w:vMerge w:val="restart"/>
            <w:tcBorders>
              <w:top w:val="single" w:sz="8" w:space="0" w:color="000000"/>
              <w:left w:val="single" w:sz="8" w:space="0" w:color="000000"/>
              <w:right w:val="single" w:sz="8" w:space="0" w:color="000000"/>
            </w:tcBorders>
            <w:vAlign w:val="center"/>
          </w:tcPr>
          <w:p w:rsidR="00711615" w:rsidRPr="004B5793" w:rsidRDefault="00711615" w:rsidP="00711615">
            <w:pPr>
              <w:spacing w:after="0" w:line="240" w:lineRule="auto"/>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 xml:space="preserve">  Вид  спорта</w:t>
            </w:r>
          </w:p>
        </w:tc>
        <w:tc>
          <w:tcPr>
            <w:tcW w:w="9213"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 xml:space="preserve">Количество занимающихся </w:t>
            </w:r>
          </w:p>
        </w:tc>
      </w:tr>
      <w:tr w:rsidR="00711615" w:rsidRPr="00587AFB" w:rsidTr="004B5793">
        <w:trPr>
          <w:trHeight w:val="223"/>
        </w:trPr>
        <w:tc>
          <w:tcPr>
            <w:tcW w:w="851" w:type="dxa"/>
            <w:vMerge/>
            <w:tcBorders>
              <w:left w:val="single" w:sz="8" w:space="0" w:color="000000"/>
              <w:bottom w:val="single" w:sz="8" w:space="0" w:color="000000"/>
              <w:right w:val="single" w:sz="8" w:space="0" w:color="000000"/>
            </w:tcBorders>
            <w:vAlign w:val="center"/>
          </w:tcPr>
          <w:p w:rsidR="00711615" w:rsidRPr="004B5793" w:rsidRDefault="00711615" w:rsidP="00711615">
            <w:pPr>
              <w:spacing w:after="0" w:line="240" w:lineRule="auto"/>
              <w:rPr>
                <w:rFonts w:ascii="Times New Roman" w:eastAsia="Times New Roman" w:hAnsi="Times New Roman" w:cs="Times New Roman"/>
                <w:b/>
                <w:lang w:eastAsia="ru-RU"/>
              </w:rPr>
            </w:pPr>
          </w:p>
        </w:tc>
        <w:tc>
          <w:tcPr>
            <w:tcW w:w="2977" w:type="dxa"/>
            <w:vMerge/>
            <w:tcBorders>
              <w:left w:val="single" w:sz="8" w:space="0" w:color="000000"/>
              <w:bottom w:val="single" w:sz="8" w:space="0" w:color="000000"/>
              <w:right w:val="single" w:sz="8" w:space="0" w:color="000000"/>
            </w:tcBorders>
            <w:vAlign w:val="center"/>
          </w:tcPr>
          <w:p w:rsidR="00711615" w:rsidRPr="004B5793" w:rsidRDefault="00711615" w:rsidP="00711615">
            <w:pPr>
              <w:spacing w:after="0" w:line="240" w:lineRule="auto"/>
              <w:rPr>
                <w:rFonts w:ascii="Times New Roman" w:eastAsia="Times New Roman" w:hAnsi="Times New Roman" w:cs="Times New Roman"/>
                <w:b/>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b/>
                <w:lang w:eastAsia="ru-RU"/>
              </w:rPr>
            </w:pPr>
            <w:r w:rsidRPr="004B5793">
              <w:rPr>
                <w:rFonts w:ascii="Times New Roman" w:eastAsia="Calibri" w:hAnsi="Times New Roman" w:cs="Times New Roman"/>
                <w:b/>
                <w:kern w:val="24"/>
                <w:lang w:eastAsia="ru-RU"/>
              </w:rPr>
              <w:t>2016-2017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2017- 2018</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2018-2019</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rsidR="00711615" w:rsidRPr="004B5793" w:rsidRDefault="00711615" w:rsidP="00711615">
            <w:pPr>
              <w:spacing w:after="0" w:line="240" w:lineRule="auto"/>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2019-2020</w:t>
            </w:r>
          </w:p>
        </w:tc>
      </w:tr>
      <w:tr w:rsidR="00711615" w:rsidRPr="00587AFB" w:rsidTr="004B5793">
        <w:trPr>
          <w:trHeight w:val="262"/>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Вольная борьба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344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344</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406</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414</w:t>
            </w:r>
          </w:p>
        </w:tc>
      </w:tr>
      <w:tr w:rsidR="00711615" w:rsidRPr="00587AFB" w:rsidTr="004B5793">
        <w:trPr>
          <w:trHeight w:val="284"/>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Легкая атлетика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228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228</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260</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214</w:t>
            </w:r>
          </w:p>
        </w:tc>
      </w:tr>
      <w:tr w:rsidR="00711615" w:rsidRPr="00587AFB" w:rsidTr="004B5793">
        <w:trPr>
          <w:trHeight w:val="241"/>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Волейбол</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75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75</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106</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103</w:t>
            </w:r>
          </w:p>
        </w:tc>
      </w:tr>
      <w:tr w:rsidR="00711615" w:rsidRPr="00587AFB" w:rsidTr="004B5793">
        <w:trPr>
          <w:trHeight w:val="292"/>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4</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Шашки</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164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164</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165</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133</w:t>
            </w:r>
          </w:p>
        </w:tc>
      </w:tr>
      <w:tr w:rsidR="00711615" w:rsidRPr="00587AFB" w:rsidTr="004B5793">
        <w:trPr>
          <w:trHeight w:val="225"/>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5</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Стрельба из лука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48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48</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49</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28</w:t>
            </w:r>
          </w:p>
        </w:tc>
      </w:tr>
      <w:tr w:rsidR="00711615" w:rsidRPr="00587AFB" w:rsidTr="004B5793">
        <w:trPr>
          <w:trHeight w:val="15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Спортивная акробатика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37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37</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32</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24</w:t>
            </w:r>
          </w:p>
        </w:tc>
      </w:tr>
      <w:tr w:rsidR="00711615" w:rsidRPr="00587AFB" w:rsidTr="004B5793">
        <w:trPr>
          <w:trHeight w:val="316"/>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7</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Пулевая стрельба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33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33</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23</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25</w:t>
            </w:r>
          </w:p>
        </w:tc>
      </w:tr>
      <w:tr w:rsidR="00711615" w:rsidRPr="00587AFB" w:rsidTr="004B5793">
        <w:trPr>
          <w:trHeight w:val="28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8</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Бокс</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42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42</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43</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rsidR="00711615" w:rsidRPr="004B5793" w:rsidRDefault="00711615" w:rsidP="00711615">
            <w:pPr>
              <w:spacing w:after="0" w:line="240" w:lineRule="auto"/>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39</w:t>
            </w:r>
          </w:p>
        </w:tc>
      </w:tr>
      <w:tr w:rsidR="00711615" w:rsidRPr="00587AFB" w:rsidTr="004B5793">
        <w:trPr>
          <w:trHeight w:val="15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rPr>
                <w:rFonts w:ascii="Times New Roman" w:eastAsia="Times New Roman" w:hAnsi="Times New Roman" w:cs="Times New Roman"/>
                <w:lang w:eastAsia="ru-RU"/>
              </w:rPr>
            </w:pPr>
            <w:r w:rsidRPr="004B5793">
              <w:rPr>
                <w:rFonts w:ascii="Times New Roman" w:eastAsia="Calibri" w:hAnsi="Times New Roman" w:cs="Times New Roman"/>
                <w:kern w:val="24"/>
                <w:lang w:eastAsia="ru-RU"/>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11615" w:rsidRPr="004B5793" w:rsidRDefault="00711615" w:rsidP="00711615">
            <w:pPr>
              <w:spacing w:after="0" w:line="240" w:lineRule="auto"/>
              <w:rPr>
                <w:rFonts w:ascii="Times New Roman" w:eastAsia="Times New Roman" w:hAnsi="Times New Roman" w:cs="Times New Roman"/>
                <w:b/>
                <w:lang w:eastAsia="ru-RU"/>
              </w:rPr>
            </w:pPr>
            <w:r w:rsidRPr="004B5793">
              <w:rPr>
                <w:rFonts w:ascii="Times New Roman" w:eastAsia="Calibri" w:hAnsi="Times New Roman" w:cs="Times New Roman"/>
                <w:b/>
                <w:kern w:val="24"/>
                <w:lang w:eastAsia="ru-RU"/>
              </w:rPr>
              <w:t>ИТОГО:</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971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971</w:t>
            </w:r>
          </w:p>
        </w:tc>
        <w:tc>
          <w:tcPr>
            <w:tcW w:w="212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11615" w:rsidRPr="004B5793" w:rsidRDefault="00711615" w:rsidP="00711615">
            <w:pPr>
              <w:spacing w:after="0" w:line="240" w:lineRule="auto"/>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1084</w:t>
            </w:r>
          </w:p>
        </w:tc>
        <w:tc>
          <w:tcPr>
            <w:tcW w:w="2551" w:type="dxa"/>
            <w:tcBorders>
              <w:top w:val="single" w:sz="8" w:space="0" w:color="000000"/>
              <w:left w:val="single" w:sz="4" w:space="0" w:color="auto"/>
              <w:bottom w:val="single" w:sz="8" w:space="0" w:color="000000"/>
              <w:right w:val="single" w:sz="4" w:space="0" w:color="auto"/>
            </w:tcBorders>
            <w:shd w:val="clear" w:color="auto" w:fill="auto"/>
          </w:tcPr>
          <w:p w:rsidR="00711615" w:rsidRPr="004B5793" w:rsidRDefault="00711615" w:rsidP="00711615">
            <w:pPr>
              <w:spacing w:after="0" w:line="240" w:lineRule="auto"/>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980</w:t>
            </w:r>
          </w:p>
        </w:tc>
      </w:tr>
    </w:tbl>
    <w:p w:rsidR="00711615"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587AFB" w:rsidRDefault="00711615" w:rsidP="00711615">
      <w:pPr>
        <w:spacing w:after="0" w:line="240" w:lineRule="auto"/>
        <w:jc w:val="center"/>
        <w:rPr>
          <w:rFonts w:ascii="Times New Roman" w:eastAsia="Times New Roman" w:hAnsi="Times New Roman" w:cs="Times New Roman"/>
          <w:b/>
          <w:sz w:val="24"/>
          <w:szCs w:val="24"/>
          <w:lang w:eastAsia="ru-RU"/>
        </w:rPr>
      </w:pPr>
      <w:r w:rsidRPr="00587AFB">
        <w:rPr>
          <w:rFonts w:ascii="Times New Roman" w:eastAsia="Times New Roman" w:hAnsi="Times New Roman" w:cs="Times New Roman"/>
          <w:b/>
          <w:sz w:val="24"/>
          <w:szCs w:val="24"/>
          <w:lang w:eastAsia="ru-RU"/>
        </w:rPr>
        <w:t xml:space="preserve">Победители и призеры Чемпионатов и Первенств России   (за последние </w:t>
      </w:r>
      <w:r>
        <w:rPr>
          <w:rFonts w:ascii="Times New Roman" w:eastAsia="Times New Roman" w:hAnsi="Times New Roman" w:cs="Times New Roman"/>
          <w:b/>
          <w:sz w:val="24"/>
          <w:szCs w:val="24"/>
          <w:lang w:eastAsia="ru-RU"/>
        </w:rPr>
        <w:t xml:space="preserve">4 учебного  </w:t>
      </w:r>
      <w:r w:rsidRPr="00587AFB">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а</w:t>
      </w:r>
      <w:r w:rsidRPr="00587AFB">
        <w:rPr>
          <w:rFonts w:ascii="Times New Roman" w:eastAsia="Times New Roman" w:hAnsi="Times New Roman" w:cs="Times New Roman"/>
          <w:b/>
          <w:sz w:val="24"/>
          <w:szCs w:val="24"/>
          <w:lang w:eastAsia="ru-RU"/>
        </w:rPr>
        <w:t xml:space="preserve"> )</w:t>
      </w:r>
    </w:p>
    <w:p w:rsidR="00711615" w:rsidRPr="00587AFB" w:rsidRDefault="00711615" w:rsidP="00711615">
      <w:pPr>
        <w:spacing w:after="0" w:line="240" w:lineRule="auto"/>
        <w:jc w:val="center"/>
        <w:rPr>
          <w:rFonts w:ascii="Times New Roman" w:eastAsia="Times New Roman" w:hAnsi="Times New Roman" w:cs="Times New Roman"/>
          <w:b/>
          <w:sz w:val="24"/>
          <w:szCs w:val="24"/>
          <w:lang w:eastAsia="ru-RU"/>
        </w:rPr>
      </w:pPr>
    </w:p>
    <w:tbl>
      <w:tblPr>
        <w:tblStyle w:val="2012"/>
        <w:tblpPr w:leftFromText="180" w:rightFromText="180" w:vertAnchor="text" w:horzAnchor="page" w:tblpX="2507" w:tblpY="24"/>
        <w:tblW w:w="13008" w:type="dxa"/>
        <w:tblLayout w:type="fixed"/>
        <w:tblLook w:val="04A0" w:firstRow="1" w:lastRow="0" w:firstColumn="1" w:lastColumn="0" w:noHBand="0" w:noVBand="1"/>
      </w:tblPr>
      <w:tblGrid>
        <w:gridCol w:w="2093"/>
        <w:gridCol w:w="850"/>
        <w:gridCol w:w="851"/>
        <w:gridCol w:w="850"/>
        <w:gridCol w:w="851"/>
        <w:gridCol w:w="850"/>
        <w:gridCol w:w="851"/>
        <w:gridCol w:w="850"/>
        <w:gridCol w:w="709"/>
        <w:gridCol w:w="851"/>
        <w:gridCol w:w="708"/>
        <w:gridCol w:w="709"/>
        <w:gridCol w:w="992"/>
        <w:gridCol w:w="993"/>
      </w:tblGrid>
      <w:tr w:rsidR="00711615" w:rsidRPr="004B5793" w:rsidTr="004B5793">
        <w:trPr>
          <w:trHeight w:val="281"/>
        </w:trPr>
        <w:tc>
          <w:tcPr>
            <w:tcW w:w="2093" w:type="dxa"/>
            <w:vMerge w:val="restart"/>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Вид спорта</w:t>
            </w:r>
          </w:p>
        </w:tc>
        <w:tc>
          <w:tcPr>
            <w:tcW w:w="10915" w:type="dxa"/>
            <w:gridSpan w:val="1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Чемпионаты и   первенства России</w:t>
            </w:r>
          </w:p>
        </w:tc>
      </w:tr>
      <w:tr w:rsidR="00711615" w:rsidRPr="004B5793" w:rsidTr="004B5793">
        <w:tc>
          <w:tcPr>
            <w:tcW w:w="2093" w:type="dxa"/>
            <w:vMerge/>
          </w:tcPr>
          <w:p w:rsidR="00711615" w:rsidRPr="004B5793" w:rsidRDefault="00711615" w:rsidP="004B5793">
            <w:pPr>
              <w:rPr>
                <w:rFonts w:ascii="Times New Roman" w:eastAsia="Times New Roman" w:hAnsi="Times New Roman" w:cs="Times New Roman"/>
                <w:b/>
                <w:lang w:eastAsia="ru-RU"/>
              </w:rPr>
            </w:pPr>
          </w:p>
        </w:tc>
        <w:tc>
          <w:tcPr>
            <w:tcW w:w="2551"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2016-2017</w:t>
            </w:r>
          </w:p>
        </w:tc>
        <w:tc>
          <w:tcPr>
            <w:tcW w:w="2552"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2017-2018</w:t>
            </w:r>
          </w:p>
        </w:tc>
        <w:tc>
          <w:tcPr>
            <w:tcW w:w="2410"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2018-2019</w:t>
            </w:r>
          </w:p>
        </w:tc>
        <w:tc>
          <w:tcPr>
            <w:tcW w:w="2409"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2019-2020</w:t>
            </w:r>
          </w:p>
        </w:tc>
        <w:tc>
          <w:tcPr>
            <w:tcW w:w="993" w:type="dxa"/>
            <w:vMerge w:val="restart"/>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Всего</w:t>
            </w:r>
          </w:p>
        </w:tc>
      </w:tr>
      <w:tr w:rsidR="00711615" w:rsidRPr="004B5793" w:rsidTr="004B5793">
        <w:trPr>
          <w:trHeight w:val="407"/>
        </w:trPr>
        <w:tc>
          <w:tcPr>
            <w:tcW w:w="2093" w:type="dxa"/>
            <w:vMerge/>
          </w:tcPr>
          <w:p w:rsidR="00711615" w:rsidRPr="004B5793" w:rsidRDefault="00711615" w:rsidP="004B5793">
            <w:pPr>
              <w:rPr>
                <w:rFonts w:ascii="Times New Roman" w:eastAsia="Times New Roman" w:hAnsi="Times New Roman" w:cs="Times New Roman"/>
                <w:lang w:eastAsia="ru-RU"/>
              </w:rPr>
            </w:pPr>
          </w:p>
        </w:tc>
        <w:tc>
          <w:tcPr>
            <w:tcW w:w="850"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w:t>
            </w:r>
          </w:p>
        </w:tc>
        <w:tc>
          <w:tcPr>
            <w:tcW w:w="851"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II</w:t>
            </w:r>
          </w:p>
        </w:tc>
        <w:tc>
          <w:tcPr>
            <w:tcW w:w="850"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III</w:t>
            </w:r>
          </w:p>
        </w:tc>
        <w:tc>
          <w:tcPr>
            <w:tcW w:w="851"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w:t>
            </w:r>
          </w:p>
        </w:tc>
        <w:tc>
          <w:tcPr>
            <w:tcW w:w="850"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II</w:t>
            </w:r>
          </w:p>
        </w:tc>
        <w:tc>
          <w:tcPr>
            <w:tcW w:w="851"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III</w:t>
            </w:r>
          </w:p>
        </w:tc>
        <w:tc>
          <w:tcPr>
            <w:tcW w:w="850"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w:t>
            </w:r>
          </w:p>
        </w:tc>
        <w:tc>
          <w:tcPr>
            <w:tcW w:w="709"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II</w:t>
            </w:r>
          </w:p>
        </w:tc>
        <w:tc>
          <w:tcPr>
            <w:tcW w:w="851"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III</w:t>
            </w:r>
          </w:p>
        </w:tc>
        <w:tc>
          <w:tcPr>
            <w:tcW w:w="708" w:type="dxa"/>
          </w:tcPr>
          <w:p w:rsidR="00711615" w:rsidRPr="004B5793" w:rsidRDefault="00711615" w:rsidP="004B5793">
            <w:pPr>
              <w:jc w:val="center"/>
              <w:rPr>
                <w:rFonts w:ascii="Times New Roman" w:hAnsi="Times New Roman" w:cs="Times New Roman"/>
                <w:b/>
              </w:rPr>
            </w:pPr>
            <w:r w:rsidRPr="004B5793">
              <w:rPr>
                <w:rFonts w:ascii="Times New Roman" w:hAnsi="Times New Roman" w:cs="Times New Roman"/>
                <w:b/>
              </w:rPr>
              <w:t>I</w:t>
            </w:r>
          </w:p>
        </w:tc>
        <w:tc>
          <w:tcPr>
            <w:tcW w:w="709" w:type="dxa"/>
          </w:tcPr>
          <w:p w:rsidR="00711615" w:rsidRPr="004B5793" w:rsidRDefault="00711615" w:rsidP="004B5793">
            <w:pPr>
              <w:jc w:val="center"/>
              <w:rPr>
                <w:rFonts w:ascii="Times New Roman" w:hAnsi="Times New Roman" w:cs="Times New Roman"/>
                <w:b/>
              </w:rPr>
            </w:pPr>
            <w:r w:rsidRPr="004B5793">
              <w:rPr>
                <w:rFonts w:ascii="Times New Roman" w:hAnsi="Times New Roman" w:cs="Times New Roman"/>
                <w:b/>
              </w:rPr>
              <w:t>II</w:t>
            </w:r>
          </w:p>
        </w:tc>
        <w:tc>
          <w:tcPr>
            <w:tcW w:w="992" w:type="dxa"/>
          </w:tcPr>
          <w:p w:rsidR="00711615" w:rsidRPr="004B5793" w:rsidRDefault="00711615" w:rsidP="004B5793">
            <w:pPr>
              <w:jc w:val="center"/>
              <w:rPr>
                <w:rFonts w:ascii="Times New Roman" w:hAnsi="Times New Roman" w:cs="Times New Roman"/>
                <w:b/>
              </w:rPr>
            </w:pPr>
            <w:r w:rsidRPr="004B5793">
              <w:rPr>
                <w:rFonts w:ascii="Times New Roman" w:hAnsi="Times New Roman" w:cs="Times New Roman"/>
                <w:b/>
              </w:rPr>
              <w:t>III</w:t>
            </w:r>
          </w:p>
        </w:tc>
        <w:tc>
          <w:tcPr>
            <w:tcW w:w="993" w:type="dxa"/>
            <w:vMerge/>
          </w:tcPr>
          <w:p w:rsidR="00711615" w:rsidRPr="004B5793" w:rsidRDefault="00711615" w:rsidP="004B5793">
            <w:pPr>
              <w:jc w:val="center"/>
              <w:rPr>
                <w:rFonts w:ascii="Times New Roman" w:eastAsia="Times New Roman" w:hAnsi="Times New Roman" w:cs="Times New Roman"/>
                <w:lang w:eastAsia="ru-RU"/>
              </w:rPr>
            </w:pPr>
          </w:p>
        </w:tc>
      </w:tr>
      <w:tr w:rsidR="00711615" w:rsidRPr="004B5793" w:rsidTr="004B5793">
        <w:tc>
          <w:tcPr>
            <w:tcW w:w="2093" w:type="dxa"/>
          </w:tcPr>
          <w:p w:rsidR="00711615" w:rsidRPr="004B5793" w:rsidRDefault="00711615" w:rsidP="004B5793">
            <w:pPr>
              <w:jc w:val="both"/>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Вольная борьба</w:t>
            </w:r>
          </w:p>
        </w:tc>
        <w:tc>
          <w:tcPr>
            <w:tcW w:w="850" w:type="dxa"/>
            <w:vAlign w:val="center"/>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6</w:t>
            </w:r>
          </w:p>
        </w:tc>
        <w:tc>
          <w:tcPr>
            <w:tcW w:w="851" w:type="dxa"/>
            <w:vAlign w:val="center"/>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1</w:t>
            </w:r>
          </w:p>
        </w:tc>
        <w:tc>
          <w:tcPr>
            <w:tcW w:w="850" w:type="dxa"/>
            <w:vAlign w:val="center"/>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4</w:t>
            </w:r>
          </w:p>
        </w:tc>
        <w:tc>
          <w:tcPr>
            <w:tcW w:w="851" w:type="dxa"/>
            <w:vAlign w:val="center"/>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3</w:t>
            </w:r>
          </w:p>
        </w:tc>
        <w:tc>
          <w:tcPr>
            <w:tcW w:w="850" w:type="dxa"/>
            <w:vAlign w:val="center"/>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851" w:type="dxa"/>
            <w:vAlign w:val="center"/>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3</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w:t>
            </w:r>
          </w:p>
        </w:tc>
        <w:tc>
          <w:tcPr>
            <w:tcW w:w="708" w:type="dxa"/>
          </w:tcPr>
          <w:p w:rsidR="00711615" w:rsidRPr="004B5793" w:rsidRDefault="00711615" w:rsidP="004B5793">
            <w:pPr>
              <w:jc w:val="center"/>
              <w:rPr>
                <w:rFonts w:ascii="Times New Roman" w:eastAsia="Times New Roman" w:hAnsi="Times New Roman" w:cs="Times New Roman"/>
                <w:lang w:eastAsia="ru-RU"/>
              </w:rPr>
            </w:pPr>
          </w:p>
        </w:tc>
        <w:tc>
          <w:tcPr>
            <w:tcW w:w="709" w:type="dxa"/>
          </w:tcPr>
          <w:p w:rsidR="00711615" w:rsidRPr="004B5793" w:rsidRDefault="00711615" w:rsidP="004B5793">
            <w:pPr>
              <w:jc w:val="center"/>
              <w:rPr>
                <w:rFonts w:ascii="Times New Roman" w:eastAsia="Times New Roman" w:hAnsi="Times New Roman" w:cs="Times New Roman"/>
                <w:lang w:eastAsia="ru-RU"/>
              </w:rPr>
            </w:pPr>
          </w:p>
        </w:tc>
        <w:tc>
          <w:tcPr>
            <w:tcW w:w="99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w:t>
            </w:r>
          </w:p>
        </w:tc>
        <w:tc>
          <w:tcPr>
            <w:tcW w:w="993"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23</w:t>
            </w:r>
          </w:p>
        </w:tc>
      </w:tr>
      <w:tr w:rsidR="00711615" w:rsidRPr="004B5793" w:rsidTr="004B5793">
        <w:tc>
          <w:tcPr>
            <w:tcW w:w="2093" w:type="dxa"/>
          </w:tcPr>
          <w:p w:rsidR="00711615" w:rsidRPr="004B5793" w:rsidRDefault="00711615" w:rsidP="004B5793">
            <w:pPr>
              <w:jc w:val="both"/>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Шашки</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11</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7</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12</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7</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6</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9</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3</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10</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7</w:t>
            </w:r>
          </w:p>
        </w:tc>
        <w:tc>
          <w:tcPr>
            <w:tcW w:w="708" w:type="dxa"/>
          </w:tcPr>
          <w:p w:rsidR="00711615" w:rsidRPr="004B5793" w:rsidRDefault="00711615" w:rsidP="004B5793">
            <w:pPr>
              <w:jc w:val="center"/>
              <w:rPr>
                <w:rFonts w:ascii="Times New Roman" w:eastAsia="Times New Roman" w:hAnsi="Times New Roman" w:cs="Times New Roman"/>
                <w:lang w:eastAsia="ru-RU"/>
              </w:rPr>
            </w:pP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w:t>
            </w:r>
          </w:p>
        </w:tc>
        <w:tc>
          <w:tcPr>
            <w:tcW w:w="99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w:t>
            </w:r>
          </w:p>
        </w:tc>
        <w:tc>
          <w:tcPr>
            <w:tcW w:w="993" w:type="dxa"/>
          </w:tcPr>
          <w:p w:rsidR="00711615" w:rsidRPr="004B5793" w:rsidRDefault="00711615" w:rsidP="0013181A">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8</w:t>
            </w:r>
            <w:r w:rsidR="0013181A">
              <w:rPr>
                <w:rFonts w:ascii="Times New Roman" w:eastAsia="Times New Roman" w:hAnsi="Times New Roman" w:cs="Times New Roman"/>
                <w:lang w:eastAsia="ru-RU"/>
              </w:rPr>
              <w:t>0</w:t>
            </w:r>
          </w:p>
        </w:tc>
      </w:tr>
      <w:tr w:rsidR="00711615" w:rsidRPr="004B5793" w:rsidTr="004B5793">
        <w:tc>
          <w:tcPr>
            <w:tcW w:w="2093" w:type="dxa"/>
          </w:tcPr>
          <w:p w:rsidR="00711615" w:rsidRPr="004B5793" w:rsidRDefault="00711615" w:rsidP="004B5793">
            <w:pPr>
              <w:jc w:val="both"/>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Пулевая стрельба</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5</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708"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w:t>
            </w:r>
          </w:p>
        </w:tc>
        <w:tc>
          <w:tcPr>
            <w:tcW w:w="99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3</w:t>
            </w:r>
          </w:p>
        </w:tc>
        <w:tc>
          <w:tcPr>
            <w:tcW w:w="993"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24</w:t>
            </w:r>
          </w:p>
        </w:tc>
      </w:tr>
      <w:tr w:rsidR="00711615" w:rsidRPr="004B5793" w:rsidTr="004B5793">
        <w:tc>
          <w:tcPr>
            <w:tcW w:w="2093" w:type="dxa"/>
          </w:tcPr>
          <w:p w:rsidR="00711615" w:rsidRPr="004B5793" w:rsidRDefault="00711615" w:rsidP="004B5793">
            <w:pPr>
              <w:jc w:val="both"/>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 xml:space="preserve">Легкая атлетика </w:t>
            </w:r>
          </w:p>
        </w:tc>
        <w:tc>
          <w:tcPr>
            <w:tcW w:w="850" w:type="dxa"/>
          </w:tcPr>
          <w:p w:rsidR="00711615" w:rsidRPr="004B5793" w:rsidRDefault="00711615" w:rsidP="004B5793">
            <w:pPr>
              <w:jc w:val="center"/>
              <w:rPr>
                <w:rFonts w:ascii="Times New Roman" w:eastAsia="Times New Roman" w:hAnsi="Times New Roman" w:cs="Times New Roman"/>
                <w:lang w:eastAsia="ru-RU"/>
              </w:rPr>
            </w:pPr>
          </w:p>
        </w:tc>
        <w:tc>
          <w:tcPr>
            <w:tcW w:w="851" w:type="dxa"/>
          </w:tcPr>
          <w:p w:rsidR="00711615" w:rsidRPr="004B5793" w:rsidRDefault="00711615" w:rsidP="004B5793">
            <w:pPr>
              <w:jc w:val="center"/>
              <w:rPr>
                <w:rFonts w:ascii="Times New Roman" w:eastAsia="Times New Roman" w:hAnsi="Times New Roman" w:cs="Times New Roman"/>
                <w:lang w:eastAsia="ru-RU"/>
              </w:rPr>
            </w:pPr>
          </w:p>
        </w:tc>
        <w:tc>
          <w:tcPr>
            <w:tcW w:w="850" w:type="dxa"/>
          </w:tcPr>
          <w:p w:rsidR="00711615" w:rsidRPr="004B5793" w:rsidRDefault="00711615" w:rsidP="004B5793">
            <w:pPr>
              <w:jc w:val="center"/>
              <w:rPr>
                <w:rFonts w:ascii="Times New Roman" w:eastAsia="Times New Roman" w:hAnsi="Times New Roman" w:cs="Times New Roman"/>
                <w:lang w:eastAsia="ru-RU"/>
              </w:rPr>
            </w:pPr>
          </w:p>
        </w:tc>
        <w:tc>
          <w:tcPr>
            <w:tcW w:w="851" w:type="dxa"/>
          </w:tcPr>
          <w:p w:rsidR="00711615" w:rsidRPr="004B5793" w:rsidRDefault="00711615" w:rsidP="004B5793">
            <w:pPr>
              <w:jc w:val="center"/>
              <w:rPr>
                <w:rFonts w:ascii="Times New Roman" w:eastAsia="Times New Roman" w:hAnsi="Times New Roman" w:cs="Times New Roman"/>
                <w:lang w:eastAsia="ru-RU"/>
              </w:rPr>
            </w:pPr>
          </w:p>
        </w:tc>
        <w:tc>
          <w:tcPr>
            <w:tcW w:w="850" w:type="dxa"/>
          </w:tcPr>
          <w:p w:rsidR="00711615" w:rsidRPr="004B5793" w:rsidRDefault="00711615" w:rsidP="004B5793">
            <w:pPr>
              <w:jc w:val="center"/>
              <w:rPr>
                <w:rFonts w:ascii="Times New Roman" w:eastAsia="Times New Roman" w:hAnsi="Times New Roman" w:cs="Times New Roman"/>
                <w:lang w:eastAsia="ru-RU"/>
              </w:rPr>
            </w:pPr>
          </w:p>
        </w:tc>
        <w:tc>
          <w:tcPr>
            <w:tcW w:w="851" w:type="dxa"/>
          </w:tcPr>
          <w:p w:rsidR="00711615" w:rsidRPr="004B5793" w:rsidRDefault="00711615" w:rsidP="004B5793">
            <w:pPr>
              <w:jc w:val="center"/>
              <w:rPr>
                <w:rFonts w:ascii="Times New Roman" w:eastAsia="Times New Roman" w:hAnsi="Times New Roman" w:cs="Times New Roman"/>
                <w:lang w:eastAsia="ru-RU"/>
              </w:rPr>
            </w:pP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708" w:type="dxa"/>
          </w:tcPr>
          <w:p w:rsidR="00711615" w:rsidRPr="004B5793" w:rsidRDefault="00711615" w:rsidP="004B5793">
            <w:pPr>
              <w:jc w:val="center"/>
              <w:rPr>
                <w:rFonts w:ascii="Times New Roman" w:eastAsia="Times New Roman" w:hAnsi="Times New Roman" w:cs="Times New Roman"/>
                <w:lang w:eastAsia="ru-RU"/>
              </w:rPr>
            </w:pP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w:t>
            </w:r>
          </w:p>
        </w:tc>
        <w:tc>
          <w:tcPr>
            <w:tcW w:w="99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993"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6</w:t>
            </w:r>
          </w:p>
        </w:tc>
      </w:tr>
      <w:tr w:rsidR="00711615" w:rsidRPr="004B5793" w:rsidTr="004B5793">
        <w:tc>
          <w:tcPr>
            <w:tcW w:w="2093"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ИТОГО:</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21</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9</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17</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15</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9</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13</w:t>
            </w:r>
          </w:p>
        </w:tc>
        <w:tc>
          <w:tcPr>
            <w:tcW w:w="850"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5</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12</w:t>
            </w:r>
          </w:p>
        </w:tc>
        <w:tc>
          <w:tcPr>
            <w:tcW w:w="851"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11</w:t>
            </w:r>
          </w:p>
        </w:tc>
        <w:tc>
          <w:tcPr>
            <w:tcW w:w="708"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10</w:t>
            </w:r>
          </w:p>
        </w:tc>
        <w:tc>
          <w:tcPr>
            <w:tcW w:w="99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10</w:t>
            </w:r>
          </w:p>
        </w:tc>
        <w:tc>
          <w:tcPr>
            <w:tcW w:w="993" w:type="dxa"/>
          </w:tcPr>
          <w:p w:rsidR="00711615" w:rsidRPr="004B5793" w:rsidRDefault="00711615" w:rsidP="0013181A">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13</w:t>
            </w:r>
            <w:r w:rsidR="0013181A">
              <w:rPr>
                <w:rFonts w:ascii="Times New Roman" w:eastAsia="Times New Roman" w:hAnsi="Times New Roman" w:cs="Times New Roman"/>
                <w:lang w:eastAsia="ru-RU"/>
              </w:rPr>
              <w:t>3</w:t>
            </w:r>
          </w:p>
        </w:tc>
      </w:tr>
      <w:tr w:rsidR="00711615" w:rsidRPr="004B5793" w:rsidTr="004B5793">
        <w:trPr>
          <w:trHeight w:val="562"/>
        </w:trPr>
        <w:tc>
          <w:tcPr>
            <w:tcW w:w="2093"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ВСЕГО:</w:t>
            </w:r>
          </w:p>
        </w:tc>
        <w:tc>
          <w:tcPr>
            <w:tcW w:w="2551"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47</w:t>
            </w:r>
          </w:p>
        </w:tc>
        <w:tc>
          <w:tcPr>
            <w:tcW w:w="2552"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37</w:t>
            </w:r>
          </w:p>
        </w:tc>
        <w:tc>
          <w:tcPr>
            <w:tcW w:w="2410"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28</w:t>
            </w:r>
          </w:p>
        </w:tc>
        <w:tc>
          <w:tcPr>
            <w:tcW w:w="2409"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21</w:t>
            </w:r>
          </w:p>
        </w:tc>
        <w:tc>
          <w:tcPr>
            <w:tcW w:w="993" w:type="dxa"/>
          </w:tcPr>
          <w:p w:rsidR="00711615" w:rsidRPr="0013181A" w:rsidRDefault="0013181A" w:rsidP="0013181A">
            <w:pPr>
              <w:spacing w:after="200" w:line="276" w:lineRule="auto"/>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13</w:t>
            </w:r>
            <w:r>
              <w:rPr>
                <w:rFonts w:ascii="Times New Roman" w:eastAsia="Times New Roman" w:hAnsi="Times New Roman" w:cs="Times New Roman"/>
                <w:b/>
                <w:lang w:eastAsia="ru-RU"/>
              </w:rPr>
              <w:t>3</w:t>
            </w:r>
          </w:p>
        </w:tc>
      </w:tr>
    </w:tbl>
    <w:p w:rsidR="00711615" w:rsidRPr="004B5793" w:rsidRDefault="00711615" w:rsidP="00711615">
      <w:pPr>
        <w:spacing w:after="0" w:line="240" w:lineRule="auto"/>
        <w:jc w:val="center"/>
        <w:rPr>
          <w:rFonts w:ascii="Times New Roman" w:eastAsia="Times New Roman" w:hAnsi="Times New Roman" w:cs="Times New Roman"/>
          <w:b/>
          <w:color w:val="FF0000"/>
          <w:lang w:eastAsia="ru-RU"/>
        </w:rPr>
      </w:pPr>
    </w:p>
    <w:p w:rsidR="00711615" w:rsidRPr="004B5793" w:rsidRDefault="00711615" w:rsidP="00711615">
      <w:pPr>
        <w:spacing w:after="0" w:line="240" w:lineRule="auto"/>
        <w:jc w:val="center"/>
        <w:rPr>
          <w:rFonts w:ascii="Times New Roman" w:eastAsia="Times New Roman" w:hAnsi="Times New Roman" w:cs="Times New Roman"/>
          <w:b/>
          <w:lang w:eastAsia="ru-RU"/>
        </w:rPr>
      </w:pPr>
    </w:p>
    <w:p w:rsidR="00711615" w:rsidRPr="004B5793" w:rsidRDefault="00711615" w:rsidP="00711615">
      <w:pPr>
        <w:spacing w:after="0" w:line="240" w:lineRule="auto"/>
        <w:jc w:val="center"/>
        <w:rPr>
          <w:rFonts w:ascii="Times New Roman" w:eastAsia="Times New Roman" w:hAnsi="Times New Roman" w:cs="Times New Roman"/>
          <w:b/>
          <w:lang w:eastAsia="ru-RU"/>
        </w:rPr>
      </w:pPr>
    </w:p>
    <w:p w:rsidR="00711615" w:rsidRPr="004B5793" w:rsidRDefault="00711615" w:rsidP="00711615">
      <w:pPr>
        <w:spacing w:after="0" w:line="240" w:lineRule="auto"/>
        <w:jc w:val="center"/>
        <w:rPr>
          <w:rFonts w:ascii="Times New Roman" w:eastAsia="Times New Roman" w:hAnsi="Times New Roman" w:cs="Times New Roman"/>
          <w:b/>
          <w:lang w:eastAsia="ru-RU"/>
        </w:rPr>
      </w:pPr>
    </w:p>
    <w:p w:rsidR="00711615" w:rsidRPr="004B5793" w:rsidRDefault="00711615" w:rsidP="00711615">
      <w:pPr>
        <w:spacing w:after="0" w:line="240" w:lineRule="auto"/>
        <w:jc w:val="center"/>
        <w:rPr>
          <w:rFonts w:ascii="Times New Roman" w:eastAsia="Times New Roman" w:hAnsi="Times New Roman" w:cs="Times New Roman"/>
          <w:b/>
          <w:lang w:eastAsia="ru-RU"/>
        </w:rPr>
      </w:pPr>
    </w:p>
    <w:p w:rsidR="00711615" w:rsidRPr="004B5793" w:rsidRDefault="00711615" w:rsidP="00711615">
      <w:pPr>
        <w:spacing w:after="0" w:line="240" w:lineRule="auto"/>
        <w:jc w:val="center"/>
        <w:rPr>
          <w:rFonts w:ascii="Times New Roman" w:eastAsia="Times New Roman" w:hAnsi="Times New Roman" w:cs="Times New Roman"/>
          <w:b/>
          <w:lang w:eastAsia="ru-RU"/>
        </w:rPr>
      </w:pPr>
    </w:p>
    <w:p w:rsidR="00711615" w:rsidRPr="004B5793" w:rsidRDefault="00711615" w:rsidP="00711615">
      <w:pPr>
        <w:spacing w:after="0" w:line="240" w:lineRule="auto"/>
        <w:jc w:val="center"/>
        <w:rPr>
          <w:rFonts w:ascii="Times New Roman" w:eastAsia="Times New Roman" w:hAnsi="Times New Roman" w:cs="Times New Roman"/>
          <w:b/>
          <w:lang w:eastAsia="ru-RU"/>
        </w:rPr>
      </w:pPr>
    </w:p>
    <w:p w:rsidR="00711615" w:rsidRPr="00587AFB" w:rsidRDefault="00711615" w:rsidP="00711615">
      <w:pPr>
        <w:spacing w:after="0" w:line="240" w:lineRule="auto"/>
        <w:jc w:val="center"/>
        <w:rPr>
          <w:rFonts w:ascii="Times New Roman" w:eastAsia="Times New Roman" w:hAnsi="Times New Roman" w:cs="Times New Roman"/>
          <w:b/>
          <w:sz w:val="24"/>
          <w:szCs w:val="24"/>
          <w:lang w:eastAsia="ru-RU"/>
        </w:rPr>
      </w:pPr>
    </w:p>
    <w:p w:rsidR="0013181A" w:rsidRDefault="00711615" w:rsidP="00711615">
      <w:pPr>
        <w:spacing w:after="0" w:line="240" w:lineRule="auto"/>
        <w:jc w:val="center"/>
        <w:rPr>
          <w:rFonts w:ascii="Times New Roman" w:eastAsia="Times New Roman" w:hAnsi="Times New Roman" w:cs="Times New Roman"/>
          <w:b/>
          <w:sz w:val="24"/>
          <w:szCs w:val="24"/>
          <w:lang w:eastAsia="ru-RU"/>
        </w:rPr>
      </w:pPr>
      <w:r w:rsidRPr="00587AFB">
        <w:rPr>
          <w:rFonts w:ascii="Times New Roman" w:eastAsia="Times New Roman" w:hAnsi="Times New Roman" w:cs="Times New Roman"/>
          <w:b/>
          <w:sz w:val="24"/>
          <w:szCs w:val="24"/>
          <w:lang w:eastAsia="ru-RU"/>
        </w:rPr>
        <w:t xml:space="preserve">    </w:t>
      </w:r>
    </w:p>
    <w:p w:rsidR="00711615" w:rsidRDefault="001F788A" w:rsidP="0071161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11615" w:rsidRPr="00587AFB">
        <w:rPr>
          <w:rFonts w:ascii="Times New Roman" w:eastAsia="Times New Roman" w:hAnsi="Times New Roman" w:cs="Times New Roman"/>
          <w:b/>
          <w:sz w:val="24"/>
          <w:szCs w:val="24"/>
          <w:lang w:eastAsia="ru-RU"/>
        </w:rPr>
        <w:t xml:space="preserve">Победители и призеры Чемпионата и Первенства Мира,  Кубка мира  (за последние  </w:t>
      </w:r>
      <w:r w:rsidR="00711615">
        <w:rPr>
          <w:rFonts w:ascii="Times New Roman" w:eastAsia="Times New Roman" w:hAnsi="Times New Roman" w:cs="Times New Roman"/>
          <w:b/>
          <w:sz w:val="24"/>
          <w:szCs w:val="24"/>
          <w:lang w:eastAsia="ru-RU"/>
        </w:rPr>
        <w:t>4 учебного года</w:t>
      </w:r>
      <w:r w:rsidR="00711615" w:rsidRPr="00587AFB">
        <w:rPr>
          <w:rFonts w:ascii="Times New Roman" w:eastAsia="Times New Roman" w:hAnsi="Times New Roman" w:cs="Times New Roman"/>
          <w:b/>
          <w:sz w:val="24"/>
          <w:szCs w:val="24"/>
          <w:lang w:eastAsia="ru-RU"/>
        </w:rPr>
        <w:t>)</w:t>
      </w:r>
    </w:p>
    <w:p w:rsidR="00711615" w:rsidRDefault="00711615" w:rsidP="00711615">
      <w:pPr>
        <w:spacing w:after="0" w:line="240" w:lineRule="auto"/>
        <w:jc w:val="center"/>
        <w:rPr>
          <w:rFonts w:ascii="Times New Roman" w:eastAsia="Times New Roman" w:hAnsi="Times New Roman" w:cs="Times New Roman"/>
          <w:b/>
          <w:sz w:val="24"/>
          <w:szCs w:val="24"/>
          <w:lang w:eastAsia="ru-RU"/>
        </w:rPr>
      </w:pPr>
    </w:p>
    <w:tbl>
      <w:tblPr>
        <w:tblStyle w:val="2012"/>
        <w:tblpPr w:leftFromText="180" w:rightFromText="180" w:vertAnchor="text" w:horzAnchor="page" w:tblpX="2507" w:tblpY="24"/>
        <w:tblW w:w="13008" w:type="dxa"/>
        <w:tblLayout w:type="fixed"/>
        <w:tblLook w:val="04A0" w:firstRow="1" w:lastRow="0" w:firstColumn="1" w:lastColumn="0" w:noHBand="0" w:noVBand="1"/>
      </w:tblPr>
      <w:tblGrid>
        <w:gridCol w:w="2235"/>
        <w:gridCol w:w="992"/>
        <w:gridCol w:w="850"/>
        <w:gridCol w:w="851"/>
        <w:gridCol w:w="742"/>
        <w:gridCol w:w="992"/>
        <w:gridCol w:w="709"/>
        <w:gridCol w:w="709"/>
        <w:gridCol w:w="708"/>
        <w:gridCol w:w="851"/>
        <w:gridCol w:w="709"/>
        <w:gridCol w:w="708"/>
        <w:gridCol w:w="959"/>
        <w:gridCol w:w="993"/>
      </w:tblGrid>
      <w:tr w:rsidR="00711615" w:rsidRPr="00431F49" w:rsidTr="0013181A">
        <w:trPr>
          <w:trHeight w:val="281"/>
        </w:trPr>
        <w:tc>
          <w:tcPr>
            <w:tcW w:w="2235" w:type="dxa"/>
            <w:vMerge w:val="restart"/>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Вид спорта</w:t>
            </w:r>
          </w:p>
        </w:tc>
        <w:tc>
          <w:tcPr>
            <w:tcW w:w="10773" w:type="dxa"/>
            <w:gridSpan w:val="1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 xml:space="preserve">Чемпионаты  и Первенства Мира,  Кубка мира  </w:t>
            </w:r>
          </w:p>
        </w:tc>
      </w:tr>
      <w:tr w:rsidR="00711615" w:rsidRPr="00431F49" w:rsidTr="0013181A">
        <w:tc>
          <w:tcPr>
            <w:tcW w:w="2235" w:type="dxa"/>
            <w:vMerge/>
          </w:tcPr>
          <w:p w:rsidR="00711615" w:rsidRPr="004B5793" w:rsidRDefault="00711615" w:rsidP="004B5793">
            <w:pPr>
              <w:rPr>
                <w:rFonts w:ascii="Times New Roman" w:eastAsia="Times New Roman" w:hAnsi="Times New Roman" w:cs="Times New Roman"/>
                <w:b/>
                <w:lang w:eastAsia="ru-RU"/>
              </w:rPr>
            </w:pPr>
          </w:p>
        </w:tc>
        <w:tc>
          <w:tcPr>
            <w:tcW w:w="2693"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2016-2017</w:t>
            </w:r>
          </w:p>
        </w:tc>
        <w:tc>
          <w:tcPr>
            <w:tcW w:w="2443"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2017-2018</w:t>
            </w:r>
          </w:p>
        </w:tc>
        <w:tc>
          <w:tcPr>
            <w:tcW w:w="2268"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2018-2019</w:t>
            </w:r>
          </w:p>
        </w:tc>
        <w:tc>
          <w:tcPr>
            <w:tcW w:w="2376"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2019-2020</w:t>
            </w:r>
          </w:p>
        </w:tc>
        <w:tc>
          <w:tcPr>
            <w:tcW w:w="993" w:type="dxa"/>
            <w:vMerge w:val="restart"/>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Всего</w:t>
            </w:r>
          </w:p>
        </w:tc>
      </w:tr>
      <w:tr w:rsidR="0013181A" w:rsidRPr="00431F49" w:rsidTr="0013181A">
        <w:trPr>
          <w:trHeight w:val="407"/>
        </w:trPr>
        <w:tc>
          <w:tcPr>
            <w:tcW w:w="2235" w:type="dxa"/>
            <w:vMerge/>
          </w:tcPr>
          <w:p w:rsidR="00711615" w:rsidRPr="004B5793" w:rsidRDefault="00711615" w:rsidP="004B5793">
            <w:pPr>
              <w:rPr>
                <w:rFonts w:ascii="Times New Roman" w:eastAsia="Times New Roman" w:hAnsi="Times New Roman" w:cs="Times New Roman"/>
                <w:b/>
                <w:lang w:eastAsia="ru-RU"/>
              </w:rPr>
            </w:pPr>
          </w:p>
        </w:tc>
        <w:tc>
          <w:tcPr>
            <w:tcW w:w="992"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w:t>
            </w:r>
          </w:p>
        </w:tc>
        <w:tc>
          <w:tcPr>
            <w:tcW w:w="850"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II</w:t>
            </w:r>
          </w:p>
        </w:tc>
        <w:tc>
          <w:tcPr>
            <w:tcW w:w="851"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III</w:t>
            </w:r>
          </w:p>
        </w:tc>
        <w:tc>
          <w:tcPr>
            <w:tcW w:w="742"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w:t>
            </w:r>
          </w:p>
        </w:tc>
        <w:tc>
          <w:tcPr>
            <w:tcW w:w="992"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II</w:t>
            </w:r>
          </w:p>
        </w:tc>
        <w:tc>
          <w:tcPr>
            <w:tcW w:w="709"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III</w:t>
            </w:r>
          </w:p>
        </w:tc>
        <w:tc>
          <w:tcPr>
            <w:tcW w:w="709"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w:t>
            </w:r>
          </w:p>
        </w:tc>
        <w:tc>
          <w:tcPr>
            <w:tcW w:w="708"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val="en-US" w:eastAsia="ru-RU"/>
              </w:rPr>
              <w:t>II</w:t>
            </w:r>
          </w:p>
        </w:tc>
        <w:tc>
          <w:tcPr>
            <w:tcW w:w="851"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III</w:t>
            </w:r>
          </w:p>
        </w:tc>
        <w:tc>
          <w:tcPr>
            <w:tcW w:w="709" w:type="dxa"/>
          </w:tcPr>
          <w:p w:rsidR="00711615" w:rsidRPr="004B5793" w:rsidRDefault="00711615" w:rsidP="004B5793">
            <w:pPr>
              <w:jc w:val="center"/>
              <w:rPr>
                <w:rFonts w:ascii="Times New Roman" w:hAnsi="Times New Roman" w:cs="Times New Roman"/>
                <w:b/>
              </w:rPr>
            </w:pPr>
            <w:r w:rsidRPr="004B5793">
              <w:rPr>
                <w:rFonts w:ascii="Times New Roman" w:hAnsi="Times New Roman" w:cs="Times New Roman"/>
                <w:b/>
              </w:rPr>
              <w:t>I</w:t>
            </w:r>
          </w:p>
        </w:tc>
        <w:tc>
          <w:tcPr>
            <w:tcW w:w="708" w:type="dxa"/>
          </w:tcPr>
          <w:p w:rsidR="00711615" w:rsidRPr="004B5793" w:rsidRDefault="00711615" w:rsidP="004B5793">
            <w:pPr>
              <w:jc w:val="center"/>
              <w:rPr>
                <w:rFonts w:ascii="Times New Roman" w:hAnsi="Times New Roman" w:cs="Times New Roman"/>
                <w:b/>
              </w:rPr>
            </w:pPr>
            <w:r w:rsidRPr="004B5793">
              <w:rPr>
                <w:rFonts w:ascii="Times New Roman" w:hAnsi="Times New Roman" w:cs="Times New Roman"/>
                <w:b/>
              </w:rPr>
              <w:t>II</w:t>
            </w:r>
          </w:p>
        </w:tc>
        <w:tc>
          <w:tcPr>
            <w:tcW w:w="959" w:type="dxa"/>
          </w:tcPr>
          <w:p w:rsidR="00711615" w:rsidRPr="004B5793" w:rsidRDefault="00711615" w:rsidP="004B5793">
            <w:pPr>
              <w:jc w:val="center"/>
              <w:rPr>
                <w:rFonts w:ascii="Times New Roman" w:hAnsi="Times New Roman" w:cs="Times New Roman"/>
                <w:b/>
              </w:rPr>
            </w:pPr>
            <w:r w:rsidRPr="004B5793">
              <w:rPr>
                <w:rFonts w:ascii="Times New Roman" w:hAnsi="Times New Roman" w:cs="Times New Roman"/>
                <w:b/>
              </w:rPr>
              <w:t>III</w:t>
            </w:r>
          </w:p>
        </w:tc>
        <w:tc>
          <w:tcPr>
            <w:tcW w:w="993" w:type="dxa"/>
            <w:vMerge/>
          </w:tcPr>
          <w:p w:rsidR="00711615" w:rsidRPr="00431F49" w:rsidRDefault="00711615" w:rsidP="004B5793">
            <w:pPr>
              <w:jc w:val="center"/>
              <w:rPr>
                <w:rFonts w:ascii="Times New Roman" w:eastAsia="Times New Roman" w:hAnsi="Times New Roman" w:cs="Times New Roman"/>
                <w:sz w:val="24"/>
                <w:szCs w:val="24"/>
                <w:lang w:eastAsia="ru-RU"/>
              </w:rPr>
            </w:pPr>
          </w:p>
        </w:tc>
      </w:tr>
      <w:tr w:rsidR="0013181A" w:rsidRPr="00431F49" w:rsidTr="0013181A">
        <w:tc>
          <w:tcPr>
            <w:tcW w:w="2235" w:type="dxa"/>
          </w:tcPr>
          <w:p w:rsidR="00711615" w:rsidRPr="004B5793" w:rsidRDefault="00711615" w:rsidP="004B5793">
            <w:pPr>
              <w:jc w:val="both"/>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Шашки</w:t>
            </w:r>
          </w:p>
        </w:tc>
        <w:tc>
          <w:tcPr>
            <w:tcW w:w="992"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11</w:t>
            </w:r>
          </w:p>
        </w:tc>
        <w:tc>
          <w:tcPr>
            <w:tcW w:w="850"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4</w:t>
            </w:r>
          </w:p>
        </w:tc>
        <w:tc>
          <w:tcPr>
            <w:tcW w:w="851"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4</w:t>
            </w:r>
          </w:p>
        </w:tc>
        <w:tc>
          <w:tcPr>
            <w:tcW w:w="74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w:t>
            </w:r>
          </w:p>
        </w:tc>
        <w:tc>
          <w:tcPr>
            <w:tcW w:w="99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3</w:t>
            </w:r>
          </w:p>
        </w:tc>
        <w:tc>
          <w:tcPr>
            <w:tcW w:w="709"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1</w:t>
            </w:r>
          </w:p>
        </w:tc>
        <w:tc>
          <w:tcPr>
            <w:tcW w:w="708"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4</w:t>
            </w:r>
          </w:p>
        </w:tc>
        <w:tc>
          <w:tcPr>
            <w:tcW w:w="851"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2</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6</w:t>
            </w:r>
          </w:p>
        </w:tc>
        <w:tc>
          <w:tcPr>
            <w:tcW w:w="708"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6</w:t>
            </w:r>
          </w:p>
        </w:tc>
        <w:tc>
          <w:tcPr>
            <w:tcW w:w="95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993" w:type="dxa"/>
          </w:tcPr>
          <w:p w:rsidR="00711615" w:rsidRPr="00431F49"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13181A" w:rsidRPr="00431F49" w:rsidTr="0013181A">
        <w:tc>
          <w:tcPr>
            <w:tcW w:w="2235" w:type="dxa"/>
          </w:tcPr>
          <w:p w:rsidR="00711615" w:rsidRPr="004B5793" w:rsidRDefault="00711615" w:rsidP="004B5793">
            <w:pPr>
              <w:jc w:val="both"/>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Пулевая стрельба</w:t>
            </w:r>
          </w:p>
        </w:tc>
        <w:tc>
          <w:tcPr>
            <w:tcW w:w="992"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1</w:t>
            </w:r>
          </w:p>
        </w:tc>
        <w:tc>
          <w:tcPr>
            <w:tcW w:w="850"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w:t>
            </w:r>
          </w:p>
        </w:tc>
        <w:tc>
          <w:tcPr>
            <w:tcW w:w="851"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1</w:t>
            </w:r>
          </w:p>
        </w:tc>
        <w:tc>
          <w:tcPr>
            <w:tcW w:w="74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w:t>
            </w:r>
          </w:p>
        </w:tc>
        <w:tc>
          <w:tcPr>
            <w:tcW w:w="99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709"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w:t>
            </w:r>
          </w:p>
        </w:tc>
        <w:tc>
          <w:tcPr>
            <w:tcW w:w="708"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w:t>
            </w:r>
          </w:p>
        </w:tc>
        <w:tc>
          <w:tcPr>
            <w:tcW w:w="851"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w:t>
            </w:r>
          </w:p>
        </w:tc>
        <w:tc>
          <w:tcPr>
            <w:tcW w:w="708"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w:t>
            </w:r>
          </w:p>
        </w:tc>
        <w:tc>
          <w:tcPr>
            <w:tcW w:w="95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w:t>
            </w:r>
          </w:p>
        </w:tc>
        <w:tc>
          <w:tcPr>
            <w:tcW w:w="993" w:type="dxa"/>
          </w:tcPr>
          <w:p w:rsidR="00711615" w:rsidRPr="00431F49"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3181A" w:rsidRPr="00431F49" w:rsidTr="0013181A">
        <w:tc>
          <w:tcPr>
            <w:tcW w:w="2235"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ИТОГО:</w:t>
            </w:r>
          </w:p>
        </w:tc>
        <w:tc>
          <w:tcPr>
            <w:tcW w:w="992"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12</w:t>
            </w:r>
          </w:p>
        </w:tc>
        <w:tc>
          <w:tcPr>
            <w:tcW w:w="850"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4</w:t>
            </w:r>
          </w:p>
        </w:tc>
        <w:tc>
          <w:tcPr>
            <w:tcW w:w="851"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5</w:t>
            </w:r>
          </w:p>
        </w:tc>
        <w:tc>
          <w:tcPr>
            <w:tcW w:w="74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w:t>
            </w:r>
          </w:p>
        </w:tc>
        <w:tc>
          <w:tcPr>
            <w:tcW w:w="992"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2</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4</w:t>
            </w:r>
          </w:p>
        </w:tc>
        <w:tc>
          <w:tcPr>
            <w:tcW w:w="709"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1</w:t>
            </w:r>
          </w:p>
        </w:tc>
        <w:tc>
          <w:tcPr>
            <w:tcW w:w="708"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4</w:t>
            </w:r>
          </w:p>
        </w:tc>
        <w:tc>
          <w:tcPr>
            <w:tcW w:w="851" w:type="dxa"/>
          </w:tcPr>
          <w:p w:rsidR="00711615" w:rsidRPr="004B5793" w:rsidRDefault="00711615" w:rsidP="004B5793">
            <w:pPr>
              <w:jc w:val="center"/>
              <w:rPr>
                <w:rFonts w:ascii="Times New Roman" w:hAnsi="Times New Roman" w:cs="Times New Roman"/>
              </w:rPr>
            </w:pPr>
            <w:r w:rsidRPr="004B5793">
              <w:rPr>
                <w:rFonts w:ascii="Times New Roman" w:hAnsi="Times New Roman" w:cs="Times New Roman"/>
              </w:rPr>
              <w:t>2</w:t>
            </w:r>
          </w:p>
        </w:tc>
        <w:tc>
          <w:tcPr>
            <w:tcW w:w="70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6</w:t>
            </w:r>
          </w:p>
        </w:tc>
        <w:tc>
          <w:tcPr>
            <w:tcW w:w="708"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6</w:t>
            </w:r>
          </w:p>
        </w:tc>
        <w:tc>
          <w:tcPr>
            <w:tcW w:w="959" w:type="dxa"/>
          </w:tcPr>
          <w:p w:rsidR="00711615" w:rsidRPr="004B5793" w:rsidRDefault="00711615" w:rsidP="004B5793">
            <w:pPr>
              <w:jc w:val="center"/>
              <w:rPr>
                <w:rFonts w:ascii="Times New Roman" w:eastAsia="Times New Roman" w:hAnsi="Times New Roman" w:cs="Times New Roman"/>
                <w:lang w:eastAsia="ru-RU"/>
              </w:rPr>
            </w:pPr>
            <w:r w:rsidRPr="004B5793">
              <w:rPr>
                <w:rFonts w:ascii="Times New Roman" w:eastAsia="Times New Roman" w:hAnsi="Times New Roman" w:cs="Times New Roman"/>
                <w:lang w:eastAsia="ru-RU"/>
              </w:rPr>
              <w:t>1</w:t>
            </w:r>
          </w:p>
        </w:tc>
        <w:tc>
          <w:tcPr>
            <w:tcW w:w="993" w:type="dxa"/>
            <w:vMerge w:val="restart"/>
          </w:tcPr>
          <w:p w:rsidR="00711615" w:rsidRPr="0013181A" w:rsidRDefault="00711615" w:rsidP="004B5793">
            <w:pPr>
              <w:spacing w:after="200" w:line="276" w:lineRule="auto"/>
              <w:jc w:val="center"/>
              <w:rPr>
                <w:rFonts w:ascii="Times New Roman" w:eastAsia="Times New Roman" w:hAnsi="Times New Roman" w:cs="Times New Roman"/>
                <w:b/>
                <w:sz w:val="24"/>
                <w:szCs w:val="24"/>
                <w:lang w:eastAsia="ru-RU"/>
              </w:rPr>
            </w:pPr>
            <w:r w:rsidRPr="0013181A">
              <w:rPr>
                <w:rFonts w:ascii="Times New Roman" w:eastAsia="Times New Roman" w:hAnsi="Times New Roman" w:cs="Times New Roman"/>
                <w:b/>
                <w:sz w:val="24"/>
                <w:szCs w:val="24"/>
                <w:lang w:eastAsia="ru-RU"/>
              </w:rPr>
              <w:t>49</w:t>
            </w:r>
          </w:p>
        </w:tc>
      </w:tr>
      <w:tr w:rsidR="00711615" w:rsidRPr="00431F49" w:rsidTr="0013181A">
        <w:trPr>
          <w:trHeight w:val="562"/>
        </w:trPr>
        <w:tc>
          <w:tcPr>
            <w:tcW w:w="2235" w:type="dxa"/>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ВСЕГО:</w:t>
            </w:r>
          </w:p>
        </w:tc>
        <w:tc>
          <w:tcPr>
            <w:tcW w:w="2693" w:type="dxa"/>
            <w:gridSpan w:val="3"/>
          </w:tcPr>
          <w:p w:rsidR="00711615" w:rsidRPr="004B5793" w:rsidRDefault="00711615" w:rsidP="004B5793">
            <w:pPr>
              <w:jc w:val="center"/>
              <w:rPr>
                <w:rFonts w:ascii="Times New Roman" w:hAnsi="Times New Roman" w:cs="Times New Roman"/>
                <w:b/>
              </w:rPr>
            </w:pPr>
            <w:r w:rsidRPr="004B5793">
              <w:rPr>
                <w:rFonts w:ascii="Times New Roman" w:hAnsi="Times New Roman" w:cs="Times New Roman"/>
                <w:b/>
              </w:rPr>
              <w:t>21</w:t>
            </w:r>
          </w:p>
        </w:tc>
        <w:tc>
          <w:tcPr>
            <w:tcW w:w="2443" w:type="dxa"/>
            <w:gridSpan w:val="3"/>
          </w:tcPr>
          <w:p w:rsidR="00711615" w:rsidRPr="004B5793" w:rsidRDefault="00711615" w:rsidP="004B5793">
            <w:pPr>
              <w:jc w:val="center"/>
              <w:rPr>
                <w:rFonts w:ascii="Times New Roman" w:hAnsi="Times New Roman" w:cs="Times New Roman"/>
                <w:b/>
              </w:rPr>
            </w:pPr>
            <w:r w:rsidRPr="004B5793">
              <w:rPr>
                <w:rFonts w:ascii="Times New Roman" w:hAnsi="Times New Roman" w:cs="Times New Roman"/>
                <w:b/>
              </w:rPr>
              <w:t>8</w:t>
            </w:r>
          </w:p>
        </w:tc>
        <w:tc>
          <w:tcPr>
            <w:tcW w:w="2268" w:type="dxa"/>
            <w:gridSpan w:val="3"/>
          </w:tcPr>
          <w:p w:rsidR="00711615" w:rsidRPr="004B5793" w:rsidRDefault="00711615" w:rsidP="004B5793">
            <w:pPr>
              <w:jc w:val="center"/>
              <w:rPr>
                <w:rFonts w:ascii="Times New Roman" w:hAnsi="Times New Roman" w:cs="Times New Roman"/>
                <w:b/>
              </w:rPr>
            </w:pPr>
            <w:r w:rsidRPr="004B5793">
              <w:rPr>
                <w:rFonts w:ascii="Times New Roman" w:hAnsi="Times New Roman" w:cs="Times New Roman"/>
                <w:b/>
              </w:rPr>
              <w:t>7</w:t>
            </w:r>
          </w:p>
        </w:tc>
        <w:tc>
          <w:tcPr>
            <w:tcW w:w="2376" w:type="dxa"/>
            <w:gridSpan w:val="3"/>
          </w:tcPr>
          <w:p w:rsidR="00711615" w:rsidRPr="004B5793" w:rsidRDefault="00711615" w:rsidP="004B5793">
            <w:pPr>
              <w:jc w:val="center"/>
              <w:rPr>
                <w:rFonts w:ascii="Times New Roman" w:eastAsia="Times New Roman" w:hAnsi="Times New Roman" w:cs="Times New Roman"/>
                <w:b/>
                <w:lang w:eastAsia="ru-RU"/>
              </w:rPr>
            </w:pPr>
            <w:r w:rsidRPr="004B5793">
              <w:rPr>
                <w:rFonts w:ascii="Times New Roman" w:eastAsia="Times New Roman" w:hAnsi="Times New Roman" w:cs="Times New Roman"/>
                <w:b/>
                <w:lang w:eastAsia="ru-RU"/>
              </w:rPr>
              <w:t>13</w:t>
            </w:r>
          </w:p>
        </w:tc>
        <w:tc>
          <w:tcPr>
            <w:tcW w:w="993" w:type="dxa"/>
            <w:vMerge/>
          </w:tcPr>
          <w:p w:rsidR="00711615" w:rsidRPr="00431F49" w:rsidRDefault="00711615" w:rsidP="004B5793">
            <w:pPr>
              <w:spacing w:after="200" w:line="276" w:lineRule="auto"/>
              <w:rPr>
                <w:rFonts w:ascii="Times New Roman" w:eastAsia="Times New Roman" w:hAnsi="Times New Roman" w:cs="Times New Roman"/>
                <w:sz w:val="24"/>
                <w:szCs w:val="24"/>
                <w:lang w:eastAsia="ru-RU"/>
              </w:rPr>
            </w:pPr>
          </w:p>
        </w:tc>
      </w:tr>
    </w:tbl>
    <w:p w:rsidR="00711615" w:rsidRPr="00431F49" w:rsidRDefault="00711615" w:rsidP="00711615">
      <w:pPr>
        <w:spacing w:after="0" w:line="240" w:lineRule="auto"/>
        <w:jc w:val="center"/>
        <w:rPr>
          <w:rFonts w:ascii="Times New Roman" w:eastAsia="Times New Roman" w:hAnsi="Times New Roman" w:cs="Times New Roman"/>
          <w:b/>
          <w:color w:val="FF0000"/>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4B5793" w:rsidRDefault="004B5793" w:rsidP="00711615">
      <w:pPr>
        <w:spacing w:after="0" w:line="240" w:lineRule="auto"/>
        <w:jc w:val="center"/>
        <w:rPr>
          <w:rFonts w:ascii="Times New Roman" w:eastAsia="Times New Roman" w:hAnsi="Times New Roman" w:cs="Times New Roman"/>
          <w:b/>
          <w:sz w:val="24"/>
          <w:szCs w:val="24"/>
          <w:lang w:eastAsia="ru-RU"/>
        </w:rPr>
      </w:pPr>
    </w:p>
    <w:p w:rsidR="00711615" w:rsidRDefault="004B5793" w:rsidP="0071161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711615" w:rsidRPr="00587AFB">
        <w:rPr>
          <w:rFonts w:ascii="Times New Roman" w:eastAsia="Times New Roman" w:hAnsi="Times New Roman" w:cs="Times New Roman"/>
          <w:b/>
          <w:sz w:val="24"/>
          <w:szCs w:val="24"/>
          <w:lang w:eastAsia="ru-RU"/>
        </w:rPr>
        <w:t xml:space="preserve">Победители и </w:t>
      </w:r>
      <w:proofErr w:type="gramStart"/>
      <w:r w:rsidR="00711615" w:rsidRPr="00587AFB">
        <w:rPr>
          <w:rFonts w:ascii="Times New Roman" w:eastAsia="Times New Roman" w:hAnsi="Times New Roman" w:cs="Times New Roman"/>
          <w:b/>
          <w:sz w:val="24"/>
          <w:szCs w:val="24"/>
          <w:lang w:eastAsia="ru-RU"/>
        </w:rPr>
        <w:t>призеры  Чемпионата</w:t>
      </w:r>
      <w:proofErr w:type="gramEnd"/>
      <w:r w:rsidR="00711615" w:rsidRPr="00587AFB">
        <w:rPr>
          <w:rFonts w:ascii="Times New Roman" w:eastAsia="Times New Roman" w:hAnsi="Times New Roman" w:cs="Times New Roman"/>
          <w:b/>
          <w:sz w:val="24"/>
          <w:szCs w:val="24"/>
          <w:lang w:eastAsia="ru-RU"/>
        </w:rPr>
        <w:t xml:space="preserve"> и Первенства Европы  (за последние </w:t>
      </w:r>
      <w:r w:rsidR="00711615">
        <w:rPr>
          <w:rFonts w:ascii="Times New Roman" w:eastAsia="Times New Roman" w:hAnsi="Times New Roman" w:cs="Times New Roman"/>
          <w:b/>
          <w:sz w:val="24"/>
          <w:szCs w:val="24"/>
          <w:lang w:eastAsia="ru-RU"/>
        </w:rPr>
        <w:t>4 учебного года</w:t>
      </w:r>
      <w:r w:rsidR="00711615" w:rsidRPr="00587AFB">
        <w:rPr>
          <w:rFonts w:ascii="Times New Roman" w:eastAsia="Times New Roman" w:hAnsi="Times New Roman" w:cs="Times New Roman"/>
          <w:b/>
          <w:sz w:val="24"/>
          <w:szCs w:val="24"/>
          <w:lang w:eastAsia="ru-RU"/>
        </w:rPr>
        <w:t xml:space="preserve"> )</w:t>
      </w:r>
    </w:p>
    <w:p w:rsidR="00711615" w:rsidRDefault="00711615" w:rsidP="00711615">
      <w:pPr>
        <w:spacing w:after="0" w:line="240" w:lineRule="auto"/>
        <w:jc w:val="center"/>
        <w:rPr>
          <w:rFonts w:ascii="Times New Roman" w:eastAsia="Times New Roman" w:hAnsi="Times New Roman" w:cs="Times New Roman"/>
          <w:b/>
          <w:sz w:val="24"/>
          <w:szCs w:val="24"/>
          <w:lang w:eastAsia="ru-RU"/>
        </w:rPr>
      </w:pPr>
    </w:p>
    <w:tbl>
      <w:tblPr>
        <w:tblStyle w:val="2012"/>
        <w:tblpPr w:leftFromText="180" w:rightFromText="180" w:vertAnchor="text" w:horzAnchor="page" w:tblpX="2507" w:tblpY="24"/>
        <w:tblW w:w="13008" w:type="dxa"/>
        <w:tblLayout w:type="fixed"/>
        <w:tblLook w:val="04A0" w:firstRow="1" w:lastRow="0" w:firstColumn="1" w:lastColumn="0" w:noHBand="0" w:noVBand="1"/>
      </w:tblPr>
      <w:tblGrid>
        <w:gridCol w:w="2235"/>
        <w:gridCol w:w="850"/>
        <w:gridCol w:w="851"/>
        <w:gridCol w:w="708"/>
        <w:gridCol w:w="851"/>
        <w:gridCol w:w="850"/>
        <w:gridCol w:w="851"/>
        <w:gridCol w:w="709"/>
        <w:gridCol w:w="850"/>
        <w:gridCol w:w="851"/>
        <w:gridCol w:w="850"/>
        <w:gridCol w:w="567"/>
        <w:gridCol w:w="992"/>
        <w:gridCol w:w="993"/>
      </w:tblGrid>
      <w:tr w:rsidR="00711615" w:rsidRPr="00431F49" w:rsidTr="0013181A">
        <w:trPr>
          <w:trHeight w:val="281"/>
        </w:trPr>
        <w:tc>
          <w:tcPr>
            <w:tcW w:w="2235" w:type="dxa"/>
            <w:vMerge w:val="restart"/>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Вид спорта</w:t>
            </w:r>
          </w:p>
        </w:tc>
        <w:tc>
          <w:tcPr>
            <w:tcW w:w="10773" w:type="dxa"/>
            <w:gridSpan w:val="13"/>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 xml:space="preserve">Чемпионаты  и Первенства  Европы  </w:t>
            </w:r>
          </w:p>
        </w:tc>
      </w:tr>
      <w:tr w:rsidR="00711615" w:rsidRPr="00431F49" w:rsidTr="0013181A">
        <w:tc>
          <w:tcPr>
            <w:tcW w:w="2235" w:type="dxa"/>
            <w:vMerge/>
          </w:tcPr>
          <w:p w:rsidR="00711615" w:rsidRPr="0013181A" w:rsidRDefault="00711615" w:rsidP="0013181A">
            <w:pPr>
              <w:rPr>
                <w:rFonts w:ascii="Times New Roman" w:eastAsia="Times New Roman" w:hAnsi="Times New Roman" w:cs="Times New Roman"/>
                <w:b/>
                <w:lang w:eastAsia="ru-RU"/>
              </w:rPr>
            </w:pPr>
          </w:p>
        </w:tc>
        <w:tc>
          <w:tcPr>
            <w:tcW w:w="2409" w:type="dxa"/>
            <w:gridSpan w:val="3"/>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2016-2017</w:t>
            </w:r>
          </w:p>
        </w:tc>
        <w:tc>
          <w:tcPr>
            <w:tcW w:w="2552" w:type="dxa"/>
            <w:gridSpan w:val="3"/>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2017-2018</w:t>
            </w:r>
          </w:p>
        </w:tc>
        <w:tc>
          <w:tcPr>
            <w:tcW w:w="2410" w:type="dxa"/>
            <w:gridSpan w:val="3"/>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2018-2019</w:t>
            </w:r>
          </w:p>
        </w:tc>
        <w:tc>
          <w:tcPr>
            <w:tcW w:w="2409" w:type="dxa"/>
            <w:gridSpan w:val="3"/>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2019-2020</w:t>
            </w:r>
          </w:p>
        </w:tc>
        <w:tc>
          <w:tcPr>
            <w:tcW w:w="993" w:type="dxa"/>
            <w:vMerge w:val="restart"/>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Всего</w:t>
            </w:r>
          </w:p>
        </w:tc>
      </w:tr>
      <w:tr w:rsidR="00711615" w:rsidRPr="00431F49" w:rsidTr="0013181A">
        <w:trPr>
          <w:trHeight w:val="407"/>
        </w:trPr>
        <w:tc>
          <w:tcPr>
            <w:tcW w:w="2235" w:type="dxa"/>
            <w:vMerge/>
          </w:tcPr>
          <w:p w:rsidR="00711615" w:rsidRPr="0013181A" w:rsidRDefault="00711615" w:rsidP="0013181A">
            <w:pPr>
              <w:rPr>
                <w:rFonts w:ascii="Times New Roman" w:eastAsia="Times New Roman" w:hAnsi="Times New Roman" w:cs="Times New Roman"/>
                <w:b/>
                <w:lang w:eastAsia="ru-RU"/>
              </w:rPr>
            </w:pPr>
          </w:p>
        </w:tc>
        <w:tc>
          <w:tcPr>
            <w:tcW w:w="850" w:type="dxa"/>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val="en-US" w:eastAsia="ru-RU"/>
              </w:rPr>
              <w:t>I</w:t>
            </w:r>
          </w:p>
        </w:tc>
        <w:tc>
          <w:tcPr>
            <w:tcW w:w="851" w:type="dxa"/>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val="en-US" w:eastAsia="ru-RU"/>
              </w:rPr>
              <w:t>II</w:t>
            </w:r>
          </w:p>
        </w:tc>
        <w:tc>
          <w:tcPr>
            <w:tcW w:w="708" w:type="dxa"/>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III</w:t>
            </w:r>
          </w:p>
        </w:tc>
        <w:tc>
          <w:tcPr>
            <w:tcW w:w="851" w:type="dxa"/>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val="en-US" w:eastAsia="ru-RU"/>
              </w:rPr>
              <w:t>I</w:t>
            </w:r>
          </w:p>
        </w:tc>
        <w:tc>
          <w:tcPr>
            <w:tcW w:w="850" w:type="dxa"/>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val="en-US" w:eastAsia="ru-RU"/>
              </w:rPr>
              <w:t>II</w:t>
            </w:r>
          </w:p>
        </w:tc>
        <w:tc>
          <w:tcPr>
            <w:tcW w:w="851" w:type="dxa"/>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III</w:t>
            </w:r>
          </w:p>
        </w:tc>
        <w:tc>
          <w:tcPr>
            <w:tcW w:w="709" w:type="dxa"/>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val="en-US" w:eastAsia="ru-RU"/>
              </w:rPr>
              <w:t>I</w:t>
            </w:r>
          </w:p>
        </w:tc>
        <w:tc>
          <w:tcPr>
            <w:tcW w:w="850" w:type="dxa"/>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val="en-US" w:eastAsia="ru-RU"/>
              </w:rPr>
              <w:t>II</w:t>
            </w:r>
          </w:p>
        </w:tc>
        <w:tc>
          <w:tcPr>
            <w:tcW w:w="851" w:type="dxa"/>
          </w:tcPr>
          <w:p w:rsidR="00711615" w:rsidRPr="0013181A" w:rsidRDefault="00711615" w:rsidP="0013181A">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III</w:t>
            </w:r>
          </w:p>
        </w:tc>
        <w:tc>
          <w:tcPr>
            <w:tcW w:w="850" w:type="dxa"/>
          </w:tcPr>
          <w:p w:rsidR="00711615" w:rsidRPr="0013181A" w:rsidRDefault="00711615" w:rsidP="0013181A">
            <w:pPr>
              <w:jc w:val="center"/>
              <w:rPr>
                <w:rFonts w:ascii="Times New Roman" w:hAnsi="Times New Roman" w:cs="Times New Roman"/>
                <w:b/>
              </w:rPr>
            </w:pPr>
            <w:r w:rsidRPr="0013181A">
              <w:rPr>
                <w:rFonts w:ascii="Times New Roman" w:hAnsi="Times New Roman" w:cs="Times New Roman"/>
                <w:b/>
              </w:rPr>
              <w:t>I</w:t>
            </w:r>
          </w:p>
        </w:tc>
        <w:tc>
          <w:tcPr>
            <w:tcW w:w="567" w:type="dxa"/>
          </w:tcPr>
          <w:p w:rsidR="00711615" w:rsidRPr="0013181A" w:rsidRDefault="00711615" w:rsidP="0013181A">
            <w:pPr>
              <w:jc w:val="center"/>
              <w:rPr>
                <w:rFonts w:ascii="Times New Roman" w:hAnsi="Times New Roman" w:cs="Times New Roman"/>
                <w:b/>
              </w:rPr>
            </w:pPr>
            <w:r w:rsidRPr="0013181A">
              <w:rPr>
                <w:rFonts w:ascii="Times New Roman" w:hAnsi="Times New Roman" w:cs="Times New Roman"/>
                <w:b/>
              </w:rPr>
              <w:t>II</w:t>
            </w:r>
          </w:p>
        </w:tc>
        <w:tc>
          <w:tcPr>
            <w:tcW w:w="992" w:type="dxa"/>
          </w:tcPr>
          <w:p w:rsidR="00711615" w:rsidRPr="0013181A" w:rsidRDefault="00711615" w:rsidP="0013181A">
            <w:pPr>
              <w:jc w:val="center"/>
              <w:rPr>
                <w:rFonts w:ascii="Times New Roman" w:hAnsi="Times New Roman" w:cs="Times New Roman"/>
                <w:b/>
              </w:rPr>
            </w:pPr>
            <w:r w:rsidRPr="0013181A">
              <w:rPr>
                <w:rFonts w:ascii="Times New Roman" w:hAnsi="Times New Roman" w:cs="Times New Roman"/>
                <w:b/>
              </w:rPr>
              <w:t>III</w:t>
            </w:r>
          </w:p>
        </w:tc>
        <w:tc>
          <w:tcPr>
            <w:tcW w:w="993" w:type="dxa"/>
            <w:vMerge/>
          </w:tcPr>
          <w:p w:rsidR="00711615" w:rsidRPr="0013181A" w:rsidRDefault="00711615" w:rsidP="0013181A">
            <w:pPr>
              <w:jc w:val="center"/>
              <w:rPr>
                <w:rFonts w:ascii="Times New Roman" w:eastAsia="Times New Roman" w:hAnsi="Times New Roman" w:cs="Times New Roman"/>
                <w:lang w:eastAsia="ru-RU"/>
              </w:rPr>
            </w:pPr>
          </w:p>
        </w:tc>
      </w:tr>
      <w:tr w:rsidR="00711615" w:rsidRPr="00431F49" w:rsidTr="0013181A">
        <w:tc>
          <w:tcPr>
            <w:tcW w:w="2235" w:type="dxa"/>
          </w:tcPr>
          <w:p w:rsidR="00711615" w:rsidRPr="0013181A" w:rsidRDefault="00711615" w:rsidP="0013181A">
            <w:pPr>
              <w:jc w:val="both"/>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Шашки</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3</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1</w:t>
            </w:r>
          </w:p>
        </w:tc>
        <w:tc>
          <w:tcPr>
            <w:tcW w:w="708"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1</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2</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1</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1</w:t>
            </w:r>
          </w:p>
        </w:tc>
        <w:tc>
          <w:tcPr>
            <w:tcW w:w="709"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3</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4</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7</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2</w:t>
            </w:r>
          </w:p>
        </w:tc>
        <w:tc>
          <w:tcPr>
            <w:tcW w:w="567"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3</w:t>
            </w:r>
          </w:p>
        </w:tc>
        <w:tc>
          <w:tcPr>
            <w:tcW w:w="992"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10</w:t>
            </w:r>
          </w:p>
        </w:tc>
        <w:tc>
          <w:tcPr>
            <w:tcW w:w="993"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38</w:t>
            </w:r>
          </w:p>
        </w:tc>
      </w:tr>
      <w:tr w:rsidR="00711615" w:rsidRPr="00431F49" w:rsidTr="0013181A">
        <w:tc>
          <w:tcPr>
            <w:tcW w:w="2235" w:type="dxa"/>
          </w:tcPr>
          <w:p w:rsidR="00711615" w:rsidRPr="0013181A" w:rsidRDefault="00711615" w:rsidP="0013181A">
            <w:pPr>
              <w:jc w:val="both"/>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Пулевая стрельба</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2</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w:t>
            </w:r>
          </w:p>
        </w:tc>
        <w:tc>
          <w:tcPr>
            <w:tcW w:w="708"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1</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4</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1</w:t>
            </w:r>
          </w:p>
        </w:tc>
        <w:tc>
          <w:tcPr>
            <w:tcW w:w="709"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w:t>
            </w:r>
          </w:p>
        </w:tc>
        <w:tc>
          <w:tcPr>
            <w:tcW w:w="850" w:type="dxa"/>
          </w:tcPr>
          <w:p w:rsidR="00711615" w:rsidRPr="0013181A" w:rsidRDefault="00711615" w:rsidP="0013181A">
            <w:pPr>
              <w:jc w:val="center"/>
              <w:rPr>
                <w:rFonts w:ascii="Times New Roman" w:eastAsia="Times New Roman" w:hAnsi="Times New Roman" w:cs="Times New Roman"/>
                <w:lang w:eastAsia="ru-RU"/>
              </w:rPr>
            </w:pPr>
          </w:p>
        </w:tc>
        <w:tc>
          <w:tcPr>
            <w:tcW w:w="567" w:type="dxa"/>
          </w:tcPr>
          <w:p w:rsidR="00711615" w:rsidRPr="0013181A" w:rsidRDefault="00711615" w:rsidP="0013181A">
            <w:pPr>
              <w:jc w:val="center"/>
              <w:rPr>
                <w:rFonts w:ascii="Times New Roman" w:eastAsia="Times New Roman" w:hAnsi="Times New Roman" w:cs="Times New Roman"/>
                <w:lang w:eastAsia="ru-RU"/>
              </w:rPr>
            </w:pPr>
          </w:p>
        </w:tc>
        <w:tc>
          <w:tcPr>
            <w:tcW w:w="992" w:type="dxa"/>
          </w:tcPr>
          <w:p w:rsidR="00711615" w:rsidRPr="0013181A" w:rsidRDefault="00711615" w:rsidP="0013181A">
            <w:pPr>
              <w:jc w:val="center"/>
              <w:rPr>
                <w:rFonts w:ascii="Times New Roman" w:eastAsia="Times New Roman" w:hAnsi="Times New Roman" w:cs="Times New Roman"/>
                <w:lang w:eastAsia="ru-RU"/>
              </w:rPr>
            </w:pPr>
          </w:p>
        </w:tc>
        <w:tc>
          <w:tcPr>
            <w:tcW w:w="993"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8</w:t>
            </w:r>
          </w:p>
        </w:tc>
      </w:tr>
      <w:tr w:rsidR="00711615" w:rsidRPr="00431F49" w:rsidTr="0013181A">
        <w:tc>
          <w:tcPr>
            <w:tcW w:w="2235"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ИТОГО:</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5</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1</w:t>
            </w:r>
          </w:p>
        </w:tc>
        <w:tc>
          <w:tcPr>
            <w:tcW w:w="708"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2</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6</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1</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2</w:t>
            </w:r>
          </w:p>
        </w:tc>
        <w:tc>
          <w:tcPr>
            <w:tcW w:w="709"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3</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4</w:t>
            </w:r>
          </w:p>
        </w:tc>
        <w:tc>
          <w:tcPr>
            <w:tcW w:w="851"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7</w:t>
            </w:r>
          </w:p>
        </w:tc>
        <w:tc>
          <w:tcPr>
            <w:tcW w:w="850"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2</w:t>
            </w:r>
          </w:p>
        </w:tc>
        <w:tc>
          <w:tcPr>
            <w:tcW w:w="567"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3</w:t>
            </w:r>
          </w:p>
        </w:tc>
        <w:tc>
          <w:tcPr>
            <w:tcW w:w="992" w:type="dxa"/>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10</w:t>
            </w:r>
          </w:p>
        </w:tc>
        <w:tc>
          <w:tcPr>
            <w:tcW w:w="993" w:type="dxa"/>
            <w:vMerge w:val="restart"/>
          </w:tcPr>
          <w:p w:rsidR="00711615" w:rsidRPr="0013181A" w:rsidRDefault="00711615" w:rsidP="0013181A">
            <w:pPr>
              <w:jc w:val="center"/>
              <w:rPr>
                <w:rFonts w:ascii="Times New Roman" w:eastAsia="Times New Roman" w:hAnsi="Times New Roman" w:cs="Times New Roman"/>
                <w:lang w:eastAsia="ru-RU"/>
              </w:rPr>
            </w:pPr>
            <w:r w:rsidRPr="0013181A">
              <w:rPr>
                <w:rFonts w:ascii="Times New Roman" w:eastAsia="Times New Roman" w:hAnsi="Times New Roman" w:cs="Times New Roman"/>
                <w:lang w:eastAsia="ru-RU"/>
              </w:rPr>
              <w:t>46</w:t>
            </w:r>
          </w:p>
        </w:tc>
      </w:tr>
      <w:tr w:rsidR="00711615" w:rsidRPr="00431F49" w:rsidTr="0013181A">
        <w:trPr>
          <w:trHeight w:val="562"/>
        </w:trPr>
        <w:tc>
          <w:tcPr>
            <w:tcW w:w="2235" w:type="dxa"/>
          </w:tcPr>
          <w:p w:rsidR="00711615" w:rsidRPr="0013181A" w:rsidRDefault="00711615" w:rsidP="004B5793">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ВСЕГО:</w:t>
            </w:r>
          </w:p>
        </w:tc>
        <w:tc>
          <w:tcPr>
            <w:tcW w:w="2409" w:type="dxa"/>
            <w:gridSpan w:val="3"/>
          </w:tcPr>
          <w:p w:rsidR="00711615" w:rsidRPr="0013181A" w:rsidRDefault="00711615" w:rsidP="004B5793">
            <w:pPr>
              <w:jc w:val="center"/>
              <w:rPr>
                <w:rFonts w:ascii="Times New Roman" w:hAnsi="Times New Roman" w:cs="Times New Roman"/>
                <w:b/>
              </w:rPr>
            </w:pPr>
            <w:r w:rsidRPr="0013181A">
              <w:rPr>
                <w:rFonts w:ascii="Times New Roman" w:hAnsi="Times New Roman" w:cs="Times New Roman"/>
                <w:b/>
              </w:rPr>
              <w:t>8</w:t>
            </w:r>
          </w:p>
        </w:tc>
        <w:tc>
          <w:tcPr>
            <w:tcW w:w="2552" w:type="dxa"/>
            <w:gridSpan w:val="3"/>
          </w:tcPr>
          <w:p w:rsidR="00711615" w:rsidRPr="0013181A" w:rsidRDefault="00711615" w:rsidP="004B5793">
            <w:pPr>
              <w:jc w:val="center"/>
              <w:rPr>
                <w:rFonts w:ascii="Times New Roman" w:hAnsi="Times New Roman" w:cs="Times New Roman"/>
                <w:b/>
              </w:rPr>
            </w:pPr>
            <w:r w:rsidRPr="0013181A">
              <w:rPr>
                <w:rFonts w:ascii="Times New Roman" w:hAnsi="Times New Roman" w:cs="Times New Roman"/>
                <w:b/>
              </w:rPr>
              <w:t>9</w:t>
            </w:r>
          </w:p>
        </w:tc>
        <w:tc>
          <w:tcPr>
            <w:tcW w:w="2410" w:type="dxa"/>
            <w:gridSpan w:val="3"/>
          </w:tcPr>
          <w:p w:rsidR="00711615" w:rsidRPr="0013181A" w:rsidRDefault="00711615" w:rsidP="004B5793">
            <w:pPr>
              <w:jc w:val="center"/>
              <w:rPr>
                <w:rFonts w:ascii="Times New Roman" w:hAnsi="Times New Roman" w:cs="Times New Roman"/>
                <w:b/>
              </w:rPr>
            </w:pPr>
            <w:r w:rsidRPr="0013181A">
              <w:rPr>
                <w:rFonts w:ascii="Times New Roman" w:hAnsi="Times New Roman" w:cs="Times New Roman"/>
                <w:b/>
              </w:rPr>
              <w:t>14</w:t>
            </w:r>
          </w:p>
        </w:tc>
        <w:tc>
          <w:tcPr>
            <w:tcW w:w="2409" w:type="dxa"/>
            <w:gridSpan w:val="3"/>
          </w:tcPr>
          <w:p w:rsidR="00711615" w:rsidRPr="0013181A" w:rsidRDefault="00711615" w:rsidP="004B5793">
            <w:pPr>
              <w:jc w:val="center"/>
              <w:rPr>
                <w:rFonts w:ascii="Times New Roman" w:eastAsia="Times New Roman" w:hAnsi="Times New Roman" w:cs="Times New Roman"/>
                <w:b/>
                <w:lang w:eastAsia="ru-RU"/>
              </w:rPr>
            </w:pPr>
            <w:r w:rsidRPr="0013181A">
              <w:rPr>
                <w:rFonts w:ascii="Times New Roman" w:eastAsia="Times New Roman" w:hAnsi="Times New Roman" w:cs="Times New Roman"/>
                <w:b/>
                <w:lang w:eastAsia="ru-RU"/>
              </w:rPr>
              <w:t>15</w:t>
            </w:r>
          </w:p>
        </w:tc>
        <w:tc>
          <w:tcPr>
            <w:tcW w:w="993" w:type="dxa"/>
            <w:vMerge/>
          </w:tcPr>
          <w:p w:rsidR="00711615" w:rsidRPr="00431F49" w:rsidRDefault="00711615" w:rsidP="004B5793">
            <w:pPr>
              <w:spacing w:after="200" w:line="276" w:lineRule="auto"/>
              <w:rPr>
                <w:rFonts w:ascii="Times New Roman" w:eastAsia="Times New Roman" w:hAnsi="Times New Roman" w:cs="Times New Roman"/>
                <w:sz w:val="24"/>
                <w:szCs w:val="24"/>
                <w:lang w:eastAsia="ru-RU"/>
              </w:rPr>
            </w:pPr>
          </w:p>
        </w:tc>
      </w:tr>
    </w:tbl>
    <w:p w:rsidR="00711615" w:rsidRPr="00431F49" w:rsidRDefault="00711615" w:rsidP="00711615">
      <w:pPr>
        <w:spacing w:after="0" w:line="240" w:lineRule="auto"/>
        <w:jc w:val="center"/>
        <w:rPr>
          <w:rFonts w:ascii="Times New Roman" w:eastAsia="Times New Roman" w:hAnsi="Times New Roman" w:cs="Times New Roman"/>
          <w:b/>
          <w:color w:val="FF0000"/>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Default="004B5793" w:rsidP="0071161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37D1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11615" w:rsidRPr="00587AFB">
        <w:rPr>
          <w:rFonts w:ascii="Times New Roman" w:eastAsia="Times New Roman" w:hAnsi="Times New Roman" w:cs="Times New Roman"/>
          <w:b/>
          <w:sz w:val="24"/>
          <w:szCs w:val="24"/>
          <w:lang w:eastAsia="ru-RU"/>
        </w:rPr>
        <w:t xml:space="preserve">Победители и призеры международных турниров    (за последние  </w:t>
      </w:r>
      <w:r w:rsidR="00711615">
        <w:rPr>
          <w:rFonts w:ascii="Times New Roman" w:eastAsia="Times New Roman" w:hAnsi="Times New Roman" w:cs="Times New Roman"/>
          <w:b/>
          <w:sz w:val="24"/>
          <w:szCs w:val="24"/>
          <w:lang w:eastAsia="ru-RU"/>
        </w:rPr>
        <w:t xml:space="preserve">четыре учебного </w:t>
      </w:r>
      <w:r w:rsidR="00711615" w:rsidRPr="00587AFB">
        <w:rPr>
          <w:rFonts w:ascii="Times New Roman" w:eastAsia="Times New Roman" w:hAnsi="Times New Roman" w:cs="Times New Roman"/>
          <w:b/>
          <w:sz w:val="24"/>
          <w:szCs w:val="24"/>
          <w:lang w:eastAsia="ru-RU"/>
        </w:rPr>
        <w:t xml:space="preserve"> года )</w:t>
      </w:r>
    </w:p>
    <w:p w:rsidR="00711615" w:rsidRDefault="00711615" w:rsidP="00711615">
      <w:pPr>
        <w:spacing w:after="0" w:line="240" w:lineRule="auto"/>
        <w:jc w:val="center"/>
        <w:rPr>
          <w:rFonts w:ascii="Times New Roman" w:eastAsia="Times New Roman" w:hAnsi="Times New Roman" w:cs="Times New Roman"/>
          <w:b/>
          <w:sz w:val="24"/>
          <w:szCs w:val="24"/>
          <w:lang w:eastAsia="ru-RU"/>
        </w:rPr>
      </w:pPr>
    </w:p>
    <w:tbl>
      <w:tblPr>
        <w:tblStyle w:val="2012"/>
        <w:tblpPr w:leftFromText="180" w:rightFromText="180" w:vertAnchor="text" w:horzAnchor="page" w:tblpX="2507" w:tblpY="24"/>
        <w:tblW w:w="13008" w:type="dxa"/>
        <w:tblLayout w:type="fixed"/>
        <w:tblLook w:val="04A0" w:firstRow="1" w:lastRow="0" w:firstColumn="1" w:lastColumn="0" w:noHBand="0" w:noVBand="1"/>
      </w:tblPr>
      <w:tblGrid>
        <w:gridCol w:w="2235"/>
        <w:gridCol w:w="850"/>
        <w:gridCol w:w="851"/>
        <w:gridCol w:w="992"/>
        <w:gridCol w:w="709"/>
        <w:gridCol w:w="850"/>
        <w:gridCol w:w="851"/>
        <w:gridCol w:w="708"/>
        <w:gridCol w:w="851"/>
        <w:gridCol w:w="850"/>
        <w:gridCol w:w="709"/>
        <w:gridCol w:w="709"/>
        <w:gridCol w:w="709"/>
        <w:gridCol w:w="1134"/>
      </w:tblGrid>
      <w:tr w:rsidR="00711615" w:rsidRPr="00431F49" w:rsidTr="00437D12">
        <w:trPr>
          <w:trHeight w:val="281"/>
        </w:trPr>
        <w:tc>
          <w:tcPr>
            <w:tcW w:w="2235" w:type="dxa"/>
            <w:vMerge w:val="restart"/>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Вид спорта</w:t>
            </w:r>
          </w:p>
        </w:tc>
        <w:tc>
          <w:tcPr>
            <w:tcW w:w="10773" w:type="dxa"/>
            <w:gridSpan w:val="13"/>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 xml:space="preserve">Победители и призеры международных турниров     </w:t>
            </w:r>
          </w:p>
        </w:tc>
      </w:tr>
      <w:tr w:rsidR="00711615" w:rsidRPr="00431F49" w:rsidTr="00437D12">
        <w:tc>
          <w:tcPr>
            <w:tcW w:w="2235" w:type="dxa"/>
            <w:vMerge/>
          </w:tcPr>
          <w:p w:rsidR="00711615" w:rsidRPr="004B5793" w:rsidRDefault="00711615" w:rsidP="004B5793">
            <w:pPr>
              <w:rPr>
                <w:rFonts w:ascii="Times New Roman" w:eastAsia="Times New Roman" w:hAnsi="Times New Roman" w:cs="Times New Roman"/>
                <w:b/>
                <w:sz w:val="24"/>
                <w:szCs w:val="24"/>
                <w:lang w:eastAsia="ru-RU"/>
              </w:rPr>
            </w:pPr>
          </w:p>
        </w:tc>
        <w:tc>
          <w:tcPr>
            <w:tcW w:w="2693" w:type="dxa"/>
            <w:gridSpan w:val="3"/>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2016-2017</w:t>
            </w:r>
          </w:p>
        </w:tc>
        <w:tc>
          <w:tcPr>
            <w:tcW w:w="2410" w:type="dxa"/>
            <w:gridSpan w:val="3"/>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2017-2018</w:t>
            </w:r>
          </w:p>
        </w:tc>
        <w:tc>
          <w:tcPr>
            <w:tcW w:w="2409" w:type="dxa"/>
            <w:gridSpan w:val="3"/>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2018-2019</w:t>
            </w:r>
          </w:p>
        </w:tc>
        <w:tc>
          <w:tcPr>
            <w:tcW w:w="2127" w:type="dxa"/>
            <w:gridSpan w:val="3"/>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2019-2020</w:t>
            </w:r>
          </w:p>
        </w:tc>
        <w:tc>
          <w:tcPr>
            <w:tcW w:w="1134" w:type="dxa"/>
            <w:vMerge w:val="restart"/>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Всего</w:t>
            </w:r>
          </w:p>
        </w:tc>
      </w:tr>
      <w:tr w:rsidR="00711615" w:rsidRPr="00431F49" w:rsidTr="00437D12">
        <w:trPr>
          <w:trHeight w:val="407"/>
        </w:trPr>
        <w:tc>
          <w:tcPr>
            <w:tcW w:w="2235" w:type="dxa"/>
            <w:vMerge/>
          </w:tcPr>
          <w:p w:rsidR="00711615" w:rsidRPr="00431F49" w:rsidRDefault="00711615" w:rsidP="004B5793">
            <w:pPr>
              <w:rPr>
                <w:rFonts w:ascii="Times New Roman" w:eastAsia="Times New Roman" w:hAnsi="Times New Roman" w:cs="Times New Roman"/>
                <w:sz w:val="24"/>
                <w:szCs w:val="24"/>
                <w:lang w:eastAsia="ru-RU"/>
              </w:rPr>
            </w:pPr>
          </w:p>
        </w:tc>
        <w:tc>
          <w:tcPr>
            <w:tcW w:w="850" w:type="dxa"/>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val="en-US" w:eastAsia="ru-RU"/>
              </w:rPr>
              <w:t>I</w:t>
            </w:r>
          </w:p>
        </w:tc>
        <w:tc>
          <w:tcPr>
            <w:tcW w:w="851" w:type="dxa"/>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val="en-US" w:eastAsia="ru-RU"/>
              </w:rPr>
              <w:t>II</w:t>
            </w:r>
          </w:p>
        </w:tc>
        <w:tc>
          <w:tcPr>
            <w:tcW w:w="992" w:type="dxa"/>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III</w:t>
            </w:r>
          </w:p>
        </w:tc>
        <w:tc>
          <w:tcPr>
            <w:tcW w:w="709" w:type="dxa"/>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val="en-US" w:eastAsia="ru-RU"/>
              </w:rPr>
              <w:t>I</w:t>
            </w:r>
          </w:p>
        </w:tc>
        <w:tc>
          <w:tcPr>
            <w:tcW w:w="850" w:type="dxa"/>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val="en-US" w:eastAsia="ru-RU"/>
              </w:rPr>
              <w:t>II</w:t>
            </w:r>
          </w:p>
        </w:tc>
        <w:tc>
          <w:tcPr>
            <w:tcW w:w="851" w:type="dxa"/>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III</w:t>
            </w:r>
          </w:p>
        </w:tc>
        <w:tc>
          <w:tcPr>
            <w:tcW w:w="708" w:type="dxa"/>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val="en-US" w:eastAsia="ru-RU"/>
              </w:rPr>
              <w:t>I</w:t>
            </w:r>
          </w:p>
        </w:tc>
        <w:tc>
          <w:tcPr>
            <w:tcW w:w="851" w:type="dxa"/>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val="en-US" w:eastAsia="ru-RU"/>
              </w:rPr>
              <w:t>II</w:t>
            </w:r>
          </w:p>
        </w:tc>
        <w:tc>
          <w:tcPr>
            <w:tcW w:w="850" w:type="dxa"/>
          </w:tcPr>
          <w:p w:rsidR="00711615" w:rsidRPr="004B5793" w:rsidRDefault="00711615" w:rsidP="004B5793">
            <w:pPr>
              <w:jc w:val="center"/>
              <w:rPr>
                <w:rFonts w:ascii="Times New Roman" w:eastAsia="Times New Roman" w:hAnsi="Times New Roman" w:cs="Times New Roman"/>
                <w:b/>
                <w:sz w:val="24"/>
                <w:szCs w:val="24"/>
                <w:lang w:eastAsia="ru-RU"/>
              </w:rPr>
            </w:pPr>
            <w:r w:rsidRPr="004B5793">
              <w:rPr>
                <w:rFonts w:ascii="Times New Roman" w:eastAsia="Times New Roman" w:hAnsi="Times New Roman" w:cs="Times New Roman"/>
                <w:b/>
                <w:sz w:val="24"/>
                <w:szCs w:val="24"/>
                <w:lang w:eastAsia="ru-RU"/>
              </w:rPr>
              <w:t>III</w:t>
            </w:r>
          </w:p>
        </w:tc>
        <w:tc>
          <w:tcPr>
            <w:tcW w:w="709" w:type="dxa"/>
          </w:tcPr>
          <w:p w:rsidR="00711615" w:rsidRPr="004B5793" w:rsidRDefault="00711615" w:rsidP="004B5793">
            <w:pPr>
              <w:jc w:val="center"/>
              <w:rPr>
                <w:rFonts w:ascii="Times New Roman" w:hAnsi="Times New Roman" w:cs="Times New Roman"/>
                <w:b/>
                <w:sz w:val="24"/>
                <w:szCs w:val="24"/>
              </w:rPr>
            </w:pPr>
            <w:r w:rsidRPr="004B5793">
              <w:rPr>
                <w:rFonts w:ascii="Times New Roman" w:hAnsi="Times New Roman" w:cs="Times New Roman"/>
                <w:b/>
                <w:sz w:val="24"/>
                <w:szCs w:val="24"/>
              </w:rPr>
              <w:t>I</w:t>
            </w:r>
          </w:p>
        </w:tc>
        <w:tc>
          <w:tcPr>
            <w:tcW w:w="709" w:type="dxa"/>
          </w:tcPr>
          <w:p w:rsidR="00711615" w:rsidRPr="004B5793" w:rsidRDefault="00711615" w:rsidP="004B5793">
            <w:pPr>
              <w:jc w:val="center"/>
              <w:rPr>
                <w:rFonts w:ascii="Times New Roman" w:hAnsi="Times New Roman" w:cs="Times New Roman"/>
                <w:b/>
                <w:sz w:val="24"/>
                <w:szCs w:val="24"/>
              </w:rPr>
            </w:pPr>
            <w:r w:rsidRPr="004B5793">
              <w:rPr>
                <w:rFonts w:ascii="Times New Roman" w:hAnsi="Times New Roman" w:cs="Times New Roman"/>
                <w:b/>
                <w:sz w:val="24"/>
                <w:szCs w:val="24"/>
              </w:rPr>
              <w:t>II</w:t>
            </w:r>
          </w:p>
        </w:tc>
        <w:tc>
          <w:tcPr>
            <w:tcW w:w="709" w:type="dxa"/>
          </w:tcPr>
          <w:p w:rsidR="00711615" w:rsidRPr="004B5793" w:rsidRDefault="00711615" w:rsidP="004B5793">
            <w:pPr>
              <w:jc w:val="center"/>
              <w:rPr>
                <w:rFonts w:ascii="Times New Roman" w:hAnsi="Times New Roman" w:cs="Times New Roman"/>
                <w:b/>
                <w:sz w:val="24"/>
                <w:szCs w:val="24"/>
              </w:rPr>
            </w:pPr>
            <w:r w:rsidRPr="004B5793">
              <w:rPr>
                <w:rFonts w:ascii="Times New Roman" w:hAnsi="Times New Roman" w:cs="Times New Roman"/>
                <w:b/>
                <w:sz w:val="24"/>
                <w:szCs w:val="24"/>
              </w:rPr>
              <w:t>III</w:t>
            </w:r>
          </w:p>
        </w:tc>
        <w:tc>
          <w:tcPr>
            <w:tcW w:w="1134" w:type="dxa"/>
            <w:vMerge/>
          </w:tcPr>
          <w:p w:rsidR="00711615" w:rsidRPr="00431F49" w:rsidRDefault="00711615" w:rsidP="004B5793">
            <w:pPr>
              <w:jc w:val="center"/>
              <w:rPr>
                <w:rFonts w:ascii="Times New Roman" w:eastAsia="Times New Roman" w:hAnsi="Times New Roman" w:cs="Times New Roman"/>
                <w:sz w:val="24"/>
                <w:szCs w:val="24"/>
                <w:lang w:eastAsia="ru-RU"/>
              </w:rPr>
            </w:pPr>
          </w:p>
        </w:tc>
      </w:tr>
      <w:tr w:rsidR="00711615" w:rsidRPr="00431F49" w:rsidTr="00437D12">
        <w:trPr>
          <w:trHeight w:val="407"/>
        </w:trPr>
        <w:tc>
          <w:tcPr>
            <w:tcW w:w="2235" w:type="dxa"/>
          </w:tcPr>
          <w:p w:rsidR="00711615" w:rsidRPr="00431F49" w:rsidRDefault="00711615" w:rsidP="004B57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Вольная борьба </w:t>
            </w:r>
          </w:p>
        </w:tc>
        <w:tc>
          <w:tcPr>
            <w:tcW w:w="850" w:type="dxa"/>
            <w:vAlign w:val="center"/>
          </w:tcPr>
          <w:p w:rsidR="00711615" w:rsidRPr="00587AFB" w:rsidRDefault="00711615" w:rsidP="004B5793">
            <w:pPr>
              <w:jc w:val="center"/>
              <w:rPr>
                <w:rFonts w:ascii="Times New Roman" w:hAnsi="Times New Roman" w:cs="Times New Roman"/>
                <w:sz w:val="24"/>
                <w:szCs w:val="24"/>
              </w:rPr>
            </w:pPr>
            <w:r w:rsidRPr="00587AFB">
              <w:rPr>
                <w:rFonts w:ascii="Times New Roman" w:hAnsi="Times New Roman" w:cs="Times New Roman"/>
                <w:sz w:val="24"/>
                <w:szCs w:val="24"/>
              </w:rPr>
              <w:t>2</w:t>
            </w:r>
          </w:p>
        </w:tc>
        <w:tc>
          <w:tcPr>
            <w:tcW w:w="851" w:type="dxa"/>
            <w:vAlign w:val="center"/>
          </w:tcPr>
          <w:p w:rsidR="00711615" w:rsidRPr="00587AFB" w:rsidRDefault="00711615" w:rsidP="004B5793">
            <w:pPr>
              <w:jc w:val="center"/>
              <w:rPr>
                <w:rFonts w:ascii="Times New Roman" w:hAnsi="Times New Roman" w:cs="Times New Roman"/>
                <w:sz w:val="24"/>
                <w:szCs w:val="24"/>
              </w:rPr>
            </w:pPr>
            <w:r w:rsidRPr="00587AFB">
              <w:rPr>
                <w:rFonts w:ascii="Times New Roman" w:hAnsi="Times New Roman" w:cs="Times New Roman"/>
                <w:sz w:val="24"/>
                <w:szCs w:val="24"/>
              </w:rPr>
              <w:t>2</w:t>
            </w:r>
          </w:p>
        </w:tc>
        <w:tc>
          <w:tcPr>
            <w:tcW w:w="992" w:type="dxa"/>
            <w:vAlign w:val="center"/>
          </w:tcPr>
          <w:p w:rsidR="00711615" w:rsidRPr="00587AFB" w:rsidRDefault="00711615" w:rsidP="004B5793">
            <w:pPr>
              <w:jc w:val="center"/>
              <w:rPr>
                <w:rFonts w:ascii="Times New Roman" w:hAnsi="Times New Roman" w:cs="Times New Roman"/>
                <w:sz w:val="24"/>
                <w:szCs w:val="24"/>
              </w:rPr>
            </w:pPr>
            <w:r w:rsidRPr="00587AFB">
              <w:rPr>
                <w:rFonts w:ascii="Times New Roman" w:hAnsi="Times New Roman" w:cs="Times New Roman"/>
                <w:sz w:val="24"/>
                <w:szCs w:val="24"/>
              </w:rPr>
              <w:t>6</w:t>
            </w:r>
          </w:p>
        </w:tc>
        <w:tc>
          <w:tcPr>
            <w:tcW w:w="709" w:type="dxa"/>
            <w:vAlign w:val="center"/>
          </w:tcPr>
          <w:p w:rsidR="00711615" w:rsidRPr="00587AFB" w:rsidRDefault="00711615" w:rsidP="004B5793">
            <w:pPr>
              <w:jc w:val="center"/>
              <w:rPr>
                <w:rFonts w:ascii="Times New Roman" w:hAnsi="Times New Roman" w:cs="Times New Roman"/>
                <w:sz w:val="24"/>
                <w:szCs w:val="24"/>
              </w:rPr>
            </w:pPr>
            <w:r w:rsidRPr="00587AFB">
              <w:rPr>
                <w:rFonts w:ascii="Times New Roman" w:hAnsi="Times New Roman" w:cs="Times New Roman"/>
                <w:sz w:val="24"/>
                <w:szCs w:val="24"/>
              </w:rPr>
              <w:t>2</w:t>
            </w:r>
          </w:p>
        </w:tc>
        <w:tc>
          <w:tcPr>
            <w:tcW w:w="850" w:type="dxa"/>
            <w:vAlign w:val="center"/>
          </w:tcPr>
          <w:p w:rsidR="00711615" w:rsidRPr="00587AFB" w:rsidRDefault="00711615" w:rsidP="004B5793">
            <w:pPr>
              <w:jc w:val="center"/>
              <w:rPr>
                <w:rFonts w:ascii="Times New Roman" w:hAnsi="Times New Roman" w:cs="Times New Roman"/>
                <w:sz w:val="24"/>
                <w:szCs w:val="24"/>
              </w:rPr>
            </w:pPr>
            <w:r w:rsidRPr="00587AFB">
              <w:rPr>
                <w:rFonts w:ascii="Times New Roman" w:hAnsi="Times New Roman" w:cs="Times New Roman"/>
                <w:sz w:val="24"/>
                <w:szCs w:val="24"/>
              </w:rPr>
              <w:t>2</w:t>
            </w:r>
          </w:p>
        </w:tc>
        <w:tc>
          <w:tcPr>
            <w:tcW w:w="851" w:type="dxa"/>
            <w:vAlign w:val="center"/>
          </w:tcPr>
          <w:p w:rsidR="00711615" w:rsidRPr="00587AFB" w:rsidRDefault="00711615" w:rsidP="004B5793">
            <w:pPr>
              <w:jc w:val="center"/>
              <w:rPr>
                <w:rFonts w:ascii="Times New Roman" w:hAnsi="Times New Roman" w:cs="Times New Roman"/>
                <w:sz w:val="24"/>
                <w:szCs w:val="24"/>
              </w:rPr>
            </w:pPr>
            <w:r w:rsidRPr="00587AFB">
              <w:rPr>
                <w:rFonts w:ascii="Times New Roman" w:hAnsi="Times New Roman" w:cs="Times New Roman"/>
                <w:sz w:val="24"/>
                <w:szCs w:val="24"/>
              </w:rPr>
              <w:t>6</w:t>
            </w:r>
          </w:p>
        </w:tc>
        <w:tc>
          <w:tcPr>
            <w:tcW w:w="708" w:type="dxa"/>
            <w:vAlign w:val="center"/>
          </w:tcPr>
          <w:p w:rsidR="00711615" w:rsidRPr="00587AFB" w:rsidRDefault="00711615" w:rsidP="004B5793">
            <w:pPr>
              <w:jc w:val="center"/>
              <w:rPr>
                <w:rFonts w:ascii="Times New Roman" w:hAnsi="Times New Roman" w:cs="Times New Roman"/>
                <w:sz w:val="24"/>
                <w:szCs w:val="24"/>
              </w:rPr>
            </w:pPr>
            <w:r w:rsidRPr="00587AFB">
              <w:rPr>
                <w:rFonts w:ascii="Times New Roman" w:hAnsi="Times New Roman" w:cs="Times New Roman"/>
                <w:sz w:val="24"/>
                <w:szCs w:val="24"/>
              </w:rPr>
              <w:t>6</w:t>
            </w:r>
          </w:p>
        </w:tc>
        <w:tc>
          <w:tcPr>
            <w:tcW w:w="851" w:type="dxa"/>
            <w:vAlign w:val="center"/>
          </w:tcPr>
          <w:p w:rsidR="00711615" w:rsidRPr="00587AFB" w:rsidRDefault="00711615" w:rsidP="004B5793">
            <w:pPr>
              <w:jc w:val="center"/>
              <w:rPr>
                <w:rFonts w:ascii="Times New Roman" w:hAnsi="Times New Roman" w:cs="Times New Roman"/>
                <w:sz w:val="24"/>
                <w:szCs w:val="24"/>
              </w:rPr>
            </w:pPr>
            <w:r w:rsidRPr="00587AFB">
              <w:rPr>
                <w:rFonts w:ascii="Times New Roman" w:hAnsi="Times New Roman" w:cs="Times New Roman"/>
                <w:sz w:val="24"/>
                <w:szCs w:val="24"/>
              </w:rPr>
              <w:t>3</w:t>
            </w:r>
          </w:p>
        </w:tc>
        <w:tc>
          <w:tcPr>
            <w:tcW w:w="850" w:type="dxa"/>
            <w:vAlign w:val="center"/>
          </w:tcPr>
          <w:p w:rsidR="00711615" w:rsidRPr="00587AFB" w:rsidRDefault="00711615" w:rsidP="004B5793">
            <w:pPr>
              <w:jc w:val="center"/>
              <w:rPr>
                <w:rFonts w:ascii="Times New Roman" w:hAnsi="Times New Roman" w:cs="Times New Roman"/>
                <w:sz w:val="24"/>
                <w:szCs w:val="24"/>
              </w:rPr>
            </w:pPr>
            <w:r w:rsidRPr="00587AFB">
              <w:rPr>
                <w:rFonts w:ascii="Times New Roman" w:hAnsi="Times New Roman" w:cs="Times New Roman"/>
                <w:sz w:val="24"/>
                <w:szCs w:val="24"/>
              </w:rPr>
              <w:t>4</w:t>
            </w:r>
          </w:p>
        </w:tc>
        <w:tc>
          <w:tcPr>
            <w:tcW w:w="709" w:type="dxa"/>
            <w:vAlign w:val="center"/>
          </w:tcPr>
          <w:p w:rsidR="00711615" w:rsidRPr="00587AFB" w:rsidRDefault="00711615" w:rsidP="004B579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11615" w:rsidRPr="00587AFB" w:rsidRDefault="00711615" w:rsidP="004B5793">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711615" w:rsidRPr="00587AFB" w:rsidRDefault="00711615" w:rsidP="004B5793">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711615" w:rsidRPr="00587AFB" w:rsidRDefault="00711615" w:rsidP="004B5793">
            <w:pPr>
              <w:jc w:val="center"/>
              <w:rPr>
                <w:rFonts w:ascii="Times New Roman" w:hAnsi="Times New Roman" w:cs="Times New Roman"/>
                <w:sz w:val="24"/>
                <w:szCs w:val="24"/>
              </w:rPr>
            </w:pPr>
            <w:r>
              <w:rPr>
                <w:rFonts w:ascii="Times New Roman" w:hAnsi="Times New Roman" w:cs="Times New Roman"/>
                <w:sz w:val="24"/>
                <w:szCs w:val="24"/>
              </w:rPr>
              <w:t>48</w:t>
            </w:r>
          </w:p>
        </w:tc>
      </w:tr>
      <w:tr w:rsidR="00711615" w:rsidRPr="00431F49" w:rsidTr="00437D12">
        <w:tc>
          <w:tcPr>
            <w:tcW w:w="2235" w:type="dxa"/>
          </w:tcPr>
          <w:p w:rsidR="00711615" w:rsidRPr="00431F49" w:rsidRDefault="00711615" w:rsidP="004B5793">
            <w:pPr>
              <w:jc w:val="both"/>
              <w:rPr>
                <w:rFonts w:ascii="Times New Roman" w:eastAsia="Times New Roman" w:hAnsi="Times New Roman" w:cs="Times New Roman"/>
                <w:sz w:val="24"/>
                <w:szCs w:val="24"/>
                <w:lang w:eastAsia="ru-RU"/>
              </w:rPr>
            </w:pPr>
            <w:r w:rsidRPr="00431F49">
              <w:rPr>
                <w:rFonts w:ascii="Times New Roman" w:eastAsia="Times New Roman" w:hAnsi="Times New Roman" w:cs="Times New Roman"/>
                <w:sz w:val="24"/>
                <w:szCs w:val="24"/>
                <w:lang w:eastAsia="ru-RU"/>
              </w:rPr>
              <w:t>Шашки</w:t>
            </w:r>
          </w:p>
        </w:tc>
        <w:tc>
          <w:tcPr>
            <w:tcW w:w="850"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10</w:t>
            </w:r>
          </w:p>
        </w:tc>
        <w:tc>
          <w:tcPr>
            <w:tcW w:w="851"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10</w:t>
            </w:r>
          </w:p>
        </w:tc>
        <w:tc>
          <w:tcPr>
            <w:tcW w:w="992"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6</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5</w:t>
            </w:r>
          </w:p>
        </w:tc>
        <w:tc>
          <w:tcPr>
            <w:tcW w:w="850"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3</w:t>
            </w:r>
          </w:p>
        </w:tc>
        <w:tc>
          <w:tcPr>
            <w:tcW w:w="851"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1</w:t>
            </w:r>
          </w:p>
        </w:tc>
        <w:tc>
          <w:tcPr>
            <w:tcW w:w="708"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7</w:t>
            </w:r>
          </w:p>
        </w:tc>
        <w:tc>
          <w:tcPr>
            <w:tcW w:w="851"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8</w:t>
            </w:r>
          </w:p>
        </w:tc>
        <w:tc>
          <w:tcPr>
            <w:tcW w:w="850"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5</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711615" w:rsidRPr="00431F49" w:rsidTr="00437D12">
        <w:tc>
          <w:tcPr>
            <w:tcW w:w="2235" w:type="dxa"/>
          </w:tcPr>
          <w:p w:rsidR="00711615" w:rsidRPr="00431F49" w:rsidRDefault="00711615" w:rsidP="004B5793">
            <w:pPr>
              <w:jc w:val="both"/>
              <w:rPr>
                <w:rFonts w:ascii="Times New Roman" w:eastAsia="Times New Roman" w:hAnsi="Times New Roman" w:cs="Times New Roman"/>
                <w:sz w:val="24"/>
                <w:szCs w:val="24"/>
                <w:lang w:eastAsia="ru-RU"/>
              </w:rPr>
            </w:pPr>
            <w:r w:rsidRPr="00431F49">
              <w:rPr>
                <w:rFonts w:ascii="Times New Roman" w:eastAsia="Times New Roman" w:hAnsi="Times New Roman" w:cs="Times New Roman"/>
                <w:sz w:val="24"/>
                <w:szCs w:val="24"/>
                <w:lang w:eastAsia="ru-RU"/>
              </w:rPr>
              <w:t>Пулевая стрельба</w:t>
            </w:r>
          </w:p>
        </w:tc>
        <w:tc>
          <w:tcPr>
            <w:tcW w:w="850"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2</w:t>
            </w:r>
          </w:p>
        </w:tc>
        <w:tc>
          <w:tcPr>
            <w:tcW w:w="851"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w:t>
            </w:r>
          </w:p>
        </w:tc>
        <w:tc>
          <w:tcPr>
            <w:tcW w:w="992"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2</w:t>
            </w:r>
          </w:p>
        </w:tc>
        <w:tc>
          <w:tcPr>
            <w:tcW w:w="850"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1</w:t>
            </w:r>
          </w:p>
        </w:tc>
        <w:tc>
          <w:tcPr>
            <w:tcW w:w="851"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w:t>
            </w:r>
          </w:p>
        </w:tc>
        <w:tc>
          <w:tcPr>
            <w:tcW w:w="708"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w:t>
            </w:r>
          </w:p>
        </w:tc>
        <w:tc>
          <w:tcPr>
            <w:tcW w:w="851"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w:t>
            </w:r>
          </w:p>
        </w:tc>
        <w:tc>
          <w:tcPr>
            <w:tcW w:w="850"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5</w:t>
            </w:r>
          </w:p>
        </w:tc>
      </w:tr>
      <w:tr w:rsidR="00711615" w:rsidRPr="00431F49" w:rsidTr="00437D12">
        <w:tc>
          <w:tcPr>
            <w:tcW w:w="2235" w:type="dxa"/>
          </w:tcPr>
          <w:p w:rsidR="00711615" w:rsidRPr="00431F49" w:rsidRDefault="00711615" w:rsidP="004B5793">
            <w:pPr>
              <w:jc w:val="center"/>
              <w:rPr>
                <w:rFonts w:ascii="Times New Roman" w:eastAsia="Times New Roman" w:hAnsi="Times New Roman" w:cs="Times New Roman"/>
                <w:sz w:val="24"/>
                <w:szCs w:val="24"/>
                <w:lang w:eastAsia="ru-RU"/>
              </w:rPr>
            </w:pPr>
            <w:r w:rsidRPr="00431F49">
              <w:rPr>
                <w:rFonts w:ascii="Times New Roman" w:eastAsia="Times New Roman" w:hAnsi="Times New Roman" w:cs="Times New Roman"/>
                <w:sz w:val="24"/>
                <w:szCs w:val="24"/>
                <w:lang w:eastAsia="ru-RU"/>
              </w:rPr>
              <w:t>ИТОГО:</w:t>
            </w:r>
          </w:p>
        </w:tc>
        <w:tc>
          <w:tcPr>
            <w:tcW w:w="850"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14</w:t>
            </w:r>
          </w:p>
        </w:tc>
        <w:tc>
          <w:tcPr>
            <w:tcW w:w="851"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12</w:t>
            </w:r>
          </w:p>
        </w:tc>
        <w:tc>
          <w:tcPr>
            <w:tcW w:w="992"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12</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9</w:t>
            </w:r>
          </w:p>
        </w:tc>
        <w:tc>
          <w:tcPr>
            <w:tcW w:w="850"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6</w:t>
            </w:r>
          </w:p>
        </w:tc>
        <w:tc>
          <w:tcPr>
            <w:tcW w:w="851"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7</w:t>
            </w:r>
          </w:p>
        </w:tc>
        <w:tc>
          <w:tcPr>
            <w:tcW w:w="708"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13</w:t>
            </w:r>
          </w:p>
        </w:tc>
        <w:tc>
          <w:tcPr>
            <w:tcW w:w="851"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11</w:t>
            </w:r>
          </w:p>
        </w:tc>
        <w:tc>
          <w:tcPr>
            <w:tcW w:w="850" w:type="dxa"/>
          </w:tcPr>
          <w:p w:rsidR="00711615" w:rsidRPr="00587AFB" w:rsidRDefault="00711615" w:rsidP="004B5793">
            <w:pPr>
              <w:jc w:val="center"/>
              <w:rPr>
                <w:rFonts w:ascii="Times New Roman" w:eastAsia="Times New Roman" w:hAnsi="Times New Roman" w:cs="Times New Roman"/>
                <w:sz w:val="24"/>
                <w:szCs w:val="24"/>
                <w:lang w:eastAsia="ru-RU"/>
              </w:rPr>
            </w:pPr>
            <w:r w:rsidRPr="00587AFB">
              <w:rPr>
                <w:rFonts w:ascii="Times New Roman" w:eastAsia="Times New Roman" w:hAnsi="Times New Roman" w:cs="Times New Roman"/>
                <w:sz w:val="24"/>
                <w:szCs w:val="24"/>
                <w:lang w:eastAsia="ru-RU"/>
              </w:rPr>
              <w:t>9</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vMerge w:val="restart"/>
          </w:tcPr>
          <w:p w:rsidR="00711615" w:rsidRPr="00587AFB" w:rsidRDefault="00711615" w:rsidP="004B57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r>
      <w:tr w:rsidR="00711615" w:rsidRPr="00431F49" w:rsidTr="00437D12">
        <w:trPr>
          <w:trHeight w:val="562"/>
        </w:trPr>
        <w:tc>
          <w:tcPr>
            <w:tcW w:w="2235" w:type="dxa"/>
          </w:tcPr>
          <w:p w:rsidR="00711615" w:rsidRPr="00B80BD9" w:rsidRDefault="00711615" w:rsidP="004B5793">
            <w:pPr>
              <w:jc w:val="center"/>
              <w:rPr>
                <w:rFonts w:ascii="Times New Roman" w:eastAsia="Times New Roman" w:hAnsi="Times New Roman" w:cs="Times New Roman"/>
                <w:b/>
                <w:sz w:val="24"/>
                <w:szCs w:val="24"/>
                <w:lang w:eastAsia="ru-RU"/>
              </w:rPr>
            </w:pPr>
            <w:r w:rsidRPr="00B80BD9">
              <w:rPr>
                <w:rFonts w:ascii="Times New Roman" w:eastAsia="Times New Roman" w:hAnsi="Times New Roman" w:cs="Times New Roman"/>
                <w:b/>
                <w:sz w:val="24"/>
                <w:szCs w:val="24"/>
                <w:lang w:eastAsia="ru-RU"/>
              </w:rPr>
              <w:t>ВСЕГО:</w:t>
            </w:r>
          </w:p>
        </w:tc>
        <w:tc>
          <w:tcPr>
            <w:tcW w:w="2693" w:type="dxa"/>
            <w:gridSpan w:val="3"/>
          </w:tcPr>
          <w:p w:rsidR="00711615" w:rsidRPr="00B80BD9" w:rsidRDefault="00711615" w:rsidP="004B5793">
            <w:pPr>
              <w:jc w:val="center"/>
              <w:rPr>
                <w:rFonts w:ascii="Times New Roman" w:hAnsi="Times New Roman" w:cs="Times New Roman"/>
                <w:b/>
                <w:sz w:val="24"/>
                <w:szCs w:val="24"/>
              </w:rPr>
            </w:pPr>
            <w:r w:rsidRPr="00B80BD9">
              <w:rPr>
                <w:rFonts w:ascii="Times New Roman" w:hAnsi="Times New Roman" w:cs="Times New Roman"/>
                <w:b/>
                <w:sz w:val="24"/>
                <w:szCs w:val="24"/>
              </w:rPr>
              <w:t>38</w:t>
            </w:r>
          </w:p>
        </w:tc>
        <w:tc>
          <w:tcPr>
            <w:tcW w:w="2410" w:type="dxa"/>
            <w:gridSpan w:val="3"/>
          </w:tcPr>
          <w:p w:rsidR="00711615" w:rsidRPr="00B80BD9" w:rsidRDefault="00711615" w:rsidP="004B5793">
            <w:pPr>
              <w:jc w:val="center"/>
              <w:rPr>
                <w:rFonts w:ascii="Times New Roman" w:hAnsi="Times New Roman" w:cs="Times New Roman"/>
                <w:b/>
                <w:sz w:val="24"/>
                <w:szCs w:val="24"/>
              </w:rPr>
            </w:pPr>
            <w:r w:rsidRPr="00B80BD9">
              <w:rPr>
                <w:rFonts w:ascii="Times New Roman" w:hAnsi="Times New Roman" w:cs="Times New Roman"/>
                <w:b/>
                <w:sz w:val="24"/>
                <w:szCs w:val="24"/>
              </w:rPr>
              <w:t>22</w:t>
            </w:r>
          </w:p>
        </w:tc>
        <w:tc>
          <w:tcPr>
            <w:tcW w:w="2409" w:type="dxa"/>
            <w:gridSpan w:val="3"/>
          </w:tcPr>
          <w:p w:rsidR="00711615" w:rsidRPr="00B80BD9" w:rsidRDefault="00711615" w:rsidP="004B5793">
            <w:pPr>
              <w:jc w:val="center"/>
              <w:rPr>
                <w:rFonts w:ascii="Times New Roman" w:hAnsi="Times New Roman" w:cs="Times New Roman"/>
                <w:b/>
                <w:sz w:val="24"/>
                <w:szCs w:val="24"/>
              </w:rPr>
            </w:pPr>
            <w:r w:rsidRPr="00B80BD9">
              <w:rPr>
                <w:rFonts w:ascii="Times New Roman" w:hAnsi="Times New Roman" w:cs="Times New Roman"/>
                <w:b/>
                <w:sz w:val="24"/>
                <w:szCs w:val="24"/>
              </w:rPr>
              <w:t>33</w:t>
            </w:r>
          </w:p>
        </w:tc>
        <w:tc>
          <w:tcPr>
            <w:tcW w:w="2127" w:type="dxa"/>
            <w:gridSpan w:val="3"/>
          </w:tcPr>
          <w:p w:rsidR="00711615" w:rsidRPr="00B80BD9" w:rsidRDefault="00711615" w:rsidP="004B5793">
            <w:pPr>
              <w:jc w:val="center"/>
              <w:rPr>
                <w:rFonts w:ascii="Times New Roman" w:eastAsia="Times New Roman" w:hAnsi="Times New Roman" w:cs="Times New Roman"/>
                <w:b/>
                <w:sz w:val="24"/>
                <w:szCs w:val="24"/>
                <w:lang w:eastAsia="ru-RU"/>
              </w:rPr>
            </w:pPr>
            <w:r w:rsidRPr="00B80BD9">
              <w:rPr>
                <w:rFonts w:ascii="Times New Roman" w:eastAsia="Times New Roman" w:hAnsi="Times New Roman" w:cs="Times New Roman"/>
                <w:b/>
                <w:sz w:val="24"/>
                <w:szCs w:val="24"/>
                <w:lang w:eastAsia="ru-RU"/>
              </w:rPr>
              <w:t>24</w:t>
            </w:r>
          </w:p>
        </w:tc>
        <w:tc>
          <w:tcPr>
            <w:tcW w:w="1134" w:type="dxa"/>
            <w:vMerge/>
          </w:tcPr>
          <w:p w:rsidR="00711615" w:rsidRPr="00431F49" w:rsidRDefault="00711615" w:rsidP="004B5793">
            <w:pPr>
              <w:spacing w:after="200" w:line="276" w:lineRule="auto"/>
              <w:rPr>
                <w:rFonts w:ascii="Times New Roman" w:eastAsia="Times New Roman" w:hAnsi="Times New Roman" w:cs="Times New Roman"/>
                <w:sz w:val="24"/>
                <w:szCs w:val="24"/>
                <w:lang w:eastAsia="ru-RU"/>
              </w:rPr>
            </w:pPr>
          </w:p>
        </w:tc>
      </w:tr>
    </w:tbl>
    <w:p w:rsidR="00711615" w:rsidRPr="00431F49" w:rsidRDefault="00711615" w:rsidP="00711615">
      <w:pPr>
        <w:spacing w:after="0" w:line="240" w:lineRule="auto"/>
        <w:jc w:val="center"/>
        <w:rPr>
          <w:rFonts w:ascii="Times New Roman" w:eastAsia="Times New Roman" w:hAnsi="Times New Roman" w:cs="Times New Roman"/>
          <w:b/>
          <w:color w:val="FF0000"/>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431F49"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Default="00711615" w:rsidP="00711615">
      <w:pPr>
        <w:spacing w:after="0" w:line="240" w:lineRule="auto"/>
        <w:jc w:val="center"/>
        <w:rPr>
          <w:rFonts w:ascii="Times New Roman" w:eastAsia="Times New Roman" w:hAnsi="Times New Roman" w:cs="Times New Roman"/>
          <w:b/>
          <w:sz w:val="24"/>
          <w:szCs w:val="24"/>
          <w:lang w:eastAsia="ru-RU"/>
        </w:rPr>
      </w:pPr>
      <w:r w:rsidRPr="00431F49">
        <w:rPr>
          <w:rFonts w:ascii="Times New Roman" w:eastAsia="Times New Roman" w:hAnsi="Times New Roman" w:cs="Times New Roman"/>
          <w:b/>
          <w:sz w:val="24"/>
          <w:szCs w:val="24"/>
          <w:lang w:eastAsia="ru-RU"/>
        </w:rPr>
        <w:t xml:space="preserve">    </w:t>
      </w:r>
    </w:p>
    <w:p w:rsidR="00711615" w:rsidRPr="00587AFB" w:rsidRDefault="00711615" w:rsidP="00711615">
      <w:pPr>
        <w:spacing w:after="0" w:line="240" w:lineRule="auto"/>
        <w:jc w:val="center"/>
        <w:rPr>
          <w:rFonts w:ascii="Times New Roman" w:eastAsia="Times New Roman" w:hAnsi="Times New Roman" w:cs="Times New Roman"/>
          <w:b/>
          <w:kern w:val="3"/>
          <w:sz w:val="24"/>
          <w:szCs w:val="24"/>
          <w:lang w:eastAsia="zh-CN"/>
        </w:rPr>
      </w:pPr>
      <w:r w:rsidRPr="00587AFB">
        <w:rPr>
          <w:rFonts w:ascii="Times New Roman" w:eastAsia="Times New Roman" w:hAnsi="Times New Roman" w:cs="Times New Roman"/>
          <w:sz w:val="24"/>
          <w:szCs w:val="24"/>
          <w:lang w:eastAsia="ru-RU"/>
        </w:rPr>
        <w:tab/>
      </w:r>
      <w:r w:rsidRPr="00587AFB">
        <w:rPr>
          <w:rFonts w:ascii="Times New Roman" w:eastAsia="Times New Roman" w:hAnsi="Times New Roman" w:cs="Times New Roman"/>
          <w:b/>
          <w:kern w:val="3"/>
          <w:sz w:val="24"/>
          <w:szCs w:val="24"/>
          <w:lang w:eastAsia="zh-CN"/>
        </w:rPr>
        <w:t>СВОДНАЯ ТАБЛИЦА</w:t>
      </w:r>
    </w:p>
    <w:p w:rsidR="00711615" w:rsidRPr="00587AFB" w:rsidRDefault="00711615" w:rsidP="00711615">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587AFB">
        <w:rPr>
          <w:rFonts w:ascii="Times New Roman" w:eastAsia="Times New Roman" w:hAnsi="Times New Roman" w:cs="Times New Roman"/>
          <w:b/>
          <w:kern w:val="3"/>
          <w:sz w:val="24"/>
          <w:szCs w:val="24"/>
          <w:lang w:eastAsia="zh-CN"/>
        </w:rPr>
        <w:t xml:space="preserve">чемпионов и призеров всероссийских и международных соревнований  </w:t>
      </w:r>
    </w:p>
    <w:p w:rsidR="00711615" w:rsidRPr="00587AFB" w:rsidRDefault="00711615" w:rsidP="00711615">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587AFB">
        <w:rPr>
          <w:rFonts w:ascii="Times New Roman" w:eastAsia="Times New Roman" w:hAnsi="Times New Roman" w:cs="Times New Roman"/>
          <w:b/>
          <w:kern w:val="3"/>
          <w:sz w:val="24"/>
          <w:szCs w:val="24"/>
          <w:lang w:eastAsia="zh-CN"/>
        </w:rPr>
        <w:t xml:space="preserve"> </w:t>
      </w:r>
    </w:p>
    <w:tbl>
      <w:tblPr>
        <w:tblStyle w:val="2012"/>
        <w:tblW w:w="13041" w:type="dxa"/>
        <w:tblInd w:w="846" w:type="dxa"/>
        <w:tblLayout w:type="fixed"/>
        <w:tblLook w:val="04A0" w:firstRow="1" w:lastRow="0" w:firstColumn="1" w:lastColumn="0" w:noHBand="0" w:noVBand="1"/>
      </w:tblPr>
      <w:tblGrid>
        <w:gridCol w:w="709"/>
        <w:gridCol w:w="2664"/>
        <w:gridCol w:w="2155"/>
        <w:gridCol w:w="2126"/>
        <w:gridCol w:w="2127"/>
        <w:gridCol w:w="2126"/>
        <w:gridCol w:w="1134"/>
      </w:tblGrid>
      <w:tr w:rsidR="00711615" w:rsidRPr="00587AFB" w:rsidTr="005261CE">
        <w:tc>
          <w:tcPr>
            <w:tcW w:w="709" w:type="dxa"/>
            <w:vMerge w:val="restart"/>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w:t>
            </w:r>
          </w:p>
        </w:tc>
        <w:tc>
          <w:tcPr>
            <w:tcW w:w="2664" w:type="dxa"/>
            <w:vMerge w:val="restart"/>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 xml:space="preserve">Вид соревнований </w:t>
            </w:r>
          </w:p>
        </w:tc>
        <w:tc>
          <w:tcPr>
            <w:tcW w:w="2155" w:type="dxa"/>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2016-2017</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2017-2018</w:t>
            </w:r>
          </w:p>
        </w:tc>
        <w:tc>
          <w:tcPr>
            <w:tcW w:w="2127" w:type="dxa"/>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2018-2019</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2019-2020</w:t>
            </w:r>
          </w:p>
        </w:tc>
        <w:tc>
          <w:tcPr>
            <w:tcW w:w="1134" w:type="dxa"/>
            <w:vMerge w:val="restart"/>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 xml:space="preserve">ВСЕГО </w:t>
            </w:r>
          </w:p>
        </w:tc>
      </w:tr>
      <w:tr w:rsidR="00711615" w:rsidRPr="00587AFB" w:rsidTr="005261CE">
        <w:trPr>
          <w:trHeight w:val="793"/>
        </w:trPr>
        <w:tc>
          <w:tcPr>
            <w:tcW w:w="709" w:type="dxa"/>
            <w:vMerge/>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p>
        </w:tc>
        <w:tc>
          <w:tcPr>
            <w:tcW w:w="2664" w:type="dxa"/>
            <w:vMerge/>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p>
        </w:tc>
        <w:tc>
          <w:tcPr>
            <w:tcW w:w="2155" w:type="dxa"/>
          </w:tcPr>
          <w:p w:rsidR="00711615" w:rsidRPr="00437D12" w:rsidRDefault="00437D12" w:rsidP="00711615">
            <w:pPr>
              <w:rPr>
                <w:rFonts w:ascii="Times New Roman" w:hAnsi="Times New Roman" w:cs="Times New Roman"/>
                <w:b/>
              </w:rPr>
            </w:pPr>
            <w:r w:rsidRPr="00437D12">
              <w:rPr>
                <w:rFonts w:ascii="Times New Roman" w:hAnsi="Times New Roman" w:cs="Times New Roman"/>
                <w:b/>
              </w:rPr>
              <w:t xml:space="preserve">ЧРССШИОР -443 </w:t>
            </w:r>
          </w:p>
          <w:p w:rsidR="00711615" w:rsidRPr="00437D12" w:rsidRDefault="00711615" w:rsidP="00711615">
            <w:pPr>
              <w:rPr>
                <w:rFonts w:ascii="Times New Roman" w:hAnsi="Times New Roman" w:cs="Times New Roman"/>
                <w:b/>
              </w:rPr>
            </w:pPr>
            <w:r w:rsidRPr="00437D12">
              <w:rPr>
                <w:rFonts w:ascii="Times New Roman" w:hAnsi="Times New Roman" w:cs="Times New Roman"/>
                <w:b/>
              </w:rPr>
              <w:t>Филиалы -  525 уч</w:t>
            </w:r>
          </w:p>
          <w:p w:rsidR="00711615" w:rsidRPr="00437D12" w:rsidRDefault="00711615" w:rsidP="00255010">
            <w:pPr>
              <w:rPr>
                <w:rFonts w:ascii="Times New Roman" w:hAnsi="Times New Roman" w:cs="Times New Roman"/>
                <w:b/>
              </w:rPr>
            </w:pPr>
            <w:r w:rsidRPr="00437D12">
              <w:rPr>
                <w:rFonts w:ascii="Times New Roman" w:hAnsi="Times New Roman" w:cs="Times New Roman"/>
                <w:b/>
              </w:rPr>
              <w:t xml:space="preserve">Всего: </w:t>
            </w:r>
            <w:r w:rsidR="00437D12" w:rsidRPr="00437D12">
              <w:rPr>
                <w:rFonts w:ascii="Times New Roman" w:hAnsi="Times New Roman" w:cs="Times New Roman"/>
                <w:b/>
              </w:rPr>
              <w:t xml:space="preserve"> </w:t>
            </w:r>
            <w:r w:rsidRPr="00437D12">
              <w:rPr>
                <w:rFonts w:ascii="Times New Roman" w:hAnsi="Times New Roman" w:cs="Times New Roman"/>
                <w:b/>
              </w:rPr>
              <w:t>9</w:t>
            </w:r>
            <w:r w:rsidR="00255010">
              <w:rPr>
                <w:rFonts w:ascii="Times New Roman" w:hAnsi="Times New Roman" w:cs="Times New Roman"/>
                <w:b/>
              </w:rPr>
              <w:t>68</w:t>
            </w:r>
            <w:r w:rsidRPr="00437D12">
              <w:rPr>
                <w:rFonts w:ascii="Times New Roman" w:hAnsi="Times New Roman" w:cs="Times New Roman"/>
                <w:b/>
              </w:rPr>
              <w:t xml:space="preserve"> уч</w:t>
            </w:r>
          </w:p>
        </w:tc>
        <w:tc>
          <w:tcPr>
            <w:tcW w:w="2126" w:type="dxa"/>
          </w:tcPr>
          <w:p w:rsidR="00711615" w:rsidRPr="00437D12" w:rsidRDefault="00437D12" w:rsidP="00711615">
            <w:pPr>
              <w:rPr>
                <w:rFonts w:ascii="Times New Roman" w:hAnsi="Times New Roman" w:cs="Times New Roman"/>
                <w:b/>
              </w:rPr>
            </w:pPr>
            <w:r w:rsidRPr="00437D12">
              <w:rPr>
                <w:rFonts w:ascii="Times New Roman" w:hAnsi="Times New Roman" w:cs="Times New Roman"/>
                <w:b/>
              </w:rPr>
              <w:t xml:space="preserve">ЧРССШИОР -443 </w:t>
            </w:r>
          </w:p>
          <w:p w:rsidR="00711615" w:rsidRPr="00437D12" w:rsidRDefault="00711615" w:rsidP="00711615">
            <w:pPr>
              <w:rPr>
                <w:rFonts w:ascii="Times New Roman" w:hAnsi="Times New Roman" w:cs="Times New Roman"/>
                <w:b/>
              </w:rPr>
            </w:pPr>
            <w:r w:rsidRPr="00437D12">
              <w:rPr>
                <w:rFonts w:ascii="Times New Roman" w:hAnsi="Times New Roman" w:cs="Times New Roman"/>
                <w:b/>
              </w:rPr>
              <w:t>Филиалы -  525 уч</w:t>
            </w:r>
          </w:p>
          <w:p w:rsidR="00711615" w:rsidRPr="00437D12" w:rsidRDefault="00711615" w:rsidP="00255010">
            <w:pPr>
              <w:rPr>
                <w:rFonts w:ascii="Times New Roman" w:hAnsi="Times New Roman" w:cs="Times New Roman"/>
                <w:b/>
              </w:rPr>
            </w:pPr>
            <w:r w:rsidRPr="00437D12">
              <w:rPr>
                <w:rFonts w:ascii="Times New Roman" w:hAnsi="Times New Roman" w:cs="Times New Roman"/>
                <w:b/>
              </w:rPr>
              <w:t>Всего:</w:t>
            </w:r>
            <w:r w:rsidR="00437D12" w:rsidRPr="00437D12">
              <w:rPr>
                <w:rFonts w:ascii="Times New Roman" w:hAnsi="Times New Roman" w:cs="Times New Roman"/>
                <w:b/>
              </w:rPr>
              <w:t xml:space="preserve"> </w:t>
            </w:r>
            <w:r w:rsidRPr="00437D12">
              <w:rPr>
                <w:rFonts w:ascii="Times New Roman" w:hAnsi="Times New Roman" w:cs="Times New Roman"/>
                <w:b/>
              </w:rPr>
              <w:t xml:space="preserve"> 9</w:t>
            </w:r>
            <w:r w:rsidR="00255010">
              <w:rPr>
                <w:rFonts w:ascii="Times New Roman" w:hAnsi="Times New Roman" w:cs="Times New Roman"/>
                <w:b/>
              </w:rPr>
              <w:t>68</w:t>
            </w:r>
            <w:r w:rsidRPr="00437D12">
              <w:rPr>
                <w:rFonts w:ascii="Times New Roman" w:hAnsi="Times New Roman" w:cs="Times New Roman"/>
                <w:b/>
              </w:rPr>
              <w:t xml:space="preserve"> уч</w:t>
            </w:r>
          </w:p>
        </w:tc>
        <w:tc>
          <w:tcPr>
            <w:tcW w:w="2127" w:type="dxa"/>
          </w:tcPr>
          <w:p w:rsidR="00711615" w:rsidRPr="00437D12" w:rsidRDefault="00711615" w:rsidP="00711615">
            <w:pPr>
              <w:rPr>
                <w:rFonts w:ascii="Times New Roman" w:hAnsi="Times New Roman" w:cs="Times New Roman"/>
                <w:b/>
              </w:rPr>
            </w:pPr>
            <w:r w:rsidRPr="00437D12">
              <w:rPr>
                <w:rFonts w:ascii="Times New Roman" w:hAnsi="Times New Roman" w:cs="Times New Roman"/>
                <w:b/>
              </w:rPr>
              <w:t>ЧРССШИОР -444</w:t>
            </w:r>
            <w:r w:rsidR="00437D12" w:rsidRPr="00437D12">
              <w:rPr>
                <w:rFonts w:ascii="Times New Roman" w:hAnsi="Times New Roman" w:cs="Times New Roman"/>
                <w:b/>
              </w:rPr>
              <w:t xml:space="preserve"> </w:t>
            </w:r>
          </w:p>
          <w:p w:rsidR="00711615" w:rsidRPr="00437D12" w:rsidRDefault="00711615" w:rsidP="00711615">
            <w:pPr>
              <w:rPr>
                <w:rFonts w:ascii="Times New Roman" w:hAnsi="Times New Roman" w:cs="Times New Roman"/>
                <w:b/>
              </w:rPr>
            </w:pPr>
            <w:r w:rsidRPr="00437D12">
              <w:rPr>
                <w:rFonts w:ascii="Times New Roman" w:hAnsi="Times New Roman" w:cs="Times New Roman"/>
                <w:b/>
              </w:rPr>
              <w:t>Филиалы -  514 уч</w:t>
            </w:r>
          </w:p>
          <w:p w:rsidR="00711615" w:rsidRPr="00437D12" w:rsidRDefault="00711615" w:rsidP="00255010">
            <w:pPr>
              <w:rPr>
                <w:rFonts w:ascii="Times New Roman" w:hAnsi="Times New Roman" w:cs="Times New Roman"/>
                <w:b/>
              </w:rPr>
            </w:pPr>
            <w:r w:rsidRPr="00437D12">
              <w:rPr>
                <w:rFonts w:ascii="Times New Roman" w:hAnsi="Times New Roman" w:cs="Times New Roman"/>
                <w:b/>
              </w:rPr>
              <w:t xml:space="preserve">Всего: </w:t>
            </w:r>
            <w:r w:rsidR="00255010">
              <w:rPr>
                <w:rFonts w:ascii="Times New Roman" w:hAnsi="Times New Roman" w:cs="Times New Roman"/>
                <w:b/>
              </w:rPr>
              <w:t>958</w:t>
            </w:r>
            <w:r w:rsidRPr="00437D12">
              <w:rPr>
                <w:rFonts w:ascii="Times New Roman" w:hAnsi="Times New Roman" w:cs="Times New Roman"/>
                <w:b/>
              </w:rPr>
              <w:t xml:space="preserve"> уч</w:t>
            </w:r>
          </w:p>
        </w:tc>
        <w:tc>
          <w:tcPr>
            <w:tcW w:w="2126" w:type="dxa"/>
          </w:tcPr>
          <w:p w:rsidR="00711615" w:rsidRPr="00437D12" w:rsidRDefault="00711615" w:rsidP="00711615">
            <w:pPr>
              <w:rPr>
                <w:rFonts w:ascii="Times New Roman" w:hAnsi="Times New Roman" w:cs="Times New Roman"/>
                <w:b/>
              </w:rPr>
            </w:pPr>
            <w:r w:rsidRPr="00437D12">
              <w:rPr>
                <w:rFonts w:ascii="Times New Roman" w:hAnsi="Times New Roman" w:cs="Times New Roman"/>
                <w:b/>
              </w:rPr>
              <w:t>ЧРССШИОР -436</w:t>
            </w:r>
            <w:r w:rsidR="00437D12" w:rsidRPr="00437D12">
              <w:rPr>
                <w:rFonts w:ascii="Times New Roman" w:hAnsi="Times New Roman" w:cs="Times New Roman"/>
                <w:b/>
              </w:rPr>
              <w:t xml:space="preserve"> </w:t>
            </w:r>
          </w:p>
          <w:p w:rsidR="00711615" w:rsidRPr="00437D12" w:rsidRDefault="00711615" w:rsidP="00711615">
            <w:pPr>
              <w:rPr>
                <w:rFonts w:ascii="Times New Roman" w:hAnsi="Times New Roman" w:cs="Times New Roman"/>
                <w:b/>
              </w:rPr>
            </w:pPr>
            <w:r w:rsidRPr="00437D12">
              <w:rPr>
                <w:rFonts w:ascii="Times New Roman" w:hAnsi="Times New Roman" w:cs="Times New Roman"/>
                <w:b/>
              </w:rPr>
              <w:t>Филиалы -  332 уч</w:t>
            </w:r>
          </w:p>
          <w:p w:rsidR="00711615" w:rsidRPr="00437D12" w:rsidRDefault="00711615" w:rsidP="00255010">
            <w:pPr>
              <w:rPr>
                <w:rFonts w:ascii="Times New Roman" w:hAnsi="Times New Roman" w:cs="Times New Roman"/>
                <w:b/>
              </w:rPr>
            </w:pPr>
            <w:r w:rsidRPr="00437D12">
              <w:rPr>
                <w:rFonts w:ascii="Times New Roman" w:hAnsi="Times New Roman" w:cs="Times New Roman"/>
                <w:b/>
              </w:rPr>
              <w:t xml:space="preserve">Всего: </w:t>
            </w:r>
            <w:r w:rsidR="00437D12" w:rsidRPr="00437D12">
              <w:rPr>
                <w:rFonts w:ascii="Times New Roman" w:hAnsi="Times New Roman" w:cs="Times New Roman"/>
                <w:b/>
              </w:rPr>
              <w:t xml:space="preserve"> </w:t>
            </w:r>
            <w:r w:rsidR="00255010">
              <w:rPr>
                <w:rFonts w:ascii="Times New Roman" w:hAnsi="Times New Roman" w:cs="Times New Roman"/>
                <w:b/>
              </w:rPr>
              <w:t>768</w:t>
            </w:r>
            <w:r w:rsidRPr="00437D12">
              <w:rPr>
                <w:rFonts w:ascii="Times New Roman" w:hAnsi="Times New Roman" w:cs="Times New Roman"/>
                <w:b/>
              </w:rPr>
              <w:t xml:space="preserve"> уч</w:t>
            </w:r>
          </w:p>
        </w:tc>
        <w:tc>
          <w:tcPr>
            <w:tcW w:w="1134" w:type="dxa"/>
            <w:vMerge/>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p>
        </w:tc>
      </w:tr>
      <w:tr w:rsidR="00711615" w:rsidRPr="00587AFB" w:rsidTr="005261CE">
        <w:tc>
          <w:tcPr>
            <w:tcW w:w="709"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1.</w:t>
            </w:r>
          </w:p>
        </w:tc>
        <w:tc>
          <w:tcPr>
            <w:tcW w:w="2664" w:type="dxa"/>
          </w:tcPr>
          <w:p w:rsidR="00711615" w:rsidRPr="00437D12" w:rsidRDefault="00711615" w:rsidP="00711615">
            <w:pPr>
              <w:rPr>
                <w:rFonts w:ascii="Times New Roman" w:eastAsia="Times New Roman" w:hAnsi="Times New Roman" w:cs="Times New Roman"/>
                <w:lang w:eastAsia="ru-RU"/>
              </w:rPr>
            </w:pPr>
            <w:r w:rsidRPr="00437D12">
              <w:rPr>
                <w:rFonts w:ascii="Times New Roman" w:eastAsia="Times New Roman" w:hAnsi="Times New Roman" w:cs="Times New Roman"/>
                <w:lang w:eastAsia="ru-RU"/>
              </w:rPr>
              <w:t xml:space="preserve">Первенства ДВФО, Всероссийские турниры </w:t>
            </w:r>
          </w:p>
        </w:tc>
        <w:tc>
          <w:tcPr>
            <w:tcW w:w="2155"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85</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6</w:t>
            </w:r>
          </w:p>
        </w:tc>
        <w:tc>
          <w:tcPr>
            <w:tcW w:w="2127"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12</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18</w:t>
            </w:r>
          </w:p>
        </w:tc>
        <w:tc>
          <w:tcPr>
            <w:tcW w:w="1134"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121</w:t>
            </w:r>
          </w:p>
        </w:tc>
      </w:tr>
      <w:tr w:rsidR="00711615" w:rsidRPr="00587AFB" w:rsidTr="005261CE">
        <w:tc>
          <w:tcPr>
            <w:tcW w:w="709"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2.</w:t>
            </w:r>
          </w:p>
        </w:tc>
        <w:tc>
          <w:tcPr>
            <w:tcW w:w="2664" w:type="dxa"/>
          </w:tcPr>
          <w:p w:rsidR="00711615" w:rsidRPr="00437D12" w:rsidRDefault="00711615" w:rsidP="00711615">
            <w:pPr>
              <w:tabs>
                <w:tab w:val="left" w:pos="424"/>
              </w:tabs>
              <w:suppressAutoHyphens/>
              <w:autoSpaceDN w:val="0"/>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ru-RU"/>
              </w:rPr>
              <w:t>Чемпионаты  и первенства  России</w:t>
            </w:r>
          </w:p>
        </w:tc>
        <w:tc>
          <w:tcPr>
            <w:tcW w:w="2155"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21</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20</w:t>
            </w:r>
          </w:p>
        </w:tc>
        <w:tc>
          <w:tcPr>
            <w:tcW w:w="2127"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31</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16</w:t>
            </w:r>
          </w:p>
        </w:tc>
        <w:tc>
          <w:tcPr>
            <w:tcW w:w="1134"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88</w:t>
            </w:r>
          </w:p>
        </w:tc>
      </w:tr>
      <w:tr w:rsidR="00711615" w:rsidRPr="00587AFB" w:rsidTr="005261CE">
        <w:tc>
          <w:tcPr>
            <w:tcW w:w="709"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3.</w:t>
            </w:r>
          </w:p>
        </w:tc>
        <w:tc>
          <w:tcPr>
            <w:tcW w:w="2664" w:type="dxa"/>
          </w:tcPr>
          <w:p w:rsidR="00711615" w:rsidRPr="00437D12" w:rsidRDefault="00711615" w:rsidP="00711615">
            <w:pPr>
              <w:rPr>
                <w:rFonts w:ascii="Times New Roman" w:eastAsia="Times New Roman" w:hAnsi="Times New Roman" w:cs="Times New Roman"/>
                <w:lang w:eastAsia="ru-RU"/>
              </w:rPr>
            </w:pPr>
            <w:r w:rsidRPr="00437D12">
              <w:rPr>
                <w:rFonts w:ascii="Times New Roman" w:eastAsia="Times New Roman" w:hAnsi="Times New Roman" w:cs="Times New Roman"/>
                <w:lang w:eastAsia="ru-RU"/>
              </w:rPr>
              <w:t>Всероссийские соревнование</w:t>
            </w:r>
          </w:p>
        </w:tc>
        <w:tc>
          <w:tcPr>
            <w:tcW w:w="2155"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22</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18</w:t>
            </w:r>
          </w:p>
        </w:tc>
        <w:tc>
          <w:tcPr>
            <w:tcW w:w="2127"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26</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43</w:t>
            </w:r>
          </w:p>
        </w:tc>
        <w:tc>
          <w:tcPr>
            <w:tcW w:w="1134"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109</w:t>
            </w:r>
          </w:p>
        </w:tc>
      </w:tr>
      <w:tr w:rsidR="00711615" w:rsidRPr="00587AFB" w:rsidTr="005261CE">
        <w:tc>
          <w:tcPr>
            <w:tcW w:w="709"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lastRenderedPageBreak/>
              <w:t>4.</w:t>
            </w:r>
          </w:p>
        </w:tc>
        <w:tc>
          <w:tcPr>
            <w:tcW w:w="2664" w:type="dxa"/>
          </w:tcPr>
          <w:p w:rsidR="00711615" w:rsidRPr="00437D12" w:rsidRDefault="00711615" w:rsidP="00711615">
            <w:pPr>
              <w:suppressAutoHyphens/>
              <w:autoSpaceDN w:val="0"/>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ru-RU"/>
              </w:rPr>
              <w:t>Чемпионаты и первенства Европы</w:t>
            </w:r>
          </w:p>
        </w:tc>
        <w:tc>
          <w:tcPr>
            <w:tcW w:w="2155"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8</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5</w:t>
            </w:r>
          </w:p>
        </w:tc>
        <w:tc>
          <w:tcPr>
            <w:tcW w:w="2127"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9</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15</w:t>
            </w:r>
          </w:p>
        </w:tc>
        <w:tc>
          <w:tcPr>
            <w:tcW w:w="1134"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37</w:t>
            </w:r>
          </w:p>
        </w:tc>
      </w:tr>
      <w:tr w:rsidR="00711615" w:rsidRPr="00587AFB" w:rsidTr="005261CE">
        <w:tc>
          <w:tcPr>
            <w:tcW w:w="709"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5.</w:t>
            </w:r>
          </w:p>
        </w:tc>
        <w:tc>
          <w:tcPr>
            <w:tcW w:w="2664" w:type="dxa"/>
          </w:tcPr>
          <w:p w:rsidR="00711615" w:rsidRPr="00437D12" w:rsidRDefault="00711615" w:rsidP="00711615">
            <w:pPr>
              <w:rPr>
                <w:rFonts w:ascii="Times New Roman" w:hAnsi="Times New Roman" w:cs="Times New Roman"/>
                <w:lang w:eastAsia="ru-RU"/>
              </w:rPr>
            </w:pPr>
            <w:r w:rsidRPr="00437D12">
              <w:rPr>
                <w:rFonts w:ascii="Times New Roman" w:eastAsia="Times New Roman" w:hAnsi="Times New Roman" w:cs="Times New Roman"/>
                <w:lang w:eastAsia="ru-RU"/>
              </w:rPr>
              <w:t>Международные турниры</w:t>
            </w:r>
          </w:p>
        </w:tc>
        <w:tc>
          <w:tcPr>
            <w:tcW w:w="2155"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13</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5</w:t>
            </w:r>
          </w:p>
        </w:tc>
        <w:tc>
          <w:tcPr>
            <w:tcW w:w="2127"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9</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24</w:t>
            </w:r>
          </w:p>
        </w:tc>
        <w:tc>
          <w:tcPr>
            <w:tcW w:w="1134"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51</w:t>
            </w:r>
          </w:p>
        </w:tc>
      </w:tr>
      <w:tr w:rsidR="00711615" w:rsidRPr="00587AFB" w:rsidTr="005261CE">
        <w:tc>
          <w:tcPr>
            <w:tcW w:w="709"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6.</w:t>
            </w:r>
          </w:p>
        </w:tc>
        <w:tc>
          <w:tcPr>
            <w:tcW w:w="2664" w:type="dxa"/>
          </w:tcPr>
          <w:p w:rsidR="00711615" w:rsidRPr="00437D12" w:rsidRDefault="00711615" w:rsidP="00711615">
            <w:pPr>
              <w:suppressAutoHyphens/>
              <w:autoSpaceDN w:val="0"/>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ru-RU"/>
              </w:rPr>
              <w:t xml:space="preserve">Чемпионаты и первенства Мира,  Кубок Мира </w:t>
            </w:r>
          </w:p>
        </w:tc>
        <w:tc>
          <w:tcPr>
            <w:tcW w:w="2155"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6</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2</w:t>
            </w:r>
          </w:p>
        </w:tc>
        <w:tc>
          <w:tcPr>
            <w:tcW w:w="2127"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9</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7</w:t>
            </w:r>
          </w:p>
        </w:tc>
        <w:tc>
          <w:tcPr>
            <w:tcW w:w="1134" w:type="dxa"/>
          </w:tcPr>
          <w:p w:rsidR="00711615" w:rsidRPr="00437D12" w:rsidRDefault="00711615" w:rsidP="00711615">
            <w:pPr>
              <w:suppressAutoHyphens/>
              <w:autoSpaceDN w:val="0"/>
              <w:jc w:val="center"/>
              <w:textAlignment w:val="baseline"/>
              <w:rPr>
                <w:rFonts w:ascii="Times New Roman" w:eastAsia="Times New Roman" w:hAnsi="Times New Roman" w:cs="Times New Roman"/>
                <w:kern w:val="3"/>
                <w:lang w:eastAsia="zh-CN"/>
              </w:rPr>
            </w:pPr>
            <w:r w:rsidRPr="00437D12">
              <w:rPr>
                <w:rFonts w:ascii="Times New Roman" w:eastAsia="Times New Roman" w:hAnsi="Times New Roman" w:cs="Times New Roman"/>
                <w:kern w:val="3"/>
                <w:lang w:eastAsia="zh-CN"/>
              </w:rPr>
              <w:t>24</w:t>
            </w:r>
          </w:p>
        </w:tc>
      </w:tr>
      <w:tr w:rsidR="00711615" w:rsidRPr="00587AFB" w:rsidTr="005261CE">
        <w:tc>
          <w:tcPr>
            <w:tcW w:w="709" w:type="dxa"/>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p>
        </w:tc>
        <w:tc>
          <w:tcPr>
            <w:tcW w:w="2664" w:type="dxa"/>
          </w:tcPr>
          <w:p w:rsidR="00711615" w:rsidRPr="00437D12" w:rsidRDefault="00711615" w:rsidP="00711615">
            <w:pPr>
              <w:rPr>
                <w:rFonts w:ascii="Times New Roman" w:eastAsia="Times New Roman" w:hAnsi="Times New Roman" w:cs="Times New Roman"/>
                <w:b/>
                <w:lang w:eastAsia="ru-RU"/>
              </w:rPr>
            </w:pPr>
            <w:r w:rsidRPr="00437D12">
              <w:rPr>
                <w:rFonts w:ascii="Times New Roman" w:eastAsia="Times New Roman" w:hAnsi="Times New Roman" w:cs="Times New Roman"/>
                <w:b/>
                <w:lang w:eastAsia="ru-RU"/>
              </w:rPr>
              <w:t>ИТОГО:</w:t>
            </w:r>
          </w:p>
        </w:tc>
        <w:tc>
          <w:tcPr>
            <w:tcW w:w="2155" w:type="dxa"/>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155</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56</w:t>
            </w:r>
          </w:p>
        </w:tc>
        <w:tc>
          <w:tcPr>
            <w:tcW w:w="2127" w:type="dxa"/>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96</w:t>
            </w:r>
          </w:p>
        </w:tc>
        <w:tc>
          <w:tcPr>
            <w:tcW w:w="2126" w:type="dxa"/>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123</w:t>
            </w:r>
          </w:p>
        </w:tc>
        <w:tc>
          <w:tcPr>
            <w:tcW w:w="1134" w:type="dxa"/>
          </w:tcPr>
          <w:p w:rsidR="00711615" w:rsidRPr="00437D12" w:rsidRDefault="00711615" w:rsidP="00711615">
            <w:pPr>
              <w:suppressAutoHyphens/>
              <w:autoSpaceDN w:val="0"/>
              <w:jc w:val="center"/>
              <w:textAlignment w:val="baseline"/>
              <w:rPr>
                <w:rFonts w:ascii="Times New Roman" w:eastAsia="Times New Roman" w:hAnsi="Times New Roman" w:cs="Times New Roman"/>
                <w:b/>
                <w:kern w:val="3"/>
                <w:lang w:eastAsia="zh-CN"/>
              </w:rPr>
            </w:pPr>
            <w:r w:rsidRPr="00437D12">
              <w:rPr>
                <w:rFonts w:ascii="Times New Roman" w:eastAsia="Times New Roman" w:hAnsi="Times New Roman" w:cs="Times New Roman"/>
                <w:b/>
                <w:kern w:val="3"/>
                <w:lang w:eastAsia="zh-CN"/>
              </w:rPr>
              <w:t>430</w:t>
            </w:r>
          </w:p>
        </w:tc>
      </w:tr>
    </w:tbl>
    <w:p w:rsidR="00255010" w:rsidRDefault="00255010" w:rsidP="00255010">
      <w:pPr>
        <w:spacing w:after="0" w:line="240" w:lineRule="auto"/>
        <w:ind w:left="1276"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11615" w:rsidRPr="00255010" w:rsidRDefault="00711615" w:rsidP="00711615">
      <w:pPr>
        <w:spacing w:after="0" w:line="240" w:lineRule="auto"/>
        <w:ind w:left="1276" w:right="140" w:firstLine="142"/>
        <w:jc w:val="both"/>
        <w:rPr>
          <w:rFonts w:ascii="Times New Roman" w:hAnsi="Times New Roman" w:cs="Times New Roman"/>
          <w:sz w:val="24"/>
          <w:szCs w:val="24"/>
        </w:rPr>
      </w:pPr>
      <w:r w:rsidRPr="00255010">
        <w:rPr>
          <w:rFonts w:ascii="Times New Roman" w:hAnsi="Times New Roman" w:cs="Times New Roman"/>
          <w:sz w:val="24"/>
          <w:szCs w:val="24"/>
        </w:rPr>
        <w:t xml:space="preserve"> </w:t>
      </w:r>
      <w:r w:rsidR="00255010">
        <w:rPr>
          <w:rFonts w:ascii="Times New Roman" w:hAnsi="Times New Roman" w:cs="Times New Roman"/>
          <w:sz w:val="24"/>
          <w:szCs w:val="24"/>
        </w:rPr>
        <w:t xml:space="preserve">      </w:t>
      </w:r>
      <w:r w:rsidRPr="00255010">
        <w:rPr>
          <w:rFonts w:ascii="Times New Roman" w:hAnsi="Times New Roman" w:cs="Times New Roman"/>
          <w:sz w:val="24"/>
          <w:szCs w:val="24"/>
        </w:rPr>
        <w:t xml:space="preserve">Организовано бесплатное питание школьников из малообеспеченных и многодетных семей. Большая роль в организации горячего питания обучающихся в школе отводится классным руководителям. Формирование у школьников культуры питания проходит через беседы на классных часах. Вопросы здорового питания обсуждаются с родителями на классных и общешкольных родительских собраниях с привлечением социального педагога, администрации школы. Для пищеблока столовой приобретено современное оборудование - электропечь, посудомоечная машина, проточный и накопительный водонагреватели и т.д. Это позволяет улучшить качество школьного питания. </w:t>
      </w:r>
    </w:p>
    <w:p w:rsidR="00711615" w:rsidRPr="00255010" w:rsidRDefault="00711615" w:rsidP="00711615">
      <w:pPr>
        <w:spacing w:after="0" w:line="240" w:lineRule="auto"/>
        <w:ind w:left="1276" w:firstLine="142"/>
        <w:jc w:val="both"/>
        <w:rPr>
          <w:rFonts w:ascii="Times New Roman" w:eastAsia="Times New Roman" w:hAnsi="Times New Roman" w:cs="Times New Roman"/>
          <w:sz w:val="24"/>
          <w:szCs w:val="24"/>
          <w:lang w:eastAsia="ru-RU"/>
        </w:rPr>
      </w:pPr>
      <w:r w:rsidRPr="00255010">
        <w:rPr>
          <w:rFonts w:ascii="Times New Roman" w:eastAsia="Calibri" w:hAnsi="Times New Roman" w:cs="Times New Roman"/>
          <w:b/>
          <w:sz w:val="24"/>
          <w:szCs w:val="24"/>
        </w:rPr>
        <w:tab/>
      </w:r>
      <w:r w:rsidRPr="00255010">
        <w:rPr>
          <w:rFonts w:ascii="Times New Roman" w:eastAsia="Times New Roman" w:hAnsi="Times New Roman" w:cs="Times New Roman"/>
          <w:sz w:val="24"/>
          <w:szCs w:val="24"/>
          <w:lang w:eastAsia="ru-RU"/>
        </w:rPr>
        <w:t xml:space="preserve">    Наблюдается динамика улучшения состояния здоровья детей. Идет устойчивая тенденция снижения числа дней, пропущенных обучающимся по болезни (за последние три года). Отсутствует отрицательная динамика состояния здоровья учащихся.  Для организации рационального питания юных спортсменов  работают работники столовой  во главе заведующей  Гоголевой Мартой Михайловной. Каждый день в рационе питания  применяются  витаминизированные напитки, йодированная соль, блюда национальной кухни и молочно – кислые продукты. Процент охвата горячим питанием на сегодняшний день 100% (437  учащихся), из них процент  охвата бесплатным горячим питанием детей-  83,6 % (365  учащихся), из них 100% (215 учащихся) детей, проживающих в общежитие, 100% (150 учащихся) детей из малообеспеченных семей.   На 1-го учащегося в год финансируется- 104 445 рублей. Расходы на питание на 1-го ученика в день  348,16  рублей.</w:t>
      </w:r>
    </w:p>
    <w:p w:rsidR="00711615" w:rsidRPr="00255010" w:rsidRDefault="00255010" w:rsidP="00711615">
      <w:pPr>
        <w:autoSpaceDE w:val="0"/>
        <w:autoSpaceDN w:val="0"/>
        <w:adjustRightInd w:val="0"/>
        <w:spacing w:after="0" w:line="240" w:lineRule="auto"/>
        <w:ind w:left="1276" w:firstLine="142"/>
        <w:jc w:val="both"/>
        <w:rPr>
          <w:rFonts w:ascii="Times New Roman" w:hAnsi="Times New Roman" w:cs="Times New Roman"/>
          <w:sz w:val="24"/>
          <w:szCs w:val="24"/>
        </w:rPr>
      </w:pPr>
      <w:r>
        <w:rPr>
          <w:rFonts w:ascii="Times New Roman" w:hAnsi="Times New Roman" w:cs="Times New Roman"/>
          <w:b/>
          <w:bCs/>
          <w:sz w:val="24"/>
          <w:szCs w:val="24"/>
        </w:rPr>
        <w:t xml:space="preserve">         </w:t>
      </w:r>
      <w:r w:rsidR="00711615" w:rsidRPr="00255010">
        <w:rPr>
          <w:rFonts w:ascii="Times New Roman" w:hAnsi="Times New Roman" w:cs="Times New Roman"/>
          <w:b/>
          <w:bCs/>
          <w:sz w:val="24"/>
          <w:szCs w:val="24"/>
        </w:rPr>
        <w:t>Вывод</w:t>
      </w:r>
      <w:r>
        <w:rPr>
          <w:rFonts w:ascii="Times New Roman" w:hAnsi="Times New Roman" w:cs="Times New Roman"/>
          <w:b/>
          <w:bCs/>
          <w:sz w:val="24"/>
          <w:szCs w:val="24"/>
        </w:rPr>
        <w:t>ы</w:t>
      </w:r>
      <w:r w:rsidR="00711615" w:rsidRPr="00255010">
        <w:rPr>
          <w:rFonts w:ascii="Times New Roman" w:hAnsi="Times New Roman" w:cs="Times New Roman"/>
          <w:sz w:val="24"/>
          <w:szCs w:val="24"/>
        </w:rPr>
        <w:t xml:space="preserve">: Обучающиеся обеспечены полноценным сбалансированным питанием, что способствует нормальному росту и развитию детского организма и создает благоприятные условие для развития ребенка в целом. </w:t>
      </w:r>
    </w:p>
    <w:p w:rsidR="00711615" w:rsidRPr="00255010" w:rsidRDefault="00711615" w:rsidP="00711615">
      <w:pPr>
        <w:spacing w:after="0" w:line="240" w:lineRule="auto"/>
        <w:ind w:left="1276" w:firstLine="142"/>
        <w:jc w:val="both"/>
        <w:rPr>
          <w:rFonts w:ascii="Times New Roman" w:hAnsi="Times New Roman" w:cs="Times New Roman"/>
          <w:sz w:val="24"/>
          <w:szCs w:val="24"/>
        </w:rPr>
      </w:pPr>
      <w:r w:rsidRPr="00255010">
        <w:rPr>
          <w:rFonts w:ascii="Times New Roman" w:eastAsia="Times New Roman" w:hAnsi="Times New Roman" w:cs="Times New Roman"/>
          <w:sz w:val="24"/>
          <w:szCs w:val="24"/>
          <w:lang w:eastAsia="ru-RU"/>
        </w:rPr>
        <w:t xml:space="preserve">      </w:t>
      </w:r>
      <w:r w:rsidRPr="00255010">
        <w:rPr>
          <w:rFonts w:ascii="Times New Roman" w:hAnsi="Times New Roman" w:cs="Times New Roman"/>
          <w:b/>
          <w:bCs/>
          <w:sz w:val="24"/>
          <w:szCs w:val="24"/>
        </w:rPr>
        <w:t xml:space="preserve">        </w:t>
      </w:r>
      <w:r w:rsidRPr="00255010">
        <w:rPr>
          <w:rFonts w:ascii="Times New Roman" w:eastAsia="Times New Roman" w:hAnsi="Times New Roman" w:cs="Times New Roman"/>
          <w:sz w:val="24"/>
          <w:szCs w:val="24"/>
          <w:lang w:eastAsia="ru-RU"/>
        </w:rPr>
        <w:t xml:space="preserve"> В  штате имеется  педагог-библиотекарь, с высшим образованием.   </w:t>
      </w:r>
      <w:r w:rsidRPr="00255010">
        <w:rPr>
          <w:rFonts w:ascii="Times New Roman" w:eastAsia="Times New Roman" w:hAnsi="Times New Roman" w:cs="Times New Roman"/>
          <w:bCs/>
          <w:sz w:val="24"/>
          <w:szCs w:val="24"/>
          <w:lang w:eastAsia="ru-RU"/>
        </w:rPr>
        <w:t xml:space="preserve">Библиотека имеет   посадочных мест-18  с площадью  60,4 кв.м.  </w:t>
      </w:r>
      <w:r w:rsidRPr="00255010">
        <w:rPr>
          <w:rFonts w:ascii="Times New Roman" w:eastAsia="Times New Roman" w:hAnsi="Times New Roman" w:cs="Times New Roman"/>
          <w:sz w:val="24"/>
          <w:szCs w:val="24"/>
          <w:lang w:eastAsia="ru-RU"/>
        </w:rPr>
        <w:t xml:space="preserve">Обеспеченность учебной литературой и учебно – наглядными пособиями, включая оснащенность компьютерами и оргтехникой в библиотеке на хорошем уровне. </w:t>
      </w:r>
      <w:r w:rsidRPr="00255010">
        <w:rPr>
          <w:rFonts w:ascii="Times New Roman" w:eastAsia="Times New Roman" w:hAnsi="Times New Roman" w:cs="Times New Roman"/>
          <w:bCs/>
          <w:sz w:val="24"/>
          <w:szCs w:val="24"/>
          <w:lang w:eastAsia="ru-RU"/>
        </w:rPr>
        <w:t>Обеспеченность учебниками  100 %, в соответствии с требованиями к образовательным учреждениям, в части минимальной оснащенности учебного процесса</w:t>
      </w:r>
      <w:r w:rsidRPr="00255010">
        <w:rPr>
          <w:rFonts w:ascii="Times New Roman" w:eastAsia="Times New Roman" w:hAnsi="Times New Roman" w:cs="Times New Roman"/>
          <w:sz w:val="24"/>
          <w:szCs w:val="24"/>
          <w:lang w:eastAsia="ru-RU"/>
        </w:rPr>
        <w:t xml:space="preserve"> учебной, учебно-методической литературой и иными библиотечно-информационными ресурсами. </w:t>
      </w:r>
      <w:r w:rsidRPr="00255010">
        <w:rPr>
          <w:rFonts w:ascii="Times New Roman" w:eastAsia="Times New Roman" w:hAnsi="Times New Roman" w:cs="Times New Roman"/>
          <w:bCs/>
          <w:sz w:val="24"/>
          <w:szCs w:val="24"/>
          <w:lang w:eastAsia="ru-RU"/>
        </w:rPr>
        <w:t>Общий фонд  40.345 экз., из них: учебники 17156 экз., художественный фонд 10098 экз., методическая литература 284 экз., справочный материал 436  экз.</w:t>
      </w:r>
      <w:r w:rsidRPr="00255010">
        <w:rPr>
          <w:rFonts w:ascii="Times New Roman" w:hAnsi="Times New Roman" w:cs="Times New Roman"/>
          <w:sz w:val="24"/>
          <w:szCs w:val="24"/>
        </w:rPr>
        <w:t xml:space="preserve"> Учебная деятельность в полном объеме обеспечена учебной, учебно-методической литературой, программами по всем дисциплинам учебного плана школы и программам дополнительного образования детей, учебно-методическим комплексом для педагогов и обучающихся, дидактическим и иллюстративно-наглядным материалом.</w:t>
      </w:r>
    </w:p>
    <w:p w:rsidR="00711615" w:rsidRPr="00255010" w:rsidRDefault="00711615" w:rsidP="00711615">
      <w:pPr>
        <w:autoSpaceDE w:val="0"/>
        <w:autoSpaceDN w:val="0"/>
        <w:snapToGrid w:val="0"/>
        <w:spacing w:after="0" w:line="240" w:lineRule="auto"/>
        <w:ind w:left="1276" w:firstLine="142"/>
        <w:jc w:val="both"/>
        <w:rPr>
          <w:rFonts w:ascii="Times New Roman" w:eastAsia="Times New Roman" w:hAnsi="Times New Roman" w:cs="Times New Roman"/>
          <w:bCs/>
          <w:sz w:val="24"/>
          <w:szCs w:val="24"/>
          <w:lang w:eastAsia="ru-RU"/>
        </w:rPr>
      </w:pPr>
      <w:r w:rsidRPr="00255010">
        <w:rPr>
          <w:rFonts w:ascii="Times New Roman" w:eastAsia="Times New Roman" w:hAnsi="Times New Roman" w:cs="Times New Roman"/>
          <w:bCs/>
          <w:sz w:val="24"/>
          <w:szCs w:val="24"/>
          <w:lang w:eastAsia="ru-RU"/>
        </w:rPr>
        <w:t>Подписка (количество наименований): первое полугодие-10, на второе полугодие -10 . Наличие электронного библиотечного каталога –  есть  медиатеки –  да, пособий на электронных носителях – _347_</w:t>
      </w:r>
      <w:r w:rsidRPr="00255010">
        <w:rPr>
          <w:rFonts w:ascii="Times New Roman" w:eastAsia="Times New Roman" w:hAnsi="Times New Roman" w:cs="Times New Roman"/>
          <w:b/>
          <w:bCs/>
          <w:sz w:val="24"/>
          <w:szCs w:val="24"/>
          <w:lang w:eastAsia="ru-RU"/>
        </w:rPr>
        <w:t xml:space="preserve"> </w:t>
      </w:r>
      <w:r w:rsidRPr="00255010">
        <w:rPr>
          <w:rFonts w:ascii="Times New Roman" w:eastAsia="Times New Roman" w:hAnsi="Times New Roman" w:cs="Times New Roman"/>
          <w:bCs/>
          <w:sz w:val="24"/>
          <w:szCs w:val="24"/>
          <w:lang w:eastAsia="ru-RU"/>
        </w:rPr>
        <w:t>шт., выход в Интернет –  да.</w:t>
      </w:r>
    </w:p>
    <w:p w:rsidR="00711615" w:rsidRPr="00255010" w:rsidRDefault="00711615" w:rsidP="00711615">
      <w:pPr>
        <w:autoSpaceDE w:val="0"/>
        <w:autoSpaceDN w:val="0"/>
        <w:snapToGrid w:val="0"/>
        <w:spacing w:after="0" w:line="240" w:lineRule="auto"/>
        <w:ind w:left="1276" w:firstLine="142"/>
        <w:jc w:val="both"/>
        <w:rPr>
          <w:rFonts w:ascii="Times New Roman" w:eastAsia="Times New Roman" w:hAnsi="Times New Roman" w:cs="Times New Roman"/>
          <w:sz w:val="24"/>
          <w:szCs w:val="24"/>
          <w:lang w:eastAsia="ru-RU"/>
        </w:rPr>
      </w:pPr>
      <w:r w:rsidRPr="00255010">
        <w:rPr>
          <w:rFonts w:ascii="Times New Roman" w:eastAsia="Times New Roman" w:hAnsi="Times New Roman" w:cs="Times New Roman"/>
          <w:sz w:val="24"/>
          <w:szCs w:val="24"/>
          <w:lang w:eastAsia="ru-RU"/>
        </w:rPr>
        <w:t xml:space="preserve">Контрольные показатели. Цифровой анализ работы школьной библиотеки за 2018-2019 учебный год. </w:t>
      </w:r>
    </w:p>
    <w:p w:rsidR="00711615" w:rsidRPr="00255010" w:rsidRDefault="00711615" w:rsidP="00711615">
      <w:pPr>
        <w:autoSpaceDE w:val="0"/>
        <w:autoSpaceDN w:val="0"/>
        <w:snapToGrid w:val="0"/>
        <w:spacing w:after="0" w:line="240" w:lineRule="auto"/>
        <w:ind w:left="1276" w:firstLine="142"/>
        <w:jc w:val="both"/>
        <w:rPr>
          <w:rFonts w:ascii="Times New Roman" w:eastAsia="Times New Roman" w:hAnsi="Times New Roman" w:cs="Times New Roman"/>
          <w:sz w:val="24"/>
          <w:szCs w:val="24"/>
          <w:lang w:eastAsia="ru-RU"/>
        </w:rPr>
      </w:pPr>
      <w:r w:rsidRPr="00255010">
        <w:rPr>
          <w:rFonts w:ascii="Times New Roman" w:eastAsia="Times New Roman" w:hAnsi="Times New Roman" w:cs="Times New Roman"/>
          <w:sz w:val="24"/>
          <w:szCs w:val="24"/>
          <w:lang w:eastAsia="ru-RU"/>
        </w:rPr>
        <w:t xml:space="preserve">1. Количество читателей – 553 </w:t>
      </w:r>
    </w:p>
    <w:p w:rsidR="00711615" w:rsidRPr="00255010" w:rsidRDefault="00711615" w:rsidP="00711615">
      <w:pPr>
        <w:autoSpaceDE w:val="0"/>
        <w:autoSpaceDN w:val="0"/>
        <w:snapToGrid w:val="0"/>
        <w:spacing w:after="0" w:line="240" w:lineRule="auto"/>
        <w:ind w:left="1276" w:firstLine="142"/>
        <w:jc w:val="both"/>
        <w:rPr>
          <w:rFonts w:ascii="Times New Roman" w:eastAsia="Times New Roman" w:hAnsi="Times New Roman" w:cs="Times New Roman"/>
          <w:sz w:val="24"/>
          <w:szCs w:val="24"/>
          <w:lang w:eastAsia="ru-RU"/>
        </w:rPr>
      </w:pPr>
      <w:r w:rsidRPr="00255010">
        <w:rPr>
          <w:rFonts w:ascii="Times New Roman" w:eastAsia="Times New Roman" w:hAnsi="Times New Roman" w:cs="Times New Roman"/>
          <w:sz w:val="24"/>
          <w:szCs w:val="24"/>
          <w:lang w:eastAsia="ru-RU"/>
        </w:rPr>
        <w:t xml:space="preserve">2. Количество посещений – 3893 </w:t>
      </w:r>
    </w:p>
    <w:p w:rsidR="00711615" w:rsidRPr="00255010" w:rsidRDefault="00711615" w:rsidP="00711615">
      <w:pPr>
        <w:autoSpaceDE w:val="0"/>
        <w:autoSpaceDN w:val="0"/>
        <w:snapToGrid w:val="0"/>
        <w:spacing w:after="0" w:line="240" w:lineRule="auto"/>
        <w:ind w:left="1276" w:firstLine="142"/>
        <w:jc w:val="both"/>
        <w:rPr>
          <w:rFonts w:ascii="Times New Roman" w:eastAsia="Times New Roman" w:hAnsi="Times New Roman" w:cs="Times New Roman"/>
          <w:sz w:val="24"/>
          <w:szCs w:val="24"/>
          <w:lang w:eastAsia="ru-RU"/>
        </w:rPr>
      </w:pPr>
      <w:r w:rsidRPr="00255010">
        <w:rPr>
          <w:rFonts w:ascii="Times New Roman" w:eastAsia="Times New Roman" w:hAnsi="Times New Roman" w:cs="Times New Roman"/>
          <w:sz w:val="24"/>
          <w:szCs w:val="24"/>
          <w:lang w:eastAsia="ru-RU"/>
        </w:rPr>
        <w:lastRenderedPageBreak/>
        <w:t xml:space="preserve">3. Книговыдача – 8567 </w:t>
      </w:r>
    </w:p>
    <w:p w:rsidR="00711615" w:rsidRPr="00255010" w:rsidRDefault="00711615" w:rsidP="00711615">
      <w:pPr>
        <w:autoSpaceDE w:val="0"/>
        <w:autoSpaceDN w:val="0"/>
        <w:snapToGrid w:val="0"/>
        <w:spacing w:after="0" w:line="240" w:lineRule="auto"/>
        <w:ind w:left="1276" w:firstLine="142"/>
        <w:jc w:val="both"/>
        <w:rPr>
          <w:rFonts w:ascii="Times New Roman" w:eastAsia="Times New Roman" w:hAnsi="Times New Roman" w:cs="Times New Roman"/>
          <w:sz w:val="24"/>
          <w:szCs w:val="24"/>
          <w:lang w:eastAsia="ru-RU"/>
        </w:rPr>
      </w:pPr>
      <w:r w:rsidRPr="00255010">
        <w:rPr>
          <w:rFonts w:ascii="Times New Roman" w:eastAsia="Times New Roman" w:hAnsi="Times New Roman" w:cs="Times New Roman"/>
          <w:sz w:val="24"/>
          <w:szCs w:val="24"/>
          <w:lang w:eastAsia="ru-RU"/>
        </w:rPr>
        <w:t xml:space="preserve">4. Книжный фонд –40345 </w:t>
      </w:r>
    </w:p>
    <w:p w:rsidR="00711615" w:rsidRPr="00255010" w:rsidRDefault="00711615" w:rsidP="00711615">
      <w:pPr>
        <w:autoSpaceDE w:val="0"/>
        <w:autoSpaceDN w:val="0"/>
        <w:snapToGrid w:val="0"/>
        <w:spacing w:after="0" w:line="240" w:lineRule="auto"/>
        <w:ind w:left="1276" w:firstLine="142"/>
        <w:jc w:val="both"/>
        <w:rPr>
          <w:rFonts w:ascii="Times New Roman" w:eastAsia="Times New Roman" w:hAnsi="Times New Roman" w:cs="Times New Roman"/>
          <w:sz w:val="24"/>
          <w:szCs w:val="24"/>
          <w:lang w:eastAsia="ru-RU"/>
        </w:rPr>
      </w:pPr>
      <w:r w:rsidRPr="00255010">
        <w:rPr>
          <w:rFonts w:ascii="Times New Roman" w:eastAsia="Times New Roman" w:hAnsi="Times New Roman" w:cs="Times New Roman"/>
          <w:sz w:val="24"/>
          <w:szCs w:val="24"/>
          <w:lang w:eastAsia="ru-RU"/>
        </w:rPr>
        <w:t>5. Учебный фонд – 17815</w:t>
      </w:r>
    </w:p>
    <w:p w:rsidR="00711615" w:rsidRDefault="00711615" w:rsidP="00711615">
      <w:pPr>
        <w:autoSpaceDE w:val="0"/>
        <w:autoSpaceDN w:val="0"/>
        <w:snapToGrid w:val="0"/>
        <w:spacing w:after="0" w:line="240" w:lineRule="auto"/>
        <w:ind w:left="1276" w:firstLine="142"/>
        <w:jc w:val="both"/>
        <w:rPr>
          <w:rFonts w:ascii="Times New Roman" w:eastAsia="Times New Roman" w:hAnsi="Times New Roman" w:cs="Times New Roman"/>
          <w:sz w:val="24"/>
          <w:szCs w:val="24"/>
          <w:lang w:eastAsia="ru-RU"/>
        </w:rPr>
      </w:pPr>
      <w:r w:rsidRPr="00255010">
        <w:rPr>
          <w:rFonts w:ascii="Times New Roman" w:eastAsia="Times New Roman" w:hAnsi="Times New Roman" w:cs="Times New Roman"/>
          <w:sz w:val="24"/>
          <w:szCs w:val="24"/>
          <w:lang w:eastAsia="ru-RU"/>
        </w:rPr>
        <w:t>Комплектование учебного фонда с 1.09.2018 по 1.09. 2019 – 1097 экземпляров на сумму 653682 руб. 42 коп.</w:t>
      </w:r>
    </w:p>
    <w:p w:rsidR="001F788A" w:rsidRPr="00255010" w:rsidRDefault="001F788A" w:rsidP="001F788A">
      <w:pPr>
        <w:spacing w:after="0" w:line="240" w:lineRule="auto"/>
        <w:ind w:left="1276"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010">
        <w:rPr>
          <w:rFonts w:ascii="Times New Roman" w:eastAsia="Times New Roman" w:hAnsi="Times New Roman" w:cs="Times New Roman"/>
          <w:b/>
          <w:sz w:val="24"/>
          <w:szCs w:val="24"/>
          <w:lang w:eastAsia="ru-RU"/>
        </w:rPr>
        <w:t>Выводы</w:t>
      </w:r>
      <w:r>
        <w:rPr>
          <w:rFonts w:ascii="Times New Roman" w:eastAsia="Times New Roman" w:hAnsi="Times New Roman" w:cs="Times New Roman"/>
          <w:sz w:val="24"/>
          <w:szCs w:val="24"/>
          <w:lang w:eastAsia="ru-RU"/>
        </w:rPr>
        <w:t xml:space="preserve">: </w:t>
      </w:r>
      <w:r w:rsidRPr="00255010">
        <w:rPr>
          <w:rFonts w:ascii="Times New Roman" w:eastAsia="Times New Roman" w:hAnsi="Times New Roman" w:cs="Times New Roman"/>
          <w:sz w:val="24"/>
          <w:szCs w:val="24"/>
          <w:lang w:eastAsia="ru-RU"/>
        </w:rPr>
        <w:t xml:space="preserve">правильно и своевременно  заложенные основы физической и функциональной подготовки в сочетании с формированием основных  физических навыков и умений  юных спортсменов позволяют в последующем проводить работу, которая способствует достижению высоких спортивных результатов. </w:t>
      </w:r>
    </w:p>
    <w:p w:rsidR="001F788A" w:rsidRPr="00255010" w:rsidRDefault="001F788A" w:rsidP="00711615">
      <w:pPr>
        <w:autoSpaceDE w:val="0"/>
        <w:autoSpaceDN w:val="0"/>
        <w:snapToGrid w:val="0"/>
        <w:spacing w:after="0" w:line="240" w:lineRule="auto"/>
        <w:ind w:left="1276" w:firstLine="142"/>
        <w:jc w:val="both"/>
        <w:rPr>
          <w:rFonts w:ascii="Times New Roman" w:eastAsia="Times New Roman" w:hAnsi="Times New Roman" w:cs="Times New Roman"/>
          <w:sz w:val="24"/>
          <w:szCs w:val="24"/>
          <w:lang w:eastAsia="ru-RU"/>
        </w:rPr>
      </w:pPr>
    </w:p>
    <w:p w:rsidR="00711615" w:rsidRPr="006316D6" w:rsidRDefault="00711615" w:rsidP="00711615">
      <w:pPr>
        <w:spacing w:after="0" w:line="240" w:lineRule="auto"/>
        <w:ind w:left="1276" w:firstLine="142"/>
        <w:jc w:val="both"/>
        <w:rPr>
          <w:rFonts w:ascii="Times New Roman" w:eastAsia="Times New Roman" w:hAnsi="Times New Roman" w:cs="Times New Roman"/>
          <w:b/>
          <w:color w:val="000000"/>
          <w:sz w:val="24"/>
          <w:szCs w:val="24"/>
          <w:u w:val="single"/>
          <w:lang w:eastAsia="ru-RU"/>
        </w:rPr>
      </w:pPr>
      <w:r w:rsidRPr="00255010">
        <w:rPr>
          <w:rFonts w:ascii="Times New Roman" w:eastAsia="Times New Roman" w:hAnsi="Times New Roman" w:cs="Times New Roman"/>
          <w:color w:val="000000"/>
          <w:sz w:val="24"/>
          <w:szCs w:val="24"/>
          <w:u w:val="single"/>
          <w:lang w:eastAsia="ru-RU"/>
        </w:rPr>
        <w:t xml:space="preserve">       </w:t>
      </w:r>
      <w:r w:rsidRPr="006316D6">
        <w:rPr>
          <w:rFonts w:ascii="Times New Roman" w:eastAsia="Times New Roman" w:hAnsi="Times New Roman" w:cs="Times New Roman"/>
          <w:b/>
          <w:color w:val="000000"/>
          <w:sz w:val="24"/>
          <w:szCs w:val="24"/>
          <w:u w:val="single"/>
          <w:lang w:eastAsia="ru-RU"/>
        </w:rPr>
        <w:t>По итогам 2019-2020 учебного года за особые успехи  номинированы:</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-«Лучший учитель года»- Шестакова Зинаида Алексеевна, учитель английского языка;</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-«Лучший воспитатель года» - Кузьмина Елена Викторовна, тьютор;</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-«Лучший тренер года»- Посельский Иннокентий Семенович</w:t>
      </w:r>
      <w:r w:rsidR="005675B3">
        <w:rPr>
          <w:rFonts w:ascii="Times New Roman" w:eastAsia="Times New Roman" w:hAnsi="Times New Roman" w:cs="Times New Roman"/>
          <w:color w:val="000000"/>
          <w:sz w:val="24"/>
          <w:szCs w:val="24"/>
          <w:lang w:eastAsia="ru-RU"/>
        </w:rPr>
        <w:t>, тренер по вольной борьбе</w:t>
      </w:r>
      <w:r w:rsidRPr="00255010">
        <w:rPr>
          <w:rFonts w:ascii="Times New Roman" w:eastAsia="Times New Roman" w:hAnsi="Times New Roman" w:cs="Times New Roman"/>
          <w:color w:val="000000"/>
          <w:sz w:val="24"/>
          <w:szCs w:val="24"/>
          <w:lang w:eastAsia="ru-RU"/>
        </w:rPr>
        <w:t>;</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-«Лучший технический работник года» -</w:t>
      </w:r>
      <w:r w:rsidR="005675B3">
        <w:rPr>
          <w:rFonts w:ascii="Times New Roman" w:eastAsia="Times New Roman" w:hAnsi="Times New Roman" w:cs="Times New Roman"/>
          <w:color w:val="000000"/>
          <w:sz w:val="24"/>
          <w:szCs w:val="24"/>
          <w:lang w:eastAsia="ru-RU"/>
        </w:rPr>
        <w:t xml:space="preserve"> </w:t>
      </w:r>
      <w:r w:rsidRPr="00255010">
        <w:rPr>
          <w:rFonts w:ascii="Times New Roman" w:eastAsia="Times New Roman" w:hAnsi="Times New Roman" w:cs="Times New Roman"/>
          <w:color w:val="000000"/>
          <w:sz w:val="24"/>
          <w:szCs w:val="24"/>
          <w:lang w:eastAsia="ru-RU"/>
        </w:rPr>
        <w:t>Кривошапкина Альбина Егоровна,  уборщица.</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-«Лучшее методическое объединение»- МО учителей якутского языка и литературы.</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 xml:space="preserve">          Решением администрации школы и педагогического коллектива с целью повышения престижа академических знаний, поощрения наиболее одаренных  детей, имеющих высокие достижения в учебной, интеллектуальной, исследовательской, спортивной, художественной и общественной деятельности  выплачивается денежное вознаграждение, премии и стипендии  лучшим выпускникам школы  за 2019-2020 учебный год: </w:t>
      </w:r>
    </w:p>
    <w:p w:rsidR="00711615" w:rsidRPr="00255010" w:rsidRDefault="00711615" w:rsidP="00711615">
      <w:pPr>
        <w:spacing w:after="0" w:line="240" w:lineRule="auto"/>
        <w:ind w:left="1276" w:firstLine="142"/>
        <w:jc w:val="both"/>
        <w:rPr>
          <w:rFonts w:ascii="Times New Roman" w:eastAsia="Times New Roman" w:hAnsi="Times New Roman" w:cs="Times New Roman"/>
          <w:b/>
          <w:sz w:val="24"/>
          <w:szCs w:val="24"/>
          <w:u w:val="single"/>
          <w:lang w:eastAsia="ru-RU"/>
        </w:rPr>
      </w:pPr>
      <w:r w:rsidRPr="00255010">
        <w:rPr>
          <w:rFonts w:ascii="Times New Roman" w:eastAsia="Times New Roman" w:hAnsi="Times New Roman" w:cs="Times New Roman"/>
          <w:b/>
          <w:sz w:val="24"/>
          <w:szCs w:val="24"/>
          <w:lang w:eastAsia="ru-RU"/>
        </w:rPr>
        <w:t xml:space="preserve">   </w:t>
      </w:r>
      <w:r w:rsidRPr="00255010">
        <w:rPr>
          <w:rFonts w:ascii="Times New Roman" w:eastAsia="Times New Roman" w:hAnsi="Times New Roman" w:cs="Times New Roman"/>
          <w:b/>
          <w:sz w:val="24"/>
          <w:szCs w:val="24"/>
          <w:u w:val="single"/>
          <w:lang w:eastAsia="ru-RU"/>
        </w:rPr>
        <w:t>Наименование  именных стипендий за 2019-2020 учебный год</w:t>
      </w:r>
    </w:p>
    <w:p w:rsidR="00711615" w:rsidRPr="00255010" w:rsidRDefault="00711615" w:rsidP="00711615">
      <w:pPr>
        <w:spacing w:after="0" w:line="240" w:lineRule="auto"/>
        <w:ind w:left="1276" w:firstLine="142"/>
        <w:jc w:val="both"/>
        <w:rPr>
          <w:rFonts w:ascii="Times New Roman" w:hAnsi="Times New Roman" w:cs="Times New Roman"/>
          <w:sz w:val="24"/>
          <w:szCs w:val="24"/>
        </w:rPr>
      </w:pPr>
      <w:r w:rsidRPr="00255010">
        <w:rPr>
          <w:rFonts w:ascii="Times New Roman" w:hAnsi="Times New Roman" w:cs="Times New Roman"/>
          <w:b/>
          <w:sz w:val="24"/>
          <w:szCs w:val="24"/>
        </w:rPr>
        <w:t xml:space="preserve">       Лауреаты школьной премии:</w:t>
      </w:r>
      <w:r w:rsidRPr="00255010">
        <w:rPr>
          <w:rFonts w:ascii="Times New Roman" w:hAnsi="Times New Roman" w:cs="Times New Roman"/>
          <w:sz w:val="24"/>
          <w:szCs w:val="24"/>
        </w:rPr>
        <w:t xml:space="preserve"> </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1.Лауреат  премии  «Лучшему спортсмену по вольной борьбе» имени заслуженного тренера  СССР, РСФСР, ЯАССР,  заслуженного учителя школ ЯАССР  Дмитрия Петровича Коркина - Явловский Егор, Соловьев Миша;</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2.Лауреат  премии  «Лучшему знатоку естественных наук» имени отличника народного просвещения РФ Василия  Федотовича Ермолаева -</w:t>
      </w:r>
      <w:r w:rsidRPr="00255010">
        <w:rPr>
          <w:rFonts w:ascii="Times New Roman" w:eastAsia="Times New Roman" w:hAnsi="Times New Roman" w:cs="Times New Roman"/>
          <w:sz w:val="24"/>
          <w:szCs w:val="24"/>
          <w:lang w:eastAsia="ru-RU"/>
        </w:rPr>
        <w:t xml:space="preserve"> Дьячковская  Саина</w:t>
      </w:r>
      <w:r w:rsidRPr="00255010">
        <w:rPr>
          <w:rFonts w:ascii="Times New Roman" w:eastAsia="Times New Roman" w:hAnsi="Times New Roman" w:cs="Times New Roman"/>
          <w:color w:val="000000"/>
          <w:sz w:val="24"/>
          <w:szCs w:val="24"/>
          <w:lang w:eastAsia="ru-RU"/>
        </w:rPr>
        <w:t>;</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3.Лауреат  премии   «Лучшему знатоку английского языка» имени отличника народного просвещения РФ  Апрелины Семеновны Абрамовой -</w:t>
      </w:r>
      <w:r w:rsidRPr="00255010">
        <w:rPr>
          <w:rFonts w:ascii="Times New Roman" w:eastAsia="Times New Roman" w:hAnsi="Times New Roman" w:cs="Times New Roman"/>
          <w:sz w:val="24"/>
          <w:szCs w:val="24"/>
          <w:lang w:eastAsia="ru-RU"/>
        </w:rPr>
        <w:t xml:space="preserve"> Матвеева Сайыына</w:t>
      </w:r>
      <w:r w:rsidRPr="00255010">
        <w:rPr>
          <w:rFonts w:ascii="Times New Roman" w:eastAsia="Times New Roman" w:hAnsi="Times New Roman" w:cs="Times New Roman"/>
          <w:color w:val="000000"/>
          <w:sz w:val="24"/>
          <w:szCs w:val="24"/>
          <w:lang w:eastAsia="ru-RU"/>
        </w:rPr>
        <w:t>;</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4. Лауреат  премии  «Лучшему спортсмену»  имени заслуженного  работника ФКиС РФ Константина Сергеевича Постникова» - Калачев Дьулустан.</w:t>
      </w:r>
    </w:p>
    <w:p w:rsidR="00711615" w:rsidRPr="00255010" w:rsidRDefault="00711615" w:rsidP="00711615">
      <w:pPr>
        <w:spacing w:after="0" w:line="240" w:lineRule="auto"/>
        <w:ind w:left="1276" w:firstLine="142"/>
        <w:jc w:val="both"/>
        <w:rPr>
          <w:rFonts w:ascii="Times New Roman" w:hAnsi="Times New Roman" w:cs="Times New Roman"/>
          <w:sz w:val="24"/>
          <w:szCs w:val="24"/>
        </w:rPr>
      </w:pPr>
      <w:r w:rsidRPr="00255010">
        <w:rPr>
          <w:rFonts w:ascii="Times New Roman" w:hAnsi="Times New Roman" w:cs="Times New Roman"/>
          <w:b/>
          <w:sz w:val="24"/>
          <w:szCs w:val="24"/>
        </w:rPr>
        <w:t xml:space="preserve">         Номинанты именных стипендий</w:t>
      </w:r>
      <w:r w:rsidRPr="00255010">
        <w:rPr>
          <w:rFonts w:ascii="Times New Roman" w:hAnsi="Times New Roman" w:cs="Times New Roman"/>
          <w:sz w:val="24"/>
          <w:szCs w:val="24"/>
        </w:rPr>
        <w:t xml:space="preserve">: </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1.Стипендия  «Лучшему  легкоатлету» имени  заслуженного работника физической культуры и спорта РФ, РС (Я), д.п.н., профессора Михаила Дмитриевича Гуляева-Кобелькова Валерия;</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2.Стипендия  «Лучшему  шашисту» имени  заслуженного тренера  физической культуры и спорта РФ, РС (Я) Николая Николаевича Кычкина – I-Федорова Маша;</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3.Стипендия «Лучшему математику» имени  заслуженного учителя ЯАССР Платонова Константина Дмитриевича-Максимов Дьулустан;</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lastRenderedPageBreak/>
        <w:t>4.Стипендия  «Лучший выпускнику  школы» имени   семьи Александры Захаровны Прибылых  и Ивана Ивановича  Дьячковских-Луковцева Динара;</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5.Стипендия  «Лучший ученик - исследователь» имени семьи Любовь Семеновны и Николая Ивановича Пахомовых-Канаев Мичил;</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6. Стипендия   «Лучшему воспитаннику интерната» имени   отличника народного просвещения РФ Евдокии Яковлевны Барашковой - Захаров Роберт;</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7.Стипендия  «Лучшему литератору»  имени  заслуженного учителя ЯАССР Павлова Николая Николаевича (Тыа</w:t>
      </w:r>
      <w:r w:rsidRPr="00255010">
        <w:rPr>
          <w:rFonts w:ascii="Times New Roman" w:eastAsia="Times New Roman" w:hAnsi="Times New Roman" w:cs="Times New Roman"/>
          <w:color w:val="000000"/>
          <w:sz w:val="24"/>
          <w:szCs w:val="24"/>
          <w:lang w:val="sah-RU" w:eastAsia="ru-RU"/>
        </w:rPr>
        <w:t>һ</w:t>
      </w:r>
      <w:r w:rsidRPr="00255010">
        <w:rPr>
          <w:rFonts w:ascii="Times New Roman" w:eastAsia="Times New Roman" w:hAnsi="Times New Roman" w:cs="Times New Roman"/>
          <w:color w:val="000000"/>
          <w:sz w:val="24"/>
          <w:szCs w:val="24"/>
          <w:lang w:eastAsia="ru-RU"/>
        </w:rPr>
        <w:t>ыт) – Дьяконова Ангелина;</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8.Стипендия «Лучшему общественнику» имени отличника народного просвещения РФ Романа Романовича Абрамова-Попов Егор;</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9.Стипендия «Лучшему  воспитаннику школы» имени Династии педагогов  братьев  Осиповых-Осипов Даниил;</w:t>
      </w:r>
    </w:p>
    <w:p w:rsidR="00711615" w:rsidRPr="00255010" w:rsidRDefault="00711615" w:rsidP="00711615">
      <w:pPr>
        <w:spacing w:after="0" w:line="240" w:lineRule="auto"/>
        <w:ind w:left="1276" w:firstLine="142"/>
        <w:jc w:val="both"/>
        <w:rPr>
          <w:rFonts w:ascii="Times New Roman" w:eastAsia="Times New Roman" w:hAnsi="Times New Roman" w:cs="Times New Roman"/>
          <w:color w:val="000000"/>
          <w:sz w:val="24"/>
          <w:szCs w:val="24"/>
          <w:lang w:eastAsia="ru-RU"/>
        </w:rPr>
      </w:pPr>
      <w:r w:rsidRPr="00255010">
        <w:rPr>
          <w:rFonts w:ascii="Times New Roman" w:eastAsia="Times New Roman" w:hAnsi="Times New Roman" w:cs="Times New Roman"/>
          <w:color w:val="000000"/>
          <w:sz w:val="24"/>
          <w:szCs w:val="24"/>
          <w:lang w:eastAsia="ru-RU"/>
        </w:rPr>
        <w:t>10.Стипендия «Лучшему знатоку химии» отличника народного просвещения РФ Платоновой Анны Александровны-Иванов Дьулустан.</w:t>
      </w:r>
    </w:p>
    <w:p w:rsidR="00711615" w:rsidRPr="00255010" w:rsidRDefault="00711615" w:rsidP="00711615">
      <w:pPr>
        <w:tabs>
          <w:tab w:val="left" w:pos="1843"/>
        </w:tabs>
        <w:spacing w:after="0" w:line="240" w:lineRule="auto"/>
        <w:ind w:left="1276" w:firstLine="142"/>
        <w:jc w:val="both"/>
        <w:textAlignment w:val="baseline"/>
        <w:rPr>
          <w:rFonts w:ascii="Times New Roman" w:hAnsi="Times New Roman" w:cs="Times New Roman"/>
          <w:sz w:val="24"/>
          <w:szCs w:val="24"/>
        </w:rPr>
      </w:pPr>
      <w:r w:rsidRPr="00255010">
        <w:rPr>
          <w:rFonts w:ascii="Times New Roman" w:eastAsia="Times New Roman" w:hAnsi="Times New Roman" w:cs="Times New Roman"/>
          <w:sz w:val="24"/>
          <w:szCs w:val="24"/>
          <w:lang w:eastAsia="ru-RU"/>
        </w:rPr>
        <w:t xml:space="preserve">           Благодаря слаженной работы  коллектива школы, решаются  много значимых задач по созданию условий для ведения  здорового образа жизни, развитию детского и массового спорта.</w:t>
      </w:r>
      <w:r w:rsidRPr="00255010">
        <w:rPr>
          <w:rFonts w:ascii="Times New Roman" w:hAnsi="Times New Roman" w:cs="Times New Roman"/>
          <w:sz w:val="24"/>
          <w:szCs w:val="24"/>
        </w:rPr>
        <w:t xml:space="preserve"> В 2020 году за успешную организацию научно-методической работы, внедрение инновационных технологий, успехи в обучении и воспитании подрастающего поколения школе присвоено звание ОУ РФ «Лучшая школа  2020»,   школа стала  обладателем  Гранта Президента России, 2020г</w:t>
      </w:r>
    </w:p>
    <w:p w:rsidR="00711615" w:rsidRPr="00255010" w:rsidRDefault="00711615" w:rsidP="001F788A">
      <w:pPr>
        <w:spacing w:after="0" w:line="240" w:lineRule="auto"/>
        <w:ind w:left="1276" w:firstLine="142"/>
        <w:jc w:val="both"/>
        <w:rPr>
          <w:rFonts w:ascii="Times New Roman" w:eastAsia="Calibri" w:hAnsi="Times New Roman" w:cs="Times New Roman"/>
          <w:sz w:val="24"/>
          <w:szCs w:val="24"/>
        </w:rPr>
      </w:pPr>
      <w:r w:rsidRPr="00255010">
        <w:rPr>
          <w:rFonts w:ascii="Times New Roman" w:eastAsia="Calibri" w:hAnsi="Times New Roman" w:cs="Times New Roman"/>
          <w:sz w:val="24"/>
          <w:szCs w:val="24"/>
        </w:rPr>
        <w:t xml:space="preserve">               Педагоги, получившие отраслевые и государственные награды за 2019-2020 учебный  год. </w:t>
      </w:r>
      <w:r w:rsidR="00A10A5B">
        <w:rPr>
          <w:rFonts w:ascii="Times New Roman" w:eastAsia="Calibri" w:hAnsi="Times New Roman" w:cs="Times New Roman"/>
          <w:sz w:val="24"/>
          <w:szCs w:val="24"/>
        </w:rPr>
        <w:t xml:space="preserve"> </w:t>
      </w:r>
      <w:r w:rsidRPr="00255010">
        <w:rPr>
          <w:rFonts w:ascii="Times New Roman" w:eastAsia="Calibri" w:hAnsi="Times New Roman" w:cs="Times New Roman"/>
          <w:sz w:val="24"/>
          <w:szCs w:val="24"/>
        </w:rPr>
        <w:t>Благодарность  Министерств</w:t>
      </w:r>
      <w:r w:rsidR="00A10A5B">
        <w:rPr>
          <w:rFonts w:ascii="Times New Roman" w:eastAsia="Calibri" w:hAnsi="Times New Roman" w:cs="Times New Roman"/>
          <w:sz w:val="24"/>
          <w:szCs w:val="24"/>
        </w:rPr>
        <w:t>а</w:t>
      </w:r>
      <w:r w:rsidRPr="00255010">
        <w:rPr>
          <w:rFonts w:ascii="Times New Roman" w:eastAsia="Calibri" w:hAnsi="Times New Roman" w:cs="Times New Roman"/>
          <w:sz w:val="24"/>
          <w:szCs w:val="24"/>
        </w:rPr>
        <w:t xml:space="preserve"> культуры и духовного развития РС (Я)  республиканского фонда развития культуры Якутии получили Сивцева Вероника Андреевна, педагог дополнительного образования, Макарова Александра Николаевна, учитель изобразительного искусство. Почетной грамотой ИРОиПК МО РС (Я) награждены</w:t>
      </w:r>
      <w:r w:rsidR="00A10A5B">
        <w:rPr>
          <w:rFonts w:ascii="Times New Roman" w:eastAsia="Calibri" w:hAnsi="Times New Roman" w:cs="Times New Roman"/>
          <w:sz w:val="24"/>
          <w:szCs w:val="24"/>
        </w:rPr>
        <w:t>:</w:t>
      </w:r>
      <w:r w:rsidRPr="00255010">
        <w:rPr>
          <w:rFonts w:ascii="Times New Roman" w:eastAsia="Calibri" w:hAnsi="Times New Roman" w:cs="Times New Roman"/>
          <w:sz w:val="24"/>
          <w:szCs w:val="24"/>
        </w:rPr>
        <w:t xml:space="preserve">  Кузьмина Лена Викторовна, тьютор, Оконешникова  Ньургуяна Анатольевна, учитель начальных классов.  Грамотой ИРО иПК МО РС (Я)-Николаева Туяра Михайловна, учитель математики, Петрова Люсия Станиславовна, тьютор.  За учебный год успешно прошли аттестацию в Министерства по физической культуре и спорту Республики Саха (Якутия) на высшую категорию: Прокопьев В.Н., учитель истории, Максимова А.Н., тьютор, Ма</w:t>
      </w:r>
      <w:r w:rsidR="00A10A5B">
        <w:rPr>
          <w:rFonts w:ascii="Times New Roman" w:eastAsia="Calibri" w:hAnsi="Times New Roman" w:cs="Times New Roman"/>
          <w:sz w:val="24"/>
          <w:szCs w:val="24"/>
        </w:rPr>
        <w:t xml:space="preserve">рков А.Е., тьютор; </w:t>
      </w:r>
      <w:r w:rsidRPr="00255010">
        <w:rPr>
          <w:rFonts w:ascii="Times New Roman" w:eastAsia="Calibri" w:hAnsi="Times New Roman" w:cs="Times New Roman"/>
          <w:sz w:val="24"/>
          <w:szCs w:val="24"/>
        </w:rPr>
        <w:t xml:space="preserve"> на первую категорию: Новгородова Ньургуйаана Михайловна, учитель математики. </w:t>
      </w:r>
    </w:p>
    <w:p w:rsidR="00711615" w:rsidRPr="00255010" w:rsidRDefault="00711615" w:rsidP="00711615">
      <w:pPr>
        <w:spacing w:after="0" w:line="240" w:lineRule="auto"/>
        <w:ind w:left="1276" w:firstLine="142"/>
        <w:jc w:val="center"/>
        <w:rPr>
          <w:rFonts w:ascii="Times New Roman" w:eastAsia="Times New Roman" w:hAnsi="Times New Roman" w:cs="Times New Roman"/>
          <w:b/>
          <w:sz w:val="24"/>
          <w:szCs w:val="24"/>
          <w:lang w:eastAsia="ru-RU"/>
        </w:rPr>
      </w:pPr>
    </w:p>
    <w:p w:rsidR="00711615" w:rsidRPr="00255010" w:rsidRDefault="00711615" w:rsidP="00711615">
      <w:pPr>
        <w:spacing w:after="0" w:line="240" w:lineRule="auto"/>
        <w:ind w:left="1276" w:firstLine="142"/>
        <w:jc w:val="center"/>
        <w:rPr>
          <w:rFonts w:ascii="Times New Roman" w:eastAsia="Times New Roman" w:hAnsi="Times New Roman" w:cs="Times New Roman"/>
          <w:b/>
          <w:sz w:val="24"/>
          <w:szCs w:val="24"/>
          <w:lang w:eastAsia="ru-RU"/>
        </w:rPr>
      </w:pPr>
    </w:p>
    <w:p w:rsidR="001346C8" w:rsidRDefault="001346C8" w:rsidP="001346C8">
      <w:pPr>
        <w:spacing w:after="0" w:line="240" w:lineRule="auto"/>
        <w:jc w:val="center"/>
        <w:rPr>
          <w:rFonts w:ascii="Times New Roman" w:eastAsia="Times New Roman" w:hAnsi="Times New Roman" w:cs="Times New Roman"/>
          <w:b/>
          <w:lang w:eastAsia="ru-RU"/>
        </w:rPr>
      </w:pPr>
    </w:p>
    <w:p w:rsidR="001346C8" w:rsidRDefault="001346C8" w:rsidP="001346C8">
      <w:pPr>
        <w:spacing w:after="0" w:line="240" w:lineRule="auto"/>
        <w:jc w:val="center"/>
        <w:rPr>
          <w:rFonts w:ascii="Times New Roman" w:eastAsia="Times New Roman" w:hAnsi="Times New Roman" w:cs="Times New Roman"/>
          <w:b/>
          <w:lang w:eastAsia="ru-RU"/>
        </w:rPr>
      </w:pPr>
    </w:p>
    <w:p w:rsidR="001346C8" w:rsidRDefault="001346C8" w:rsidP="001346C8">
      <w:pPr>
        <w:spacing w:after="0" w:line="240" w:lineRule="auto"/>
        <w:jc w:val="center"/>
        <w:rPr>
          <w:rFonts w:ascii="Times New Roman" w:eastAsia="Times New Roman" w:hAnsi="Times New Roman" w:cs="Times New Roman"/>
          <w:b/>
          <w:lang w:eastAsia="ru-RU"/>
        </w:rPr>
      </w:pPr>
    </w:p>
    <w:p w:rsidR="001346C8" w:rsidRDefault="001346C8" w:rsidP="001346C8">
      <w:pPr>
        <w:spacing w:after="0" w:line="240" w:lineRule="auto"/>
        <w:jc w:val="center"/>
        <w:rPr>
          <w:rFonts w:ascii="Times New Roman" w:eastAsia="Times New Roman" w:hAnsi="Times New Roman" w:cs="Times New Roman"/>
          <w:b/>
          <w:lang w:eastAsia="ru-RU"/>
        </w:rPr>
      </w:pPr>
    </w:p>
    <w:p w:rsidR="001346C8" w:rsidRPr="005261CE" w:rsidRDefault="001346C8" w:rsidP="001346C8">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 xml:space="preserve">РАЗДЕЛ </w:t>
      </w:r>
      <w:r w:rsidR="005261CE">
        <w:rPr>
          <w:rFonts w:ascii="Times New Roman" w:eastAsia="Times New Roman" w:hAnsi="Times New Roman" w:cs="Times New Roman"/>
          <w:b/>
          <w:lang w:val="en-US" w:eastAsia="ru-RU"/>
        </w:rPr>
        <w:t>II</w:t>
      </w:r>
    </w:p>
    <w:p w:rsidR="00604DED" w:rsidRDefault="00604DED" w:rsidP="001346C8">
      <w:pPr>
        <w:spacing w:after="0" w:line="240" w:lineRule="auto"/>
        <w:jc w:val="center"/>
        <w:rPr>
          <w:rFonts w:ascii="Times New Roman" w:eastAsia="Times New Roman" w:hAnsi="Times New Roman" w:cs="Times New Roman"/>
          <w:b/>
          <w:lang w:eastAsia="ru-RU"/>
        </w:rPr>
      </w:pPr>
    </w:p>
    <w:p w:rsidR="00604DED" w:rsidRPr="009A78CA" w:rsidRDefault="00604DED" w:rsidP="001346C8">
      <w:pPr>
        <w:spacing w:after="0" w:line="240" w:lineRule="auto"/>
        <w:jc w:val="center"/>
        <w:rPr>
          <w:rFonts w:ascii="Times New Roman" w:eastAsia="Times New Roman" w:hAnsi="Times New Roman" w:cs="Times New Roman"/>
          <w:b/>
          <w:lang w:eastAsia="ru-RU"/>
        </w:rPr>
      </w:pPr>
    </w:p>
    <w:p w:rsidR="00604DED" w:rsidRPr="009A78CA" w:rsidRDefault="00604DED" w:rsidP="00604DED">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ПЛАН РАБОТЫ</w:t>
      </w:r>
    </w:p>
    <w:p w:rsidR="00604DED" w:rsidRPr="009A78CA" w:rsidRDefault="00604DED" w:rsidP="00604DED">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ГБОУ РС (Я) «Чурапчинская республиканская спортивная средняя школа-интернат олимпийского резерва</w:t>
      </w:r>
    </w:p>
    <w:p w:rsidR="00604DED" w:rsidRDefault="00604DED" w:rsidP="00604DED">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им. Д.П. Коркина» на 20</w:t>
      </w:r>
      <w:r>
        <w:rPr>
          <w:rFonts w:ascii="Times New Roman" w:eastAsia="Times New Roman" w:hAnsi="Times New Roman" w:cs="Times New Roman"/>
          <w:b/>
          <w:lang w:eastAsia="ru-RU"/>
        </w:rPr>
        <w:t>20</w:t>
      </w:r>
      <w:r w:rsidRPr="009A78CA">
        <w:rPr>
          <w:rFonts w:ascii="Times New Roman" w:eastAsia="Times New Roman" w:hAnsi="Times New Roman" w:cs="Times New Roman"/>
          <w:b/>
          <w:lang w:eastAsia="ru-RU"/>
        </w:rPr>
        <w:t>-20</w:t>
      </w:r>
      <w:r>
        <w:rPr>
          <w:rFonts w:ascii="Times New Roman" w:eastAsia="Times New Roman" w:hAnsi="Times New Roman" w:cs="Times New Roman"/>
          <w:b/>
          <w:lang w:eastAsia="ru-RU"/>
        </w:rPr>
        <w:t>21</w:t>
      </w:r>
      <w:r w:rsidRPr="009A78CA">
        <w:rPr>
          <w:rFonts w:ascii="Times New Roman" w:eastAsia="Times New Roman" w:hAnsi="Times New Roman" w:cs="Times New Roman"/>
          <w:b/>
          <w:lang w:eastAsia="ru-RU"/>
        </w:rPr>
        <w:t xml:space="preserve"> учебный год</w:t>
      </w:r>
    </w:p>
    <w:p w:rsidR="00604DED" w:rsidRPr="009A78CA" w:rsidRDefault="00604DED" w:rsidP="00604DED">
      <w:pPr>
        <w:spacing w:after="0" w:line="240" w:lineRule="auto"/>
        <w:jc w:val="center"/>
        <w:rPr>
          <w:rFonts w:ascii="Times New Roman" w:eastAsia="Times New Roman" w:hAnsi="Times New Roman" w:cs="Times New Roman"/>
          <w:b/>
          <w:lang w:eastAsia="ru-RU"/>
        </w:rPr>
      </w:pPr>
    </w:p>
    <w:p w:rsidR="00604DED" w:rsidRDefault="00604DED" w:rsidP="00604D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 </w:t>
      </w:r>
      <w:r w:rsidRPr="00604DED">
        <w:rPr>
          <w:rFonts w:ascii="Times New Roman" w:eastAsia="Times New Roman" w:hAnsi="Times New Roman" w:cs="Times New Roman"/>
          <w:b/>
          <w:sz w:val="24"/>
          <w:szCs w:val="24"/>
          <w:lang w:eastAsia="ru-RU"/>
        </w:rPr>
        <w:t>Ц</w:t>
      </w:r>
      <w:r w:rsidR="0060609D">
        <w:rPr>
          <w:rFonts w:ascii="Times New Roman" w:eastAsia="Times New Roman" w:hAnsi="Times New Roman" w:cs="Times New Roman"/>
          <w:b/>
          <w:sz w:val="24"/>
          <w:szCs w:val="24"/>
          <w:lang w:eastAsia="ru-RU"/>
        </w:rPr>
        <w:t xml:space="preserve">ЕЛИ, ЗАДАЧИ И НАПРАВЛЕНИЯ РАБОТЫ </w:t>
      </w:r>
      <w:proofErr w:type="gramStart"/>
      <w:r w:rsidR="0060609D">
        <w:rPr>
          <w:rFonts w:ascii="Times New Roman" w:eastAsia="Times New Roman" w:hAnsi="Times New Roman" w:cs="Times New Roman"/>
          <w:b/>
          <w:sz w:val="24"/>
          <w:szCs w:val="24"/>
          <w:lang w:eastAsia="ru-RU"/>
        </w:rPr>
        <w:t xml:space="preserve">ШКОЛЫ </w:t>
      </w:r>
      <w:r w:rsidRPr="00604DED">
        <w:rPr>
          <w:rFonts w:ascii="Times New Roman" w:eastAsia="Times New Roman" w:hAnsi="Times New Roman" w:cs="Times New Roman"/>
          <w:b/>
          <w:sz w:val="24"/>
          <w:szCs w:val="24"/>
          <w:lang w:eastAsia="ru-RU"/>
        </w:rPr>
        <w:t xml:space="preserve"> в</w:t>
      </w:r>
      <w:proofErr w:type="gramEnd"/>
      <w:r w:rsidRPr="00604DED">
        <w:rPr>
          <w:rFonts w:ascii="Times New Roman" w:eastAsia="Times New Roman" w:hAnsi="Times New Roman" w:cs="Times New Roman"/>
          <w:b/>
          <w:sz w:val="24"/>
          <w:szCs w:val="24"/>
          <w:lang w:eastAsia="ru-RU"/>
        </w:rPr>
        <w:t xml:space="preserve"> 2020-2021 учебном году</w:t>
      </w:r>
    </w:p>
    <w:p w:rsidR="00604DED" w:rsidRPr="00604DED" w:rsidRDefault="00604DED" w:rsidP="00604DED">
      <w:pPr>
        <w:spacing w:after="0" w:line="240" w:lineRule="auto"/>
        <w:jc w:val="center"/>
        <w:rPr>
          <w:rFonts w:ascii="Times New Roman" w:eastAsia="Times New Roman" w:hAnsi="Times New Roman" w:cs="Times New Roman"/>
          <w:b/>
          <w:sz w:val="24"/>
          <w:szCs w:val="24"/>
          <w:lang w:eastAsia="ru-RU"/>
        </w:rPr>
      </w:pPr>
    </w:p>
    <w:p w:rsidR="00604DED" w:rsidRPr="00604DED" w:rsidRDefault="00604DED" w:rsidP="00604DED">
      <w:pPr>
        <w:spacing w:after="0" w:line="240" w:lineRule="auto"/>
        <w:jc w:val="center"/>
        <w:rPr>
          <w:rFonts w:ascii="Times New Roman" w:eastAsia="Times New Roman" w:hAnsi="Times New Roman" w:cs="Times New Roman"/>
          <w:b/>
          <w:sz w:val="24"/>
          <w:szCs w:val="24"/>
          <w:lang w:eastAsia="ru-RU"/>
        </w:rPr>
      </w:pPr>
    </w:p>
    <w:p w:rsidR="00604DED" w:rsidRPr="0060609D" w:rsidRDefault="0060609D" w:rsidP="00604DED">
      <w:pPr>
        <w:spacing w:after="0" w:line="240" w:lineRule="auto"/>
        <w:jc w:val="both"/>
        <w:rPr>
          <w:rFonts w:ascii="Times New Roman" w:eastAsia="Times New Roman" w:hAnsi="Times New Roman" w:cs="Times New Roman"/>
          <w:b/>
          <w:lang w:eastAsia="ru-RU"/>
        </w:rPr>
      </w:pPr>
      <w:r w:rsidRPr="0060609D">
        <w:rPr>
          <w:rFonts w:ascii="Times New Roman" w:eastAsia="Times New Roman" w:hAnsi="Times New Roman" w:cs="Times New Roman"/>
          <w:b/>
          <w:lang w:eastAsia="ru-RU"/>
        </w:rPr>
        <w:t>2.1.</w:t>
      </w:r>
      <w:proofErr w:type="gramStart"/>
      <w:r w:rsidRPr="0060609D">
        <w:rPr>
          <w:rFonts w:ascii="Times New Roman" w:eastAsia="Times New Roman" w:hAnsi="Times New Roman" w:cs="Times New Roman"/>
          <w:b/>
          <w:lang w:eastAsia="ru-RU"/>
        </w:rPr>
        <w:t>1.</w:t>
      </w:r>
      <w:r w:rsidR="00604DED" w:rsidRPr="0060609D">
        <w:rPr>
          <w:rFonts w:ascii="Times New Roman" w:eastAsia="Times New Roman" w:hAnsi="Times New Roman" w:cs="Times New Roman"/>
          <w:b/>
          <w:lang w:eastAsia="ru-RU"/>
        </w:rPr>
        <w:t>Миссия</w:t>
      </w:r>
      <w:proofErr w:type="gramEnd"/>
      <w:r w:rsidR="00604DED" w:rsidRPr="0060609D">
        <w:rPr>
          <w:rFonts w:ascii="Times New Roman" w:eastAsia="Times New Roman" w:hAnsi="Times New Roman" w:cs="Times New Roman"/>
          <w:b/>
          <w:lang w:eastAsia="ru-RU"/>
        </w:rPr>
        <w:t xml:space="preserve"> школы:</w:t>
      </w:r>
    </w:p>
    <w:p w:rsidR="004F0341" w:rsidRPr="004F0341" w:rsidRDefault="004F0341" w:rsidP="004F0341">
      <w:pPr>
        <w:spacing w:after="0" w:line="240" w:lineRule="auto"/>
        <w:ind w:firstLine="540"/>
        <w:jc w:val="both"/>
        <w:rPr>
          <w:rFonts w:ascii="Times New Roman" w:eastAsia="Times New Roman" w:hAnsi="Times New Roman" w:cs="Times New Roman"/>
          <w:color w:val="000000"/>
          <w:sz w:val="24"/>
          <w:szCs w:val="24"/>
          <w:lang w:eastAsia="ru-RU"/>
        </w:rPr>
      </w:pPr>
      <w:r w:rsidRPr="004F0341">
        <w:rPr>
          <w:rFonts w:ascii="Times New Roman" w:eastAsia="Times New Roman" w:hAnsi="Times New Roman" w:cs="Times New Roman"/>
          <w:color w:val="000000"/>
          <w:sz w:val="24"/>
          <w:szCs w:val="24"/>
          <w:lang w:eastAsia="ru-RU"/>
        </w:rPr>
        <w:t xml:space="preserve">Организационная структура </w:t>
      </w:r>
      <w:r>
        <w:rPr>
          <w:rFonts w:ascii="Times New Roman" w:eastAsia="Times New Roman" w:hAnsi="Times New Roman" w:cs="Times New Roman"/>
          <w:color w:val="000000"/>
          <w:sz w:val="24"/>
          <w:szCs w:val="24"/>
          <w:lang w:eastAsia="ru-RU"/>
        </w:rPr>
        <w:t xml:space="preserve">непрерывного физкультурного образования </w:t>
      </w:r>
      <w:r w:rsidRPr="004F0341">
        <w:rPr>
          <w:rFonts w:ascii="Times New Roman" w:eastAsia="Times New Roman" w:hAnsi="Times New Roman" w:cs="Times New Roman"/>
          <w:color w:val="000000"/>
          <w:sz w:val="24"/>
          <w:szCs w:val="24"/>
          <w:lang w:eastAsia="ru-RU"/>
        </w:rPr>
        <w:t xml:space="preserve"> предусматривает реализацию непрерывности образования в сетевом взаимодействии учебно-воспитательных учреждений: детский сад  -</w:t>
      </w:r>
      <w:r>
        <w:rPr>
          <w:rFonts w:ascii="Times New Roman" w:eastAsia="Times New Roman" w:hAnsi="Times New Roman" w:cs="Times New Roman"/>
          <w:color w:val="000000"/>
          <w:sz w:val="24"/>
          <w:szCs w:val="24"/>
          <w:lang w:eastAsia="ru-RU"/>
        </w:rPr>
        <w:t xml:space="preserve"> </w:t>
      </w:r>
      <w:r w:rsidRPr="004F0341">
        <w:rPr>
          <w:rFonts w:ascii="Times New Roman" w:eastAsia="Times New Roman" w:hAnsi="Times New Roman" w:cs="Times New Roman"/>
          <w:color w:val="000000"/>
          <w:sz w:val="24"/>
          <w:szCs w:val="24"/>
          <w:lang w:eastAsia="ru-RU"/>
        </w:rPr>
        <w:t xml:space="preserve">спортивная школа </w:t>
      </w:r>
      <w:r>
        <w:rPr>
          <w:rFonts w:ascii="Times New Roman" w:eastAsia="Times New Roman" w:hAnsi="Times New Roman" w:cs="Times New Roman"/>
          <w:color w:val="000000"/>
          <w:sz w:val="24"/>
          <w:szCs w:val="24"/>
          <w:lang w:eastAsia="ru-RU"/>
        </w:rPr>
        <w:t xml:space="preserve"> олимпийского резерва </w:t>
      </w:r>
      <w:r w:rsidRPr="004F0341">
        <w:rPr>
          <w:rFonts w:ascii="Times New Roman" w:eastAsia="Times New Roman" w:hAnsi="Times New Roman" w:cs="Times New Roman"/>
          <w:color w:val="000000"/>
          <w:sz w:val="24"/>
          <w:szCs w:val="24"/>
          <w:lang w:eastAsia="ru-RU"/>
        </w:rPr>
        <w:t xml:space="preserve">– ВУЗ, которая создает культурно –образовательное пространство, обеспечивающее доступность и качество в сфере образовательных услуг, взаимосвязь и преемственность социокультурных программ, способных удовлетворить разнообразные запросы и потребности </w:t>
      </w:r>
      <w:r>
        <w:rPr>
          <w:rFonts w:ascii="Times New Roman" w:eastAsia="Times New Roman" w:hAnsi="Times New Roman" w:cs="Times New Roman"/>
          <w:color w:val="000000"/>
          <w:sz w:val="24"/>
          <w:szCs w:val="24"/>
          <w:lang w:eastAsia="ru-RU"/>
        </w:rPr>
        <w:t>обучающихся, педагогов, родителей и социума</w:t>
      </w:r>
      <w:r w:rsidRPr="004F0341">
        <w:rPr>
          <w:rFonts w:ascii="Times New Roman" w:eastAsia="Times New Roman" w:hAnsi="Times New Roman" w:cs="Times New Roman"/>
          <w:color w:val="000000"/>
          <w:sz w:val="24"/>
          <w:szCs w:val="24"/>
          <w:lang w:eastAsia="ru-RU"/>
        </w:rPr>
        <w:t>.</w:t>
      </w:r>
    </w:p>
    <w:p w:rsidR="001346C8" w:rsidRPr="009A78CA" w:rsidRDefault="0060609D" w:rsidP="001346C8">
      <w:pPr>
        <w:adjustRightInd w:val="0"/>
        <w:spacing w:after="0" w:line="240" w:lineRule="auto"/>
        <w:jc w:val="both"/>
        <w:outlineLvl w:val="0"/>
        <w:rPr>
          <w:rFonts w:ascii="Times New Roman" w:eastAsia="Calibri" w:hAnsi="Times New Roman" w:cs="Times New Roman"/>
          <w:b/>
        </w:rPr>
      </w:pPr>
      <w:r>
        <w:rPr>
          <w:rFonts w:ascii="Times New Roman" w:eastAsia="Calibri" w:hAnsi="Times New Roman" w:cs="Times New Roman"/>
          <w:b/>
        </w:rPr>
        <w:t xml:space="preserve">2.1.2. </w:t>
      </w:r>
      <w:r w:rsidR="001346C8" w:rsidRPr="009A78CA">
        <w:rPr>
          <w:rFonts w:ascii="Times New Roman" w:eastAsia="Calibri" w:hAnsi="Times New Roman" w:cs="Times New Roman"/>
          <w:b/>
        </w:rPr>
        <w:t xml:space="preserve">Приоритетные   </w:t>
      </w:r>
      <w:proofErr w:type="gramStart"/>
      <w:r w:rsidR="001346C8" w:rsidRPr="009A78CA">
        <w:rPr>
          <w:rFonts w:ascii="Times New Roman" w:eastAsia="Calibri" w:hAnsi="Times New Roman" w:cs="Times New Roman"/>
          <w:b/>
        </w:rPr>
        <w:t>направления  образовательного</w:t>
      </w:r>
      <w:proofErr w:type="gramEnd"/>
      <w:r w:rsidR="001346C8" w:rsidRPr="009A78CA">
        <w:rPr>
          <w:rFonts w:ascii="Times New Roman" w:eastAsia="Calibri" w:hAnsi="Times New Roman" w:cs="Times New Roman"/>
          <w:b/>
        </w:rPr>
        <w:t xml:space="preserve"> процесса:</w:t>
      </w:r>
    </w:p>
    <w:p w:rsidR="001346C8" w:rsidRPr="009A78CA" w:rsidRDefault="001346C8" w:rsidP="001346C8">
      <w:pPr>
        <w:tabs>
          <w:tab w:val="num" w:pos="720"/>
        </w:tabs>
        <w:adjustRightInd w:val="0"/>
        <w:spacing w:after="0" w:line="240" w:lineRule="auto"/>
        <w:jc w:val="both"/>
        <w:outlineLvl w:val="0"/>
        <w:rPr>
          <w:rFonts w:ascii="Times New Roman" w:eastAsia="Calibri" w:hAnsi="Times New Roman" w:cs="Times New Roman"/>
        </w:rPr>
      </w:pPr>
      <w:r w:rsidRPr="009A78CA">
        <w:rPr>
          <w:rFonts w:ascii="Times New Roman" w:eastAsia="Calibri" w:hAnsi="Times New Roman" w:cs="Times New Roman"/>
        </w:rPr>
        <w:t>1.Внедрение современных педагогических, информационно-коммуникационных и здоровьесберегающих технологий в образовательный процесс школы.</w:t>
      </w:r>
    </w:p>
    <w:p w:rsidR="001346C8" w:rsidRPr="009A78CA" w:rsidRDefault="001346C8" w:rsidP="001346C8">
      <w:pPr>
        <w:tabs>
          <w:tab w:val="num" w:pos="720"/>
        </w:tabs>
        <w:adjustRightInd w:val="0"/>
        <w:spacing w:after="0" w:line="240" w:lineRule="auto"/>
        <w:jc w:val="both"/>
        <w:outlineLvl w:val="0"/>
        <w:rPr>
          <w:rFonts w:ascii="Times New Roman" w:eastAsia="Calibri" w:hAnsi="Times New Roman" w:cs="Times New Roman"/>
        </w:rPr>
      </w:pPr>
      <w:r w:rsidRPr="009A78CA">
        <w:rPr>
          <w:rFonts w:ascii="Times New Roman" w:eastAsia="Calibri" w:hAnsi="Times New Roman" w:cs="Times New Roman"/>
        </w:rPr>
        <w:t xml:space="preserve">2.Реализация федеральной экспериментальной  программы  по теме: «Создание модели системы  непрерывного  физкультурного образования и спортивной подготовки олимпийского резерва»; </w:t>
      </w:r>
    </w:p>
    <w:p w:rsidR="001346C8" w:rsidRPr="009A78CA" w:rsidRDefault="001346C8" w:rsidP="001346C8">
      <w:pPr>
        <w:tabs>
          <w:tab w:val="num" w:pos="720"/>
        </w:tabs>
        <w:adjustRightInd w:val="0"/>
        <w:spacing w:after="0" w:line="240" w:lineRule="auto"/>
        <w:jc w:val="both"/>
        <w:outlineLvl w:val="0"/>
        <w:rPr>
          <w:rFonts w:ascii="Times New Roman" w:eastAsia="Calibri" w:hAnsi="Times New Roman" w:cs="Times New Roman"/>
        </w:rPr>
      </w:pPr>
      <w:r w:rsidRPr="009A78CA">
        <w:rPr>
          <w:rFonts w:ascii="Times New Roman" w:eastAsia="Calibri" w:hAnsi="Times New Roman" w:cs="Times New Roman"/>
        </w:rPr>
        <w:t>3.Создание образовательной среды, обеспечивающей доступность качественного образования для каждого обучающегося;</w:t>
      </w:r>
    </w:p>
    <w:p w:rsidR="001346C8" w:rsidRPr="009A78CA" w:rsidRDefault="001346C8" w:rsidP="001346C8">
      <w:pPr>
        <w:tabs>
          <w:tab w:val="num" w:pos="720"/>
        </w:tabs>
        <w:adjustRightInd w:val="0"/>
        <w:spacing w:after="0" w:line="240" w:lineRule="auto"/>
        <w:jc w:val="both"/>
        <w:outlineLvl w:val="0"/>
        <w:rPr>
          <w:rFonts w:ascii="Times New Roman" w:eastAsia="Calibri" w:hAnsi="Times New Roman" w:cs="Times New Roman"/>
        </w:rPr>
      </w:pPr>
      <w:r w:rsidRPr="009A78CA">
        <w:rPr>
          <w:rFonts w:ascii="Times New Roman" w:eastAsia="Calibri" w:hAnsi="Times New Roman" w:cs="Times New Roman"/>
        </w:rPr>
        <w:t>4.Создание условий для  совершенствования мастерства юных спортсменов;</w:t>
      </w:r>
    </w:p>
    <w:p w:rsidR="001346C8" w:rsidRPr="009A78CA" w:rsidRDefault="001346C8" w:rsidP="001346C8">
      <w:pPr>
        <w:tabs>
          <w:tab w:val="num" w:pos="720"/>
        </w:tabs>
        <w:adjustRightInd w:val="0"/>
        <w:spacing w:after="0" w:line="240" w:lineRule="auto"/>
        <w:jc w:val="both"/>
        <w:outlineLvl w:val="0"/>
        <w:rPr>
          <w:rFonts w:ascii="Times New Roman" w:eastAsia="Calibri" w:hAnsi="Times New Roman" w:cs="Times New Roman"/>
        </w:rPr>
      </w:pPr>
      <w:r w:rsidRPr="009A78CA">
        <w:rPr>
          <w:rFonts w:ascii="Times New Roman" w:eastAsia="Calibri" w:hAnsi="Times New Roman" w:cs="Times New Roman"/>
        </w:rPr>
        <w:t>5.Языки образования:  русский язык и  якутский язык.</w:t>
      </w:r>
    </w:p>
    <w:p w:rsidR="001346C8" w:rsidRPr="009A78CA" w:rsidRDefault="0060609D" w:rsidP="001346C8">
      <w:pPr>
        <w:tabs>
          <w:tab w:val="num" w:pos="720"/>
        </w:tabs>
        <w:adjustRightInd w:val="0"/>
        <w:spacing w:after="0" w:line="240" w:lineRule="auto"/>
        <w:jc w:val="both"/>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w:t>
      </w:r>
      <w:proofErr w:type="gramStart"/>
      <w:r w:rsidR="00604DED">
        <w:rPr>
          <w:rFonts w:ascii="Times New Roman" w:eastAsia="Times New Roman" w:hAnsi="Times New Roman" w:cs="Times New Roman"/>
          <w:b/>
          <w:bCs/>
          <w:lang w:eastAsia="ru-RU"/>
        </w:rPr>
        <w:t>3.</w:t>
      </w:r>
      <w:r w:rsidR="001346C8" w:rsidRPr="009A78CA">
        <w:rPr>
          <w:rFonts w:ascii="Times New Roman" w:eastAsia="Times New Roman" w:hAnsi="Times New Roman" w:cs="Times New Roman"/>
          <w:b/>
          <w:bCs/>
          <w:lang w:eastAsia="ru-RU"/>
        </w:rPr>
        <w:t>Цель</w:t>
      </w:r>
      <w:proofErr w:type="gramEnd"/>
      <w:r w:rsidR="001346C8" w:rsidRPr="009A78CA">
        <w:rPr>
          <w:rFonts w:ascii="Times New Roman" w:eastAsia="Times New Roman" w:hAnsi="Times New Roman" w:cs="Times New Roman"/>
          <w:b/>
          <w:bCs/>
          <w:lang w:eastAsia="ru-RU"/>
        </w:rPr>
        <w:t>:</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bCs/>
          <w:lang w:eastAsia="ru-RU"/>
        </w:rPr>
        <w:t xml:space="preserve">Совершенствование образовательного пространства в условиях комплексной модернизации образования для обеспечения нового качественного образования в соответствии с  образовательными потребностями и возможностями учащихся и консолидация усилий школы, семьи и общества для решения проблем нравственного, интеллектуального, физического развития и социального здоровья учащихся. </w:t>
      </w:r>
    </w:p>
    <w:p w:rsidR="001346C8" w:rsidRPr="009A78CA" w:rsidRDefault="0060609D" w:rsidP="001346C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2.1.4. </w:t>
      </w:r>
      <w:proofErr w:type="gramStart"/>
      <w:r w:rsidR="001346C8" w:rsidRPr="009A78CA">
        <w:rPr>
          <w:rFonts w:ascii="Times New Roman" w:eastAsia="Times New Roman" w:hAnsi="Times New Roman" w:cs="Times New Roman"/>
          <w:b/>
          <w:lang w:eastAsia="ru-RU"/>
        </w:rPr>
        <w:t>Задачи  школы</w:t>
      </w:r>
      <w:proofErr w:type="gramEnd"/>
      <w:r w:rsidR="001346C8" w:rsidRPr="009A78CA">
        <w:rPr>
          <w:rFonts w:ascii="Times New Roman" w:eastAsia="Times New Roman" w:hAnsi="Times New Roman" w:cs="Times New Roman"/>
          <w:b/>
          <w:lang w:eastAsia="ru-RU"/>
        </w:rPr>
        <w:t xml:space="preserve"> на 20</w:t>
      </w:r>
      <w:r w:rsidR="001346C8">
        <w:rPr>
          <w:rFonts w:ascii="Times New Roman" w:eastAsia="Times New Roman" w:hAnsi="Times New Roman" w:cs="Times New Roman"/>
          <w:b/>
          <w:lang w:eastAsia="ru-RU"/>
        </w:rPr>
        <w:t>20</w:t>
      </w:r>
      <w:r w:rsidR="001346C8" w:rsidRPr="009A78CA">
        <w:rPr>
          <w:rFonts w:ascii="Times New Roman" w:eastAsia="Times New Roman" w:hAnsi="Times New Roman" w:cs="Times New Roman"/>
          <w:b/>
          <w:lang w:eastAsia="ru-RU"/>
        </w:rPr>
        <w:t>-20</w:t>
      </w:r>
      <w:r w:rsidR="001346C8">
        <w:rPr>
          <w:rFonts w:ascii="Times New Roman" w:eastAsia="Times New Roman" w:hAnsi="Times New Roman" w:cs="Times New Roman"/>
          <w:b/>
          <w:lang w:eastAsia="ru-RU"/>
        </w:rPr>
        <w:t>21</w:t>
      </w:r>
      <w:r w:rsidR="001346C8" w:rsidRPr="009A78CA">
        <w:rPr>
          <w:rFonts w:ascii="Times New Roman" w:eastAsia="Times New Roman" w:hAnsi="Times New Roman" w:cs="Times New Roman"/>
          <w:b/>
          <w:lang w:eastAsia="ru-RU"/>
        </w:rPr>
        <w:t xml:space="preserve"> учебный год:</w:t>
      </w:r>
    </w:p>
    <w:p w:rsidR="001346C8" w:rsidRPr="009A78CA" w:rsidRDefault="001346C8" w:rsidP="001346C8">
      <w:pPr>
        <w:suppressAutoHyphens/>
        <w:spacing w:after="0" w:line="240" w:lineRule="auto"/>
        <w:jc w:val="both"/>
        <w:rPr>
          <w:rFonts w:ascii="Times New Roman" w:eastAsia="Times New Roman" w:hAnsi="Times New Roman" w:cs="Times New Roman"/>
          <w:bCs/>
          <w:kern w:val="1"/>
          <w:u w:val="single"/>
          <w:lang w:eastAsia="ar-SA"/>
        </w:rPr>
      </w:pPr>
      <w:r w:rsidRPr="009A78CA">
        <w:rPr>
          <w:rFonts w:ascii="Times New Roman" w:eastAsia="Times New Roman" w:hAnsi="Times New Roman" w:cs="Times New Roman"/>
          <w:kern w:val="1"/>
          <w:u w:val="single"/>
          <w:lang w:eastAsia="ar-SA"/>
        </w:rPr>
        <w:t>1.Развитие научно-методической системы школы:</w:t>
      </w:r>
    </w:p>
    <w:p w:rsidR="001346C8" w:rsidRPr="009A78CA" w:rsidRDefault="001346C8" w:rsidP="001346C8">
      <w:pPr>
        <w:tabs>
          <w:tab w:val="left" w:pos="707"/>
        </w:tab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-создание творческих групп по разработке и реализации творческих проектов;</w:t>
      </w:r>
    </w:p>
    <w:p w:rsidR="001346C8" w:rsidRPr="009A78CA" w:rsidRDefault="001346C8" w:rsidP="001346C8">
      <w:pPr>
        <w:tabs>
          <w:tab w:val="left" w:pos="707"/>
        </w:tab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-увеличение числа педагогов, активно занимающихся научно-методическими разработками;</w:t>
      </w:r>
    </w:p>
    <w:p w:rsidR="001346C8" w:rsidRPr="009A78CA" w:rsidRDefault="001346C8" w:rsidP="001346C8">
      <w:pPr>
        <w:suppressAutoHyphens/>
        <w:spacing w:after="0" w:line="240" w:lineRule="auto"/>
        <w:jc w:val="both"/>
        <w:rPr>
          <w:rFonts w:ascii="Times New Roman" w:eastAsia="Times New Roman" w:hAnsi="Times New Roman" w:cs="Times New Roman"/>
          <w:kern w:val="1"/>
          <w:lang w:eastAsia="ar-SA"/>
        </w:rPr>
      </w:pPr>
      <w:r w:rsidRPr="009A78CA">
        <w:rPr>
          <w:rFonts w:ascii="Times New Roman" w:eastAsia="Times New Roman" w:hAnsi="Times New Roman" w:cs="Times New Roman"/>
          <w:bCs/>
          <w:kern w:val="1"/>
          <w:lang w:eastAsia="ar-SA"/>
        </w:rPr>
        <w:t>-формирование готовности педагогов к распространению профессионального опыта среди педагогического сообщества улуса, региона, республики. </w:t>
      </w:r>
    </w:p>
    <w:p w:rsidR="001346C8" w:rsidRPr="009A78CA" w:rsidRDefault="001346C8" w:rsidP="001346C8">
      <w:pPr>
        <w:suppressAutoHyphens/>
        <w:spacing w:after="0" w:line="240" w:lineRule="auto"/>
        <w:jc w:val="both"/>
        <w:rPr>
          <w:rFonts w:ascii="Times New Roman" w:eastAsia="Times New Roman" w:hAnsi="Times New Roman" w:cs="Times New Roman"/>
          <w:bCs/>
          <w:kern w:val="1"/>
          <w:u w:val="single"/>
          <w:lang w:eastAsia="ar-SA"/>
        </w:rPr>
      </w:pPr>
      <w:r w:rsidRPr="009A78CA">
        <w:rPr>
          <w:rFonts w:ascii="Times New Roman" w:eastAsia="Times New Roman" w:hAnsi="Times New Roman" w:cs="Times New Roman"/>
          <w:kern w:val="1"/>
          <w:u w:val="single"/>
          <w:lang w:eastAsia="ar-SA"/>
        </w:rPr>
        <w:t>2.Развитие профессиональной компетентности педагогов:</w:t>
      </w:r>
    </w:p>
    <w:p w:rsidR="001346C8" w:rsidRPr="009A78CA" w:rsidRDefault="001346C8" w:rsidP="001346C8">
      <w:pPr>
        <w:tabs>
          <w:tab w:val="left" w:pos="707"/>
        </w:tab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-обеспечение условий повышения уровня профессиональной компетентности педагогов, реализующих образовательную деятельность в школе через систему психолого-педагогических семинаров, мастер –классов и  открытых уроков;</w:t>
      </w:r>
    </w:p>
    <w:p w:rsidR="001346C8" w:rsidRDefault="001346C8" w:rsidP="001346C8">
      <w:pPr>
        <w:tabs>
          <w:tab w:val="left" w:pos="284"/>
        </w:tabs>
        <w:spacing w:after="0" w:line="240" w:lineRule="auto"/>
        <w:contextualSpacing/>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-продолжить внедрение системы оценки качества образования с выделением приоритетов в планируемых образовательных результатах критериев их оценки, способов их оценивания и предъявления, ключевых показателей процесса их формирования;</w:t>
      </w:r>
    </w:p>
    <w:p w:rsidR="00604DED" w:rsidRPr="009A78CA" w:rsidRDefault="00604DED" w:rsidP="001346C8">
      <w:pPr>
        <w:tabs>
          <w:tab w:val="left" w:pos="28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-разработать нормативно-правовую базу, регламентирующую применение профессионального стандарта педагога;</w:t>
      </w:r>
    </w:p>
    <w:p w:rsidR="001346C8" w:rsidRPr="009A78CA" w:rsidRDefault="001346C8" w:rsidP="001346C8">
      <w:pPr>
        <w:spacing w:after="0" w:line="240" w:lineRule="auto"/>
        <w:contextualSpacing/>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-применять приемы, методы, технологии, обеспечивающие включенность детей в образовательный процесс с использованием формирующего оценивания для повышения качества образования.</w:t>
      </w:r>
    </w:p>
    <w:p w:rsidR="001346C8" w:rsidRPr="009A78CA" w:rsidRDefault="001346C8" w:rsidP="001346C8">
      <w:pPr>
        <w:tabs>
          <w:tab w:val="left" w:pos="707"/>
        </w:tabs>
        <w:suppressAutoHyphens/>
        <w:spacing w:after="0" w:line="240" w:lineRule="auto"/>
        <w:jc w:val="both"/>
        <w:rPr>
          <w:rFonts w:ascii="Times New Roman" w:eastAsia="Times New Roman" w:hAnsi="Times New Roman" w:cs="Times New Roman"/>
          <w:bCs/>
          <w:kern w:val="1"/>
          <w:u w:val="single"/>
          <w:lang w:eastAsia="ar-SA"/>
        </w:rPr>
      </w:pPr>
      <w:r w:rsidRPr="009A78CA">
        <w:rPr>
          <w:rFonts w:ascii="Times New Roman" w:eastAsia="Times New Roman" w:hAnsi="Times New Roman" w:cs="Times New Roman"/>
          <w:kern w:val="1"/>
          <w:u w:val="single"/>
          <w:lang w:eastAsia="ar-SA"/>
        </w:rPr>
        <w:t>3.Организация работы с одаренными детьми:</w:t>
      </w:r>
    </w:p>
    <w:p w:rsidR="001346C8" w:rsidRPr="009A78CA" w:rsidRDefault="001346C8" w:rsidP="001346C8">
      <w:pPr>
        <w:tabs>
          <w:tab w:val="left" w:pos="707"/>
        </w:tab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xml:space="preserve">- </w:t>
      </w:r>
      <w:r>
        <w:rPr>
          <w:rFonts w:ascii="Times New Roman" w:eastAsia="Times New Roman" w:hAnsi="Times New Roman" w:cs="Times New Roman"/>
          <w:bCs/>
          <w:kern w:val="1"/>
          <w:lang w:eastAsia="ar-SA"/>
        </w:rPr>
        <w:t>создание благоприятных  условий для выявления, развития и поддержки одаренных детей;</w:t>
      </w:r>
    </w:p>
    <w:p w:rsidR="001346C8" w:rsidRPr="009A78CA" w:rsidRDefault="001346C8" w:rsidP="001346C8">
      <w:pPr>
        <w:spacing w:after="0" w:line="240" w:lineRule="auto"/>
        <w:contextualSpacing/>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-использовать инновационные технологии в работе с одаренными учащимися;</w:t>
      </w:r>
    </w:p>
    <w:p w:rsidR="001346C8" w:rsidRDefault="001346C8" w:rsidP="001346C8">
      <w:pPr>
        <w:tabs>
          <w:tab w:val="left" w:pos="707"/>
        </w:tab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xml:space="preserve">- </w:t>
      </w:r>
      <w:r>
        <w:rPr>
          <w:rFonts w:ascii="Times New Roman" w:eastAsia="Times New Roman" w:hAnsi="Times New Roman" w:cs="Times New Roman"/>
          <w:bCs/>
          <w:kern w:val="1"/>
          <w:lang w:eastAsia="ar-SA"/>
        </w:rPr>
        <w:t>о</w:t>
      </w:r>
      <w:r w:rsidRPr="009A78CA">
        <w:rPr>
          <w:rFonts w:ascii="Times New Roman" w:eastAsia="Times New Roman" w:hAnsi="Times New Roman" w:cs="Times New Roman"/>
          <w:bCs/>
          <w:kern w:val="1"/>
          <w:lang w:eastAsia="ar-SA"/>
        </w:rPr>
        <w:t>рганизация участия одаренных школьников в соревнованиях, конкурсах и олимпиадах улусного, регионального, республиканского и федерального уровней;</w:t>
      </w:r>
    </w:p>
    <w:p w:rsidR="001346C8" w:rsidRPr="009A78CA" w:rsidRDefault="001346C8" w:rsidP="001346C8">
      <w:pPr>
        <w:tabs>
          <w:tab w:val="left" w:pos="707"/>
        </w:tabs>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lastRenderedPageBreak/>
        <w:t>-повышение эффективности работы по развитию творческих способностей, интеллектуальных, физически развитых, нравстенно-патриотических качеств  одаренных детей;</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-повышая мастерство юных спортсменов, подготовить членов сборной Республики Саха (Якутия) и кандидатов в сборную команду России.</w:t>
      </w:r>
    </w:p>
    <w:p w:rsidR="001346C8" w:rsidRPr="009A78CA" w:rsidRDefault="001346C8" w:rsidP="001346C8">
      <w:pPr>
        <w:suppressAutoHyphens/>
        <w:spacing w:after="0" w:line="240" w:lineRule="auto"/>
        <w:jc w:val="both"/>
        <w:rPr>
          <w:rFonts w:ascii="Times New Roman" w:eastAsia="Times New Roman" w:hAnsi="Times New Roman" w:cs="Times New Roman"/>
          <w:bCs/>
          <w:color w:val="000000"/>
          <w:kern w:val="1"/>
          <w:u w:val="single"/>
          <w:lang w:eastAsia="ar-SA"/>
        </w:rPr>
      </w:pPr>
      <w:r w:rsidRPr="009A78CA">
        <w:rPr>
          <w:rFonts w:ascii="Times New Roman" w:eastAsia="Times New Roman" w:hAnsi="Times New Roman" w:cs="Times New Roman"/>
          <w:kern w:val="1"/>
          <w:u w:val="single"/>
          <w:lang w:eastAsia="ar-SA"/>
        </w:rPr>
        <w:t>4.Развитие школьной инфраструктуры:</w:t>
      </w:r>
    </w:p>
    <w:p w:rsidR="001346C8" w:rsidRPr="009A78CA" w:rsidRDefault="001346C8" w:rsidP="001346C8">
      <w:pPr>
        <w:suppressAutoHyphens/>
        <w:spacing w:after="0" w:line="240" w:lineRule="auto"/>
        <w:jc w:val="both"/>
        <w:rPr>
          <w:rFonts w:ascii="Times New Roman" w:eastAsia="Times New Roman" w:hAnsi="Times New Roman" w:cs="Times New Roman"/>
          <w:bCs/>
          <w:color w:val="000000"/>
          <w:kern w:val="1"/>
          <w:lang w:eastAsia="ar-SA"/>
        </w:rPr>
      </w:pPr>
      <w:r w:rsidRPr="009A78CA">
        <w:rPr>
          <w:rFonts w:ascii="Times New Roman" w:eastAsia="Times New Roman" w:hAnsi="Times New Roman" w:cs="Times New Roman"/>
          <w:bCs/>
          <w:color w:val="000000"/>
          <w:kern w:val="1"/>
          <w:lang w:eastAsia="ar-SA"/>
        </w:rPr>
        <w:t>-создание единой информационной системы;</w:t>
      </w:r>
    </w:p>
    <w:p w:rsidR="001346C8" w:rsidRPr="00E457CE" w:rsidRDefault="001346C8" w:rsidP="001346C8">
      <w:pPr>
        <w:suppressAutoHyphens/>
        <w:spacing w:after="0" w:line="240" w:lineRule="auto"/>
        <w:jc w:val="both"/>
        <w:rPr>
          <w:rFonts w:ascii="Times New Roman" w:eastAsia="Times New Roman" w:hAnsi="Times New Roman" w:cs="Times New Roman"/>
          <w:bCs/>
          <w:kern w:val="1"/>
          <w:sz w:val="24"/>
          <w:szCs w:val="24"/>
          <w:u w:val="single"/>
          <w:lang w:eastAsia="ar-SA"/>
        </w:rPr>
      </w:pPr>
      <w:r w:rsidRPr="001346C8">
        <w:rPr>
          <w:rFonts w:ascii="Times New Roman" w:eastAsia="Times New Roman" w:hAnsi="Times New Roman" w:cs="Times New Roman"/>
          <w:kern w:val="1"/>
          <w:sz w:val="24"/>
          <w:szCs w:val="24"/>
          <w:u w:val="single"/>
          <w:lang w:eastAsia="ar-SA"/>
        </w:rPr>
        <w:t>5.Сохранение и укрепление здоровья шк</w:t>
      </w:r>
      <w:r w:rsidRPr="00E457CE">
        <w:rPr>
          <w:rFonts w:ascii="Times New Roman" w:eastAsia="Times New Roman" w:hAnsi="Times New Roman" w:cs="Times New Roman"/>
          <w:kern w:val="1"/>
          <w:sz w:val="24"/>
          <w:szCs w:val="24"/>
          <w:u w:val="single"/>
          <w:lang w:eastAsia="ar-SA"/>
        </w:rPr>
        <w:t>ольников:</w:t>
      </w:r>
    </w:p>
    <w:p w:rsidR="001346C8" w:rsidRPr="00E457CE" w:rsidRDefault="001346C8" w:rsidP="001346C8">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457CE">
        <w:rPr>
          <w:rFonts w:ascii="Times New Roman" w:eastAsia="Times New Roman" w:hAnsi="Times New Roman" w:cs="Times New Roman"/>
          <w:bCs/>
          <w:kern w:val="1"/>
          <w:sz w:val="24"/>
          <w:szCs w:val="24"/>
          <w:lang w:eastAsia="ar-SA"/>
        </w:rPr>
        <w:t>-совершенствование здоровьесберегающих условий образовательного процесса;</w:t>
      </w:r>
    </w:p>
    <w:p w:rsidR="001346C8" w:rsidRPr="00E457CE" w:rsidRDefault="001346C8" w:rsidP="001346C8">
      <w:pPr>
        <w:tabs>
          <w:tab w:val="left" w:pos="707"/>
        </w:tabs>
        <w:suppressAutoHyphens/>
        <w:spacing w:after="0" w:line="240" w:lineRule="auto"/>
        <w:jc w:val="both"/>
        <w:rPr>
          <w:rFonts w:ascii="Times New Roman" w:eastAsia="Times New Roman" w:hAnsi="Times New Roman" w:cs="Times New Roman"/>
          <w:bCs/>
          <w:kern w:val="1"/>
          <w:sz w:val="24"/>
          <w:szCs w:val="24"/>
          <w:lang w:eastAsia="ar-SA"/>
        </w:rPr>
      </w:pPr>
      <w:r w:rsidRPr="00E457CE">
        <w:rPr>
          <w:rFonts w:ascii="Times New Roman" w:eastAsia="Times New Roman" w:hAnsi="Times New Roman" w:cs="Times New Roman"/>
          <w:bCs/>
          <w:kern w:val="1"/>
          <w:sz w:val="24"/>
          <w:szCs w:val="24"/>
          <w:lang w:eastAsia="ar-SA"/>
        </w:rPr>
        <w:t>-внедрение в образовательную практику системы  учебно-тренировочных процессов, внеклассных мероприятий, сохраняющих здоровье школьников;</w:t>
      </w:r>
    </w:p>
    <w:p w:rsidR="001346C8" w:rsidRPr="00E457CE" w:rsidRDefault="001346C8" w:rsidP="001346C8">
      <w:pPr>
        <w:tabs>
          <w:tab w:val="left" w:pos="707"/>
        </w:tabs>
        <w:suppressAutoHyphens/>
        <w:spacing w:after="0" w:line="240" w:lineRule="auto"/>
        <w:jc w:val="both"/>
        <w:rPr>
          <w:rFonts w:ascii="Times New Roman" w:eastAsia="Times New Roman" w:hAnsi="Times New Roman" w:cs="Times New Roman"/>
          <w:kern w:val="1"/>
          <w:sz w:val="24"/>
          <w:szCs w:val="24"/>
          <w:lang w:eastAsia="ar-SA"/>
        </w:rPr>
      </w:pPr>
      <w:r w:rsidRPr="00E457CE">
        <w:rPr>
          <w:rFonts w:ascii="Times New Roman" w:eastAsia="Times New Roman" w:hAnsi="Times New Roman" w:cs="Times New Roman"/>
          <w:bCs/>
          <w:kern w:val="1"/>
          <w:sz w:val="24"/>
          <w:szCs w:val="24"/>
          <w:lang w:eastAsia="ar-SA"/>
        </w:rPr>
        <w:t xml:space="preserve"> -совершенствование школьной программы «Здоровье», внедрение адресно-целевых механизмов сопровождения школьников.</w:t>
      </w:r>
    </w:p>
    <w:p w:rsidR="001346C8" w:rsidRPr="00E457CE" w:rsidRDefault="001346C8" w:rsidP="001346C8">
      <w:pPr>
        <w:suppressAutoHyphens/>
        <w:spacing w:after="0" w:line="240" w:lineRule="auto"/>
        <w:jc w:val="both"/>
        <w:rPr>
          <w:rFonts w:ascii="Times New Roman" w:eastAsia="Times New Roman" w:hAnsi="Times New Roman" w:cs="Times New Roman"/>
          <w:bCs/>
          <w:kern w:val="1"/>
          <w:sz w:val="24"/>
          <w:szCs w:val="24"/>
          <w:u w:val="single"/>
          <w:lang w:eastAsia="ar-SA"/>
        </w:rPr>
      </w:pPr>
      <w:r w:rsidRPr="00E457CE">
        <w:rPr>
          <w:rFonts w:ascii="Times New Roman" w:eastAsia="Times New Roman" w:hAnsi="Times New Roman" w:cs="Times New Roman"/>
          <w:kern w:val="1"/>
          <w:sz w:val="24"/>
          <w:szCs w:val="24"/>
          <w:u w:val="single"/>
          <w:lang w:eastAsia="ar-SA"/>
        </w:rPr>
        <w:t>6.Развитие системы управления школой:</w:t>
      </w:r>
    </w:p>
    <w:p w:rsidR="001346C8" w:rsidRPr="00E457CE" w:rsidRDefault="001346C8" w:rsidP="001346C8">
      <w:pPr>
        <w:suppressAutoHyphens/>
        <w:spacing w:after="0" w:line="240" w:lineRule="auto"/>
        <w:ind w:hanging="30"/>
        <w:jc w:val="both"/>
        <w:rPr>
          <w:rFonts w:ascii="Times New Roman" w:eastAsia="Times New Roman" w:hAnsi="Times New Roman" w:cs="Times New Roman"/>
          <w:bCs/>
          <w:kern w:val="1"/>
          <w:sz w:val="24"/>
          <w:szCs w:val="24"/>
          <w:lang w:eastAsia="ar-SA"/>
        </w:rPr>
      </w:pPr>
      <w:r w:rsidRPr="00E457CE">
        <w:rPr>
          <w:rFonts w:ascii="Times New Roman" w:eastAsia="Times New Roman" w:hAnsi="Times New Roman" w:cs="Times New Roman"/>
          <w:bCs/>
          <w:kern w:val="1"/>
          <w:sz w:val="24"/>
          <w:szCs w:val="24"/>
          <w:lang w:eastAsia="ar-SA"/>
        </w:rPr>
        <w:t>-обеспечение эффективного управления образовательным процессом и реализацией положений  федеральной  экспериментальной площадки;</w:t>
      </w:r>
    </w:p>
    <w:p w:rsidR="001346C8" w:rsidRDefault="001346C8" w:rsidP="001346C8">
      <w:pPr>
        <w:suppressAutoHyphens/>
        <w:spacing w:after="0" w:line="240" w:lineRule="auto"/>
        <w:jc w:val="both"/>
        <w:rPr>
          <w:rFonts w:ascii="Times New Roman" w:eastAsia="Times New Roman" w:hAnsi="Times New Roman" w:cs="Times New Roman"/>
          <w:bCs/>
          <w:kern w:val="1"/>
          <w:sz w:val="24"/>
          <w:szCs w:val="24"/>
          <w:lang w:eastAsia="ar-SA"/>
        </w:rPr>
      </w:pPr>
      <w:r w:rsidRPr="00E457CE">
        <w:rPr>
          <w:rFonts w:ascii="Times New Roman" w:eastAsia="Times New Roman" w:hAnsi="Times New Roman" w:cs="Times New Roman"/>
          <w:bCs/>
          <w:kern w:val="1"/>
          <w:sz w:val="24"/>
          <w:szCs w:val="24"/>
          <w:lang w:eastAsia="ar-SA"/>
        </w:rPr>
        <w:t>-укрепление корпоративной культуры школы через формирование организации и обновленной системе школьных традиций;</w:t>
      </w:r>
    </w:p>
    <w:p w:rsidR="00604DED" w:rsidRPr="00E457CE" w:rsidRDefault="00604DED" w:rsidP="001346C8">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-развивать системы государственно-общественного управления школы;</w:t>
      </w:r>
    </w:p>
    <w:p w:rsidR="001346C8" w:rsidRPr="00E457CE" w:rsidRDefault="001346C8" w:rsidP="001346C8">
      <w:pPr>
        <w:suppressAutoHyphens/>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bCs/>
          <w:kern w:val="1"/>
          <w:sz w:val="24"/>
          <w:szCs w:val="24"/>
          <w:lang w:eastAsia="ar-SA"/>
        </w:rPr>
        <w:t>-</w:t>
      </w:r>
      <w:r w:rsidRPr="00E457CE">
        <w:rPr>
          <w:rFonts w:ascii="Times New Roman" w:eastAsia="Times New Roman" w:hAnsi="Times New Roman" w:cs="Times New Roman"/>
          <w:sz w:val="24"/>
          <w:szCs w:val="24"/>
          <w:lang w:eastAsia="ru-RU"/>
        </w:rPr>
        <w:t xml:space="preserve">совершенствовать материально-техническую базу ОУ для обеспечения высокого качества непрерывного физкультурного  образовательного процесса, оптимизации взаимодействия всех его  участников.  </w:t>
      </w:r>
    </w:p>
    <w:p w:rsidR="00D03BA7" w:rsidRDefault="0060609D" w:rsidP="00D03BA7">
      <w:pPr>
        <w:suppressAutoHyphens/>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b/>
          <w:sz w:val="24"/>
          <w:szCs w:val="24"/>
          <w:lang w:eastAsia="ru-RU"/>
        </w:rPr>
        <w:t>2.1.</w:t>
      </w:r>
      <w:proofErr w:type="gramStart"/>
      <w:r w:rsidR="00604DED">
        <w:rPr>
          <w:rFonts w:ascii="Times New Roman" w:eastAsia="Times New Roman" w:hAnsi="Times New Roman" w:cs="Times New Roman"/>
          <w:b/>
          <w:sz w:val="24"/>
          <w:szCs w:val="24"/>
          <w:lang w:eastAsia="ru-RU"/>
        </w:rPr>
        <w:t>5.</w:t>
      </w:r>
      <w:r w:rsidR="001346C8" w:rsidRPr="00E457CE">
        <w:rPr>
          <w:rFonts w:ascii="Times New Roman" w:eastAsia="Times New Roman" w:hAnsi="Times New Roman" w:cs="Times New Roman"/>
          <w:b/>
          <w:sz w:val="24"/>
          <w:szCs w:val="24"/>
          <w:lang w:eastAsia="ru-RU"/>
        </w:rPr>
        <w:t>Тема</w:t>
      </w:r>
      <w:proofErr w:type="gramEnd"/>
      <w:r w:rsidR="001346C8" w:rsidRPr="00E457CE">
        <w:rPr>
          <w:rFonts w:ascii="Times New Roman" w:eastAsia="Times New Roman" w:hAnsi="Times New Roman" w:cs="Times New Roman"/>
          <w:b/>
          <w:sz w:val="24"/>
          <w:szCs w:val="24"/>
          <w:lang w:eastAsia="ru-RU"/>
        </w:rPr>
        <w:t xml:space="preserve"> методической работы:  </w:t>
      </w:r>
      <w:r w:rsidR="00D03BA7" w:rsidRPr="009A78CA">
        <w:rPr>
          <w:rFonts w:ascii="Times New Roman" w:eastAsia="Times New Roman" w:hAnsi="Times New Roman" w:cs="Times New Roman"/>
          <w:kern w:val="1"/>
          <w:lang w:eastAsia="ar-SA"/>
        </w:rPr>
        <w:t xml:space="preserve"> </w:t>
      </w:r>
      <w:r w:rsidR="00D03BA7">
        <w:rPr>
          <w:rFonts w:ascii="Times New Roman" w:eastAsia="Times New Roman" w:hAnsi="Times New Roman" w:cs="Times New Roman"/>
          <w:kern w:val="1"/>
          <w:lang w:eastAsia="ar-SA"/>
        </w:rPr>
        <w:t>«Реализация ФГОС  через формирования у учащихся УУД в условиях  спортивной школы»</w:t>
      </w:r>
    </w:p>
    <w:p w:rsidR="00D03BA7" w:rsidRDefault="00D03BA7" w:rsidP="00D03BA7">
      <w:pPr>
        <w:suppressAutoHyphens/>
        <w:spacing w:after="0" w:line="240" w:lineRule="auto"/>
        <w:jc w:val="both"/>
        <w:rPr>
          <w:rFonts w:ascii="Times New Roman" w:eastAsia="Times New Roman" w:hAnsi="Times New Roman" w:cs="Times New Roman"/>
          <w:sz w:val="24"/>
          <w:szCs w:val="24"/>
          <w:lang w:eastAsia="ru-RU"/>
        </w:rPr>
      </w:pPr>
      <w:proofErr w:type="gramStart"/>
      <w:r w:rsidRPr="009A78CA">
        <w:rPr>
          <w:rFonts w:ascii="Times New Roman" w:eastAsia="Times New Roman" w:hAnsi="Times New Roman" w:cs="Times New Roman"/>
          <w:b/>
          <w:kern w:val="1"/>
          <w:lang w:eastAsia="ar-SA"/>
        </w:rPr>
        <w:t>Цель:</w:t>
      </w:r>
      <w:r w:rsidRPr="009A78CA">
        <w:rPr>
          <w:rFonts w:ascii="Times New Roman" w:eastAsia="Times New Roman" w:hAnsi="Times New Roman" w:cs="Times New Roman"/>
          <w:bCs/>
          <w:kern w:val="1"/>
          <w:lang w:eastAsia="ar-SA"/>
        </w:rPr>
        <w:t> </w:t>
      </w:r>
      <w:r w:rsidRPr="002334C4">
        <w:rPr>
          <w:rFonts w:ascii="Times New Roman" w:eastAsia="Times New Roman" w:hAnsi="Times New Roman" w:cs="Times New Roman"/>
          <w:bCs/>
          <w:kern w:val="1"/>
          <w:sz w:val="24"/>
          <w:szCs w:val="24"/>
          <w:lang w:eastAsia="ar-SA"/>
        </w:rPr>
        <w:t xml:space="preserve"> успешн</w:t>
      </w:r>
      <w:r>
        <w:rPr>
          <w:rFonts w:ascii="Times New Roman" w:eastAsia="Times New Roman" w:hAnsi="Times New Roman" w:cs="Times New Roman"/>
          <w:bCs/>
          <w:kern w:val="1"/>
          <w:sz w:val="24"/>
          <w:szCs w:val="24"/>
          <w:lang w:eastAsia="ar-SA"/>
        </w:rPr>
        <w:t>ая</w:t>
      </w:r>
      <w:proofErr w:type="gramEnd"/>
      <w:r>
        <w:rPr>
          <w:rFonts w:ascii="Times New Roman" w:eastAsia="Times New Roman" w:hAnsi="Times New Roman" w:cs="Times New Roman"/>
          <w:bCs/>
          <w:kern w:val="1"/>
          <w:sz w:val="24"/>
          <w:szCs w:val="24"/>
          <w:lang w:eastAsia="ar-SA"/>
        </w:rPr>
        <w:t xml:space="preserve"> </w:t>
      </w:r>
      <w:r w:rsidRPr="002334C4">
        <w:rPr>
          <w:rFonts w:ascii="Times New Roman" w:eastAsia="Times New Roman" w:hAnsi="Times New Roman" w:cs="Times New Roman"/>
          <w:bCs/>
          <w:kern w:val="1"/>
          <w:sz w:val="24"/>
          <w:szCs w:val="24"/>
          <w:lang w:eastAsia="ar-SA"/>
        </w:rPr>
        <w:t xml:space="preserve"> реализаци</w:t>
      </w:r>
      <w:r>
        <w:rPr>
          <w:rFonts w:ascii="Times New Roman" w:eastAsia="Times New Roman" w:hAnsi="Times New Roman" w:cs="Times New Roman"/>
          <w:bCs/>
          <w:kern w:val="1"/>
          <w:sz w:val="24"/>
          <w:szCs w:val="24"/>
          <w:lang w:eastAsia="ar-SA"/>
        </w:rPr>
        <w:t xml:space="preserve">я </w:t>
      </w:r>
      <w:r w:rsidRPr="002334C4">
        <w:rPr>
          <w:rFonts w:ascii="Times New Roman" w:eastAsia="Times New Roman" w:hAnsi="Times New Roman" w:cs="Times New Roman"/>
          <w:bCs/>
          <w:kern w:val="1"/>
          <w:sz w:val="24"/>
          <w:szCs w:val="24"/>
          <w:lang w:eastAsia="ar-SA"/>
        </w:rPr>
        <w:t xml:space="preserve"> требований ФГОС  и </w:t>
      </w:r>
      <w:r w:rsidRPr="002334C4">
        <w:rPr>
          <w:rFonts w:ascii="Times New Roman" w:eastAsia="Times New Roman" w:hAnsi="Times New Roman" w:cs="Times New Roman"/>
          <w:sz w:val="24"/>
          <w:szCs w:val="24"/>
          <w:lang w:eastAsia="ru-RU"/>
        </w:rPr>
        <w:t>освоение новых технологий, направленных на обеспечение самораскрытия, самореализации учащихся на учебных и внеклассных занятиях, способствующей интеллектуальному, нравственному, физическому, эстетическому развитию личности ребенка, формированию ключевых компетентностей, сохранению и укреплению здоровья школьников.</w:t>
      </w:r>
    </w:p>
    <w:p w:rsidR="001346C8" w:rsidRDefault="0060609D"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2.1.</w:t>
      </w:r>
      <w:proofErr w:type="gramStart"/>
      <w:r>
        <w:rPr>
          <w:rFonts w:ascii="Times New Roman" w:eastAsia="Times New Roman" w:hAnsi="Times New Roman" w:cs="Times New Roman"/>
          <w:b/>
          <w:color w:val="000000"/>
          <w:sz w:val="24"/>
          <w:szCs w:val="24"/>
          <w:lang w:eastAsia="ru-RU"/>
        </w:rPr>
        <w:t>6.</w:t>
      </w:r>
      <w:r w:rsidR="001346C8" w:rsidRPr="00E457CE">
        <w:rPr>
          <w:rFonts w:ascii="Times New Roman" w:eastAsia="Times New Roman" w:hAnsi="Times New Roman" w:cs="Times New Roman"/>
          <w:b/>
          <w:color w:val="000000"/>
          <w:sz w:val="24"/>
          <w:szCs w:val="24"/>
          <w:lang w:eastAsia="ru-RU"/>
        </w:rPr>
        <w:t>Тема</w:t>
      </w:r>
      <w:proofErr w:type="gramEnd"/>
      <w:r w:rsidR="001346C8" w:rsidRPr="00E457CE">
        <w:rPr>
          <w:rFonts w:ascii="Times New Roman" w:eastAsia="Times New Roman" w:hAnsi="Times New Roman" w:cs="Times New Roman"/>
          <w:b/>
          <w:color w:val="000000"/>
          <w:sz w:val="24"/>
          <w:szCs w:val="24"/>
          <w:lang w:eastAsia="ru-RU"/>
        </w:rPr>
        <w:t xml:space="preserve"> воспитательной работы:</w:t>
      </w:r>
      <w:r w:rsidR="001346C8" w:rsidRPr="00E457CE">
        <w:rPr>
          <w:rFonts w:ascii="Times New Roman" w:eastAsia="Times New Roman" w:hAnsi="Times New Roman" w:cs="Times New Roman"/>
          <w:color w:val="000000"/>
          <w:sz w:val="24"/>
          <w:szCs w:val="24"/>
          <w:lang w:eastAsia="ru-RU"/>
        </w:rPr>
        <w:t xml:space="preserve"> «</w:t>
      </w:r>
      <w:r w:rsidR="001346C8" w:rsidRPr="00E457CE">
        <w:rPr>
          <w:rFonts w:ascii="Times New Roman" w:eastAsia="Times New Roman" w:hAnsi="Times New Roman" w:cs="Times New Roman"/>
          <w:sz w:val="24"/>
          <w:szCs w:val="24"/>
          <w:lang w:eastAsia="ru-RU"/>
        </w:rPr>
        <w:t>Воспитание духовно- нравственных основ и толерантности, свободы и чувства собственного достоинства, культуры жизненного самоопределения и воспитание патриотизма»</w:t>
      </w:r>
    </w:p>
    <w:p w:rsidR="00D03BA7" w:rsidRPr="006A6C74" w:rsidRDefault="00D03BA7" w:rsidP="00D03B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8"/>
          <w:lang w:eastAsia="ru-RU"/>
        </w:rPr>
        <w:t>Ц</w:t>
      </w:r>
      <w:r w:rsidRPr="006A6C74">
        <w:rPr>
          <w:rFonts w:ascii="Times New Roman" w:eastAsia="Times New Roman" w:hAnsi="Times New Roman" w:cs="Times New Roman"/>
          <w:b/>
          <w:sz w:val="24"/>
          <w:szCs w:val="28"/>
          <w:lang w:eastAsia="ru-RU"/>
        </w:rPr>
        <w:t>ель</w:t>
      </w:r>
      <w:r>
        <w:rPr>
          <w:rFonts w:ascii="Times New Roman" w:eastAsia="Times New Roman" w:hAnsi="Times New Roman" w:cs="Times New Roman"/>
          <w:b/>
          <w:sz w:val="24"/>
          <w:szCs w:val="28"/>
          <w:lang w:eastAsia="ru-RU"/>
        </w:rPr>
        <w:t xml:space="preserve">: </w:t>
      </w:r>
      <w:r w:rsidRPr="006A6C74">
        <w:rPr>
          <w:rFonts w:ascii="Times New Roman" w:eastAsia="Times New Roman" w:hAnsi="Times New Roman" w:cs="Times New Roman"/>
          <w:sz w:val="24"/>
          <w:szCs w:val="24"/>
          <w:lang w:eastAsia="ru-RU"/>
        </w:rPr>
        <w:t xml:space="preserve">социально- педагогическая поддержка </w:t>
      </w:r>
      <w:proofErr w:type="gramStart"/>
      <w:r w:rsidRPr="006A6C74">
        <w:rPr>
          <w:rFonts w:ascii="Times New Roman" w:eastAsia="Times New Roman" w:hAnsi="Times New Roman" w:cs="Times New Roman"/>
          <w:sz w:val="24"/>
          <w:szCs w:val="24"/>
          <w:lang w:eastAsia="ru-RU"/>
        </w:rPr>
        <w:t xml:space="preserve">становления </w:t>
      </w:r>
      <w:r>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sz w:val="24"/>
          <w:szCs w:val="24"/>
          <w:lang w:eastAsia="ru-RU"/>
        </w:rPr>
        <w:t xml:space="preserve"> </w:t>
      </w:r>
      <w:r w:rsidRPr="006A6C74">
        <w:rPr>
          <w:rFonts w:ascii="Times New Roman" w:eastAsia="Times New Roman" w:hAnsi="Times New Roman" w:cs="Times New Roman"/>
          <w:sz w:val="24"/>
          <w:szCs w:val="24"/>
          <w:lang w:eastAsia="ru-RU"/>
        </w:rPr>
        <w:t xml:space="preserve"> развития высоконравственного, творческого, компетентного  гражданина России, укорененного в духовных и культурных традициях многонационального народа Росси</w:t>
      </w:r>
      <w:r>
        <w:rPr>
          <w:rFonts w:ascii="Times New Roman" w:eastAsia="Times New Roman" w:hAnsi="Times New Roman" w:cs="Times New Roman"/>
          <w:sz w:val="24"/>
          <w:szCs w:val="24"/>
          <w:lang w:eastAsia="ru-RU"/>
        </w:rPr>
        <w:t>йской Федерации</w:t>
      </w:r>
      <w:r w:rsidRPr="006A6C74">
        <w:rPr>
          <w:rFonts w:ascii="Times New Roman" w:eastAsia="Times New Roman" w:hAnsi="Times New Roman" w:cs="Times New Roman"/>
          <w:sz w:val="24"/>
          <w:szCs w:val="24"/>
          <w:lang w:eastAsia="ru-RU"/>
        </w:rPr>
        <w:t xml:space="preserve">. </w:t>
      </w:r>
    </w:p>
    <w:p w:rsidR="00604DED" w:rsidRDefault="0060609D" w:rsidP="00604D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proofErr w:type="gramStart"/>
      <w:r w:rsidR="00604DED">
        <w:rPr>
          <w:rFonts w:ascii="Times New Roman" w:hAnsi="Times New Roman" w:cs="Times New Roman"/>
          <w:b/>
          <w:sz w:val="24"/>
          <w:szCs w:val="24"/>
        </w:rPr>
        <w:t>7.</w:t>
      </w:r>
      <w:r w:rsidR="00604DED" w:rsidRPr="00604DED">
        <w:rPr>
          <w:rFonts w:ascii="Times New Roman" w:hAnsi="Times New Roman" w:cs="Times New Roman"/>
          <w:b/>
          <w:sz w:val="24"/>
          <w:szCs w:val="24"/>
        </w:rPr>
        <w:t>Ожидаемы</w:t>
      </w:r>
      <w:r w:rsidR="003A37DE">
        <w:rPr>
          <w:rFonts w:ascii="Times New Roman" w:hAnsi="Times New Roman" w:cs="Times New Roman"/>
          <w:b/>
          <w:sz w:val="24"/>
          <w:szCs w:val="24"/>
        </w:rPr>
        <w:t>е</w:t>
      </w:r>
      <w:proofErr w:type="gramEnd"/>
      <w:r w:rsidR="003A37DE">
        <w:rPr>
          <w:rFonts w:ascii="Times New Roman" w:hAnsi="Times New Roman" w:cs="Times New Roman"/>
          <w:b/>
          <w:sz w:val="24"/>
          <w:szCs w:val="24"/>
        </w:rPr>
        <w:t xml:space="preserve"> </w:t>
      </w:r>
      <w:r w:rsidR="00604DED" w:rsidRPr="00604DED">
        <w:rPr>
          <w:rFonts w:ascii="Times New Roman" w:hAnsi="Times New Roman" w:cs="Times New Roman"/>
          <w:b/>
          <w:sz w:val="24"/>
          <w:szCs w:val="24"/>
        </w:rPr>
        <w:t xml:space="preserve"> результат</w:t>
      </w:r>
      <w:r w:rsidR="003A37DE">
        <w:rPr>
          <w:rFonts w:ascii="Times New Roman" w:hAnsi="Times New Roman" w:cs="Times New Roman"/>
          <w:b/>
          <w:sz w:val="24"/>
          <w:szCs w:val="24"/>
        </w:rPr>
        <w:t>ы</w:t>
      </w:r>
      <w:r w:rsidR="00604DED" w:rsidRPr="00604DED">
        <w:rPr>
          <w:rFonts w:ascii="Times New Roman" w:hAnsi="Times New Roman" w:cs="Times New Roman"/>
          <w:sz w:val="24"/>
          <w:szCs w:val="24"/>
        </w:rPr>
        <w:t xml:space="preserve">: </w:t>
      </w:r>
    </w:p>
    <w:p w:rsidR="00604DED" w:rsidRPr="00885BA3" w:rsidRDefault="00885BA3" w:rsidP="00885BA3">
      <w:pPr>
        <w:pStyle w:val="ac"/>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04DED" w:rsidRPr="00885BA3">
        <w:rPr>
          <w:rFonts w:ascii="Times New Roman" w:hAnsi="Times New Roman" w:cs="Times New Roman"/>
          <w:sz w:val="24"/>
          <w:szCs w:val="24"/>
        </w:rPr>
        <w:t>овышение профессиональной компетентности педагогического коллектива</w:t>
      </w:r>
      <w:r w:rsidR="003A37DE" w:rsidRPr="00885BA3">
        <w:rPr>
          <w:rFonts w:ascii="Times New Roman" w:hAnsi="Times New Roman" w:cs="Times New Roman"/>
          <w:sz w:val="24"/>
          <w:szCs w:val="24"/>
        </w:rPr>
        <w:t>;</w:t>
      </w:r>
      <w:r w:rsidR="00604DED" w:rsidRPr="00885BA3">
        <w:rPr>
          <w:rFonts w:ascii="Times New Roman" w:hAnsi="Times New Roman" w:cs="Times New Roman"/>
          <w:sz w:val="24"/>
          <w:szCs w:val="24"/>
        </w:rPr>
        <w:t xml:space="preserve"> </w:t>
      </w:r>
    </w:p>
    <w:p w:rsidR="00885BA3" w:rsidRPr="00885BA3" w:rsidRDefault="00885BA3" w:rsidP="00885BA3">
      <w:pPr>
        <w:pStyle w:val="ac"/>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04DED" w:rsidRPr="00885BA3">
        <w:rPr>
          <w:rFonts w:ascii="Times New Roman" w:hAnsi="Times New Roman" w:cs="Times New Roman"/>
          <w:sz w:val="24"/>
          <w:szCs w:val="24"/>
        </w:rPr>
        <w:t>овышение качества образованности школ</w:t>
      </w:r>
      <w:r w:rsidR="003A37DE" w:rsidRPr="00885BA3">
        <w:rPr>
          <w:rFonts w:ascii="Times New Roman" w:hAnsi="Times New Roman" w:cs="Times New Roman"/>
          <w:sz w:val="24"/>
          <w:szCs w:val="24"/>
        </w:rPr>
        <w:t>ьника, уровня его воспитанности;</w:t>
      </w:r>
    </w:p>
    <w:p w:rsidR="003A37DE" w:rsidRPr="00885BA3" w:rsidRDefault="003A37DE" w:rsidP="00885BA3">
      <w:pPr>
        <w:pStyle w:val="ac"/>
        <w:numPr>
          <w:ilvl w:val="0"/>
          <w:numId w:val="30"/>
        </w:numPr>
        <w:spacing w:after="0" w:line="240" w:lineRule="auto"/>
        <w:jc w:val="both"/>
        <w:rPr>
          <w:rFonts w:ascii="Times New Roman" w:hAnsi="Times New Roman" w:cs="Times New Roman"/>
          <w:sz w:val="24"/>
          <w:szCs w:val="24"/>
        </w:rPr>
      </w:pPr>
      <w:r w:rsidRPr="00885BA3">
        <w:rPr>
          <w:rFonts w:ascii="Times New Roman" w:hAnsi="Times New Roman" w:cs="Times New Roman"/>
          <w:sz w:val="24"/>
          <w:szCs w:val="24"/>
        </w:rPr>
        <w:t>активное внедрение технологий индивидуального и дифференцированного обучения;</w:t>
      </w:r>
    </w:p>
    <w:p w:rsidR="00604DED" w:rsidRPr="00885BA3" w:rsidRDefault="00387BB0" w:rsidP="00885BA3">
      <w:pPr>
        <w:pStyle w:val="ac"/>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00604DED" w:rsidRPr="00885BA3">
        <w:rPr>
          <w:rFonts w:ascii="Times New Roman" w:hAnsi="Times New Roman" w:cs="Times New Roman"/>
          <w:sz w:val="24"/>
          <w:szCs w:val="24"/>
        </w:rPr>
        <w:t>ично</w:t>
      </w:r>
      <w:r w:rsidR="003A37DE" w:rsidRPr="00885BA3">
        <w:rPr>
          <w:rFonts w:ascii="Times New Roman" w:hAnsi="Times New Roman" w:cs="Times New Roman"/>
          <w:sz w:val="24"/>
          <w:szCs w:val="24"/>
        </w:rPr>
        <w:t>стный рост каждого обучающегося, направленных на удовлетворение образовательных потребностей с учетом его склонностей, интересов, физических и учебно-познавательных возможностей;</w:t>
      </w:r>
    </w:p>
    <w:p w:rsidR="00604DED" w:rsidRPr="00885BA3" w:rsidRDefault="00387BB0" w:rsidP="00885BA3">
      <w:pPr>
        <w:pStyle w:val="ac"/>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3A37DE" w:rsidRPr="00885BA3">
        <w:rPr>
          <w:rFonts w:ascii="Times New Roman" w:hAnsi="Times New Roman" w:cs="Times New Roman"/>
          <w:sz w:val="24"/>
          <w:szCs w:val="24"/>
        </w:rPr>
        <w:t>оздание творческого педагогического коллектива.</w:t>
      </w:r>
      <w:r w:rsidR="00885BA3" w:rsidRPr="00885BA3">
        <w:rPr>
          <w:rFonts w:ascii="Times New Roman" w:hAnsi="Times New Roman" w:cs="Times New Roman"/>
          <w:sz w:val="24"/>
          <w:szCs w:val="24"/>
        </w:rPr>
        <w:t xml:space="preserve">   </w:t>
      </w:r>
    </w:p>
    <w:p w:rsidR="00604DED" w:rsidRDefault="00604DED" w:rsidP="00604DED">
      <w:pPr>
        <w:spacing w:after="0" w:line="240" w:lineRule="auto"/>
        <w:jc w:val="both"/>
        <w:rPr>
          <w:rFonts w:ascii="Times New Roman" w:eastAsia="Times New Roman" w:hAnsi="Times New Roman" w:cs="Times New Roman"/>
          <w:sz w:val="24"/>
          <w:szCs w:val="24"/>
          <w:lang w:eastAsia="ru-RU"/>
        </w:rPr>
      </w:pPr>
    </w:p>
    <w:p w:rsidR="00604DED" w:rsidRDefault="00604DED" w:rsidP="00604D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Pr="00604DED">
        <w:rPr>
          <w:rFonts w:ascii="Times New Roman" w:eastAsia="Times New Roman" w:hAnsi="Times New Roman" w:cs="Times New Roman"/>
          <w:b/>
          <w:sz w:val="24"/>
          <w:szCs w:val="24"/>
          <w:lang w:eastAsia="ru-RU"/>
        </w:rPr>
        <w:t xml:space="preserve"> У</w:t>
      </w:r>
      <w:r w:rsidR="00B96852">
        <w:rPr>
          <w:rFonts w:ascii="Times New Roman" w:eastAsia="Times New Roman" w:hAnsi="Times New Roman" w:cs="Times New Roman"/>
          <w:b/>
          <w:sz w:val="24"/>
          <w:szCs w:val="24"/>
          <w:lang w:eastAsia="ru-RU"/>
        </w:rPr>
        <w:t xml:space="preserve">ПРАВЛЕНИЕ ШКОЛОЙ. ОРГАНИЗАЦИОННО-ПЕДАГОГИЧЕСКИЕ МЕРОПРИЯТИЯ </w:t>
      </w:r>
    </w:p>
    <w:p w:rsidR="00B96852" w:rsidRPr="00604DED" w:rsidRDefault="00B96852" w:rsidP="00604DED">
      <w:pPr>
        <w:spacing w:after="0" w:line="240" w:lineRule="auto"/>
        <w:jc w:val="center"/>
        <w:rPr>
          <w:rFonts w:ascii="Times New Roman" w:eastAsia="Times New Roman" w:hAnsi="Times New Roman" w:cs="Times New Roman"/>
          <w:b/>
          <w:sz w:val="24"/>
          <w:szCs w:val="24"/>
          <w:lang w:eastAsia="ru-RU"/>
        </w:rPr>
      </w:pPr>
    </w:p>
    <w:p w:rsidR="001346C8" w:rsidRDefault="001346C8" w:rsidP="001346C8">
      <w:pPr>
        <w:suppressAutoHyphens/>
        <w:spacing w:after="0" w:line="240" w:lineRule="auto"/>
        <w:jc w:val="both"/>
        <w:rPr>
          <w:rFonts w:ascii="Times New Roman" w:eastAsia="Times New Roman" w:hAnsi="Times New Roman" w:cs="Times New Roman"/>
          <w:b/>
          <w:sz w:val="24"/>
          <w:szCs w:val="24"/>
          <w:lang w:eastAsia="ru-RU"/>
        </w:rPr>
      </w:pPr>
      <w:r w:rsidRPr="00E457CE">
        <w:rPr>
          <w:rFonts w:ascii="Times New Roman" w:eastAsia="Times New Roman" w:hAnsi="Times New Roman" w:cs="Times New Roman"/>
          <w:b/>
          <w:bCs/>
          <w:kern w:val="1"/>
          <w:sz w:val="24"/>
          <w:szCs w:val="24"/>
          <w:lang w:eastAsia="ar-SA"/>
        </w:rPr>
        <w:t xml:space="preserve">                                          </w:t>
      </w:r>
      <w:r w:rsidR="0060609D">
        <w:rPr>
          <w:rFonts w:ascii="Times New Roman" w:eastAsia="Times New Roman" w:hAnsi="Times New Roman" w:cs="Times New Roman"/>
          <w:b/>
          <w:bCs/>
          <w:kern w:val="1"/>
          <w:sz w:val="24"/>
          <w:szCs w:val="24"/>
          <w:lang w:eastAsia="ar-SA"/>
        </w:rPr>
        <w:t>2.2.</w:t>
      </w:r>
      <w:r w:rsidRPr="00E457CE">
        <w:rPr>
          <w:rFonts w:ascii="Times New Roman" w:eastAsia="Times New Roman" w:hAnsi="Times New Roman" w:cs="Times New Roman"/>
          <w:b/>
          <w:bCs/>
          <w:kern w:val="1"/>
          <w:sz w:val="24"/>
          <w:szCs w:val="24"/>
          <w:lang w:eastAsia="ar-SA"/>
        </w:rPr>
        <w:t xml:space="preserve"> </w:t>
      </w:r>
      <w:r w:rsidR="00604DED">
        <w:rPr>
          <w:rFonts w:ascii="Times New Roman" w:eastAsia="Times New Roman" w:hAnsi="Times New Roman" w:cs="Times New Roman"/>
          <w:b/>
          <w:bCs/>
          <w:kern w:val="1"/>
          <w:sz w:val="24"/>
          <w:szCs w:val="24"/>
          <w:lang w:eastAsia="ar-SA"/>
        </w:rPr>
        <w:t xml:space="preserve">1. </w:t>
      </w:r>
      <w:r w:rsidRPr="00E457CE">
        <w:rPr>
          <w:rFonts w:ascii="Times New Roman" w:eastAsia="Times New Roman" w:hAnsi="Times New Roman" w:cs="Times New Roman"/>
          <w:b/>
          <w:sz w:val="24"/>
          <w:szCs w:val="24"/>
          <w:lang w:eastAsia="ru-RU"/>
        </w:rPr>
        <w:t xml:space="preserve"> Циклограмма совещаний</w:t>
      </w:r>
    </w:p>
    <w:p w:rsidR="00604DED" w:rsidRPr="00E457CE" w:rsidRDefault="00604DED" w:rsidP="001346C8">
      <w:pPr>
        <w:suppressAutoHyphens/>
        <w:spacing w:after="0" w:line="240" w:lineRule="auto"/>
        <w:jc w:val="both"/>
        <w:rPr>
          <w:rFonts w:ascii="Times New Roman" w:eastAsia="Times New Roman" w:hAnsi="Times New Roman" w:cs="Times New Roman"/>
          <w:b/>
          <w:sz w:val="24"/>
          <w:szCs w:val="24"/>
          <w:lang w:eastAsia="ru-RU"/>
        </w:rPr>
      </w:pPr>
    </w:p>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6160"/>
        <w:gridCol w:w="3869"/>
      </w:tblGrid>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b/>
                <w:sz w:val="24"/>
                <w:szCs w:val="24"/>
                <w:lang w:eastAsia="ru-RU"/>
              </w:rPr>
            </w:pPr>
            <w:r w:rsidRPr="00E457CE">
              <w:rPr>
                <w:rFonts w:ascii="Times New Roman" w:eastAsia="Times New Roman" w:hAnsi="Times New Roman" w:cs="Times New Roman"/>
                <w:b/>
                <w:sz w:val="24"/>
                <w:szCs w:val="24"/>
                <w:lang w:eastAsia="ru-RU"/>
              </w:rPr>
              <w:lastRenderedPageBreak/>
              <w:t>№</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b/>
                <w:sz w:val="24"/>
                <w:szCs w:val="24"/>
                <w:lang w:eastAsia="ru-RU"/>
              </w:rPr>
            </w:pPr>
            <w:r w:rsidRPr="00E457CE">
              <w:rPr>
                <w:rFonts w:ascii="Times New Roman" w:eastAsia="Times New Roman" w:hAnsi="Times New Roman" w:cs="Times New Roman"/>
                <w:b/>
                <w:sz w:val="24"/>
                <w:szCs w:val="24"/>
                <w:lang w:eastAsia="ru-RU"/>
              </w:rPr>
              <w:t>Название мероприятия</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b/>
                <w:sz w:val="24"/>
                <w:szCs w:val="24"/>
                <w:lang w:eastAsia="ru-RU"/>
              </w:rPr>
            </w:pPr>
            <w:r w:rsidRPr="00E457CE">
              <w:rPr>
                <w:rFonts w:ascii="Times New Roman" w:eastAsia="Times New Roman" w:hAnsi="Times New Roman" w:cs="Times New Roman"/>
                <w:b/>
                <w:sz w:val="24"/>
                <w:szCs w:val="24"/>
                <w:lang w:eastAsia="ru-RU"/>
              </w:rPr>
              <w:t>Сроки</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Педагогический совет школы (тематический)</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 xml:space="preserve">1 раз в четверть </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2</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Педагогический совет школы (организационный)</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2 раза в год</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3</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Управляющий совет школы</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 xml:space="preserve">4 раза в год </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4</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Административный совет школы</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 раз в месяц</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5</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Попечительский совет школы</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 – 2  раза в год</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6</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Учебно- методический совет школы</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 раз в   месяц</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7</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Тренерский совет школы</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 xml:space="preserve">1 раз в неделю </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8</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Воспитательский совет школы</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 раз в неделю</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9</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 xml:space="preserve">Координационный совет школы </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2 раза в год</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10</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Аттестационная комиссия</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3 раза в год</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11</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Производственное собрание работников школы</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2 раза в год</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12</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Наградная комиссия</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val="en-US" w:eastAsia="ru-RU"/>
              </w:rPr>
              <w:t xml:space="preserve">4 </w:t>
            </w:r>
            <w:r w:rsidRPr="00E457CE">
              <w:rPr>
                <w:rFonts w:ascii="Times New Roman" w:eastAsia="Times New Roman" w:hAnsi="Times New Roman" w:cs="Times New Roman"/>
                <w:sz w:val="24"/>
                <w:szCs w:val="24"/>
                <w:lang w:eastAsia="ru-RU"/>
              </w:rPr>
              <w:t>раза в год</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13</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Планерка педагогов школы</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 раз в неделю</w:t>
            </w:r>
          </w:p>
        </w:tc>
      </w:tr>
      <w:tr w:rsidR="001346C8" w:rsidRPr="00E457CE" w:rsidTr="001346C8">
        <w:trPr>
          <w:trHeight w:val="144"/>
          <w:jc w:val="center"/>
        </w:trPr>
        <w:tc>
          <w:tcPr>
            <w:tcW w:w="826" w:type="dxa"/>
          </w:tcPr>
          <w:p w:rsidR="001346C8" w:rsidRPr="00E457CE" w:rsidRDefault="001346C8" w:rsidP="001346C8">
            <w:pPr>
              <w:spacing w:after="0" w:line="240" w:lineRule="auto"/>
              <w:jc w:val="center"/>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14</w:t>
            </w:r>
          </w:p>
        </w:tc>
        <w:tc>
          <w:tcPr>
            <w:tcW w:w="6160"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Оперативное совещание при директоре для  администрации</w:t>
            </w:r>
          </w:p>
        </w:tc>
        <w:tc>
          <w:tcPr>
            <w:tcW w:w="3869" w:type="dxa"/>
          </w:tcPr>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10.00-11.00</w:t>
            </w:r>
            <w:r w:rsidRPr="00E457CE">
              <w:rPr>
                <w:rFonts w:ascii="Times New Roman" w:eastAsia="Times New Roman" w:hAnsi="Times New Roman" w:cs="Times New Roman"/>
                <w:sz w:val="24"/>
                <w:szCs w:val="24"/>
                <w:lang w:eastAsia="ru-RU"/>
              </w:rPr>
              <w:t xml:space="preserve"> </w:t>
            </w:r>
          </w:p>
        </w:tc>
      </w:tr>
    </w:tbl>
    <w:p w:rsidR="001346C8" w:rsidRPr="009A78CA" w:rsidRDefault="001346C8" w:rsidP="001346C8">
      <w:pPr>
        <w:spacing w:after="0" w:line="240" w:lineRule="auto"/>
        <w:jc w:val="both"/>
        <w:rPr>
          <w:rFonts w:ascii="Times New Roman" w:eastAsia="Times New Roman" w:hAnsi="Times New Roman" w:cs="Times New Roman"/>
          <w:b/>
          <w:color w:val="000000"/>
          <w:lang w:val="en-US" w:eastAsia="ru-RU"/>
        </w:rPr>
      </w:pPr>
    </w:p>
    <w:p w:rsidR="001346C8" w:rsidRPr="00E457CE" w:rsidRDefault="001346C8" w:rsidP="001346C8">
      <w:pPr>
        <w:spacing w:after="0" w:line="240" w:lineRule="auto"/>
        <w:jc w:val="both"/>
        <w:rPr>
          <w:rFonts w:ascii="Times New Roman" w:eastAsia="Times New Roman" w:hAnsi="Times New Roman" w:cs="Times New Roman"/>
          <w:b/>
          <w:color w:val="000000"/>
          <w:sz w:val="24"/>
          <w:szCs w:val="24"/>
          <w:lang w:eastAsia="ru-RU"/>
        </w:rPr>
      </w:pPr>
      <w:r w:rsidRPr="00E457CE">
        <w:rPr>
          <w:rFonts w:ascii="Times New Roman" w:eastAsia="Times New Roman" w:hAnsi="Times New Roman" w:cs="Times New Roman"/>
          <w:b/>
          <w:color w:val="000000"/>
          <w:sz w:val="24"/>
          <w:szCs w:val="24"/>
          <w:lang w:eastAsia="ru-RU"/>
        </w:rPr>
        <w:t xml:space="preserve">                                       </w:t>
      </w:r>
      <w:r w:rsidR="0060609D">
        <w:rPr>
          <w:rFonts w:ascii="Times New Roman" w:eastAsia="Times New Roman" w:hAnsi="Times New Roman" w:cs="Times New Roman"/>
          <w:b/>
          <w:color w:val="000000"/>
          <w:sz w:val="24"/>
          <w:szCs w:val="24"/>
          <w:lang w:eastAsia="ru-RU"/>
        </w:rPr>
        <w:t>2.2.</w:t>
      </w:r>
      <w:r w:rsidR="00604DED">
        <w:rPr>
          <w:rFonts w:ascii="Times New Roman" w:eastAsia="Times New Roman" w:hAnsi="Times New Roman" w:cs="Times New Roman"/>
          <w:b/>
          <w:color w:val="000000"/>
          <w:sz w:val="24"/>
          <w:szCs w:val="24"/>
          <w:lang w:eastAsia="ru-RU"/>
        </w:rPr>
        <w:t>2.</w:t>
      </w:r>
      <w:r w:rsidRPr="00E457CE">
        <w:rPr>
          <w:rFonts w:ascii="Times New Roman" w:eastAsia="Times New Roman" w:hAnsi="Times New Roman" w:cs="Times New Roman"/>
          <w:sz w:val="24"/>
          <w:szCs w:val="24"/>
          <w:lang w:eastAsia="ru-RU"/>
        </w:rPr>
        <w:t xml:space="preserve"> </w:t>
      </w:r>
      <w:r w:rsidRPr="00E457CE">
        <w:rPr>
          <w:rFonts w:ascii="Times New Roman" w:eastAsia="Times New Roman" w:hAnsi="Times New Roman" w:cs="Times New Roman"/>
          <w:b/>
          <w:sz w:val="24"/>
          <w:szCs w:val="24"/>
          <w:lang w:eastAsia="ru-RU"/>
        </w:rPr>
        <w:t>Недельная циклограмма</w:t>
      </w:r>
    </w:p>
    <w:tbl>
      <w:tblPr>
        <w:tblpPr w:leftFromText="180" w:rightFromText="180" w:topFromText="100" w:bottomFromText="100" w:vertAnchor="text" w:horzAnchor="margin" w:tblpXSpec="center" w:tblpY="164"/>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7820"/>
      </w:tblGrid>
      <w:tr w:rsidR="001346C8" w:rsidRPr="00E457CE" w:rsidTr="0060609D">
        <w:tc>
          <w:tcPr>
            <w:tcW w:w="2807"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keepNext/>
              <w:spacing w:after="0" w:line="240" w:lineRule="auto"/>
              <w:ind w:hanging="108"/>
              <w:jc w:val="both"/>
              <w:outlineLvl w:val="1"/>
              <w:rPr>
                <w:rFonts w:ascii="Times New Roman" w:eastAsia="Times New Roman" w:hAnsi="Times New Roman" w:cs="Times New Roman"/>
                <w:b/>
                <w:bCs/>
                <w:iCs/>
                <w:color w:val="000000"/>
                <w:sz w:val="24"/>
                <w:szCs w:val="24"/>
                <w:lang w:eastAsia="ru-RU"/>
              </w:rPr>
            </w:pPr>
            <w:r w:rsidRPr="00E457CE">
              <w:rPr>
                <w:rFonts w:ascii="Times New Roman" w:eastAsia="Times New Roman" w:hAnsi="Times New Roman" w:cs="Times New Roman"/>
                <w:b/>
                <w:bCs/>
                <w:iCs/>
                <w:color w:val="000000"/>
                <w:sz w:val="24"/>
                <w:szCs w:val="24"/>
                <w:lang w:eastAsia="ru-RU"/>
              </w:rPr>
              <w:t xml:space="preserve">  Понедельник</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xml:space="preserve">- Совещание при директоре </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Планерка воспитателей</w:t>
            </w:r>
          </w:p>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sz w:val="24"/>
                <w:szCs w:val="24"/>
                <w:lang w:eastAsia="ru-RU"/>
              </w:rPr>
              <w:t>- Планерка тренерско</w:t>
            </w:r>
            <w:r>
              <w:rPr>
                <w:rFonts w:ascii="Times New Roman" w:eastAsia="Times New Roman" w:hAnsi="Times New Roman" w:cs="Times New Roman"/>
                <w:sz w:val="24"/>
                <w:szCs w:val="24"/>
                <w:lang w:eastAsia="ru-RU"/>
              </w:rPr>
              <w:t>го совета</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sz w:val="24"/>
                <w:szCs w:val="24"/>
                <w:lang w:eastAsia="ru-RU"/>
              </w:rPr>
              <w:t>-Общешкольная  линейка для обучающихся</w:t>
            </w:r>
          </w:p>
        </w:tc>
      </w:tr>
      <w:tr w:rsidR="001346C8" w:rsidRPr="00E457CE" w:rsidTr="0060609D">
        <w:tc>
          <w:tcPr>
            <w:tcW w:w="2807"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keepNext/>
              <w:spacing w:after="0" w:line="240" w:lineRule="auto"/>
              <w:jc w:val="both"/>
              <w:outlineLvl w:val="1"/>
              <w:rPr>
                <w:rFonts w:ascii="Times New Roman" w:eastAsia="Times New Roman" w:hAnsi="Times New Roman" w:cs="Times New Roman"/>
                <w:b/>
                <w:bCs/>
                <w:iCs/>
                <w:color w:val="000000"/>
                <w:sz w:val="24"/>
                <w:szCs w:val="24"/>
                <w:lang w:eastAsia="ru-RU"/>
              </w:rPr>
            </w:pPr>
            <w:r w:rsidRPr="00E457CE">
              <w:rPr>
                <w:rFonts w:ascii="Times New Roman" w:eastAsia="Times New Roman" w:hAnsi="Times New Roman" w:cs="Times New Roman"/>
                <w:b/>
                <w:bCs/>
                <w:iCs/>
                <w:color w:val="000000"/>
                <w:sz w:val="24"/>
                <w:szCs w:val="24"/>
                <w:lang w:eastAsia="ru-RU"/>
              </w:rPr>
              <w:t>Вторник</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xml:space="preserve">- Заседания  методических объединений (один раз в месяц) </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xml:space="preserve">- Дни открытых дверей /тренировочные занятия /  </w:t>
            </w:r>
          </w:p>
        </w:tc>
      </w:tr>
      <w:tr w:rsidR="001346C8" w:rsidRPr="00E457CE" w:rsidTr="0060609D">
        <w:tc>
          <w:tcPr>
            <w:tcW w:w="2807"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keepNext/>
              <w:spacing w:after="0" w:line="240" w:lineRule="auto"/>
              <w:jc w:val="both"/>
              <w:outlineLvl w:val="1"/>
              <w:rPr>
                <w:rFonts w:ascii="Times New Roman" w:eastAsia="Times New Roman" w:hAnsi="Times New Roman" w:cs="Times New Roman"/>
                <w:b/>
                <w:bCs/>
                <w:iCs/>
                <w:color w:val="000000"/>
                <w:sz w:val="24"/>
                <w:szCs w:val="24"/>
                <w:lang w:eastAsia="ru-RU"/>
              </w:rPr>
            </w:pPr>
            <w:r w:rsidRPr="00E457CE">
              <w:rPr>
                <w:rFonts w:ascii="Times New Roman" w:eastAsia="Times New Roman" w:hAnsi="Times New Roman" w:cs="Times New Roman"/>
                <w:b/>
                <w:bCs/>
                <w:iCs/>
                <w:color w:val="000000"/>
                <w:sz w:val="24"/>
                <w:szCs w:val="24"/>
                <w:lang w:eastAsia="ru-RU"/>
              </w:rPr>
              <w:t>Среда</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Совещание молодых педагогов (один раз в четверть)</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Зачет выездных спортсменов</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xml:space="preserve">- Планерка обслуживающего персонала /зам. директора  по АХЧ/ </w:t>
            </w:r>
          </w:p>
        </w:tc>
      </w:tr>
      <w:tr w:rsidR="001346C8" w:rsidRPr="00E457CE" w:rsidTr="0060609D">
        <w:tc>
          <w:tcPr>
            <w:tcW w:w="2807"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keepNext/>
              <w:spacing w:after="0" w:line="240" w:lineRule="auto"/>
              <w:jc w:val="both"/>
              <w:outlineLvl w:val="1"/>
              <w:rPr>
                <w:rFonts w:ascii="Times New Roman" w:eastAsia="Times New Roman" w:hAnsi="Times New Roman" w:cs="Times New Roman"/>
                <w:b/>
                <w:bCs/>
                <w:iCs/>
                <w:color w:val="000000"/>
                <w:sz w:val="24"/>
                <w:szCs w:val="24"/>
                <w:lang w:eastAsia="ru-RU"/>
              </w:rPr>
            </w:pPr>
            <w:r w:rsidRPr="00E457CE">
              <w:rPr>
                <w:rFonts w:ascii="Times New Roman" w:eastAsia="Times New Roman" w:hAnsi="Times New Roman" w:cs="Times New Roman"/>
                <w:b/>
                <w:bCs/>
                <w:iCs/>
                <w:color w:val="000000"/>
                <w:sz w:val="24"/>
                <w:szCs w:val="24"/>
                <w:lang w:eastAsia="ru-RU"/>
              </w:rPr>
              <w:t>Четверг</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Приём  по производственным  вопросам  директора школы;</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Дни открытых дверей /уроки /;</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Планерка педагогов школы;</w:t>
            </w:r>
          </w:p>
          <w:p w:rsidR="001346C8" w:rsidRPr="00E457CE" w:rsidRDefault="001346C8" w:rsidP="001346C8">
            <w:pPr>
              <w:spacing w:after="0" w:line="240" w:lineRule="auto"/>
              <w:jc w:val="both"/>
              <w:rPr>
                <w:rFonts w:ascii="Times New Roman" w:eastAsia="Times New Roman" w:hAnsi="Times New Roman" w:cs="Times New Roman"/>
                <w:sz w:val="24"/>
                <w:szCs w:val="24"/>
                <w:lang w:eastAsia="ru-RU"/>
              </w:rPr>
            </w:pPr>
            <w:r w:rsidRPr="00E457CE">
              <w:rPr>
                <w:rFonts w:ascii="Times New Roman" w:eastAsia="Times New Roman" w:hAnsi="Times New Roman" w:cs="Times New Roman"/>
                <w:color w:val="000000"/>
                <w:sz w:val="24"/>
                <w:szCs w:val="24"/>
                <w:lang w:eastAsia="ru-RU"/>
              </w:rPr>
              <w:t xml:space="preserve">-Заседания </w:t>
            </w:r>
            <w:r w:rsidRPr="00E457CE">
              <w:rPr>
                <w:rFonts w:ascii="Times New Roman" w:eastAsia="Times New Roman" w:hAnsi="Times New Roman" w:cs="Times New Roman"/>
                <w:sz w:val="24"/>
                <w:szCs w:val="24"/>
                <w:lang w:eastAsia="ru-RU"/>
              </w:rPr>
              <w:t xml:space="preserve"> совета профилактики, совещания при зам. директора по воспитательной работе;</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xml:space="preserve">- Генеральная уборка  </w:t>
            </w:r>
          </w:p>
        </w:tc>
      </w:tr>
      <w:tr w:rsidR="001346C8" w:rsidRPr="00E457CE" w:rsidTr="0060609D">
        <w:tc>
          <w:tcPr>
            <w:tcW w:w="2807"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keepNext/>
              <w:spacing w:after="0" w:line="240" w:lineRule="auto"/>
              <w:jc w:val="both"/>
              <w:outlineLvl w:val="1"/>
              <w:rPr>
                <w:rFonts w:ascii="Times New Roman" w:eastAsia="Times New Roman" w:hAnsi="Times New Roman" w:cs="Times New Roman"/>
                <w:b/>
                <w:bCs/>
                <w:iCs/>
                <w:color w:val="000000"/>
                <w:sz w:val="24"/>
                <w:szCs w:val="24"/>
                <w:lang w:eastAsia="ru-RU"/>
              </w:rPr>
            </w:pPr>
            <w:r w:rsidRPr="00E457CE">
              <w:rPr>
                <w:rFonts w:ascii="Times New Roman" w:eastAsia="Times New Roman" w:hAnsi="Times New Roman" w:cs="Times New Roman"/>
                <w:b/>
                <w:bCs/>
                <w:iCs/>
                <w:color w:val="000000"/>
                <w:sz w:val="24"/>
                <w:szCs w:val="24"/>
                <w:lang w:eastAsia="ru-RU"/>
              </w:rPr>
              <w:t>Пятница</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Работа комиссий</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-Прием директора школы родителей /законных представителей/</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lastRenderedPageBreak/>
              <w:t>-Родительские собрания</w:t>
            </w:r>
          </w:p>
        </w:tc>
      </w:tr>
      <w:tr w:rsidR="001346C8" w:rsidRPr="00E457CE" w:rsidTr="0060609D">
        <w:tc>
          <w:tcPr>
            <w:tcW w:w="2807"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keepNext/>
              <w:spacing w:after="0" w:line="240" w:lineRule="auto"/>
              <w:jc w:val="both"/>
              <w:outlineLvl w:val="1"/>
              <w:rPr>
                <w:rFonts w:ascii="Times New Roman" w:eastAsia="Times New Roman" w:hAnsi="Times New Roman" w:cs="Times New Roman"/>
                <w:b/>
                <w:bCs/>
                <w:iCs/>
                <w:color w:val="000000"/>
                <w:sz w:val="24"/>
                <w:szCs w:val="24"/>
                <w:lang w:eastAsia="ru-RU"/>
              </w:rPr>
            </w:pPr>
            <w:r w:rsidRPr="00E457CE">
              <w:rPr>
                <w:rFonts w:ascii="Times New Roman" w:eastAsia="Times New Roman" w:hAnsi="Times New Roman" w:cs="Times New Roman"/>
                <w:b/>
                <w:bCs/>
                <w:iCs/>
                <w:color w:val="000000"/>
                <w:sz w:val="24"/>
                <w:szCs w:val="24"/>
                <w:lang w:eastAsia="ru-RU"/>
              </w:rPr>
              <w:lastRenderedPageBreak/>
              <w:t>Суббота</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xml:space="preserve">- Вечера отдыха, досуговые мероприятия </w:t>
            </w:r>
          </w:p>
          <w:p w:rsidR="001346C8" w:rsidRPr="00E457CE" w:rsidRDefault="001346C8" w:rsidP="001346C8">
            <w:pPr>
              <w:spacing w:after="0" w:line="240" w:lineRule="auto"/>
              <w:jc w:val="both"/>
              <w:rPr>
                <w:rFonts w:ascii="Times New Roman" w:eastAsia="Times New Roman" w:hAnsi="Times New Roman" w:cs="Times New Roman"/>
                <w:color w:val="000000"/>
                <w:sz w:val="24"/>
                <w:szCs w:val="24"/>
                <w:lang w:eastAsia="ru-RU"/>
              </w:rPr>
            </w:pPr>
            <w:r w:rsidRPr="00E457CE">
              <w:rPr>
                <w:rFonts w:ascii="Times New Roman" w:eastAsia="Times New Roman" w:hAnsi="Times New Roman" w:cs="Times New Roman"/>
                <w:color w:val="000000"/>
                <w:sz w:val="24"/>
                <w:szCs w:val="24"/>
                <w:lang w:eastAsia="ru-RU"/>
              </w:rPr>
              <w:t xml:space="preserve">-Уточнение списка детей в жилых корпусах (выезды, увольнительные) </w:t>
            </w:r>
          </w:p>
        </w:tc>
      </w:tr>
    </w:tbl>
    <w:p w:rsidR="001346C8" w:rsidRPr="009A78CA" w:rsidRDefault="001346C8" w:rsidP="001346C8">
      <w:pPr>
        <w:suppressAutoHyphens/>
        <w:spacing w:after="0" w:line="240" w:lineRule="auto"/>
        <w:jc w:val="both"/>
        <w:rPr>
          <w:rFonts w:ascii="Times New Roman" w:eastAsia="Times New Roman" w:hAnsi="Times New Roman" w:cs="Times New Roman"/>
          <w:b/>
          <w:bCs/>
          <w:kern w:val="1"/>
          <w:lang w:eastAsia="ar-SA"/>
        </w:rPr>
      </w:pPr>
    </w:p>
    <w:p w:rsidR="001346C8" w:rsidRPr="009A78CA" w:rsidRDefault="001346C8" w:rsidP="001346C8">
      <w:pPr>
        <w:suppressAutoHyphens/>
        <w:spacing w:after="0" w:line="240" w:lineRule="auto"/>
        <w:jc w:val="both"/>
        <w:rPr>
          <w:rFonts w:ascii="Times New Roman" w:eastAsia="Times New Roman" w:hAnsi="Times New Roman" w:cs="Times New Roman"/>
          <w:b/>
          <w:bCs/>
          <w:kern w:val="1"/>
          <w:lang w:eastAsia="ar-SA"/>
        </w:rPr>
      </w:pPr>
    </w:p>
    <w:p w:rsidR="001346C8" w:rsidRPr="009A78CA" w:rsidRDefault="001346C8" w:rsidP="001346C8">
      <w:pPr>
        <w:suppressAutoHyphens/>
        <w:spacing w:after="0" w:line="240" w:lineRule="auto"/>
        <w:jc w:val="both"/>
        <w:rPr>
          <w:rFonts w:ascii="Times New Roman" w:eastAsia="Times New Roman" w:hAnsi="Times New Roman" w:cs="Times New Roman"/>
          <w:b/>
          <w:bCs/>
          <w:kern w:val="1"/>
          <w:lang w:eastAsia="ar-SA"/>
        </w:rPr>
      </w:pPr>
    </w:p>
    <w:p w:rsidR="001346C8" w:rsidRPr="009A78CA" w:rsidRDefault="001346C8" w:rsidP="001346C8">
      <w:pPr>
        <w:suppressAutoHyphens/>
        <w:spacing w:after="0" w:line="240" w:lineRule="auto"/>
        <w:jc w:val="both"/>
        <w:rPr>
          <w:rFonts w:ascii="Times New Roman" w:eastAsia="Times New Roman" w:hAnsi="Times New Roman" w:cs="Times New Roman"/>
          <w:b/>
          <w:bCs/>
          <w:kern w:val="1"/>
          <w:lang w:eastAsia="ar-SA"/>
        </w:rPr>
      </w:pPr>
    </w:p>
    <w:p w:rsidR="001346C8" w:rsidRDefault="001346C8" w:rsidP="00D7772C">
      <w:pPr>
        <w:suppressAutoHyphens/>
        <w:spacing w:after="0" w:line="240" w:lineRule="auto"/>
        <w:jc w:val="both"/>
        <w:rPr>
          <w:rFonts w:ascii="Times New Roman" w:eastAsia="Times New Roman" w:hAnsi="Times New Roman" w:cs="Times New Roman"/>
          <w:b/>
          <w:bCs/>
          <w:kern w:val="1"/>
          <w:sz w:val="24"/>
          <w:szCs w:val="24"/>
          <w:lang w:eastAsia="ar-SA"/>
        </w:rPr>
      </w:pPr>
      <w:r w:rsidRPr="009A78CA">
        <w:rPr>
          <w:rFonts w:ascii="Times New Roman" w:eastAsia="Times New Roman" w:hAnsi="Times New Roman" w:cs="Times New Roman"/>
          <w:b/>
          <w:bCs/>
          <w:kern w:val="1"/>
          <w:lang w:eastAsia="ar-SA"/>
        </w:rPr>
        <w:t xml:space="preserve">                        </w:t>
      </w:r>
      <w:r w:rsidR="0060609D">
        <w:rPr>
          <w:rFonts w:ascii="Times New Roman" w:eastAsia="Times New Roman" w:hAnsi="Times New Roman" w:cs="Times New Roman"/>
          <w:b/>
          <w:bCs/>
          <w:kern w:val="1"/>
          <w:sz w:val="24"/>
          <w:szCs w:val="24"/>
          <w:lang w:eastAsia="ar-SA"/>
        </w:rPr>
        <w:t>2.2.</w:t>
      </w:r>
      <w:r w:rsidR="00604DED">
        <w:rPr>
          <w:rFonts w:ascii="Times New Roman" w:eastAsia="Times New Roman" w:hAnsi="Times New Roman" w:cs="Times New Roman"/>
          <w:b/>
          <w:bCs/>
          <w:kern w:val="1"/>
          <w:sz w:val="24"/>
          <w:szCs w:val="24"/>
          <w:lang w:eastAsia="ar-SA"/>
        </w:rPr>
        <w:t xml:space="preserve">3. </w:t>
      </w:r>
      <w:r>
        <w:rPr>
          <w:rFonts w:ascii="Times New Roman" w:eastAsia="Times New Roman" w:hAnsi="Times New Roman" w:cs="Times New Roman"/>
          <w:b/>
          <w:bCs/>
          <w:kern w:val="1"/>
          <w:sz w:val="24"/>
          <w:szCs w:val="24"/>
          <w:lang w:eastAsia="ar-SA"/>
        </w:rPr>
        <w:t xml:space="preserve">Регламент проведения </w:t>
      </w:r>
      <w:proofErr w:type="gramStart"/>
      <w:r>
        <w:rPr>
          <w:rFonts w:ascii="Times New Roman" w:eastAsia="Times New Roman" w:hAnsi="Times New Roman" w:cs="Times New Roman"/>
          <w:b/>
          <w:bCs/>
          <w:kern w:val="1"/>
          <w:sz w:val="24"/>
          <w:szCs w:val="24"/>
          <w:lang w:eastAsia="ar-SA"/>
        </w:rPr>
        <w:t>совещаний,  планерок</w:t>
      </w:r>
      <w:proofErr w:type="gramEnd"/>
      <w:r>
        <w:rPr>
          <w:rFonts w:ascii="Times New Roman" w:eastAsia="Times New Roman" w:hAnsi="Times New Roman" w:cs="Times New Roman"/>
          <w:b/>
          <w:bCs/>
          <w:kern w:val="1"/>
          <w:sz w:val="24"/>
          <w:szCs w:val="24"/>
          <w:lang w:eastAsia="ar-SA"/>
        </w:rPr>
        <w:t>, советов</w:t>
      </w:r>
    </w:p>
    <w:p w:rsidR="001346C8" w:rsidRDefault="001346C8" w:rsidP="001346C8">
      <w:pPr>
        <w:suppressAutoHyphens/>
        <w:spacing w:after="0" w:line="240" w:lineRule="auto"/>
        <w:jc w:val="both"/>
        <w:rPr>
          <w:rFonts w:ascii="Times New Roman" w:eastAsia="Times New Roman" w:hAnsi="Times New Roman" w:cs="Times New Roman"/>
          <w:b/>
          <w:bCs/>
          <w:kern w:val="1"/>
          <w:sz w:val="24"/>
          <w:szCs w:val="24"/>
          <w:lang w:eastAsia="ar-SA"/>
        </w:rPr>
      </w:pPr>
    </w:p>
    <w:tbl>
      <w:tblPr>
        <w:tblStyle w:val="a4"/>
        <w:tblW w:w="0" w:type="auto"/>
        <w:tblInd w:w="1242" w:type="dxa"/>
        <w:tblLook w:val="04A0" w:firstRow="1" w:lastRow="0" w:firstColumn="1" w:lastColumn="0" w:noHBand="0" w:noVBand="1"/>
      </w:tblPr>
      <w:tblGrid>
        <w:gridCol w:w="516"/>
        <w:gridCol w:w="1524"/>
        <w:gridCol w:w="1668"/>
        <w:gridCol w:w="5370"/>
        <w:gridCol w:w="4240"/>
      </w:tblGrid>
      <w:tr w:rsidR="001346C8" w:rsidTr="001346C8">
        <w:tc>
          <w:tcPr>
            <w:tcW w:w="516" w:type="dxa"/>
          </w:tcPr>
          <w:p w:rsidR="001346C8" w:rsidRDefault="001346C8" w:rsidP="001346C8">
            <w:pPr>
              <w:suppressAutoHyphens/>
              <w:jc w:val="both"/>
              <w:rPr>
                <w:b/>
                <w:bCs/>
                <w:kern w:val="1"/>
                <w:sz w:val="24"/>
                <w:szCs w:val="24"/>
                <w:lang w:eastAsia="ar-SA"/>
              </w:rPr>
            </w:pPr>
            <w:r>
              <w:rPr>
                <w:b/>
                <w:bCs/>
                <w:kern w:val="1"/>
                <w:sz w:val="24"/>
                <w:szCs w:val="24"/>
                <w:lang w:eastAsia="ar-SA"/>
              </w:rPr>
              <w:t>№</w:t>
            </w:r>
          </w:p>
        </w:tc>
        <w:tc>
          <w:tcPr>
            <w:tcW w:w="1527" w:type="dxa"/>
          </w:tcPr>
          <w:p w:rsidR="001346C8" w:rsidRPr="00A70520" w:rsidRDefault="001346C8" w:rsidP="001346C8">
            <w:pPr>
              <w:rPr>
                <w:b/>
                <w:sz w:val="24"/>
                <w:szCs w:val="24"/>
              </w:rPr>
            </w:pPr>
            <w:r>
              <w:rPr>
                <w:b/>
                <w:sz w:val="24"/>
                <w:szCs w:val="24"/>
              </w:rPr>
              <w:t xml:space="preserve">Время </w:t>
            </w:r>
          </w:p>
        </w:tc>
        <w:tc>
          <w:tcPr>
            <w:tcW w:w="1669" w:type="dxa"/>
          </w:tcPr>
          <w:p w:rsidR="001346C8" w:rsidRPr="00A70520" w:rsidRDefault="001346C8" w:rsidP="001346C8">
            <w:pPr>
              <w:rPr>
                <w:b/>
                <w:sz w:val="24"/>
                <w:szCs w:val="24"/>
              </w:rPr>
            </w:pPr>
            <w:r>
              <w:rPr>
                <w:b/>
                <w:sz w:val="24"/>
                <w:szCs w:val="24"/>
              </w:rPr>
              <w:t xml:space="preserve">Сроки, дни недели </w:t>
            </w:r>
          </w:p>
        </w:tc>
        <w:tc>
          <w:tcPr>
            <w:tcW w:w="5387" w:type="dxa"/>
          </w:tcPr>
          <w:p w:rsidR="001346C8" w:rsidRPr="00A70520" w:rsidRDefault="001346C8" w:rsidP="001346C8">
            <w:pPr>
              <w:rPr>
                <w:b/>
                <w:sz w:val="24"/>
                <w:szCs w:val="24"/>
              </w:rPr>
            </w:pPr>
            <w:r w:rsidRPr="00A70520">
              <w:rPr>
                <w:b/>
                <w:sz w:val="24"/>
                <w:szCs w:val="24"/>
              </w:rPr>
              <w:t xml:space="preserve">Наименование </w:t>
            </w:r>
          </w:p>
        </w:tc>
        <w:tc>
          <w:tcPr>
            <w:tcW w:w="4252" w:type="dxa"/>
          </w:tcPr>
          <w:p w:rsidR="001346C8" w:rsidRPr="00A70520" w:rsidRDefault="001346C8" w:rsidP="001346C8">
            <w:pPr>
              <w:rPr>
                <w:b/>
                <w:sz w:val="24"/>
                <w:szCs w:val="24"/>
              </w:rPr>
            </w:pPr>
            <w:r w:rsidRPr="00A70520">
              <w:rPr>
                <w:b/>
                <w:sz w:val="24"/>
                <w:szCs w:val="24"/>
              </w:rPr>
              <w:t xml:space="preserve">Ответственный </w:t>
            </w:r>
          </w:p>
        </w:tc>
      </w:tr>
      <w:tr w:rsidR="001346C8" w:rsidTr="001346C8">
        <w:tc>
          <w:tcPr>
            <w:tcW w:w="516"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1.</w:t>
            </w:r>
          </w:p>
        </w:tc>
        <w:tc>
          <w:tcPr>
            <w:tcW w:w="1527" w:type="dxa"/>
          </w:tcPr>
          <w:p w:rsidR="001346C8" w:rsidRPr="00A70520" w:rsidRDefault="001346C8" w:rsidP="001346C8">
            <w:pPr>
              <w:suppressAutoHyphens/>
              <w:jc w:val="both"/>
              <w:rPr>
                <w:bCs/>
                <w:kern w:val="1"/>
                <w:sz w:val="24"/>
                <w:szCs w:val="24"/>
                <w:lang w:eastAsia="ar-SA"/>
              </w:rPr>
            </w:pPr>
            <w:r>
              <w:rPr>
                <w:bCs/>
                <w:kern w:val="1"/>
                <w:sz w:val="24"/>
                <w:szCs w:val="24"/>
                <w:lang w:eastAsia="ar-SA"/>
              </w:rPr>
              <w:t>8.30-9.00</w:t>
            </w:r>
          </w:p>
        </w:tc>
        <w:tc>
          <w:tcPr>
            <w:tcW w:w="1669" w:type="dxa"/>
          </w:tcPr>
          <w:p w:rsidR="001346C8" w:rsidRPr="00A70520" w:rsidRDefault="001346C8" w:rsidP="001346C8">
            <w:pPr>
              <w:suppressAutoHyphens/>
              <w:jc w:val="both"/>
              <w:rPr>
                <w:bCs/>
                <w:kern w:val="1"/>
                <w:sz w:val="24"/>
                <w:szCs w:val="24"/>
                <w:lang w:eastAsia="ar-SA"/>
              </w:rPr>
            </w:pPr>
            <w:r>
              <w:rPr>
                <w:bCs/>
                <w:kern w:val="1"/>
                <w:sz w:val="24"/>
                <w:szCs w:val="24"/>
                <w:lang w:eastAsia="ar-SA"/>
              </w:rPr>
              <w:t>Каждый день</w:t>
            </w:r>
          </w:p>
        </w:tc>
        <w:tc>
          <w:tcPr>
            <w:tcW w:w="5387"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 xml:space="preserve">Оперативные совещания </w:t>
            </w:r>
            <w:r>
              <w:rPr>
                <w:bCs/>
                <w:kern w:val="1"/>
                <w:sz w:val="24"/>
                <w:szCs w:val="24"/>
                <w:lang w:eastAsia="ar-SA"/>
              </w:rPr>
              <w:t xml:space="preserve"> </w:t>
            </w:r>
            <w:r w:rsidRPr="00A70520">
              <w:rPr>
                <w:bCs/>
                <w:kern w:val="1"/>
                <w:sz w:val="24"/>
                <w:szCs w:val="24"/>
                <w:lang w:eastAsia="ar-SA"/>
              </w:rPr>
              <w:t xml:space="preserve">директора школы </w:t>
            </w:r>
          </w:p>
        </w:tc>
        <w:tc>
          <w:tcPr>
            <w:tcW w:w="4252"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Гуляев Н.Н., директор</w:t>
            </w:r>
          </w:p>
        </w:tc>
      </w:tr>
      <w:tr w:rsidR="001346C8" w:rsidTr="001346C8">
        <w:tc>
          <w:tcPr>
            <w:tcW w:w="516"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2.</w:t>
            </w:r>
          </w:p>
        </w:tc>
        <w:tc>
          <w:tcPr>
            <w:tcW w:w="1527" w:type="dxa"/>
          </w:tcPr>
          <w:p w:rsidR="001346C8" w:rsidRPr="00A70520" w:rsidRDefault="001346C8" w:rsidP="001346C8">
            <w:pPr>
              <w:suppressAutoHyphens/>
              <w:jc w:val="both"/>
              <w:rPr>
                <w:bCs/>
                <w:kern w:val="1"/>
                <w:sz w:val="24"/>
                <w:szCs w:val="24"/>
                <w:lang w:eastAsia="ar-SA"/>
              </w:rPr>
            </w:pPr>
            <w:r>
              <w:rPr>
                <w:bCs/>
                <w:kern w:val="1"/>
                <w:sz w:val="24"/>
                <w:szCs w:val="24"/>
                <w:lang w:eastAsia="ar-SA"/>
              </w:rPr>
              <w:t>16.00-17.00</w:t>
            </w:r>
          </w:p>
        </w:tc>
        <w:tc>
          <w:tcPr>
            <w:tcW w:w="1669" w:type="dxa"/>
          </w:tcPr>
          <w:p w:rsidR="001346C8" w:rsidRPr="00A70520" w:rsidRDefault="001346C8" w:rsidP="001346C8">
            <w:pPr>
              <w:suppressAutoHyphens/>
              <w:jc w:val="both"/>
              <w:rPr>
                <w:bCs/>
                <w:kern w:val="1"/>
                <w:sz w:val="24"/>
                <w:szCs w:val="24"/>
                <w:lang w:eastAsia="ar-SA"/>
              </w:rPr>
            </w:pPr>
            <w:r>
              <w:rPr>
                <w:bCs/>
                <w:kern w:val="1"/>
                <w:sz w:val="24"/>
                <w:szCs w:val="24"/>
                <w:lang w:eastAsia="ar-SA"/>
              </w:rPr>
              <w:t xml:space="preserve"> Четверг</w:t>
            </w:r>
          </w:p>
        </w:tc>
        <w:tc>
          <w:tcPr>
            <w:tcW w:w="5387" w:type="dxa"/>
          </w:tcPr>
          <w:p w:rsidR="001346C8" w:rsidRPr="00A70520" w:rsidRDefault="001346C8" w:rsidP="001346C8">
            <w:pPr>
              <w:suppressAutoHyphens/>
              <w:jc w:val="both"/>
              <w:rPr>
                <w:bCs/>
                <w:kern w:val="1"/>
                <w:sz w:val="24"/>
                <w:szCs w:val="24"/>
                <w:lang w:eastAsia="ar-SA"/>
              </w:rPr>
            </w:pPr>
            <w:r w:rsidRPr="00A70520">
              <w:rPr>
                <w:sz w:val="24"/>
                <w:szCs w:val="24"/>
              </w:rPr>
              <w:t xml:space="preserve">Педагогические совещания, планерка учителей </w:t>
            </w:r>
          </w:p>
        </w:tc>
        <w:tc>
          <w:tcPr>
            <w:tcW w:w="4252" w:type="dxa"/>
          </w:tcPr>
          <w:p w:rsidR="001346C8" w:rsidRDefault="001346C8" w:rsidP="001346C8">
            <w:pPr>
              <w:suppressAutoHyphens/>
              <w:jc w:val="both"/>
              <w:rPr>
                <w:bCs/>
                <w:kern w:val="1"/>
                <w:sz w:val="24"/>
                <w:szCs w:val="24"/>
                <w:lang w:eastAsia="ar-SA"/>
              </w:rPr>
            </w:pPr>
            <w:r>
              <w:rPr>
                <w:bCs/>
                <w:kern w:val="1"/>
                <w:sz w:val="24"/>
                <w:szCs w:val="24"/>
                <w:lang w:eastAsia="ar-SA"/>
              </w:rPr>
              <w:t>Давыдова Н.К., зам. директора по УР</w:t>
            </w:r>
          </w:p>
          <w:p w:rsidR="001346C8" w:rsidRPr="00A70520" w:rsidRDefault="001346C8" w:rsidP="001346C8">
            <w:pPr>
              <w:suppressAutoHyphens/>
              <w:jc w:val="both"/>
              <w:rPr>
                <w:bCs/>
                <w:kern w:val="1"/>
                <w:sz w:val="24"/>
                <w:szCs w:val="24"/>
                <w:lang w:eastAsia="ar-SA"/>
              </w:rPr>
            </w:pPr>
            <w:r>
              <w:rPr>
                <w:bCs/>
                <w:kern w:val="1"/>
                <w:sz w:val="24"/>
                <w:szCs w:val="24"/>
                <w:lang w:eastAsia="ar-SA"/>
              </w:rPr>
              <w:t>Гуляева А.Н. Зам. директора по НЭР</w:t>
            </w:r>
          </w:p>
        </w:tc>
      </w:tr>
      <w:tr w:rsidR="001346C8" w:rsidTr="001346C8">
        <w:tc>
          <w:tcPr>
            <w:tcW w:w="516"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3.</w:t>
            </w:r>
          </w:p>
        </w:tc>
        <w:tc>
          <w:tcPr>
            <w:tcW w:w="1527" w:type="dxa"/>
          </w:tcPr>
          <w:p w:rsidR="001346C8" w:rsidRDefault="001346C8" w:rsidP="001346C8">
            <w:pPr>
              <w:suppressAutoHyphens/>
              <w:jc w:val="both"/>
              <w:rPr>
                <w:bCs/>
                <w:kern w:val="1"/>
                <w:sz w:val="24"/>
                <w:szCs w:val="24"/>
                <w:lang w:eastAsia="ar-SA"/>
              </w:rPr>
            </w:pPr>
            <w:r>
              <w:rPr>
                <w:bCs/>
                <w:kern w:val="1"/>
                <w:sz w:val="24"/>
                <w:szCs w:val="24"/>
                <w:lang w:eastAsia="ar-SA"/>
              </w:rPr>
              <w:t>16.00-17.00</w:t>
            </w:r>
          </w:p>
        </w:tc>
        <w:tc>
          <w:tcPr>
            <w:tcW w:w="1669" w:type="dxa"/>
          </w:tcPr>
          <w:p w:rsidR="001346C8" w:rsidRDefault="001346C8" w:rsidP="001346C8">
            <w:pPr>
              <w:suppressAutoHyphens/>
              <w:jc w:val="both"/>
              <w:rPr>
                <w:bCs/>
                <w:kern w:val="1"/>
                <w:sz w:val="24"/>
                <w:szCs w:val="24"/>
                <w:lang w:eastAsia="ar-SA"/>
              </w:rPr>
            </w:pPr>
            <w:r>
              <w:rPr>
                <w:bCs/>
                <w:kern w:val="1"/>
                <w:sz w:val="24"/>
                <w:szCs w:val="24"/>
                <w:lang w:eastAsia="ar-SA"/>
              </w:rPr>
              <w:t>Среда</w:t>
            </w:r>
          </w:p>
        </w:tc>
        <w:tc>
          <w:tcPr>
            <w:tcW w:w="5387" w:type="dxa"/>
          </w:tcPr>
          <w:p w:rsidR="001346C8" w:rsidRPr="00A70520" w:rsidRDefault="001346C8" w:rsidP="001346C8">
            <w:pPr>
              <w:suppressAutoHyphens/>
              <w:jc w:val="both"/>
              <w:rPr>
                <w:sz w:val="24"/>
                <w:szCs w:val="24"/>
              </w:rPr>
            </w:pPr>
            <w:r>
              <w:rPr>
                <w:sz w:val="24"/>
                <w:szCs w:val="24"/>
              </w:rPr>
              <w:t>Научно-методический совет педагогов</w:t>
            </w:r>
          </w:p>
        </w:tc>
        <w:tc>
          <w:tcPr>
            <w:tcW w:w="4252" w:type="dxa"/>
          </w:tcPr>
          <w:p w:rsidR="001346C8" w:rsidRDefault="001346C8" w:rsidP="001346C8">
            <w:pPr>
              <w:suppressAutoHyphens/>
              <w:jc w:val="both"/>
              <w:rPr>
                <w:bCs/>
                <w:kern w:val="1"/>
                <w:sz w:val="24"/>
                <w:szCs w:val="24"/>
                <w:lang w:eastAsia="ar-SA"/>
              </w:rPr>
            </w:pPr>
            <w:r>
              <w:rPr>
                <w:bCs/>
                <w:kern w:val="1"/>
                <w:sz w:val="24"/>
                <w:szCs w:val="24"/>
                <w:lang w:eastAsia="ar-SA"/>
              </w:rPr>
              <w:t>Гуляева А.Н. Зам. директора по НЭР</w:t>
            </w:r>
          </w:p>
          <w:p w:rsidR="001346C8" w:rsidRPr="00A70520" w:rsidRDefault="001346C8" w:rsidP="001346C8">
            <w:pPr>
              <w:suppressAutoHyphens/>
              <w:jc w:val="both"/>
              <w:rPr>
                <w:bCs/>
                <w:kern w:val="1"/>
                <w:sz w:val="24"/>
                <w:szCs w:val="24"/>
                <w:lang w:eastAsia="ar-SA"/>
              </w:rPr>
            </w:pPr>
            <w:r>
              <w:rPr>
                <w:bCs/>
                <w:kern w:val="1"/>
                <w:sz w:val="24"/>
                <w:szCs w:val="24"/>
                <w:lang w:eastAsia="ar-SA"/>
              </w:rPr>
              <w:t>Давыдова Н.К., зам. директора по УР</w:t>
            </w:r>
          </w:p>
        </w:tc>
      </w:tr>
      <w:tr w:rsidR="001346C8" w:rsidTr="001346C8">
        <w:tc>
          <w:tcPr>
            <w:tcW w:w="516"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4.</w:t>
            </w:r>
          </w:p>
        </w:tc>
        <w:tc>
          <w:tcPr>
            <w:tcW w:w="1527" w:type="dxa"/>
          </w:tcPr>
          <w:p w:rsidR="001346C8" w:rsidRPr="00A70520" w:rsidRDefault="001346C8" w:rsidP="001346C8">
            <w:pPr>
              <w:suppressAutoHyphens/>
              <w:jc w:val="both"/>
              <w:rPr>
                <w:bCs/>
                <w:kern w:val="1"/>
                <w:sz w:val="24"/>
                <w:szCs w:val="24"/>
                <w:lang w:eastAsia="ar-SA"/>
              </w:rPr>
            </w:pPr>
            <w:r>
              <w:rPr>
                <w:bCs/>
                <w:kern w:val="1"/>
                <w:sz w:val="24"/>
                <w:szCs w:val="24"/>
                <w:lang w:eastAsia="ar-SA"/>
              </w:rPr>
              <w:t>10.00-11.00</w:t>
            </w:r>
          </w:p>
        </w:tc>
        <w:tc>
          <w:tcPr>
            <w:tcW w:w="1669" w:type="dxa"/>
          </w:tcPr>
          <w:p w:rsidR="001346C8" w:rsidRPr="00A70520" w:rsidRDefault="001346C8" w:rsidP="001346C8">
            <w:pPr>
              <w:suppressAutoHyphens/>
              <w:jc w:val="both"/>
              <w:rPr>
                <w:bCs/>
                <w:kern w:val="1"/>
                <w:sz w:val="24"/>
                <w:szCs w:val="24"/>
                <w:lang w:eastAsia="ar-SA"/>
              </w:rPr>
            </w:pPr>
            <w:r>
              <w:rPr>
                <w:bCs/>
                <w:kern w:val="1"/>
                <w:sz w:val="24"/>
                <w:szCs w:val="24"/>
                <w:lang w:eastAsia="ar-SA"/>
              </w:rPr>
              <w:t>Понедельник</w:t>
            </w:r>
          </w:p>
        </w:tc>
        <w:tc>
          <w:tcPr>
            <w:tcW w:w="5387"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Планерка  тьюторов</w:t>
            </w:r>
          </w:p>
        </w:tc>
        <w:tc>
          <w:tcPr>
            <w:tcW w:w="4252"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Решетникова Т.Н., зам. директора по ВР</w:t>
            </w:r>
          </w:p>
        </w:tc>
      </w:tr>
      <w:tr w:rsidR="001346C8" w:rsidTr="001346C8">
        <w:tc>
          <w:tcPr>
            <w:tcW w:w="516"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5.</w:t>
            </w:r>
          </w:p>
        </w:tc>
        <w:tc>
          <w:tcPr>
            <w:tcW w:w="1527" w:type="dxa"/>
          </w:tcPr>
          <w:p w:rsidR="001346C8" w:rsidRPr="00A70520" w:rsidRDefault="001346C8" w:rsidP="001346C8">
            <w:pPr>
              <w:suppressAutoHyphens/>
              <w:jc w:val="both"/>
              <w:rPr>
                <w:bCs/>
                <w:kern w:val="1"/>
                <w:sz w:val="24"/>
                <w:szCs w:val="24"/>
                <w:lang w:eastAsia="ar-SA"/>
              </w:rPr>
            </w:pPr>
            <w:r>
              <w:rPr>
                <w:bCs/>
                <w:kern w:val="1"/>
                <w:sz w:val="24"/>
                <w:szCs w:val="24"/>
                <w:lang w:eastAsia="ar-SA"/>
              </w:rPr>
              <w:t>10.00-11.00</w:t>
            </w:r>
          </w:p>
        </w:tc>
        <w:tc>
          <w:tcPr>
            <w:tcW w:w="1669" w:type="dxa"/>
          </w:tcPr>
          <w:p w:rsidR="001346C8" w:rsidRPr="00A70520" w:rsidRDefault="001346C8" w:rsidP="001346C8">
            <w:pPr>
              <w:suppressAutoHyphens/>
              <w:jc w:val="both"/>
              <w:rPr>
                <w:bCs/>
                <w:kern w:val="1"/>
                <w:sz w:val="24"/>
                <w:szCs w:val="24"/>
                <w:lang w:eastAsia="ar-SA"/>
              </w:rPr>
            </w:pPr>
            <w:r>
              <w:rPr>
                <w:bCs/>
                <w:kern w:val="1"/>
                <w:sz w:val="24"/>
                <w:szCs w:val="24"/>
                <w:lang w:eastAsia="ar-SA"/>
              </w:rPr>
              <w:t>Понедельник</w:t>
            </w:r>
          </w:p>
        </w:tc>
        <w:tc>
          <w:tcPr>
            <w:tcW w:w="5387"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Планерка тренер</w:t>
            </w:r>
            <w:r>
              <w:rPr>
                <w:bCs/>
                <w:kern w:val="1"/>
                <w:sz w:val="24"/>
                <w:szCs w:val="24"/>
                <w:lang w:eastAsia="ar-SA"/>
              </w:rPr>
              <w:t xml:space="preserve">ского совета </w:t>
            </w:r>
          </w:p>
        </w:tc>
        <w:tc>
          <w:tcPr>
            <w:tcW w:w="4252"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Аржаков Е.Д., зам. директора по СР</w:t>
            </w:r>
          </w:p>
        </w:tc>
      </w:tr>
      <w:tr w:rsidR="001346C8" w:rsidTr="001346C8">
        <w:tc>
          <w:tcPr>
            <w:tcW w:w="516"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6.</w:t>
            </w:r>
          </w:p>
        </w:tc>
        <w:tc>
          <w:tcPr>
            <w:tcW w:w="1527"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9.00-9.30</w:t>
            </w:r>
          </w:p>
        </w:tc>
        <w:tc>
          <w:tcPr>
            <w:tcW w:w="1669"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 xml:space="preserve">Понедельник </w:t>
            </w:r>
          </w:p>
        </w:tc>
        <w:tc>
          <w:tcPr>
            <w:tcW w:w="5387"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П</w:t>
            </w:r>
            <w:r>
              <w:rPr>
                <w:bCs/>
                <w:kern w:val="1"/>
                <w:sz w:val="24"/>
                <w:szCs w:val="24"/>
                <w:lang w:eastAsia="ar-SA"/>
              </w:rPr>
              <w:t xml:space="preserve">роизводственные совещания директора </w:t>
            </w:r>
          </w:p>
        </w:tc>
        <w:tc>
          <w:tcPr>
            <w:tcW w:w="4252"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Гуляев Н.Н., директор</w:t>
            </w:r>
          </w:p>
        </w:tc>
      </w:tr>
      <w:tr w:rsidR="001346C8" w:rsidTr="001346C8">
        <w:tc>
          <w:tcPr>
            <w:tcW w:w="516" w:type="dxa"/>
          </w:tcPr>
          <w:p w:rsidR="001346C8" w:rsidRPr="00083D8A" w:rsidRDefault="001346C8" w:rsidP="001346C8">
            <w:pPr>
              <w:suppressAutoHyphens/>
              <w:jc w:val="both"/>
              <w:rPr>
                <w:bCs/>
                <w:kern w:val="1"/>
                <w:sz w:val="24"/>
                <w:szCs w:val="24"/>
                <w:lang w:eastAsia="ar-SA"/>
              </w:rPr>
            </w:pPr>
            <w:r w:rsidRPr="00083D8A">
              <w:rPr>
                <w:bCs/>
                <w:kern w:val="1"/>
                <w:sz w:val="24"/>
                <w:szCs w:val="24"/>
                <w:lang w:eastAsia="ar-SA"/>
              </w:rPr>
              <w:t>7.</w:t>
            </w:r>
          </w:p>
        </w:tc>
        <w:tc>
          <w:tcPr>
            <w:tcW w:w="1527" w:type="dxa"/>
          </w:tcPr>
          <w:p w:rsidR="001346C8" w:rsidRPr="00083D8A" w:rsidRDefault="001346C8" w:rsidP="001346C8">
            <w:pPr>
              <w:suppressAutoHyphens/>
              <w:jc w:val="both"/>
              <w:rPr>
                <w:bCs/>
                <w:kern w:val="1"/>
                <w:sz w:val="24"/>
                <w:szCs w:val="24"/>
                <w:lang w:eastAsia="ar-SA"/>
              </w:rPr>
            </w:pPr>
            <w:r w:rsidRPr="00083D8A">
              <w:rPr>
                <w:bCs/>
                <w:kern w:val="1"/>
                <w:sz w:val="24"/>
                <w:szCs w:val="24"/>
                <w:lang w:eastAsia="ar-SA"/>
              </w:rPr>
              <w:t>9.00-10.00</w:t>
            </w:r>
          </w:p>
        </w:tc>
        <w:tc>
          <w:tcPr>
            <w:tcW w:w="1669" w:type="dxa"/>
          </w:tcPr>
          <w:p w:rsidR="001346C8" w:rsidRPr="00083D8A" w:rsidRDefault="001346C8" w:rsidP="001346C8">
            <w:pPr>
              <w:suppressAutoHyphens/>
              <w:jc w:val="both"/>
              <w:rPr>
                <w:bCs/>
                <w:kern w:val="1"/>
                <w:sz w:val="24"/>
                <w:szCs w:val="24"/>
                <w:lang w:eastAsia="ar-SA"/>
              </w:rPr>
            </w:pPr>
            <w:r>
              <w:rPr>
                <w:bCs/>
                <w:kern w:val="1"/>
                <w:sz w:val="24"/>
                <w:szCs w:val="24"/>
                <w:lang w:eastAsia="ar-SA"/>
              </w:rPr>
              <w:t>Вторник</w:t>
            </w:r>
          </w:p>
        </w:tc>
        <w:tc>
          <w:tcPr>
            <w:tcW w:w="5387" w:type="dxa"/>
          </w:tcPr>
          <w:p w:rsidR="001346C8" w:rsidRPr="00083D8A" w:rsidRDefault="001346C8" w:rsidP="001346C8">
            <w:pPr>
              <w:suppressAutoHyphens/>
              <w:jc w:val="both"/>
              <w:rPr>
                <w:bCs/>
                <w:kern w:val="1"/>
                <w:sz w:val="24"/>
                <w:szCs w:val="24"/>
                <w:lang w:eastAsia="ar-SA"/>
              </w:rPr>
            </w:pPr>
            <w:r w:rsidRPr="00083D8A">
              <w:rPr>
                <w:bCs/>
                <w:kern w:val="1"/>
                <w:sz w:val="24"/>
                <w:szCs w:val="24"/>
                <w:lang w:eastAsia="ar-SA"/>
              </w:rPr>
              <w:t>П</w:t>
            </w:r>
            <w:r>
              <w:rPr>
                <w:bCs/>
                <w:kern w:val="1"/>
                <w:sz w:val="24"/>
                <w:szCs w:val="24"/>
                <w:lang w:eastAsia="ar-SA"/>
              </w:rPr>
              <w:t xml:space="preserve">роизводственные  совещания с техническим </w:t>
            </w:r>
            <w:r w:rsidRPr="00083D8A">
              <w:rPr>
                <w:bCs/>
                <w:kern w:val="1"/>
                <w:sz w:val="24"/>
                <w:szCs w:val="24"/>
                <w:lang w:eastAsia="ar-SA"/>
              </w:rPr>
              <w:t xml:space="preserve"> персонал</w:t>
            </w:r>
            <w:r>
              <w:rPr>
                <w:bCs/>
                <w:kern w:val="1"/>
                <w:sz w:val="24"/>
                <w:szCs w:val="24"/>
                <w:lang w:eastAsia="ar-SA"/>
              </w:rPr>
              <w:t>ом</w:t>
            </w:r>
          </w:p>
        </w:tc>
        <w:tc>
          <w:tcPr>
            <w:tcW w:w="4252" w:type="dxa"/>
          </w:tcPr>
          <w:p w:rsidR="001346C8" w:rsidRPr="00083D8A" w:rsidRDefault="001346C8" w:rsidP="001346C8">
            <w:pPr>
              <w:suppressAutoHyphens/>
              <w:jc w:val="both"/>
              <w:rPr>
                <w:bCs/>
                <w:kern w:val="1"/>
                <w:sz w:val="24"/>
                <w:szCs w:val="24"/>
                <w:lang w:eastAsia="ar-SA"/>
              </w:rPr>
            </w:pPr>
            <w:r w:rsidRPr="00083D8A">
              <w:rPr>
                <w:bCs/>
                <w:kern w:val="1"/>
                <w:sz w:val="24"/>
                <w:szCs w:val="24"/>
                <w:lang w:eastAsia="ar-SA"/>
              </w:rPr>
              <w:t>Рожин А.Д.,</w:t>
            </w:r>
            <w:r w:rsidR="00812B9B">
              <w:rPr>
                <w:bCs/>
                <w:kern w:val="1"/>
                <w:sz w:val="24"/>
                <w:szCs w:val="24"/>
                <w:lang w:eastAsia="ar-SA"/>
              </w:rPr>
              <w:t xml:space="preserve"> </w:t>
            </w:r>
            <w:r w:rsidRPr="00083D8A">
              <w:rPr>
                <w:bCs/>
                <w:kern w:val="1"/>
                <w:sz w:val="24"/>
                <w:szCs w:val="24"/>
                <w:lang w:eastAsia="ar-SA"/>
              </w:rPr>
              <w:t xml:space="preserve">начальник АХЧ, </w:t>
            </w:r>
          </w:p>
          <w:p w:rsidR="001346C8" w:rsidRPr="00083D8A" w:rsidRDefault="001346C8" w:rsidP="001346C8">
            <w:pPr>
              <w:suppressAutoHyphens/>
              <w:jc w:val="both"/>
              <w:rPr>
                <w:bCs/>
                <w:kern w:val="1"/>
                <w:sz w:val="24"/>
                <w:szCs w:val="24"/>
                <w:lang w:eastAsia="ar-SA"/>
              </w:rPr>
            </w:pPr>
            <w:r w:rsidRPr="00083D8A">
              <w:rPr>
                <w:bCs/>
                <w:kern w:val="1"/>
                <w:sz w:val="24"/>
                <w:szCs w:val="24"/>
                <w:lang w:eastAsia="ar-SA"/>
              </w:rPr>
              <w:t>Коркина М.Н., инженер по ТБ</w:t>
            </w:r>
            <w:r w:rsidR="00812B9B">
              <w:rPr>
                <w:bCs/>
                <w:kern w:val="1"/>
                <w:sz w:val="24"/>
                <w:szCs w:val="24"/>
                <w:lang w:eastAsia="ar-SA"/>
              </w:rPr>
              <w:t xml:space="preserve"> и ПБ</w:t>
            </w:r>
          </w:p>
        </w:tc>
      </w:tr>
      <w:tr w:rsidR="001346C8" w:rsidTr="001346C8">
        <w:tc>
          <w:tcPr>
            <w:tcW w:w="516" w:type="dxa"/>
          </w:tcPr>
          <w:p w:rsidR="001346C8" w:rsidRPr="00083D8A" w:rsidRDefault="001346C8" w:rsidP="001346C8">
            <w:pPr>
              <w:suppressAutoHyphens/>
              <w:jc w:val="both"/>
              <w:rPr>
                <w:bCs/>
                <w:kern w:val="1"/>
                <w:sz w:val="24"/>
                <w:szCs w:val="24"/>
                <w:lang w:eastAsia="ar-SA"/>
              </w:rPr>
            </w:pPr>
            <w:r>
              <w:rPr>
                <w:bCs/>
                <w:kern w:val="1"/>
                <w:sz w:val="24"/>
                <w:szCs w:val="24"/>
                <w:lang w:eastAsia="ar-SA"/>
              </w:rPr>
              <w:t>8.</w:t>
            </w:r>
          </w:p>
        </w:tc>
        <w:tc>
          <w:tcPr>
            <w:tcW w:w="1527" w:type="dxa"/>
          </w:tcPr>
          <w:p w:rsidR="001346C8" w:rsidRPr="00083D8A" w:rsidRDefault="001346C8" w:rsidP="001346C8">
            <w:pPr>
              <w:suppressAutoHyphens/>
              <w:jc w:val="both"/>
              <w:rPr>
                <w:bCs/>
                <w:kern w:val="1"/>
                <w:sz w:val="24"/>
                <w:szCs w:val="24"/>
                <w:lang w:eastAsia="ar-SA"/>
              </w:rPr>
            </w:pPr>
            <w:r>
              <w:rPr>
                <w:bCs/>
                <w:kern w:val="1"/>
                <w:sz w:val="24"/>
                <w:szCs w:val="24"/>
                <w:lang w:eastAsia="ar-SA"/>
              </w:rPr>
              <w:t>15.00-16.00</w:t>
            </w:r>
          </w:p>
        </w:tc>
        <w:tc>
          <w:tcPr>
            <w:tcW w:w="1669" w:type="dxa"/>
          </w:tcPr>
          <w:p w:rsidR="001346C8" w:rsidRDefault="001346C8" w:rsidP="001346C8">
            <w:pPr>
              <w:suppressAutoHyphens/>
              <w:jc w:val="both"/>
              <w:rPr>
                <w:bCs/>
                <w:kern w:val="1"/>
                <w:sz w:val="24"/>
                <w:szCs w:val="24"/>
                <w:lang w:eastAsia="ar-SA"/>
              </w:rPr>
            </w:pPr>
            <w:r>
              <w:rPr>
                <w:bCs/>
                <w:kern w:val="1"/>
                <w:sz w:val="24"/>
                <w:szCs w:val="24"/>
                <w:lang w:eastAsia="ar-SA"/>
              </w:rPr>
              <w:t>1 раз в квартал</w:t>
            </w:r>
          </w:p>
        </w:tc>
        <w:tc>
          <w:tcPr>
            <w:tcW w:w="5387" w:type="dxa"/>
          </w:tcPr>
          <w:p w:rsidR="001346C8" w:rsidRPr="00083D8A" w:rsidRDefault="001346C8" w:rsidP="001346C8">
            <w:pPr>
              <w:suppressAutoHyphens/>
              <w:jc w:val="both"/>
              <w:rPr>
                <w:bCs/>
                <w:kern w:val="1"/>
                <w:sz w:val="24"/>
                <w:szCs w:val="24"/>
                <w:lang w:eastAsia="ar-SA"/>
              </w:rPr>
            </w:pPr>
            <w:r>
              <w:rPr>
                <w:bCs/>
                <w:kern w:val="1"/>
                <w:sz w:val="24"/>
                <w:szCs w:val="24"/>
                <w:lang w:eastAsia="ar-SA"/>
              </w:rPr>
              <w:t>Управляющий совет</w:t>
            </w:r>
          </w:p>
        </w:tc>
        <w:tc>
          <w:tcPr>
            <w:tcW w:w="4252" w:type="dxa"/>
          </w:tcPr>
          <w:p w:rsidR="001346C8" w:rsidRPr="00083D8A" w:rsidRDefault="001346C8" w:rsidP="001346C8">
            <w:pPr>
              <w:suppressAutoHyphens/>
              <w:jc w:val="both"/>
              <w:rPr>
                <w:bCs/>
                <w:kern w:val="1"/>
                <w:sz w:val="24"/>
                <w:szCs w:val="24"/>
                <w:lang w:eastAsia="ar-SA"/>
              </w:rPr>
            </w:pPr>
            <w:r>
              <w:rPr>
                <w:bCs/>
                <w:kern w:val="1"/>
                <w:sz w:val="24"/>
                <w:szCs w:val="24"/>
                <w:lang w:eastAsia="ar-SA"/>
              </w:rPr>
              <w:t xml:space="preserve">Сивцев Н.Н., председатель управляющего совета </w:t>
            </w:r>
          </w:p>
        </w:tc>
      </w:tr>
      <w:tr w:rsidR="001346C8" w:rsidTr="001346C8">
        <w:tc>
          <w:tcPr>
            <w:tcW w:w="516" w:type="dxa"/>
          </w:tcPr>
          <w:p w:rsidR="001346C8" w:rsidRPr="00083D8A" w:rsidRDefault="001346C8" w:rsidP="001346C8">
            <w:pPr>
              <w:suppressAutoHyphens/>
              <w:jc w:val="both"/>
              <w:rPr>
                <w:bCs/>
                <w:kern w:val="1"/>
                <w:sz w:val="24"/>
                <w:szCs w:val="24"/>
                <w:lang w:eastAsia="ar-SA"/>
              </w:rPr>
            </w:pPr>
            <w:r>
              <w:rPr>
                <w:bCs/>
                <w:kern w:val="1"/>
                <w:sz w:val="24"/>
                <w:szCs w:val="24"/>
                <w:lang w:eastAsia="ar-SA"/>
              </w:rPr>
              <w:t>9.</w:t>
            </w:r>
          </w:p>
        </w:tc>
        <w:tc>
          <w:tcPr>
            <w:tcW w:w="1527" w:type="dxa"/>
          </w:tcPr>
          <w:p w:rsidR="001346C8" w:rsidRPr="00083D8A" w:rsidRDefault="001346C8" w:rsidP="001346C8">
            <w:pPr>
              <w:suppressAutoHyphens/>
              <w:jc w:val="both"/>
              <w:rPr>
                <w:bCs/>
                <w:kern w:val="1"/>
                <w:sz w:val="24"/>
                <w:szCs w:val="24"/>
                <w:lang w:eastAsia="ar-SA"/>
              </w:rPr>
            </w:pPr>
            <w:r>
              <w:rPr>
                <w:bCs/>
                <w:kern w:val="1"/>
                <w:sz w:val="24"/>
                <w:szCs w:val="24"/>
                <w:lang w:eastAsia="ar-SA"/>
              </w:rPr>
              <w:t>17.00-18.00</w:t>
            </w:r>
          </w:p>
        </w:tc>
        <w:tc>
          <w:tcPr>
            <w:tcW w:w="1669" w:type="dxa"/>
          </w:tcPr>
          <w:p w:rsidR="001346C8" w:rsidRDefault="001346C8" w:rsidP="001346C8">
            <w:pPr>
              <w:suppressAutoHyphens/>
              <w:jc w:val="both"/>
              <w:rPr>
                <w:bCs/>
                <w:kern w:val="1"/>
                <w:sz w:val="24"/>
                <w:szCs w:val="24"/>
                <w:lang w:eastAsia="ar-SA"/>
              </w:rPr>
            </w:pPr>
            <w:r>
              <w:rPr>
                <w:bCs/>
                <w:kern w:val="1"/>
                <w:sz w:val="24"/>
                <w:szCs w:val="24"/>
                <w:lang w:eastAsia="ar-SA"/>
              </w:rPr>
              <w:t>1 раз в месяц</w:t>
            </w:r>
          </w:p>
        </w:tc>
        <w:tc>
          <w:tcPr>
            <w:tcW w:w="5387" w:type="dxa"/>
          </w:tcPr>
          <w:p w:rsidR="001346C8" w:rsidRPr="00083D8A" w:rsidRDefault="001346C8" w:rsidP="001346C8">
            <w:pPr>
              <w:suppressAutoHyphens/>
              <w:jc w:val="both"/>
              <w:rPr>
                <w:bCs/>
                <w:kern w:val="1"/>
                <w:sz w:val="24"/>
                <w:szCs w:val="24"/>
                <w:lang w:eastAsia="ar-SA"/>
              </w:rPr>
            </w:pPr>
            <w:r>
              <w:rPr>
                <w:bCs/>
                <w:kern w:val="1"/>
                <w:sz w:val="24"/>
                <w:szCs w:val="24"/>
                <w:lang w:eastAsia="ar-SA"/>
              </w:rPr>
              <w:t>Родительский совет</w:t>
            </w:r>
          </w:p>
        </w:tc>
        <w:tc>
          <w:tcPr>
            <w:tcW w:w="4252" w:type="dxa"/>
          </w:tcPr>
          <w:p w:rsidR="001346C8" w:rsidRPr="00083D8A" w:rsidRDefault="001346C8" w:rsidP="001346C8">
            <w:pPr>
              <w:suppressAutoHyphens/>
              <w:jc w:val="both"/>
              <w:rPr>
                <w:bCs/>
                <w:kern w:val="1"/>
                <w:sz w:val="24"/>
                <w:szCs w:val="24"/>
                <w:lang w:eastAsia="ar-SA"/>
              </w:rPr>
            </w:pPr>
            <w:r>
              <w:rPr>
                <w:bCs/>
                <w:kern w:val="1"/>
                <w:sz w:val="24"/>
                <w:szCs w:val="24"/>
                <w:lang w:eastAsia="ar-SA"/>
              </w:rPr>
              <w:t xml:space="preserve"> Иванова У.И, председатель родкомитета школы </w:t>
            </w:r>
          </w:p>
        </w:tc>
      </w:tr>
      <w:tr w:rsidR="001346C8" w:rsidTr="001346C8">
        <w:tc>
          <w:tcPr>
            <w:tcW w:w="516" w:type="dxa"/>
          </w:tcPr>
          <w:p w:rsidR="001346C8" w:rsidRPr="00083D8A" w:rsidRDefault="001346C8" w:rsidP="001346C8">
            <w:pPr>
              <w:suppressAutoHyphens/>
              <w:jc w:val="both"/>
              <w:rPr>
                <w:bCs/>
                <w:kern w:val="1"/>
                <w:sz w:val="24"/>
                <w:szCs w:val="24"/>
                <w:lang w:eastAsia="ar-SA"/>
              </w:rPr>
            </w:pPr>
            <w:r>
              <w:rPr>
                <w:bCs/>
                <w:kern w:val="1"/>
                <w:sz w:val="24"/>
                <w:szCs w:val="24"/>
                <w:lang w:eastAsia="ar-SA"/>
              </w:rPr>
              <w:t>10.</w:t>
            </w:r>
          </w:p>
        </w:tc>
        <w:tc>
          <w:tcPr>
            <w:tcW w:w="1527" w:type="dxa"/>
          </w:tcPr>
          <w:p w:rsidR="001346C8" w:rsidRPr="00083D8A" w:rsidRDefault="001346C8" w:rsidP="001346C8">
            <w:pPr>
              <w:suppressAutoHyphens/>
              <w:jc w:val="both"/>
              <w:rPr>
                <w:bCs/>
                <w:kern w:val="1"/>
                <w:sz w:val="24"/>
                <w:szCs w:val="24"/>
                <w:lang w:eastAsia="ar-SA"/>
              </w:rPr>
            </w:pPr>
            <w:r>
              <w:rPr>
                <w:bCs/>
                <w:kern w:val="1"/>
                <w:sz w:val="24"/>
                <w:szCs w:val="24"/>
                <w:lang w:eastAsia="ar-SA"/>
              </w:rPr>
              <w:t>14.00-15.00</w:t>
            </w:r>
          </w:p>
        </w:tc>
        <w:tc>
          <w:tcPr>
            <w:tcW w:w="1669" w:type="dxa"/>
          </w:tcPr>
          <w:p w:rsidR="001346C8" w:rsidRDefault="001346C8" w:rsidP="001346C8">
            <w:pPr>
              <w:suppressAutoHyphens/>
              <w:jc w:val="both"/>
              <w:rPr>
                <w:bCs/>
                <w:kern w:val="1"/>
                <w:sz w:val="24"/>
                <w:szCs w:val="24"/>
                <w:lang w:eastAsia="ar-SA"/>
              </w:rPr>
            </w:pPr>
            <w:r>
              <w:rPr>
                <w:bCs/>
                <w:kern w:val="1"/>
                <w:sz w:val="24"/>
                <w:szCs w:val="24"/>
                <w:lang w:eastAsia="ar-SA"/>
              </w:rPr>
              <w:t xml:space="preserve"> по плану</w:t>
            </w:r>
          </w:p>
        </w:tc>
        <w:tc>
          <w:tcPr>
            <w:tcW w:w="5387" w:type="dxa"/>
          </w:tcPr>
          <w:p w:rsidR="001346C8" w:rsidRDefault="001346C8" w:rsidP="001346C8">
            <w:pPr>
              <w:suppressAutoHyphens/>
              <w:jc w:val="both"/>
              <w:rPr>
                <w:bCs/>
                <w:kern w:val="1"/>
                <w:sz w:val="24"/>
                <w:szCs w:val="24"/>
                <w:lang w:eastAsia="ar-SA"/>
              </w:rPr>
            </w:pPr>
            <w:r>
              <w:rPr>
                <w:bCs/>
                <w:kern w:val="1"/>
                <w:sz w:val="24"/>
                <w:szCs w:val="24"/>
                <w:lang w:eastAsia="ar-SA"/>
              </w:rPr>
              <w:t xml:space="preserve">Круглые столы, семинары, конференции, круглые столы </w:t>
            </w:r>
          </w:p>
        </w:tc>
        <w:tc>
          <w:tcPr>
            <w:tcW w:w="4252" w:type="dxa"/>
          </w:tcPr>
          <w:p w:rsidR="001346C8" w:rsidRDefault="001346C8" w:rsidP="001346C8">
            <w:pPr>
              <w:suppressAutoHyphens/>
              <w:jc w:val="both"/>
              <w:rPr>
                <w:bCs/>
                <w:kern w:val="1"/>
                <w:sz w:val="24"/>
                <w:szCs w:val="24"/>
                <w:lang w:eastAsia="ar-SA"/>
              </w:rPr>
            </w:pPr>
            <w:r>
              <w:rPr>
                <w:bCs/>
                <w:kern w:val="1"/>
                <w:sz w:val="24"/>
                <w:szCs w:val="24"/>
                <w:lang w:eastAsia="ar-SA"/>
              </w:rPr>
              <w:t>Гуляева А.Н.</w:t>
            </w:r>
            <w:r w:rsidR="00812B9B">
              <w:rPr>
                <w:bCs/>
                <w:kern w:val="1"/>
                <w:sz w:val="24"/>
                <w:szCs w:val="24"/>
                <w:lang w:eastAsia="ar-SA"/>
              </w:rPr>
              <w:t>, з</w:t>
            </w:r>
            <w:r>
              <w:rPr>
                <w:bCs/>
                <w:kern w:val="1"/>
                <w:sz w:val="24"/>
                <w:szCs w:val="24"/>
                <w:lang w:eastAsia="ar-SA"/>
              </w:rPr>
              <w:t>ам. директора по НЭР</w:t>
            </w:r>
          </w:p>
          <w:p w:rsidR="001346C8" w:rsidRDefault="001346C8" w:rsidP="001346C8">
            <w:pPr>
              <w:suppressAutoHyphens/>
              <w:jc w:val="both"/>
              <w:rPr>
                <w:bCs/>
                <w:kern w:val="1"/>
                <w:sz w:val="24"/>
                <w:szCs w:val="24"/>
                <w:lang w:eastAsia="ar-SA"/>
              </w:rPr>
            </w:pPr>
          </w:p>
        </w:tc>
      </w:tr>
      <w:tr w:rsidR="001346C8" w:rsidTr="001346C8">
        <w:tc>
          <w:tcPr>
            <w:tcW w:w="516" w:type="dxa"/>
          </w:tcPr>
          <w:p w:rsidR="001346C8" w:rsidRPr="00083D8A" w:rsidRDefault="001346C8" w:rsidP="001346C8">
            <w:pPr>
              <w:suppressAutoHyphens/>
              <w:jc w:val="both"/>
              <w:rPr>
                <w:bCs/>
                <w:kern w:val="1"/>
                <w:sz w:val="24"/>
                <w:szCs w:val="24"/>
                <w:lang w:eastAsia="ar-SA"/>
              </w:rPr>
            </w:pPr>
            <w:r>
              <w:rPr>
                <w:bCs/>
                <w:kern w:val="1"/>
                <w:sz w:val="24"/>
                <w:szCs w:val="24"/>
                <w:lang w:eastAsia="ar-SA"/>
              </w:rPr>
              <w:t>11.</w:t>
            </w:r>
          </w:p>
        </w:tc>
        <w:tc>
          <w:tcPr>
            <w:tcW w:w="1527" w:type="dxa"/>
          </w:tcPr>
          <w:p w:rsidR="001346C8" w:rsidRPr="00083D8A" w:rsidRDefault="001346C8" w:rsidP="001346C8">
            <w:pPr>
              <w:suppressAutoHyphens/>
              <w:jc w:val="both"/>
              <w:rPr>
                <w:bCs/>
                <w:kern w:val="1"/>
                <w:sz w:val="24"/>
                <w:szCs w:val="24"/>
                <w:lang w:eastAsia="ar-SA"/>
              </w:rPr>
            </w:pPr>
            <w:r>
              <w:rPr>
                <w:bCs/>
                <w:kern w:val="1"/>
                <w:sz w:val="24"/>
                <w:szCs w:val="24"/>
                <w:lang w:eastAsia="ar-SA"/>
              </w:rPr>
              <w:t>16.00-17.00</w:t>
            </w:r>
          </w:p>
        </w:tc>
        <w:tc>
          <w:tcPr>
            <w:tcW w:w="1669" w:type="dxa"/>
          </w:tcPr>
          <w:p w:rsidR="001346C8" w:rsidRDefault="001346C8" w:rsidP="001346C8">
            <w:pPr>
              <w:suppressAutoHyphens/>
              <w:jc w:val="both"/>
              <w:rPr>
                <w:bCs/>
                <w:kern w:val="1"/>
                <w:sz w:val="24"/>
                <w:szCs w:val="24"/>
                <w:lang w:eastAsia="ar-SA"/>
              </w:rPr>
            </w:pPr>
            <w:r>
              <w:rPr>
                <w:bCs/>
                <w:kern w:val="1"/>
                <w:sz w:val="24"/>
                <w:szCs w:val="24"/>
                <w:lang w:eastAsia="ar-SA"/>
              </w:rPr>
              <w:t xml:space="preserve">по графику </w:t>
            </w:r>
          </w:p>
        </w:tc>
        <w:tc>
          <w:tcPr>
            <w:tcW w:w="5387" w:type="dxa"/>
          </w:tcPr>
          <w:p w:rsidR="001346C8" w:rsidRDefault="001346C8" w:rsidP="001346C8">
            <w:pPr>
              <w:suppressAutoHyphens/>
              <w:jc w:val="both"/>
              <w:rPr>
                <w:bCs/>
                <w:kern w:val="1"/>
                <w:sz w:val="24"/>
                <w:szCs w:val="24"/>
                <w:lang w:eastAsia="ar-SA"/>
              </w:rPr>
            </w:pPr>
            <w:r>
              <w:rPr>
                <w:bCs/>
                <w:kern w:val="1"/>
                <w:sz w:val="24"/>
                <w:szCs w:val="24"/>
                <w:lang w:eastAsia="ar-SA"/>
              </w:rPr>
              <w:t xml:space="preserve">Методическое объединение </w:t>
            </w:r>
          </w:p>
        </w:tc>
        <w:tc>
          <w:tcPr>
            <w:tcW w:w="4252" w:type="dxa"/>
          </w:tcPr>
          <w:p w:rsidR="00812B9B" w:rsidRDefault="00812B9B" w:rsidP="00812B9B">
            <w:pPr>
              <w:suppressAutoHyphens/>
              <w:jc w:val="both"/>
              <w:rPr>
                <w:bCs/>
                <w:kern w:val="1"/>
                <w:sz w:val="24"/>
                <w:szCs w:val="24"/>
                <w:lang w:eastAsia="ar-SA"/>
              </w:rPr>
            </w:pPr>
            <w:r>
              <w:rPr>
                <w:bCs/>
                <w:kern w:val="1"/>
                <w:sz w:val="24"/>
                <w:szCs w:val="24"/>
                <w:lang w:eastAsia="ar-SA"/>
              </w:rPr>
              <w:t>Гуляева А.Н., зам. директора по НЭР</w:t>
            </w:r>
          </w:p>
          <w:p w:rsidR="001346C8" w:rsidRDefault="001346C8" w:rsidP="001346C8">
            <w:pPr>
              <w:suppressAutoHyphens/>
              <w:jc w:val="both"/>
              <w:rPr>
                <w:bCs/>
                <w:kern w:val="1"/>
                <w:sz w:val="24"/>
                <w:szCs w:val="24"/>
                <w:lang w:eastAsia="ar-SA"/>
              </w:rPr>
            </w:pPr>
          </w:p>
        </w:tc>
      </w:tr>
      <w:tr w:rsidR="001346C8" w:rsidTr="001346C8">
        <w:tc>
          <w:tcPr>
            <w:tcW w:w="516" w:type="dxa"/>
          </w:tcPr>
          <w:p w:rsidR="001346C8" w:rsidRPr="00083D8A" w:rsidRDefault="001346C8" w:rsidP="001346C8">
            <w:pPr>
              <w:suppressAutoHyphens/>
              <w:jc w:val="both"/>
              <w:rPr>
                <w:bCs/>
                <w:kern w:val="1"/>
                <w:sz w:val="24"/>
                <w:szCs w:val="24"/>
                <w:lang w:eastAsia="ar-SA"/>
              </w:rPr>
            </w:pPr>
            <w:r>
              <w:rPr>
                <w:bCs/>
                <w:kern w:val="1"/>
                <w:sz w:val="24"/>
                <w:szCs w:val="24"/>
                <w:lang w:eastAsia="ar-SA"/>
              </w:rPr>
              <w:t>12.</w:t>
            </w:r>
          </w:p>
        </w:tc>
        <w:tc>
          <w:tcPr>
            <w:tcW w:w="1527" w:type="dxa"/>
          </w:tcPr>
          <w:p w:rsidR="001346C8" w:rsidRPr="00083D8A" w:rsidRDefault="001346C8" w:rsidP="001346C8">
            <w:pPr>
              <w:suppressAutoHyphens/>
              <w:jc w:val="both"/>
              <w:rPr>
                <w:bCs/>
                <w:kern w:val="1"/>
                <w:sz w:val="24"/>
                <w:szCs w:val="24"/>
                <w:lang w:eastAsia="ar-SA"/>
              </w:rPr>
            </w:pPr>
            <w:r>
              <w:rPr>
                <w:bCs/>
                <w:kern w:val="1"/>
                <w:sz w:val="24"/>
                <w:szCs w:val="24"/>
                <w:lang w:eastAsia="ar-SA"/>
              </w:rPr>
              <w:t>17.00-18.00</w:t>
            </w:r>
          </w:p>
        </w:tc>
        <w:tc>
          <w:tcPr>
            <w:tcW w:w="1669" w:type="dxa"/>
          </w:tcPr>
          <w:p w:rsidR="001346C8" w:rsidRDefault="001346C8" w:rsidP="001346C8">
            <w:pPr>
              <w:suppressAutoHyphens/>
              <w:jc w:val="both"/>
              <w:rPr>
                <w:bCs/>
                <w:kern w:val="1"/>
                <w:sz w:val="24"/>
                <w:szCs w:val="24"/>
                <w:lang w:eastAsia="ar-SA"/>
              </w:rPr>
            </w:pPr>
            <w:r>
              <w:rPr>
                <w:bCs/>
                <w:kern w:val="1"/>
                <w:sz w:val="24"/>
                <w:szCs w:val="24"/>
                <w:lang w:eastAsia="ar-SA"/>
              </w:rPr>
              <w:t>по плану</w:t>
            </w:r>
          </w:p>
        </w:tc>
        <w:tc>
          <w:tcPr>
            <w:tcW w:w="5387" w:type="dxa"/>
          </w:tcPr>
          <w:p w:rsidR="001346C8" w:rsidRDefault="001346C8" w:rsidP="001346C8">
            <w:pPr>
              <w:suppressAutoHyphens/>
              <w:jc w:val="both"/>
              <w:rPr>
                <w:bCs/>
                <w:kern w:val="1"/>
                <w:sz w:val="24"/>
                <w:szCs w:val="24"/>
                <w:lang w:eastAsia="ar-SA"/>
              </w:rPr>
            </w:pPr>
            <w:r>
              <w:rPr>
                <w:bCs/>
                <w:kern w:val="1"/>
                <w:sz w:val="24"/>
                <w:szCs w:val="24"/>
                <w:lang w:eastAsia="ar-SA"/>
              </w:rPr>
              <w:t xml:space="preserve">Общее собрание работников школы </w:t>
            </w:r>
          </w:p>
        </w:tc>
        <w:tc>
          <w:tcPr>
            <w:tcW w:w="4252" w:type="dxa"/>
          </w:tcPr>
          <w:p w:rsidR="001346C8" w:rsidRPr="00A70520" w:rsidRDefault="001346C8" w:rsidP="001346C8">
            <w:pPr>
              <w:suppressAutoHyphens/>
              <w:jc w:val="both"/>
              <w:rPr>
                <w:bCs/>
                <w:kern w:val="1"/>
                <w:sz w:val="24"/>
                <w:szCs w:val="24"/>
                <w:lang w:eastAsia="ar-SA"/>
              </w:rPr>
            </w:pPr>
            <w:r w:rsidRPr="00A70520">
              <w:rPr>
                <w:bCs/>
                <w:kern w:val="1"/>
                <w:sz w:val="24"/>
                <w:szCs w:val="24"/>
                <w:lang w:eastAsia="ar-SA"/>
              </w:rPr>
              <w:t>Гуляев Н.Н., директор</w:t>
            </w:r>
          </w:p>
        </w:tc>
      </w:tr>
      <w:tr w:rsidR="00812B9B" w:rsidTr="001346C8">
        <w:tc>
          <w:tcPr>
            <w:tcW w:w="516" w:type="dxa"/>
          </w:tcPr>
          <w:p w:rsidR="00812B9B" w:rsidRDefault="00812B9B" w:rsidP="00812B9B">
            <w:pPr>
              <w:suppressAutoHyphens/>
              <w:jc w:val="both"/>
              <w:rPr>
                <w:bCs/>
                <w:kern w:val="1"/>
                <w:sz w:val="24"/>
                <w:szCs w:val="24"/>
                <w:lang w:eastAsia="ar-SA"/>
              </w:rPr>
            </w:pPr>
            <w:r>
              <w:rPr>
                <w:bCs/>
                <w:kern w:val="1"/>
                <w:sz w:val="24"/>
                <w:szCs w:val="24"/>
                <w:lang w:eastAsia="ar-SA"/>
              </w:rPr>
              <w:t>13.</w:t>
            </w:r>
          </w:p>
        </w:tc>
        <w:tc>
          <w:tcPr>
            <w:tcW w:w="1527" w:type="dxa"/>
          </w:tcPr>
          <w:p w:rsidR="00812B9B" w:rsidRDefault="00812B9B" w:rsidP="00812B9B">
            <w:pPr>
              <w:suppressAutoHyphens/>
              <w:jc w:val="both"/>
              <w:rPr>
                <w:bCs/>
                <w:kern w:val="1"/>
                <w:sz w:val="24"/>
                <w:szCs w:val="24"/>
                <w:lang w:eastAsia="ar-SA"/>
              </w:rPr>
            </w:pPr>
            <w:r>
              <w:rPr>
                <w:bCs/>
                <w:kern w:val="1"/>
                <w:sz w:val="24"/>
                <w:szCs w:val="24"/>
                <w:lang w:eastAsia="ar-SA"/>
              </w:rPr>
              <w:t>16.00-18.00</w:t>
            </w:r>
          </w:p>
        </w:tc>
        <w:tc>
          <w:tcPr>
            <w:tcW w:w="1669" w:type="dxa"/>
          </w:tcPr>
          <w:p w:rsidR="00812B9B" w:rsidRDefault="00812B9B" w:rsidP="00812B9B">
            <w:pPr>
              <w:suppressAutoHyphens/>
              <w:jc w:val="both"/>
              <w:rPr>
                <w:bCs/>
                <w:kern w:val="1"/>
                <w:sz w:val="24"/>
                <w:szCs w:val="24"/>
                <w:lang w:eastAsia="ar-SA"/>
              </w:rPr>
            </w:pPr>
            <w:r>
              <w:rPr>
                <w:bCs/>
                <w:kern w:val="1"/>
                <w:sz w:val="24"/>
                <w:szCs w:val="24"/>
                <w:lang w:eastAsia="ar-SA"/>
              </w:rPr>
              <w:t>по графику</w:t>
            </w:r>
          </w:p>
        </w:tc>
        <w:tc>
          <w:tcPr>
            <w:tcW w:w="5387" w:type="dxa"/>
          </w:tcPr>
          <w:p w:rsidR="00812B9B" w:rsidRDefault="00812B9B" w:rsidP="00812B9B">
            <w:pPr>
              <w:suppressAutoHyphens/>
              <w:jc w:val="both"/>
              <w:rPr>
                <w:bCs/>
                <w:kern w:val="1"/>
                <w:sz w:val="24"/>
                <w:szCs w:val="24"/>
                <w:lang w:eastAsia="ar-SA"/>
              </w:rPr>
            </w:pPr>
            <w:r>
              <w:rPr>
                <w:bCs/>
                <w:kern w:val="1"/>
                <w:sz w:val="24"/>
                <w:szCs w:val="24"/>
                <w:lang w:eastAsia="ar-SA"/>
              </w:rPr>
              <w:t xml:space="preserve">Педагогический совет </w:t>
            </w:r>
          </w:p>
        </w:tc>
        <w:tc>
          <w:tcPr>
            <w:tcW w:w="4252" w:type="dxa"/>
          </w:tcPr>
          <w:p w:rsidR="00812B9B" w:rsidRPr="00A70520" w:rsidRDefault="00812B9B" w:rsidP="00812B9B">
            <w:pPr>
              <w:suppressAutoHyphens/>
              <w:jc w:val="both"/>
              <w:rPr>
                <w:bCs/>
                <w:kern w:val="1"/>
                <w:sz w:val="24"/>
                <w:szCs w:val="24"/>
                <w:lang w:eastAsia="ar-SA"/>
              </w:rPr>
            </w:pPr>
            <w:r w:rsidRPr="00A70520">
              <w:rPr>
                <w:bCs/>
                <w:kern w:val="1"/>
                <w:sz w:val="24"/>
                <w:szCs w:val="24"/>
                <w:lang w:eastAsia="ar-SA"/>
              </w:rPr>
              <w:t>Гуляев Н.Н., директор</w:t>
            </w:r>
          </w:p>
        </w:tc>
      </w:tr>
    </w:tbl>
    <w:p w:rsidR="001346C8" w:rsidRDefault="001346C8" w:rsidP="001346C8">
      <w:pPr>
        <w:suppressAutoHyphens/>
        <w:spacing w:after="0" w:line="240" w:lineRule="auto"/>
        <w:jc w:val="both"/>
        <w:rPr>
          <w:rFonts w:ascii="Times New Roman" w:eastAsia="Times New Roman" w:hAnsi="Times New Roman" w:cs="Times New Roman"/>
          <w:b/>
          <w:bCs/>
          <w:kern w:val="1"/>
          <w:sz w:val="24"/>
          <w:szCs w:val="24"/>
          <w:lang w:eastAsia="ar-SA"/>
        </w:rPr>
      </w:pPr>
    </w:p>
    <w:p w:rsidR="001346C8" w:rsidRDefault="00812B9B" w:rsidP="001346C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1"/>
          <w:lang w:eastAsia="ar-SA"/>
        </w:rPr>
        <w:t xml:space="preserve">               </w:t>
      </w:r>
      <w:r w:rsidR="001346C8">
        <w:rPr>
          <w:rFonts w:ascii="Times New Roman" w:eastAsia="Times New Roman" w:hAnsi="Times New Roman" w:cs="Times New Roman"/>
          <w:b/>
          <w:bCs/>
          <w:kern w:val="1"/>
          <w:lang w:eastAsia="ar-SA"/>
        </w:rPr>
        <w:t xml:space="preserve"> </w:t>
      </w:r>
      <w:r w:rsidR="001F788A">
        <w:rPr>
          <w:rFonts w:ascii="Times New Roman" w:eastAsia="Times New Roman" w:hAnsi="Times New Roman" w:cs="Times New Roman"/>
          <w:b/>
          <w:bCs/>
          <w:kern w:val="1"/>
          <w:lang w:eastAsia="ar-SA"/>
        </w:rPr>
        <w:t xml:space="preserve">   </w:t>
      </w:r>
      <w:r w:rsidR="0060609D">
        <w:rPr>
          <w:rFonts w:ascii="Times New Roman" w:eastAsia="Times New Roman" w:hAnsi="Times New Roman" w:cs="Times New Roman"/>
          <w:b/>
          <w:bCs/>
          <w:kern w:val="1"/>
          <w:lang w:eastAsia="ar-SA"/>
        </w:rPr>
        <w:t>2.2.</w:t>
      </w:r>
      <w:r w:rsidR="00604DED">
        <w:rPr>
          <w:rFonts w:ascii="Times New Roman" w:eastAsia="Times New Roman" w:hAnsi="Times New Roman" w:cs="Times New Roman"/>
          <w:b/>
          <w:bCs/>
          <w:kern w:val="1"/>
          <w:lang w:eastAsia="ar-SA"/>
        </w:rPr>
        <w:t>4.</w:t>
      </w:r>
      <w:r w:rsidR="001346C8" w:rsidRPr="00E457CE">
        <w:rPr>
          <w:rFonts w:ascii="Times New Roman" w:eastAsia="Times New Roman" w:hAnsi="Times New Roman" w:cs="Times New Roman"/>
          <w:b/>
          <w:bCs/>
          <w:kern w:val="1"/>
          <w:sz w:val="24"/>
          <w:szCs w:val="24"/>
          <w:lang w:eastAsia="ar-SA"/>
        </w:rPr>
        <w:t xml:space="preserve"> </w:t>
      </w:r>
      <w:r w:rsidR="001346C8" w:rsidRPr="00E457CE">
        <w:rPr>
          <w:rFonts w:ascii="Times New Roman" w:eastAsia="Times New Roman" w:hAnsi="Times New Roman" w:cs="Times New Roman"/>
          <w:b/>
          <w:sz w:val="24"/>
          <w:szCs w:val="24"/>
          <w:lang w:eastAsia="ru-RU"/>
        </w:rPr>
        <w:t xml:space="preserve"> Классные руководители:</w:t>
      </w:r>
    </w:p>
    <w:p w:rsidR="001346C8" w:rsidRPr="00E457CE" w:rsidRDefault="001346C8" w:rsidP="001346C8">
      <w:pPr>
        <w:suppressAutoHyphens/>
        <w:spacing w:after="0" w:line="240" w:lineRule="auto"/>
        <w:jc w:val="both"/>
        <w:rPr>
          <w:rFonts w:ascii="Times New Roman" w:eastAsia="Times New Roman" w:hAnsi="Times New Roman" w:cs="Times New Roman"/>
          <w:b/>
          <w:sz w:val="24"/>
          <w:szCs w:val="24"/>
          <w:lang w:eastAsia="ru-RU"/>
        </w:rPr>
      </w:pPr>
    </w:p>
    <w:tbl>
      <w:tblPr>
        <w:tblStyle w:val="a4"/>
        <w:tblW w:w="0" w:type="auto"/>
        <w:tblInd w:w="1101" w:type="dxa"/>
        <w:tblLook w:val="04A0" w:firstRow="1" w:lastRow="0" w:firstColumn="1" w:lastColumn="0" w:noHBand="0" w:noVBand="1"/>
      </w:tblPr>
      <w:tblGrid>
        <w:gridCol w:w="1134"/>
        <w:gridCol w:w="4958"/>
        <w:gridCol w:w="1700"/>
        <w:gridCol w:w="1276"/>
        <w:gridCol w:w="4391"/>
      </w:tblGrid>
      <w:tr w:rsidR="001346C8" w:rsidTr="00604DED">
        <w:tc>
          <w:tcPr>
            <w:tcW w:w="1134" w:type="dxa"/>
          </w:tcPr>
          <w:p w:rsidR="001346C8" w:rsidRPr="005A6CDC" w:rsidRDefault="001346C8" w:rsidP="001346C8">
            <w:pPr>
              <w:suppressAutoHyphens/>
              <w:jc w:val="center"/>
              <w:rPr>
                <w:b/>
                <w:sz w:val="24"/>
                <w:szCs w:val="24"/>
              </w:rPr>
            </w:pPr>
            <w:r w:rsidRPr="005A6CDC">
              <w:rPr>
                <w:b/>
                <w:sz w:val="24"/>
                <w:szCs w:val="24"/>
              </w:rPr>
              <w:t>Классы</w:t>
            </w:r>
          </w:p>
        </w:tc>
        <w:tc>
          <w:tcPr>
            <w:tcW w:w="4961" w:type="dxa"/>
          </w:tcPr>
          <w:p w:rsidR="001346C8" w:rsidRPr="005A6CDC" w:rsidRDefault="001346C8" w:rsidP="001346C8">
            <w:pPr>
              <w:suppressAutoHyphens/>
              <w:jc w:val="center"/>
              <w:rPr>
                <w:b/>
                <w:sz w:val="24"/>
                <w:szCs w:val="24"/>
              </w:rPr>
            </w:pPr>
            <w:r>
              <w:rPr>
                <w:b/>
                <w:sz w:val="24"/>
                <w:szCs w:val="24"/>
              </w:rPr>
              <w:t xml:space="preserve">Ф.И.О. </w:t>
            </w:r>
            <w:r w:rsidRPr="005A6CDC">
              <w:rPr>
                <w:b/>
                <w:sz w:val="24"/>
                <w:szCs w:val="24"/>
              </w:rPr>
              <w:t>Классные руководители</w:t>
            </w:r>
          </w:p>
        </w:tc>
        <w:tc>
          <w:tcPr>
            <w:tcW w:w="1701" w:type="dxa"/>
          </w:tcPr>
          <w:p w:rsidR="001346C8" w:rsidRPr="005A6CDC" w:rsidRDefault="001346C8" w:rsidP="001346C8">
            <w:pPr>
              <w:suppressAutoHyphens/>
              <w:jc w:val="center"/>
              <w:rPr>
                <w:b/>
                <w:sz w:val="24"/>
                <w:szCs w:val="24"/>
              </w:rPr>
            </w:pPr>
            <w:r>
              <w:rPr>
                <w:b/>
                <w:sz w:val="24"/>
                <w:szCs w:val="24"/>
              </w:rPr>
              <w:t>Педстаж</w:t>
            </w:r>
          </w:p>
        </w:tc>
        <w:tc>
          <w:tcPr>
            <w:tcW w:w="1276" w:type="dxa"/>
          </w:tcPr>
          <w:p w:rsidR="001346C8" w:rsidRPr="005A6CDC" w:rsidRDefault="001346C8" w:rsidP="001346C8">
            <w:pPr>
              <w:suppressAutoHyphens/>
              <w:jc w:val="center"/>
              <w:rPr>
                <w:b/>
                <w:sz w:val="24"/>
                <w:szCs w:val="24"/>
              </w:rPr>
            </w:pPr>
            <w:r>
              <w:rPr>
                <w:b/>
                <w:sz w:val="24"/>
                <w:szCs w:val="24"/>
              </w:rPr>
              <w:t>УПД</w:t>
            </w:r>
          </w:p>
        </w:tc>
        <w:tc>
          <w:tcPr>
            <w:tcW w:w="4394" w:type="dxa"/>
          </w:tcPr>
          <w:p w:rsidR="001346C8" w:rsidRPr="005A6CDC" w:rsidRDefault="001346C8" w:rsidP="001346C8">
            <w:pPr>
              <w:suppressAutoHyphens/>
              <w:jc w:val="center"/>
              <w:rPr>
                <w:b/>
                <w:sz w:val="24"/>
                <w:szCs w:val="24"/>
              </w:rPr>
            </w:pPr>
            <w:r w:rsidRPr="005A6CDC">
              <w:rPr>
                <w:b/>
                <w:sz w:val="24"/>
                <w:szCs w:val="24"/>
              </w:rPr>
              <w:t>Награды</w:t>
            </w:r>
          </w:p>
        </w:tc>
      </w:tr>
      <w:tr w:rsidR="001346C8" w:rsidTr="00604DED">
        <w:tc>
          <w:tcPr>
            <w:tcW w:w="1134" w:type="dxa"/>
          </w:tcPr>
          <w:p w:rsidR="001346C8" w:rsidRPr="005A6CDC" w:rsidRDefault="001346C8" w:rsidP="001346C8">
            <w:pPr>
              <w:suppressAutoHyphens/>
              <w:jc w:val="center"/>
              <w:rPr>
                <w:b/>
                <w:sz w:val="24"/>
                <w:szCs w:val="24"/>
              </w:rPr>
            </w:pPr>
          </w:p>
        </w:tc>
        <w:tc>
          <w:tcPr>
            <w:tcW w:w="12332" w:type="dxa"/>
            <w:gridSpan w:val="4"/>
          </w:tcPr>
          <w:p w:rsidR="001346C8" w:rsidRPr="005A6CDC" w:rsidRDefault="001346C8" w:rsidP="001346C8">
            <w:pPr>
              <w:suppressAutoHyphens/>
              <w:jc w:val="center"/>
              <w:rPr>
                <w:b/>
                <w:sz w:val="24"/>
                <w:szCs w:val="24"/>
              </w:rPr>
            </w:pPr>
            <w:r>
              <w:rPr>
                <w:b/>
                <w:sz w:val="24"/>
                <w:szCs w:val="24"/>
              </w:rPr>
              <w:t>Начальные классы</w:t>
            </w:r>
          </w:p>
        </w:tc>
      </w:tr>
      <w:tr w:rsidR="001346C8" w:rsidTr="00604DED">
        <w:trPr>
          <w:trHeight w:val="156"/>
        </w:trPr>
        <w:tc>
          <w:tcPr>
            <w:tcW w:w="1134" w:type="dxa"/>
          </w:tcPr>
          <w:p w:rsidR="001346C8" w:rsidRPr="005A6CDC" w:rsidRDefault="001346C8" w:rsidP="001346C8">
            <w:pPr>
              <w:suppressAutoHyphens/>
              <w:jc w:val="center"/>
              <w:rPr>
                <w:sz w:val="24"/>
                <w:szCs w:val="24"/>
              </w:rPr>
            </w:pPr>
            <w:r w:rsidRPr="005A6CDC">
              <w:rPr>
                <w:sz w:val="24"/>
                <w:szCs w:val="24"/>
              </w:rPr>
              <w:t>1 -й</w:t>
            </w:r>
          </w:p>
        </w:tc>
        <w:tc>
          <w:tcPr>
            <w:tcW w:w="4961" w:type="dxa"/>
          </w:tcPr>
          <w:p w:rsidR="001346C8" w:rsidRPr="005A6CDC" w:rsidRDefault="001346C8" w:rsidP="001346C8">
            <w:pPr>
              <w:rPr>
                <w:sz w:val="24"/>
                <w:szCs w:val="24"/>
              </w:rPr>
            </w:pPr>
            <w:r w:rsidRPr="005A6CDC">
              <w:rPr>
                <w:sz w:val="24"/>
                <w:szCs w:val="24"/>
              </w:rPr>
              <w:t>Майорова Александра Афанасьевна</w:t>
            </w:r>
          </w:p>
        </w:tc>
        <w:tc>
          <w:tcPr>
            <w:tcW w:w="1701" w:type="dxa"/>
          </w:tcPr>
          <w:p w:rsidR="001346C8" w:rsidRPr="005A6CDC" w:rsidRDefault="00DD2C04" w:rsidP="00DD2C04">
            <w:pPr>
              <w:jc w:val="center"/>
              <w:rPr>
                <w:sz w:val="24"/>
                <w:szCs w:val="24"/>
              </w:rPr>
            </w:pPr>
            <w:r>
              <w:rPr>
                <w:sz w:val="24"/>
                <w:szCs w:val="24"/>
              </w:rPr>
              <w:t>35</w:t>
            </w:r>
          </w:p>
        </w:tc>
        <w:tc>
          <w:tcPr>
            <w:tcW w:w="1276" w:type="dxa"/>
          </w:tcPr>
          <w:p w:rsidR="001346C8" w:rsidRPr="005A6CDC" w:rsidRDefault="001346C8" w:rsidP="001346C8">
            <w:pPr>
              <w:rPr>
                <w:sz w:val="24"/>
                <w:szCs w:val="24"/>
              </w:rPr>
            </w:pPr>
            <w:r>
              <w:rPr>
                <w:sz w:val="24"/>
                <w:szCs w:val="24"/>
              </w:rPr>
              <w:t>высшая</w:t>
            </w:r>
          </w:p>
        </w:tc>
        <w:tc>
          <w:tcPr>
            <w:tcW w:w="4394" w:type="dxa"/>
          </w:tcPr>
          <w:p w:rsidR="001346C8" w:rsidRPr="005A6CDC" w:rsidRDefault="001346C8" w:rsidP="001346C8">
            <w:pPr>
              <w:suppressAutoHyphens/>
              <w:jc w:val="both"/>
              <w:rPr>
                <w:sz w:val="24"/>
                <w:szCs w:val="24"/>
              </w:rPr>
            </w:pPr>
            <w:r w:rsidRPr="005A6CDC">
              <w:rPr>
                <w:sz w:val="24"/>
                <w:szCs w:val="24"/>
              </w:rPr>
              <w:t xml:space="preserve">Отличник системы  образования РС (Я) </w:t>
            </w:r>
          </w:p>
        </w:tc>
      </w:tr>
      <w:tr w:rsidR="001346C8" w:rsidTr="00604DED">
        <w:tc>
          <w:tcPr>
            <w:tcW w:w="1134" w:type="dxa"/>
          </w:tcPr>
          <w:p w:rsidR="001346C8" w:rsidRPr="005A6CDC" w:rsidRDefault="001346C8" w:rsidP="001346C8">
            <w:pPr>
              <w:suppressAutoHyphens/>
              <w:jc w:val="center"/>
              <w:rPr>
                <w:sz w:val="24"/>
                <w:szCs w:val="24"/>
              </w:rPr>
            </w:pPr>
            <w:r w:rsidRPr="005A6CDC">
              <w:rPr>
                <w:sz w:val="24"/>
                <w:szCs w:val="24"/>
              </w:rPr>
              <w:t>2 «а»</w:t>
            </w:r>
          </w:p>
        </w:tc>
        <w:tc>
          <w:tcPr>
            <w:tcW w:w="4961" w:type="dxa"/>
          </w:tcPr>
          <w:p w:rsidR="001346C8" w:rsidRPr="005A6CDC" w:rsidRDefault="001346C8" w:rsidP="001346C8">
            <w:pPr>
              <w:suppressAutoHyphens/>
              <w:rPr>
                <w:sz w:val="24"/>
                <w:szCs w:val="24"/>
              </w:rPr>
            </w:pPr>
            <w:r w:rsidRPr="005A6CDC">
              <w:rPr>
                <w:sz w:val="24"/>
                <w:szCs w:val="24"/>
              </w:rPr>
              <w:t xml:space="preserve">Филиппова Надежда Леонидовна          </w:t>
            </w:r>
          </w:p>
        </w:tc>
        <w:tc>
          <w:tcPr>
            <w:tcW w:w="1701" w:type="dxa"/>
          </w:tcPr>
          <w:p w:rsidR="001346C8" w:rsidRPr="005A6CDC" w:rsidRDefault="00DD2C04" w:rsidP="00DD2C04">
            <w:pPr>
              <w:suppressAutoHyphens/>
              <w:jc w:val="center"/>
              <w:rPr>
                <w:sz w:val="24"/>
                <w:szCs w:val="24"/>
              </w:rPr>
            </w:pPr>
            <w:r>
              <w:rPr>
                <w:sz w:val="24"/>
                <w:szCs w:val="24"/>
              </w:rPr>
              <w:t>13</w:t>
            </w:r>
          </w:p>
        </w:tc>
        <w:tc>
          <w:tcPr>
            <w:tcW w:w="1276" w:type="dxa"/>
          </w:tcPr>
          <w:p w:rsidR="001346C8" w:rsidRPr="005A6CDC" w:rsidRDefault="001346C8" w:rsidP="001346C8">
            <w:pPr>
              <w:rPr>
                <w:sz w:val="24"/>
                <w:szCs w:val="24"/>
              </w:rPr>
            </w:pPr>
            <w:r>
              <w:rPr>
                <w:sz w:val="24"/>
                <w:szCs w:val="24"/>
              </w:rPr>
              <w:t xml:space="preserve">первая </w:t>
            </w:r>
          </w:p>
        </w:tc>
        <w:tc>
          <w:tcPr>
            <w:tcW w:w="4394" w:type="dxa"/>
          </w:tcPr>
          <w:p w:rsidR="001346C8" w:rsidRPr="005A6CDC" w:rsidRDefault="001346C8" w:rsidP="001346C8">
            <w:pPr>
              <w:suppressAutoHyphens/>
              <w:jc w:val="both"/>
              <w:rPr>
                <w:sz w:val="24"/>
                <w:szCs w:val="24"/>
              </w:rPr>
            </w:pPr>
          </w:p>
        </w:tc>
      </w:tr>
      <w:tr w:rsidR="001346C8" w:rsidTr="00604DED">
        <w:tc>
          <w:tcPr>
            <w:tcW w:w="1134" w:type="dxa"/>
          </w:tcPr>
          <w:p w:rsidR="001346C8" w:rsidRPr="005A6CDC" w:rsidRDefault="001346C8" w:rsidP="001346C8">
            <w:pPr>
              <w:suppressAutoHyphens/>
              <w:jc w:val="center"/>
              <w:rPr>
                <w:sz w:val="24"/>
                <w:szCs w:val="24"/>
              </w:rPr>
            </w:pPr>
            <w:r w:rsidRPr="005A6CDC">
              <w:rPr>
                <w:sz w:val="24"/>
                <w:szCs w:val="24"/>
              </w:rPr>
              <w:lastRenderedPageBreak/>
              <w:t>2 «б»</w:t>
            </w:r>
          </w:p>
        </w:tc>
        <w:tc>
          <w:tcPr>
            <w:tcW w:w="4961" w:type="dxa"/>
          </w:tcPr>
          <w:p w:rsidR="001346C8" w:rsidRPr="005A6CDC" w:rsidRDefault="001346C8" w:rsidP="001346C8">
            <w:pPr>
              <w:suppressAutoHyphens/>
              <w:rPr>
                <w:sz w:val="24"/>
                <w:szCs w:val="24"/>
              </w:rPr>
            </w:pPr>
            <w:r w:rsidRPr="005A6CDC">
              <w:rPr>
                <w:sz w:val="24"/>
                <w:szCs w:val="24"/>
              </w:rPr>
              <w:t>Петрова Алена Афанасьевна</w:t>
            </w:r>
          </w:p>
        </w:tc>
        <w:tc>
          <w:tcPr>
            <w:tcW w:w="1701" w:type="dxa"/>
          </w:tcPr>
          <w:p w:rsidR="001346C8" w:rsidRPr="005A6CDC" w:rsidRDefault="00DD2C04" w:rsidP="00405B9C">
            <w:pPr>
              <w:suppressAutoHyphens/>
              <w:jc w:val="center"/>
              <w:rPr>
                <w:sz w:val="24"/>
                <w:szCs w:val="24"/>
              </w:rPr>
            </w:pPr>
            <w:r>
              <w:rPr>
                <w:sz w:val="24"/>
                <w:szCs w:val="24"/>
              </w:rPr>
              <w:t>3</w:t>
            </w:r>
            <w:r w:rsidR="00405B9C">
              <w:rPr>
                <w:sz w:val="24"/>
                <w:szCs w:val="24"/>
              </w:rPr>
              <w:t>3</w:t>
            </w:r>
          </w:p>
        </w:tc>
        <w:tc>
          <w:tcPr>
            <w:tcW w:w="1276" w:type="dxa"/>
          </w:tcPr>
          <w:p w:rsidR="001346C8" w:rsidRPr="005A6CDC" w:rsidRDefault="001346C8" w:rsidP="001346C8">
            <w:pPr>
              <w:rPr>
                <w:sz w:val="24"/>
                <w:szCs w:val="24"/>
              </w:rPr>
            </w:pPr>
            <w:r>
              <w:rPr>
                <w:sz w:val="24"/>
                <w:szCs w:val="24"/>
              </w:rPr>
              <w:t>высшая</w:t>
            </w:r>
          </w:p>
        </w:tc>
        <w:tc>
          <w:tcPr>
            <w:tcW w:w="4394" w:type="dxa"/>
          </w:tcPr>
          <w:p w:rsidR="001346C8" w:rsidRPr="005A6CDC" w:rsidRDefault="001346C8" w:rsidP="001346C8">
            <w:pPr>
              <w:suppressAutoHyphens/>
              <w:jc w:val="both"/>
              <w:rPr>
                <w:sz w:val="24"/>
                <w:szCs w:val="24"/>
              </w:rPr>
            </w:pPr>
            <w:r w:rsidRPr="005A6CDC">
              <w:rPr>
                <w:sz w:val="24"/>
                <w:szCs w:val="24"/>
              </w:rPr>
              <w:t xml:space="preserve">Отличник образования РС (Я) </w:t>
            </w:r>
          </w:p>
        </w:tc>
      </w:tr>
      <w:tr w:rsidR="001346C8" w:rsidTr="00604DED">
        <w:tc>
          <w:tcPr>
            <w:tcW w:w="1134" w:type="dxa"/>
          </w:tcPr>
          <w:p w:rsidR="001346C8" w:rsidRPr="005A6CDC" w:rsidRDefault="001346C8" w:rsidP="001346C8">
            <w:pPr>
              <w:suppressAutoHyphens/>
              <w:jc w:val="center"/>
              <w:rPr>
                <w:sz w:val="24"/>
                <w:szCs w:val="24"/>
              </w:rPr>
            </w:pPr>
            <w:r w:rsidRPr="005A6CDC">
              <w:rPr>
                <w:sz w:val="24"/>
                <w:szCs w:val="24"/>
              </w:rPr>
              <w:t>3-й</w:t>
            </w:r>
          </w:p>
        </w:tc>
        <w:tc>
          <w:tcPr>
            <w:tcW w:w="4961" w:type="dxa"/>
          </w:tcPr>
          <w:p w:rsidR="001346C8" w:rsidRPr="005A6CDC" w:rsidRDefault="001346C8" w:rsidP="001346C8">
            <w:pPr>
              <w:rPr>
                <w:sz w:val="24"/>
                <w:szCs w:val="24"/>
              </w:rPr>
            </w:pPr>
            <w:r w:rsidRPr="005A6CDC">
              <w:rPr>
                <w:sz w:val="24"/>
                <w:szCs w:val="24"/>
              </w:rPr>
              <w:t xml:space="preserve">Оконешникова Ньургуяна Анатольевна </w:t>
            </w:r>
          </w:p>
        </w:tc>
        <w:tc>
          <w:tcPr>
            <w:tcW w:w="1701" w:type="dxa"/>
          </w:tcPr>
          <w:p w:rsidR="001346C8" w:rsidRPr="005A6CDC" w:rsidRDefault="00DD2C04" w:rsidP="00405B9C">
            <w:pPr>
              <w:jc w:val="center"/>
              <w:rPr>
                <w:sz w:val="24"/>
                <w:szCs w:val="24"/>
              </w:rPr>
            </w:pPr>
            <w:r>
              <w:rPr>
                <w:sz w:val="24"/>
                <w:szCs w:val="24"/>
              </w:rPr>
              <w:t>2</w:t>
            </w:r>
            <w:r w:rsidR="00405B9C">
              <w:rPr>
                <w:sz w:val="24"/>
                <w:szCs w:val="24"/>
              </w:rPr>
              <w:t>3</w:t>
            </w:r>
          </w:p>
        </w:tc>
        <w:tc>
          <w:tcPr>
            <w:tcW w:w="1276" w:type="dxa"/>
          </w:tcPr>
          <w:p w:rsidR="001346C8" w:rsidRPr="005A6CDC" w:rsidRDefault="001346C8" w:rsidP="001346C8">
            <w:pPr>
              <w:rPr>
                <w:sz w:val="24"/>
                <w:szCs w:val="24"/>
              </w:rPr>
            </w:pPr>
            <w:r>
              <w:rPr>
                <w:sz w:val="24"/>
                <w:szCs w:val="24"/>
              </w:rPr>
              <w:t>высшая</w:t>
            </w:r>
          </w:p>
        </w:tc>
        <w:tc>
          <w:tcPr>
            <w:tcW w:w="4394" w:type="dxa"/>
          </w:tcPr>
          <w:p w:rsidR="001346C8" w:rsidRPr="005A6CDC" w:rsidRDefault="001346C8" w:rsidP="001346C8">
            <w:pPr>
              <w:suppressAutoHyphens/>
              <w:jc w:val="both"/>
              <w:rPr>
                <w:sz w:val="24"/>
                <w:szCs w:val="24"/>
              </w:rPr>
            </w:pPr>
            <w:r w:rsidRPr="005A6CDC">
              <w:rPr>
                <w:sz w:val="24"/>
                <w:szCs w:val="24"/>
              </w:rPr>
              <w:t xml:space="preserve">Отличник образования РС (Я) </w:t>
            </w:r>
          </w:p>
        </w:tc>
      </w:tr>
      <w:tr w:rsidR="001346C8" w:rsidTr="00604DED">
        <w:tc>
          <w:tcPr>
            <w:tcW w:w="1134" w:type="dxa"/>
          </w:tcPr>
          <w:p w:rsidR="001346C8" w:rsidRPr="005A6CDC" w:rsidRDefault="001346C8" w:rsidP="001346C8">
            <w:pPr>
              <w:suppressAutoHyphens/>
              <w:jc w:val="center"/>
              <w:rPr>
                <w:sz w:val="24"/>
                <w:szCs w:val="24"/>
              </w:rPr>
            </w:pPr>
            <w:r w:rsidRPr="005A6CDC">
              <w:rPr>
                <w:sz w:val="24"/>
                <w:szCs w:val="24"/>
              </w:rPr>
              <w:t>4-й</w:t>
            </w:r>
          </w:p>
        </w:tc>
        <w:tc>
          <w:tcPr>
            <w:tcW w:w="4961" w:type="dxa"/>
          </w:tcPr>
          <w:p w:rsidR="001346C8" w:rsidRPr="005A6CDC" w:rsidRDefault="001346C8" w:rsidP="001346C8">
            <w:pPr>
              <w:rPr>
                <w:sz w:val="24"/>
                <w:szCs w:val="24"/>
              </w:rPr>
            </w:pPr>
            <w:r w:rsidRPr="005A6CDC">
              <w:rPr>
                <w:sz w:val="24"/>
                <w:szCs w:val="24"/>
              </w:rPr>
              <w:t xml:space="preserve">Сысолятина Евдокия Климовна </w:t>
            </w:r>
          </w:p>
        </w:tc>
        <w:tc>
          <w:tcPr>
            <w:tcW w:w="1701" w:type="dxa"/>
          </w:tcPr>
          <w:p w:rsidR="001346C8" w:rsidRPr="005A6CDC" w:rsidRDefault="00DD2C04" w:rsidP="00405B9C">
            <w:pPr>
              <w:jc w:val="center"/>
              <w:rPr>
                <w:sz w:val="24"/>
                <w:szCs w:val="24"/>
              </w:rPr>
            </w:pPr>
            <w:r>
              <w:rPr>
                <w:sz w:val="24"/>
                <w:szCs w:val="24"/>
              </w:rPr>
              <w:t>2</w:t>
            </w:r>
            <w:r w:rsidR="00405B9C">
              <w:rPr>
                <w:sz w:val="24"/>
                <w:szCs w:val="24"/>
              </w:rPr>
              <w:t>8</w:t>
            </w:r>
          </w:p>
        </w:tc>
        <w:tc>
          <w:tcPr>
            <w:tcW w:w="1276" w:type="dxa"/>
          </w:tcPr>
          <w:p w:rsidR="001346C8" w:rsidRPr="005A6CDC" w:rsidRDefault="001346C8" w:rsidP="001346C8">
            <w:pPr>
              <w:rPr>
                <w:sz w:val="24"/>
                <w:szCs w:val="24"/>
              </w:rPr>
            </w:pPr>
            <w:r>
              <w:rPr>
                <w:sz w:val="24"/>
                <w:szCs w:val="24"/>
              </w:rPr>
              <w:t>высшая</w:t>
            </w:r>
          </w:p>
        </w:tc>
        <w:tc>
          <w:tcPr>
            <w:tcW w:w="4394" w:type="dxa"/>
          </w:tcPr>
          <w:p w:rsidR="001346C8" w:rsidRPr="005A6CDC" w:rsidRDefault="001346C8" w:rsidP="001346C8">
            <w:pPr>
              <w:suppressAutoHyphens/>
              <w:jc w:val="both"/>
              <w:rPr>
                <w:sz w:val="24"/>
                <w:szCs w:val="24"/>
              </w:rPr>
            </w:pPr>
            <w:r w:rsidRPr="005A6CDC">
              <w:rPr>
                <w:sz w:val="24"/>
                <w:szCs w:val="24"/>
              </w:rPr>
              <w:t>Отличник образования РС (Я)</w:t>
            </w:r>
            <w:r>
              <w:rPr>
                <w:sz w:val="24"/>
                <w:szCs w:val="24"/>
              </w:rPr>
              <w:t>, «Династия педагогов РС (Я).</w:t>
            </w:r>
            <w:r w:rsidRPr="005A6CDC">
              <w:rPr>
                <w:sz w:val="24"/>
                <w:szCs w:val="24"/>
              </w:rPr>
              <w:t xml:space="preserve"> </w:t>
            </w:r>
          </w:p>
        </w:tc>
      </w:tr>
      <w:tr w:rsidR="001346C8" w:rsidTr="00604DED">
        <w:tc>
          <w:tcPr>
            <w:tcW w:w="1134" w:type="dxa"/>
          </w:tcPr>
          <w:p w:rsidR="001346C8" w:rsidRDefault="001346C8" w:rsidP="001346C8">
            <w:pPr>
              <w:suppressAutoHyphens/>
              <w:jc w:val="both"/>
              <w:rPr>
                <w:b/>
              </w:rPr>
            </w:pPr>
          </w:p>
        </w:tc>
        <w:tc>
          <w:tcPr>
            <w:tcW w:w="12332" w:type="dxa"/>
            <w:gridSpan w:val="4"/>
          </w:tcPr>
          <w:p w:rsidR="001346C8" w:rsidRPr="00535A07" w:rsidRDefault="001346C8" w:rsidP="001346C8">
            <w:pPr>
              <w:suppressAutoHyphens/>
              <w:jc w:val="center"/>
              <w:rPr>
                <w:b/>
                <w:sz w:val="24"/>
                <w:szCs w:val="24"/>
              </w:rPr>
            </w:pPr>
            <w:r w:rsidRPr="00535A07">
              <w:rPr>
                <w:b/>
                <w:sz w:val="24"/>
                <w:szCs w:val="24"/>
              </w:rPr>
              <w:t>Средние классы</w:t>
            </w:r>
          </w:p>
        </w:tc>
      </w:tr>
      <w:tr w:rsidR="001346C8" w:rsidTr="00604DED">
        <w:tc>
          <w:tcPr>
            <w:tcW w:w="1134" w:type="dxa"/>
          </w:tcPr>
          <w:p w:rsidR="001346C8" w:rsidRPr="00535A07" w:rsidRDefault="001346C8" w:rsidP="001346C8">
            <w:pPr>
              <w:suppressAutoHyphens/>
              <w:jc w:val="center"/>
              <w:rPr>
                <w:sz w:val="24"/>
                <w:szCs w:val="24"/>
              </w:rPr>
            </w:pPr>
            <w:r w:rsidRPr="00535A07">
              <w:rPr>
                <w:sz w:val="24"/>
                <w:szCs w:val="24"/>
              </w:rPr>
              <w:t>5 «а»</w:t>
            </w:r>
          </w:p>
        </w:tc>
        <w:tc>
          <w:tcPr>
            <w:tcW w:w="4961" w:type="dxa"/>
          </w:tcPr>
          <w:p w:rsidR="001346C8" w:rsidRPr="00535A07" w:rsidRDefault="001346C8" w:rsidP="001346C8">
            <w:pPr>
              <w:suppressAutoHyphens/>
              <w:jc w:val="both"/>
              <w:rPr>
                <w:sz w:val="24"/>
                <w:szCs w:val="24"/>
              </w:rPr>
            </w:pPr>
            <w:r w:rsidRPr="00535A07">
              <w:rPr>
                <w:sz w:val="24"/>
                <w:szCs w:val="24"/>
              </w:rPr>
              <w:t>Новгородова Ньургуйаана Михайловна</w:t>
            </w:r>
          </w:p>
        </w:tc>
        <w:tc>
          <w:tcPr>
            <w:tcW w:w="1701" w:type="dxa"/>
          </w:tcPr>
          <w:p w:rsidR="001346C8" w:rsidRPr="00DD2C04" w:rsidRDefault="00DD2C04" w:rsidP="00DD2C04">
            <w:pPr>
              <w:suppressAutoHyphens/>
              <w:jc w:val="center"/>
            </w:pPr>
            <w:r w:rsidRPr="00DD2C04">
              <w:t>6</w:t>
            </w:r>
          </w:p>
        </w:tc>
        <w:tc>
          <w:tcPr>
            <w:tcW w:w="1276" w:type="dxa"/>
          </w:tcPr>
          <w:p w:rsidR="001346C8" w:rsidRPr="00535A07" w:rsidRDefault="001346C8" w:rsidP="001346C8">
            <w:pPr>
              <w:suppressAutoHyphens/>
              <w:jc w:val="both"/>
              <w:rPr>
                <w:sz w:val="24"/>
                <w:szCs w:val="24"/>
              </w:rPr>
            </w:pPr>
            <w:r w:rsidRPr="00535A07">
              <w:rPr>
                <w:sz w:val="24"/>
                <w:szCs w:val="24"/>
              </w:rPr>
              <w:t xml:space="preserve">первая </w:t>
            </w:r>
          </w:p>
        </w:tc>
        <w:tc>
          <w:tcPr>
            <w:tcW w:w="4394" w:type="dxa"/>
          </w:tcPr>
          <w:p w:rsidR="001346C8" w:rsidRPr="00535A07" w:rsidRDefault="001346C8" w:rsidP="001346C8">
            <w:pPr>
              <w:suppressAutoHyphens/>
              <w:jc w:val="both"/>
              <w:rPr>
                <w:sz w:val="24"/>
                <w:szCs w:val="24"/>
              </w:rPr>
            </w:pPr>
            <w:r w:rsidRPr="00535A07">
              <w:rPr>
                <w:sz w:val="24"/>
                <w:szCs w:val="24"/>
              </w:rPr>
              <w:t>Знак «Династия педагогов РС (Я)»</w:t>
            </w:r>
          </w:p>
        </w:tc>
      </w:tr>
      <w:tr w:rsidR="001346C8" w:rsidTr="00604DED">
        <w:tc>
          <w:tcPr>
            <w:tcW w:w="1134" w:type="dxa"/>
          </w:tcPr>
          <w:p w:rsidR="001346C8" w:rsidRPr="00535A07" w:rsidRDefault="001346C8" w:rsidP="001346C8">
            <w:pPr>
              <w:suppressAutoHyphens/>
              <w:jc w:val="center"/>
              <w:rPr>
                <w:sz w:val="24"/>
                <w:szCs w:val="24"/>
              </w:rPr>
            </w:pPr>
            <w:r w:rsidRPr="00535A07">
              <w:rPr>
                <w:sz w:val="24"/>
                <w:szCs w:val="24"/>
              </w:rPr>
              <w:t>5 «б»</w:t>
            </w:r>
          </w:p>
        </w:tc>
        <w:tc>
          <w:tcPr>
            <w:tcW w:w="4961" w:type="dxa"/>
          </w:tcPr>
          <w:p w:rsidR="001346C8" w:rsidRPr="00535A07" w:rsidRDefault="001346C8" w:rsidP="001346C8">
            <w:pPr>
              <w:suppressAutoHyphens/>
              <w:jc w:val="both"/>
              <w:rPr>
                <w:sz w:val="24"/>
                <w:szCs w:val="24"/>
              </w:rPr>
            </w:pPr>
            <w:r w:rsidRPr="00535A07">
              <w:rPr>
                <w:sz w:val="24"/>
                <w:szCs w:val="24"/>
              </w:rPr>
              <w:t>Барашкова Надежда Григорьевна</w:t>
            </w:r>
          </w:p>
        </w:tc>
        <w:tc>
          <w:tcPr>
            <w:tcW w:w="1701" w:type="dxa"/>
          </w:tcPr>
          <w:p w:rsidR="001346C8" w:rsidRPr="00DD2C04" w:rsidRDefault="00DD2C04" w:rsidP="00405B9C">
            <w:pPr>
              <w:suppressAutoHyphens/>
              <w:jc w:val="center"/>
            </w:pPr>
            <w:r w:rsidRPr="00DD2C04">
              <w:t>1</w:t>
            </w:r>
            <w:r w:rsidR="00405B9C">
              <w:t>4</w:t>
            </w:r>
          </w:p>
        </w:tc>
        <w:tc>
          <w:tcPr>
            <w:tcW w:w="1276" w:type="dxa"/>
          </w:tcPr>
          <w:p w:rsidR="001346C8" w:rsidRPr="00535A07" w:rsidRDefault="001346C8" w:rsidP="001346C8">
            <w:pPr>
              <w:suppressAutoHyphens/>
              <w:jc w:val="both"/>
              <w:rPr>
                <w:sz w:val="24"/>
                <w:szCs w:val="24"/>
              </w:rPr>
            </w:pPr>
            <w:r w:rsidRPr="00535A07">
              <w:rPr>
                <w:sz w:val="24"/>
                <w:szCs w:val="24"/>
              </w:rPr>
              <w:t xml:space="preserve">первая </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r w:rsidRPr="00535A07">
              <w:rPr>
                <w:sz w:val="24"/>
                <w:szCs w:val="24"/>
              </w:rPr>
              <w:t>5 «в»</w:t>
            </w:r>
          </w:p>
        </w:tc>
        <w:tc>
          <w:tcPr>
            <w:tcW w:w="4961" w:type="dxa"/>
          </w:tcPr>
          <w:p w:rsidR="001346C8" w:rsidRPr="00535A07" w:rsidRDefault="001346C8" w:rsidP="001346C8">
            <w:pPr>
              <w:suppressAutoHyphens/>
              <w:jc w:val="both"/>
              <w:rPr>
                <w:sz w:val="24"/>
                <w:szCs w:val="24"/>
              </w:rPr>
            </w:pPr>
            <w:r w:rsidRPr="00535A07">
              <w:rPr>
                <w:sz w:val="24"/>
                <w:szCs w:val="24"/>
              </w:rPr>
              <w:t>Терютина Лена Ивановна</w:t>
            </w:r>
          </w:p>
        </w:tc>
        <w:tc>
          <w:tcPr>
            <w:tcW w:w="1701" w:type="dxa"/>
          </w:tcPr>
          <w:p w:rsidR="001346C8" w:rsidRPr="00DD2C04" w:rsidRDefault="00DD2C04" w:rsidP="00405B9C">
            <w:pPr>
              <w:suppressAutoHyphens/>
              <w:jc w:val="center"/>
            </w:pPr>
            <w:r w:rsidRPr="00DD2C04">
              <w:t>1</w:t>
            </w:r>
            <w:r w:rsidR="00405B9C">
              <w:t>3</w:t>
            </w:r>
          </w:p>
        </w:tc>
        <w:tc>
          <w:tcPr>
            <w:tcW w:w="1276" w:type="dxa"/>
          </w:tcPr>
          <w:p w:rsidR="001346C8" w:rsidRPr="00535A07" w:rsidRDefault="001346C8" w:rsidP="001346C8">
            <w:pPr>
              <w:suppressAutoHyphens/>
              <w:jc w:val="both"/>
              <w:rPr>
                <w:sz w:val="24"/>
                <w:szCs w:val="24"/>
              </w:rPr>
            </w:pPr>
            <w:r w:rsidRPr="00535A07">
              <w:rPr>
                <w:sz w:val="24"/>
                <w:szCs w:val="24"/>
              </w:rPr>
              <w:t xml:space="preserve">первая </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r w:rsidRPr="00535A07">
              <w:rPr>
                <w:sz w:val="24"/>
                <w:szCs w:val="24"/>
              </w:rPr>
              <w:t>6 «а»</w:t>
            </w:r>
          </w:p>
        </w:tc>
        <w:tc>
          <w:tcPr>
            <w:tcW w:w="4961" w:type="dxa"/>
          </w:tcPr>
          <w:p w:rsidR="001346C8" w:rsidRPr="00535A07" w:rsidRDefault="001346C8" w:rsidP="001346C8">
            <w:pPr>
              <w:suppressAutoHyphens/>
              <w:jc w:val="both"/>
              <w:rPr>
                <w:sz w:val="24"/>
                <w:szCs w:val="24"/>
              </w:rPr>
            </w:pPr>
            <w:r w:rsidRPr="00535A07">
              <w:rPr>
                <w:sz w:val="24"/>
                <w:szCs w:val="24"/>
              </w:rPr>
              <w:t>Шестакова Зинаида Алексеевна</w:t>
            </w:r>
          </w:p>
        </w:tc>
        <w:tc>
          <w:tcPr>
            <w:tcW w:w="1701" w:type="dxa"/>
          </w:tcPr>
          <w:p w:rsidR="001346C8" w:rsidRPr="00DD2C04" w:rsidRDefault="00DD2C04" w:rsidP="00DD2C04">
            <w:pPr>
              <w:suppressAutoHyphens/>
              <w:jc w:val="center"/>
            </w:pPr>
            <w:r w:rsidRPr="00DD2C04">
              <w:t>20</w:t>
            </w:r>
          </w:p>
        </w:tc>
        <w:tc>
          <w:tcPr>
            <w:tcW w:w="1276" w:type="dxa"/>
          </w:tcPr>
          <w:p w:rsidR="001346C8" w:rsidRPr="00535A07" w:rsidRDefault="001346C8" w:rsidP="001346C8">
            <w:pPr>
              <w:suppressAutoHyphens/>
              <w:jc w:val="both"/>
              <w:rPr>
                <w:sz w:val="24"/>
                <w:szCs w:val="24"/>
              </w:rPr>
            </w:pPr>
            <w:r>
              <w:rPr>
                <w:sz w:val="24"/>
                <w:szCs w:val="24"/>
              </w:rPr>
              <w:t>высшая</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r w:rsidRPr="00535A07">
              <w:rPr>
                <w:sz w:val="24"/>
                <w:szCs w:val="24"/>
              </w:rPr>
              <w:t>6 «б»</w:t>
            </w:r>
          </w:p>
        </w:tc>
        <w:tc>
          <w:tcPr>
            <w:tcW w:w="4961" w:type="dxa"/>
          </w:tcPr>
          <w:p w:rsidR="001346C8" w:rsidRPr="00535A07" w:rsidRDefault="001346C8" w:rsidP="001346C8">
            <w:pPr>
              <w:rPr>
                <w:b/>
                <w:sz w:val="24"/>
                <w:szCs w:val="24"/>
              </w:rPr>
            </w:pPr>
            <w:r w:rsidRPr="00535A07">
              <w:rPr>
                <w:sz w:val="24"/>
                <w:szCs w:val="24"/>
              </w:rPr>
              <w:t xml:space="preserve">Сергеева Анита Афанасьевна  </w:t>
            </w:r>
          </w:p>
        </w:tc>
        <w:tc>
          <w:tcPr>
            <w:tcW w:w="1701" w:type="dxa"/>
          </w:tcPr>
          <w:p w:rsidR="001346C8" w:rsidRPr="00DD2C04" w:rsidRDefault="00DD2C04" w:rsidP="00405B9C">
            <w:pPr>
              <w:suppressAutoHyphens/>
              <w:jc w:val="center"/>
            </w:pPr>
            <w:r w:rsidRPr="00DD2C04">
              <w:t>1</w:t>
            </w:r>
            <w:r w:rsidR="00405B9C">
              <w:t>0</w:t>
            </w:r>
          </w:p>
        </w:tc>
        <w:tc>
          <w:tcPr>
            <w:tcW w:w="1276" w:type="dxa"/>
          </w:tcPr>
          <w:p w:rsidR="001346C8" w:rsidRPr="00535A07" w:rsidRDefault="001346C8" w:rsidP="001346C8">
            <w:pPr>
              <w:suppressAutoHyphens/>
              <w:jc w:val="both"/>
              <w:rPr>
                <w:sz w:val="24"/>
                <w:szCs w:val="24"/>
              </w:rPr>
            </w:pPr>
            <w:r w:rsidRPr="00535A07">
              <w:rPr>
                <w:sz w:val="24"/>
                <w:szCs w:val="24"/>
              </w:rPr>
              <w:t xml:space="preserve">первая </w:t>
            </w:r>
          </w:p>
        </w:tc>
        <w:tc>
          <w:tcPr>
            <w:tcW w:w="4394" w:type="dxa"/>
          </w:tcPr>
          <w:p w:rsidR="001346C8" w:rsidRPr="00535A07" w:rsidRDefault="001346C8" w:rsidP="001346C8">
            <w:pPr>
              <w:suppressAutoHyphens/>
              <w:jc w:val="both"/>
              <w:rPr>
                <w:sz w:val="24"/>
                <w:szCs w:val="24"/>
              </w:rPr>
            </w:pPr>
            <w:r w:rsidRPr="00535A07">
              <w:rPr>
                <w:sz w:val="24"/>
                <w:szCs w:val="24"/>
              </w:rPr>
              <w:t>Знак «Надежда Якутии»</w:t>
            </w:r>
          </w:p>
        </w:tc>
      </w:tr>
      <w:tr w:rsidR="001346C8" w:rsidTr="00604DED">
        <w:tc>
          <w:tcPr>
            <w:tcW w:w="1134" w:type="dxa"/>
          </w:tcPr>
          <w:p w:rsidR="001346C8" w:rsidRPr="00535A07" w:rsidRDefault="001346C8" w:rsidP="001346C8">
            <w:pPr>
              <w:suppressAutoHyphens/>
              <w:jc w:val="center"/>
              <w:rPr>
                <w:sz w:val="24"/>
                <w:szCs w:val="24"/>
              </w:rPr>
            </w:pPr>
            <w:r w:rsidRPr="00535A07">
              <w:rPr>
                <w:sz w:val="24"/>
                <w:szCs w:val="24"/>
              </w:rPr>
              <w:t>7 «а»</w:t>
            </w:r>
          </w:p>
        </w:tc>
        <w:tc>
          <w:tcPr>
            <w:tcW w:w="4961" w:type="dxa"/>
          </w:tcPr>
          <w:p w:rsidR="001346C8" w:rsidRPr="00535A07" w:rsidRDefault="001346C8" w:rsidP="001346C8">
            <w:pPr>
              <w:rPr>
                <w:b/>
                <w:sz w:val="24"/>
                <w:szCs w:val="24"/>
              </w:rPr>
            </w:pPr>
            <w:r w:rsidRPr="00535A07">
              <w:rPr>
                <w:sz w:val="24"/>
                <w:szCs w:val="24"/>
              </w:rPr>
              <w:t>Пестрякова Анастасия Семеновна</w:t>
            </w:r>
          </w:p>
        </w:tc>
        <w:tc>
          <w:tcPr>
            <w:tcW w:w="1701" w:type="dxa"/>
          </w:tcPr>
          <w:p w:rsidR="001346C8" w:rsidRPr="00DD2C04" w:rsidRDefault="00DD2C04" w:rsidP="00DD2C04">
            <w:pPr>
              <w:suppressAutoHyphens/>
              <w:jc w:val="center"/>
            </w:pPr>
            <w:r w:rsidRPr="00DD2C04">
              <w:t>35</w:t>
            </w:r>
          </w:p>
        </w:tc>
        <w:tc>
          <w:tcPr>
            <w:tcW w:w="1276" w:type="dxa"/>
          </w:tcPr>
          <w:p w:rsidR="001346C8" w:rsidRPr="00535A07" w:rsidRDefault="001346C8" w:rsidP="001346C8">
            <w:pPr>
              <w:suppressAutoHyphens/>
              <w:jc w:val="both"/>
              <w:rPr>
                <w:sz w:val="24"/>
                <w:szCs w:val="24"/>
              </w:rPr>
            </w:pPr>
            <w:r>
              <w:rPr>
                <w:sz w:val="24"/>
                <w:szCs w:val="24"/>
              </w:rPr>
              <w:t>высшая</w:t>
            </w:r>
          </w:p>
        </w:tc>
        <w:tc>
          <w:tcPr>
            <w:tcW w:w="4394" w:type="dxa"/>
          </w:tcPr>
          <w:p w:rsidR="001346C8" w:rsidRDefault="001346C8" w:rsidP="001346C8">
            <w:pPr>
              <w:suppressAutoHyphens/>
              <w:jc w:val="both"/>
              <w:rPr>
                <w:b/>
              </w:rPr>
            </w:pPr>
            <w:r w:rsidRPr="005A6CDC">
              <w:rPr>
                <w:sz w:val="24"/>
                <w:szCs w:val="24"/>
              </w:rPr>
              <w:t>Отличник образования РС (Я)</w:t>
            </w:r>
          </w:p>
        </w:tc>
      </w:tr>
      <w:tr w:rsidR="001346C8" w:rsidTr="00604DED">
        <w:tc>
          <w:tcPr>
            <w:tcW w:w="1134" w:type="dxa"/>
          </w:tcPr>
          <w:p w:rsidR="001346C8" w:rsidRPr="00535A07" w:rsidRDefault="001346C8" w:rsidP="001346C8">
            <w:pPr>
              <w:suppressAutoHyphens/>
              <w:jc w:val="center"/>
              <w:rPr>
                <w:sz w:val="24"/>
                <w:szCs w:val="24"/>
              </w:rPr>
            </w:pPr>
            <w:r w:rsidRPr="00535A07">
              <w:rPr>
                <w:sz w:val="24"/>
                <w:szCs w:val="24"/>
              </w:rPr>
              <w:t>7 «б»</w:t>
            </w:r>
          </w:p>
        </w:tc>
        <w:tc>
          <w:tcPr>
            <w:tcW w:w="4961" w:type="dxa"/>
          </w:tcPr>
          <w:p w:rsidR="001346C8" w:rsidRPr="00535A07" w:rsidRDefault="001346C8" w:rsidP="001346C8">
            <w:pPr>
              <w:rPr>
                <w:b/>
                <w:sz w:val="24"/>
                <w:szCs w:val="24"/>
              </w:rPr>
            </w:pPr>
            <w:r w:rsidRPr="00535A07">
              <w:rPr>
                <w:sz w:val="24"/>
                <w:szCs w:val="24"/>
              </w:rPr>
              <w:t xml:space="preserve">Слепцова Анна Николаевна </w:t>
            </w:r>
          </w:p>
        </w:tc>
        <w:tc>
          <w:tcPr>
            <w:tcW w:w="1701" w:type="dxa"/>
          </w:tcPr>
          <w:p w:rsidR="001346C8" w:rsidRPr="00DD2C04" w:rsidRDefault="00DD2C04" w:rsidP="00405B9C">
            <w:pPr>
              <w:suppressAutoHyphens/>
              <w:jc w:val="center"/>
            </w:pPr>
            <w:r w:rsidRPr="00DD2C04">
              <w:t>1</w:t>
            </w:r>
            <w:r w:rsidR="00405B9C">
              <w:t>2</w:t>
            </w:r>
          </w:p>
        </w:tc>
        <w:tc>
          <w:tcPr>
            <w:tcW w:w="1276" w:type="dxa"/>
          </w:tcPr>
          <w:p w:rsidR="001346C8" w:rsidRPr="00535A07" w:rsidRDefault="001346C8" w:rsidP="001346C8">
            <w:pPr>
              <w:suppressAutoHyphens/>
              <w:jc w:val="both"/>
              <w:rPr>
                <w:sz w:val="24"/>
                <w:szCs w:val="24"/>
              </w:rPr>
            </w:pPr>
            <w:r w:rsidRPr="00535A07">
              <w:rPr>
                <w:sz w:val="24"/>
                <w:szCs w:val="24"/>
              </w:rPr>
              <w:t xml:space="preserve">первая </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r w:rsidRPr="00535A07">
              <w:rPr>
                <w:sz w:val="24"/>
                <w:szCs w:val="24"/>
              </w:rPr>
              <w:t>7 «в»</w:t>
            </w:r>
          </w:p>
        </w:tc>
        <w:tc>
          <w:tcPr>
            <w:tcW w:w="4961" w:type="dxa"/>
          </w:tcPr>
          <w:p w:rsidR="001346C8" w:rsidRPr="00535A07" w:rsidRDefault="001346C8" w:rsidP="001346C8">
            <w:pPr>
              <w:rPr>
                <w:b/>
                <w:sz w:val="24"/>
                <w:szCs w:val="24"/>
              </w:rPr>
            </w:pPr>
            <w:r w:rsidRPr="00535A07">
              <w:rPr>
                <w:sz w:val="24"/>
                <w:szCs w:val="24"/>
              </w:rPr>
              <w:t xml:space="preserve">Березкина Ольга Васильевна </w:t>
            </w:r>
          </w:p>
        </w:tc>
        <w:tc>
          <w:tcPr>
            <w:tcW w:w="1701" w:type="dxa"/>
          </w:tcPr>
          <w:p w:rsidR="001346C8" w:rsidRPr="00DD2C04" w:rsidRDefault="00DD2C04" w:rsidP="00DD2C04">
            <w:pPr>
              <w:suppressAutoHyphens/>
              <w:jc w:val="center"/>
            </w:pPr>
            <w:r w:rsidRPr="00DD2C04">
              <w:t>14</w:t>
            </w:r>
          </w:p>
        </w:tc>
        <w:tc>
          <w:tcPr>
            <w:tcW w:w="1276" w:type="dxa"/>
          </w:tcPr>
          <w:p w:rsidR="001346C8" w:rsidRPr="00535A07" w:rsidRDefault="001346C8" w:rsidP="001346C8">
            <w:pPr>
              <w:suppressAutoHyphens/>
              <w:jc w:val="both"/>
              <w:rPr>
                <w:sz w:val="24"/>
                <w:szCs w:val="24"/>
              </w:rPr>
            </w:pPr>
            <w:r w:rsidRPr="00535A07">
              <w:rPr>
                <w:sz w:val="24"/>
                <w:szCs w:val="24"/>
              </w:rPr>
              <w:t xml:space="preserve">первая </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r w:rsidRPr="00535A07">
              <w:rPr>
                <w:sz w:val="24"/>
                <w:szCs w:val="24"/>
              </w:rPr>
              <w:t>8 «а»</w:t>
            </w:r>
          </w:p>
        </w:tc>
        <w:tc>
          <w:tcPr>
            <w:tcW w:w="4961" w:type="dxa"/>
          </w:tcPr>
          <w:p w:rsidR="001346C8" w:rsidRPr="00535A07" w:rsidRDefault="001346C8" w:rsidP="001346C8">
            <w:pPr>
              <w:rPr>
                <w:b/>
                <w:sz w:val="24"/>
                <w:szCs w:val="24"/>
              </w:rPr>
            </w:pPr>
            <w:r>
              <w:rPr>
                <w:sz w:val="24"/>
                <w:szCs w:val="24"/>
              </w:rPr>
              <w:t>Б</w:t>
            </w:r>
            <w:r w:rsidRPr="00535A07">
              <w:rPr>
                <w:sz w:val="24"/>
                <w:szCs w:val="24"/>
              </w:rPr>
              <w:t xml:space="preserve">родникова Нюргуяна Константиновна </w:t>
            </w:r>
          </w:p>
        </w:tc>
        <w:tc>
          <w:tcPr>
            <w:tcW w:w="1701" w:type="dxa"/>
          </w:tcPr>
          <w:p w:rsidR="001346C8" w:rsidRPr="00DD2C04" w:rsidRDefault="00405B9C" w:rsidP="00405B9C">
            <w:pPr>
              <w:suppressAutoHyphens/>
              <w:jc w:val="center"/>
            </w:pPr>
            <w:r>
              <w:t>10</w:t>
            </w:r>
          </w:p>
        </w:tc>
        <w:tc>
          <w:tcPr>
            <w:tcW w:w="1276" w:type="dxa"/>
          </w:tcPr>
          <w:p w:rsidR="001346C8" w:rsidRPr="00535A07" w:rsidRDefault="001346C8" w:rsidP="001346C8">
            <w:pPr>
              <w:suppressAutoHyphens/>
              <w:jc w:val="both"/>
              <w:rPr>
                <w:sz w:val="24"/>
                <w:szCs w:val="24"/>
              </w:rPr>
            </w:pPr>
            <w:r w:rsidRPr="00535A07">
              <w:rPr>
                <w:sz w:val="24"/>
                <w:szCs w:val="24"/>
              </w:rPr>
              <w:t xml:space="preserve">первая </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r w:rsidRPr="00535A07">
              <w:rPr>
                <w:sz w:val="24"/>
                <w:szCs w:val="24"/>
              </w:rPr>
              <w:t>8 «б»</w:t>
            </w:r>
          </w:p>
        </w:tc>
        <w:tc>
          <w:tcPr>
            <w:tcW w:w="4961" w:type="dxa"/>
          </w:tcPr>
          <w:p w:rsidR="001346C8" w:rsidRPr="00535A07" w:rsidRDefault="001346C8" w:rsidP="001346C8">
            <w:pPr>
              <w:rPr>
                <w:b/>
                <w:sz w:val="24"/>
                <w:szCs w:val="24"/>
              </w:rPr>
            </w:pPr>
            <w:r w:rsidRPr="00535A07">
              <w:rPr>
                <w:sz w:val="24"/>
                <w:szCs w:val="24"/>
              </w:rPr>
              <w:t xml:space="preserve">Винокурова Сардана Герасимовна </w:t>
            </w:r>
          </w:p>
        </w:tc>
        <w:tc>
          <w:tcPr>
            <w:tcW w:w="1701" w:type="dxa"/>
          </w:tcPr>
          <w:p w:rsidR="001346C8" w:rsidRPr="00DD2C04" w:rsidRDefault="00DD2C04" w:rsidP="00DD2C04">
            <w:pPr>
              <w:suppressAutoHyphens/>
              <w:jc w:val="center"/>
            </w:pPr>
            <w:r w:rsidRPr="00DD2C04">
              <w:t>7</w:t>
            </w:r>
          </w:p>
        </w:tc>
        <w:tc>
          <w:tcPr>
            <w:tcW w:w="1276" w:type="dxa"/>
          </w:tcPr>
          <w:p w:rsidR="001346C8" w:rsidRPr="00535A07" w:rsidRDefault="001346C8" w:rsidP="001346C8">
            <w:pPr>
              <w:suppressAutoHyphens/>
              <w:jc w:val="both"/>
              <w:rPr>
                <w:sz w:val="24"/>
                <w:szCs w:val="24"/>
              </w:rPr>
            </w:pPr>
            <w:r w:rsidRPr="00535A07">
              <w:rPr>
                <w:sz w:val="24"/>
                <w:szCs w:val="24"/>
              </w:rPr>
              <w:t xml:space="preserve">первая </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r>
              <w:rPr>
                <w:sz w:val="24"/>
                <w:szCs w:val="24"/>
              </w:rPr>
              <w:t>9 «а»</w:t>
            </w:r>
          </w:p>
        </w:tc>
        <w:tc>
          <w:tcPr>
            <w:tcW w:w="4961" w:type="dxa"/>
          </w:tcPr>
          <w:p w:rsidR="001346C8" w:rsidRPr="00535A07" w:rsidRDefault="001346C8" w:rsidP="001346C8">
            <w:pPr>
              <w:rPr>
                <w:b/>
                <w:sz w:val="24"/>
                <w:szCs w:val="24"/>
              </w:rPr>
            </w:pPr>
            <w:r w:rsidRPr="00535A07">
              <w:rPr>
                <w:sz w:val="24"/>
                <w:szCs w:val="24"/>
              </w:rPr>
              <w:t xml:space="preserve">Николаева Туяра </w:t>
            </w:r>
            <w:r>
              <w:rPr>
                <w:sz w:val="24"/>
                <w:szCs w:val="24"/>
              </w:rPr>
              <w:t xml:space="preserve"> </w:t>
            </w:r>
            <w:r w:rsidRPr="00535A07">
              <w:rPr>
                <w:sz w:val="24"/>
                <w:szCs w:val="24"/>
              </w:rPr>
              <w:t xml:space="preserve">Егоровна </w:t>
            </w:r>
          </w:p>
        </w:tc>
        <w:tc>
          <w:tcPr>
            <w:tcW w:w="1701" w:type="dxa"/>
          </w:tcPr>
          <w:p w:rsidR="001346C8" w:rsidRPr="00DD2C04" w:rsidRDefault="00DD2C04" w:rsidP="00405B9C">
            <w:pPr>
              <w:suppressAutoHyphens/>
              <w:jc w:val="center"/>
            </w:pPr>
            <w:r w:rsidRPr="00DD2C04">
              <w:t>1</w:t>
            </w:r>
            <w:r w:rsidR="00405B9C">
              <w:t>5</w:t>
            </w:r>
          </w:p>
        </w:tc>
        <w:tc>
          <w:tcPr>
            <w:tcW w:w="1276" w:type="dxa"/>
          </w:tcPr>
          <w:p w:rsidR="001346C8" w:rsidRPr="00535A07" w:rsidRDefault="001346C8" w:rsidP="001346C8">
            <w:pPr>
              <w:suppressAutoHyphens/>
              <w:jc w:val="both"/>
              <w:rPr>
                <w:sz w:val="24"/>
                <w:szCs w:val="24"/>
              </w:rPr>
            </w:pPr>
            <w:r>
              <w:rPr>
                <w:sz w:val="24"/>
                <w:szCs w:val="24"/>
              </w:rPr>
              <w:t>высшая</w:t>
            </w:r>
          </w:p>
        </w:tc>
        <w:tc>
          <w:tcPr>
            <w:tcW w:w="4394" w:type="dxa"/>
          </w:tcPr>
          <w:p w:rsidR="001346C8" w:rsidRPr="00535A07" w:rsidRDefault="001346C8" w:rsidP="001346C8">
            <w:pPr>
              <w:suppressAutoHyphens/>
              <w:jc w:val="both"/>
              <w:rPr>
                <w:sz w:val="24"/>
                <w:szCs w:val="24"/>
              </w:rPr>
            </w:pPr>
            <w:r w:rsidRPr="00535A07">
              <w:rPr>
                <w:sz w:val="24"/>
                <w:szCs w:val="24"/>
              </w:rPr>
              <w:t>Знак «Династия педагогов РС (Я)»</w:t>
            </w:r>
          </w:p>
        </w:tc>
      </w:tr>
      <w:tr w:rsidR="001346C8" w:rsidTr="00604DED">
        <w:tc>
          <w:tcPr>
            <w:tcW w:w="1134" w:type="dxa"/>
          </w:tcPr>
          <w:p w:rsidR="001346C8" w:rsidRPr="00535A07" w:rsidRDefault="001346C8" w:rsidP="001346C8">
            <w:pPr>
              <w:suppressAutoHyphens/>
              <w:jc w:val="center"/>
              <w:rPr>
                <w:sz w:val="24"/>
                <w:szCs w:val="24"/>
              </w:rPr>
            </w:pPr>
            <w:r>
              <w:rPr>
                <w:sz w:val="24"/>
                <w:szCs w:val="24"/>
              </w:rPr>
              <w:t>9 «б»</w:t>
            </w:r>
          </w:p>
        </w:tc>
        <w:tc>
          <w:tcPr>
            <w:tcW w:w="4961" w:type="dxa"/>
          </w:tcPr>
          <w:p w:rsidR="001346C8" w:rsidRPr="00535A07" w:rsidRDefault="001346C8" w:rsidP="001346C8">
            <w:pPr>
              <w:rPr>
                <w:b/>
                <w:sz w:val="24"/>
                <w:szCs w:val="24"/>
              </w:rPr>
            </w:pPr>
            <w:r w:rsidRPr="00535A07">
              <w:rPr>
                <w:sz w:val="24"/>
                <w:szCs w:val="24"/>
              </w:rPr>
              <w:t xml:space="preserve">Прокопьев Владимир  Николаевич </w:t>
            </w:r>
          </w:p>
        </w:tc>
        <w:tc>
          <w:tcPr>
            <w:tcW w:w="1701" w:type="dxa"/>
          </w:tcPr>
          <w:p w:rsidR="001346C8" w:rsidRPr="00DD2C04" w:rsidRDefault="00405B9C" w:rsidP="00405B9C">
            <w:pPr>
              <w:suppressAutoHyphens/>
              <w:jc w:val="center"/>
            </w:pPr>
            <w:r>
              <w:t>19</w:t>
            </w:r>
          </w:p>
        </w:tc>
        <w:tc>
          <w:tcPr>
            <w:tcW w:w="1276" w:type="dxa"/>
          </w:tcPr>
          <w:p w:rsidR="001346C8" w:rsidRPr="00535A07" w:rsidRDefault="001346C8" w:rsidP="001346C8">
            <w:pPr>
              <w:suppressAutoHyphens/>
              <w:jc w:val="both"/>
              <w:rPr>
                <w:sz w:val="24"/>
                <w:szCs w:val="24"/>
              </w:rPr>
            </w:pPr>
            <w:r>
              <w:rPr>
                <w:sz w:val="24"/>
                <w:szCs w:val="24"/>
              </w:rPr>
              <w:t>высшая</w:t>
            </w:r>
          </w:p>
        </w:tc>
        <w:tc>
          <w:tcPr>
            <w:tcW w:w="4394" w:type="dxa"/>
          </w:tcPr>
          <w:p w:rsidR="001346C8" w:rsidRDefault="001346C8" w:rsidP="001346C8">
            <w:pPr>
              <w:suppressAutoHyphens/>
              <w:jc w:val="both"/>
              <w:rPr>
                <w:b/>
              </w:rPr>
            </w:pPr>
            <w:r w:rsidRPr="005A6CDC">
              <w:rPr>
                <w:sz w:val="24"/>
                <w:szCs w:val="24"/>
              </w:rPr>
              <w:t>Отличник образования РС (Я)</w:t>
            </w:r>
          </w:p>
        </w:tc>
      </w:tr>
      <w:tr w:rsidR="001346C8" w:rsidTr="00604DED">
        <w:tc>
          <w:tcPr>
            <w:tcW w:w="1134" w:type="dxa"/>
          </w:tcPr>
          <w:p w:rsidR="001346C8" w:rsidRPr="00535A07" w:rsidRDefault="001346C8" w:rsidP="001346C8">
            <w:pPr>
              <w:suppressAutoHyphens/>
              <w:jc w:val="center"/>
              <w:rPr>
                <w:sz w:val="24"/>
                <w:szCs w:val="24"/>
              </w:rPr>
            </w:pPr>
            <w:r>
              <w:rPr>
                <w:sz w:val="24"/>
                <w:szCs w:val="24"/>
              </w:rPr>
              <w:t>9 «в»</w:t>
            </w:r>
          </w:p>
        </w:tc>
        <w:tc>
          <w:tcPr>
            <w:tcW w:w="4961" w:type="dxa"/>
          </w:tcPr>
          <w:p w:rsidR="001346C8" w:rsidRPr="00535A07" w:rsidRDefault="001346C8" w:rsidP="001346C8">
            <w:pPr>
              <w:rPr>
                <w:b/>
                <w:sz w:val="24"/>
                <w:szCs w:val="24"/>
              </w:rPr>
            </w:pPr>
            <w:r w:rsidRPr="00535A07">
              <w:rPr>
                <w:sz w:val="24"/>
                <w:szCs w:val="24"/>
              </w:rPr>
              <w:t xml:space="preserve">Сивцева Татьяна Ивановна </w:t>
            </w:r>
          </w:p>
        </w:tc>
        <w:tc>
          <w:tcPr>
            <w:tcW w:w="1701" w:type="dxa"/>
          </w:tcPr>
          <w:p w:rsidR="001346C8" w:rsidRPr="00DD2C04" w:rsidRDefault="00405B9C" w:rsidP="00DD2C04">
            <w:pPr>
              <w:suppressAutoHyphens/>
              <w:jc w:val="center"/>
            </w:pPr>
            <w:r>
              <w:t>4</w:t>
            </w:r>
          </w:p>
        </w:tc>
        <w:tc>
          <w:tcPr>
            <w:tcW w:w="1276" w:type="dxa"/>
          </w:tcPr>
          <w:p w:rsidR="001346C8" w:rsidRPr="00535A07" w:rsidRDefault="001346C8" w:rsidP="001346C8">
            <w:pPr>
              <w:suppressAutoHyphens/>
              <w:jc w:val="both"/>
              <w:rPr>
                <w:sz w:val="24"/>
                <w:szCs w:val="24"/>
              </w:rPr>
            </w:pPr>
            <w:r>
              <w:rPr>
                <w:sz w:val="24"/>
                <w:szCs w:val="24"/>
              </w:rPr>
              <w:t>СЗД</w:t>
            </w:r>
            <w:r w:rsidRPr="00535A07">
              <w:rPr>
                <w:sz w:val="24"/>
                <w:szCs w:val="24"/>
              </w:rPr>
              <w:t xml:space="preserve"> </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p>
        </w:tc>
        <w:tc>
          <w:tcPr>
            <w:tcW w:w="12332" w:type="dxa"/>
            <w:gridSpan w:val="4"/>
          </w:tcPr>
          <w:p w:rsidR="001346C8" w:rsidRPr="00535A07" w:rsidRDefault="001346C8" w:rsidP="001346C8">
            <w:pPr>
              <w:suppressAutoHyphens/>
              <w:jc w:val="center"/>
              <w:rPr>
                <w:b/>
                <w:sz w:val="24"/>
                <w:szCs w:val="24"/>
              </w:rPr>
            </w:pPr>
            <w:r w:rsidRPr="00535A07">
              <w:rPr>
                <w:b/>
                <w:sz w:val="24"/>
                <w:szCs w:val="24"/>
              </w:rPr>
              <w:t>Старшие классы</w:t>
            </w:r>
          </w:p>
        </w:tc>
      </w:tr>
      <w:tr w:rsidR="001346C8" w:rsidTr="00604DED">
        <w:tc>
          <w:tcPr>
            <w:tcW w:w="1134" w:type="dxa"/>
          </w:tcPr>
          <w:p w:rsidR="001346C8" w:rsidRPr="00535A07" w:rsidRDefault="001346C8" w:rsidP="001346C8">
            <w:pPr>
              <w:suppressAutoHyphens/>
              <w:jc w:val="center"/>
              <w:rPr>
                <w:sz w:val="24"/>
                <w:szCs w:val="24"/>
              </w:rPr>
            </w:pPr>
            <w:r>
              <w:rPr>
                <w:sz w:val="24"/>
                <w:szCs w:val="24"/>
              </w:rPr>
              <w:t>10 «а»</w:t>
            </w:r>
          </w:p>
        </w:tc>
        <w:tc>
          <w:tcPr>
            <w:tcW w:w="4961" w:type="dxa"/>
          </w:tcPr>
          <w:p w:rsidR="001346C8" w:rsidRPr="001C2D94" w:rsidRDefault="001346C8" w:rsidP="001346C8">
            <w:pPr>
              <w:suppressAutoHyphens/>
              <w:jc w:val="both"/>
              <w:rPr>
                <w:sz w:val="24"/>
                <w:szCs w:val="24"/>
              </w:rPr>
            </w:pPr>
            <w:r w:rsidRPr="001C2D94">
              <w:rPr>
                <w:sz w:val="24"/>
                <w:szCs w:val="24"/>
              </w:rPr>
              <w:t>Попова Татьяна Александровна</w:t>
            </w:r>
          </w:p>
        </w:tc>
        <w:tc>
          <w:tcPr>
            <w:tcW w:w="1701" w:type="dxa"/>
          </w:tcPr>
          <w:p w:rsidR="001346C8" w:rsidRPr="00DD2C04" w:rsidRDefault="00DD2C04" w:rsidP="00405B9C">
            <w:pPr>
              <w:suppressAutoHyphens/>
              <w:jc w:val="center"/>
            </w:pPr>
            <w:r w:rsidRPr="00DD2C04">
              <w:t>1</w:t>
            </w:r>
            <w:r w:rsidR="00405B9C">
              <w:t>1</w:t>
            </w:r>
          </w:p>
        </w:tc>
        <w:tc>
          <w:tcPr>
            <w:tcW w:w="1276" w:type="dxa"/>
          </w:tcPr>
          <w:p w:rsidR="001346C8" w:rsidRPr="00535A07" w:rsidRDefault="001346C8" w:rsidP="001346C8">
            <w:pPr>
              <w:suppressAutoHyphens/>
              <w:jc w:val="both"/>
              <w:rPr>
                <w:sz w:val="24"/>
                <w:szCs w:val="24"/>
              </w:rPr>
            </w:pPr>
            <w:r w:rsidRPr="00535A07">
              <w:rPr>
                <w:sz w:val="24"/>
                <w:szCs w:val="24"/>
              </w:rPr>
              <w:t xml:space="preserve">первая </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r>
              <w:rPr>
                <w:sz w:val="24"/>
                <w:szCs w:val="24"/>
              </w:rPr>
              <w:t>10 «б»</w:t>
            </w:r>
          </w:p>
        </w:tc>
        <w:tc>
          <w:tcPr>
            <w:tcW w:w="4961" w:type="dxa"/>
          </w:tcPr>
          <w:p w:rsidR="001346C8" w:rsidRPr="001C2D94" w:rsidRDefault="001346C8" w:rsidP="001346C8">
            <w:pPr>
              <w:jc w:val="both"/>
              <w:rPr>
                <w:sz w:val="24"/>
                <w:szCs w:val="24"/>
              </w:rPr>
            </w:pPr>
            <w:r w:rsidRPr="001C2D94">
              <w:rPr>
                <w:sz w:val="24"/>
                <w:szCs w:val="24"/>
              </w:rPr>
              <w:t>Седалищева  Ньургуйана  Николаевна</w:t>
            </w:r>
          </w:p>
        </w:tc>
        <w:tc>
          <w:tcPr>
            <w:tcW w:w="1701" w:type="dxa"/>
          </w:tcPr>
          <w:p w:rsidR="001346C8" w:rsidRPr="00DD2C04" w:rsidRDefault="00DD2C04" w:rsidP="00405B9C">
            <w:pPr>
              <w:suppressAutoHyphens/>
              <w:jc w:val="center"/>
            </w:pPr>
            <w:r w:rsidRPr="00DD2C04">
              <w:t>1</w:t>
            </w:r>
            <w:r w:rsidR="00405B9C">
              <w:t>6</w:t>
            </w:r>
          </w:p>
        </w:tc>
        <w:tc>
          <w:tcPr>
            <w:tcW w:w="1276" w:type="dxa"/>
          </w:tcPr>
          <w:p w:rsidR="001346C8" w:rsidRPr="00535A07" w:rsidRDefault="001346C8" w:rsidP="001346C8">
            <w:pPr>
              <w:suppressAutoHyphens/>
              <w:jc w:val="both"/>
              <w:rPr>
                <w:sz w:val="24"/>
                <w:szCs w:val="24"/>
              </w:rPr>
            </w:pPr>
            <w:r w:rsidRPr="00535A07">
              <w:rPr>
                <w:sz w:val="24"/>
                <w:szCs w:val="24"/>
              </w:rPr>
              <w:t xml:space="preserve">первая </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r>
              <w:rPr>
                <w:sz w:val="24"/>
                <w:szCs w:val="24"/>
              </w:rPr>
              <w:t>11 «а»</w:t>
            </w:r>
          </w:p>
        </w:tc>
        <w:tc>
          <w:tcPr>
            <w:tcW w:w="4961" w:type="dxa"/>
          </w:tcPr>
          <w:p w:rsidR="001346C8" w:rsidRPr="001C2D94" w:rsidRDefault="001346C8" w:rsidP="001346C8">
            <w:pPr>
              <w:suppressAutoHyphens/>
              <w:jc w:val="both"/>
              <w:rPr>
                <w:sz w:val="24"/>
                <w:szCs w:val="24"/>
              </w:rPr>
            </w:pPr>
            <w:r w:rsidRPr="001C2D94">
              <w:rPr>
                <w:sz w:val="24"/>
                <w:szCs w:val="24"/>
              </w:rPr>
              <w:t>Павлова</w:t>
            </w:r>
            <w:r>
              <w:rPr>
                <w:sz w:val="24"/>
                <w:szCs w:val="24"/>
              </w:rPr>
              <w:t xml:space="preserve"> А</w:t>
            </w:r>
            <w:r w:rsidRPr="001C2D94">
              <w:rPr>
                <w:sz w:val="24"/>
                <w:szCs w:val="24"/>
              </w:rPr>
              <w:t>нна Конста</w:t>
            </w:r>
            <w:r>
              <w:rPr>
                <w:sz w:val="24"/>
                <w:szCs w:val="24"/>
              </w:rPr>
              <w:t>н</w:t>
            </w:r>
            <w:r w:rsidRPr="001C2D94">
              <w:rPr>
                <w:sz w:val="24"/>
                <w:szCs w:val="24"/>
              </w:rPr>
              <w:t>тиновна</w:t>
            </w:r>
          </w:p>
        </w:tc>
        <w:tc>
          <w:tcPr>
            <w:tcW w:w="1701" w:type="dxa"/>
          </w:tcPr>
          <w:p w:rsidR="001346C8" w:rsidRPr="00DD2C04" w:rsidRDefault="00DD2C04" w:rsidP="00405B9C">
            <w:pPr>
              <w:suppressAutoHyphens/>
              <w:jc w:val="center"/>
            </w:pPr>
            <w:r w:rsidRPr="00DD2C04">
              <w:t>1</w:t>
            </w:r>
            <w:r w:rsidR="00405B9C">
              <w:t>6</w:t>
            </w:r>
          </w:p>
        </w:tc>
        <w:tc>
          <w:tcPr>
            <w:tcW w:w="1276" w:type="dxa"/>
          </w:tcPr>
          <w:p w:rsidR="001346C8" w:rsidRPr="00535A07" w:rsidRDefault="001346C8" w:rsidP="001346C8">
            <w:pPr>
              <w:suppressAutoHyphens/>
              <w:jc w:val="both"/>
              <w:rPr>
                <w:sz w:val="24"/>
                <w:szCs w:val="24"/>
              </w:rPr>
            </w:pPr>
            <w:r>
              <w:rPr>
                <w:sz w:val="24"/>
                <w:szCs w:val="24"/>
              </w:rPr>
              <w:t>высшая</w:t>
            </w:r>
          </w:p>
        </w:tc>
        <w:tc>
          <w:tcPr>
            <w:tcW w:w="4394" w:type="dxa"/>
          </w:tcPr>
          <w:p w:rsidR="001346C8" w:rsidRDefault="001346C8" w:rsidP="001346C8">
            <w:pPr>
              <w:suppressAutoHyphens/>
              <w:jc w:val="both"/>
              <w:rPr>
                <w:b/>
              </w:rPr>
            </w:pPr>
          </w:p>
        </w:tc>
      </w:tr>
      <w:tr w:rsidR="001346C8" w:rsidTr="00604DED">
        <w:tc>
          <w:tcPr>
            <w:tcW w:w="1134" w:type="dxa"/>
          </w:tcPr>
          <w:p w:rsidR="001346C8" w:rsidRPr="00535A07" w:rsidRDefault="001346C8" w:rsidP="001346C8">
            <w:pPr>
              <w:suppressAutoHyphens/>
              <w:jc w:val="center"/>
              <w:rPr>
                <w:sz w:val="24"/>
                <w:szCs w:val="24"/>
              </w:rPr>
            </w:pPr>
            <w:r>
              <w:rPr>
                <w:sz w:val="24"/>
                <w:szCs w:val="24"/>
              </w:rPr>
              <w:t>11 «б»</w:t>
            </w:r>
          </w:p>
        </w:tc>
        <w:tc>
          <w:tcPr>
            <w:tcW w:w="4961" w:type="dxa"/>
          </w:tcPr>
          <w:p w:rsidR="001346C8" w:rsidRPr="001C2D94" w:rsidRDefault="001346C8" w:rsidP="001346C8">
            <w:pPr>
              <w:suppressAutoHyphens/>
              <w:jc w:val="both"/>
              <w:rPr>
                <w:sz w:val="24"/>
                <w:szCs w:val="24"/>
              </w:rPr>
            </w:pPr>
            <w:r w:rsidRPr="001C2D94">
              <w:rPr>
                <w:sz w:val="24"/>
                <w:szCs w:val="24"/>
              </w:rPr>
              <w:t>Филатова Нарыйа Артуровна</w:t>
            </w:r>
          </w:p>
        </w:tc>
        <w:tc>
          <w:tcPr>
            <w:tcW w:w="1701" w:type="dxa"/>
          </w:tcPr>
          <w:p w:rsidR="001346C8" w:rsidRPr="00DD2C04" w:rsidRDefault="00405B9C" w:rsidP="00405B9C">
            <w:pPr>
              <w:suppressAutoHyphens/>
              <w:jc w:val="center"/>
            </w:pPr>
            <w:r>
              <w:t>6</w:t>
            </w:r>
          </w:p>
        </w:tc>
        <w:tc>
          <w:tcPr>
            <w:tcW w:w="1276" w:type="dxa"/>
          </w:tcPr>
          <w:p w:rsidR="001346C8" w:rsidRPr="00535A07" w:rsidRDefault="00DD2C04" w:rsidP="001346C8">
            <w:pPr>
              <w:suppressAutoHyphens/>
              <w:jc w:val="both"/>
              <w:rPr>
                <w:sz w:val="24"/>
                <w:szCs w:val="24"/>
              </w:rPr>
            </w:pPr>
            <w:r>
              <w:rPr>
                <w:sz w:val="24"/>
                <w:szCs w:val="24"/>
              </w:rPr>
              <w:t>СЗД</w:t>
            </w:r>
          </w:p>
        </w:tc>
        <w:tc>
          <w:tcPr>
            <w:tcW w:w="4394" w:type="dxa"/>
          </w:tcPr>
          <w:p w:rsidR="001346C8" w:rsidRDefault="001346C8" w:rsidP="001346C8">
            <w:pPr>
              <w:suppressAutoHyphens/>
              <w:jc w:val="both"/>
              <w:rPr>
                <w:b/>
              </w:rPr>
            </w:pPr>
          </w:p>
        </w:tc>
      </w:tr>
    </w:tbl>
    <w:p w:rsidR="001346C8" w:rsidRPr="009A78CA" w:rsidRDefault="001346C8" w:rsidP="001346C8">
      <w:pPr>
        <w:spacing w:after="0" w:line="240" w:lineRule="auto"/>
        <w:jc w:val="both"/>
        <w:rPr>
          <w:rFonts w:ascii="Times New Roman" w:eastAsia="Times New Roman" w:hAnsi="Times New Roman" w:cs="Times New Roman"/>
          <w:b/>
          <w:lang w:eastAsia="ru-RU"/>
        </w:rPr>
      </w:pPr>
    </w:p>
    <w:p w:rsidR="001346C8" w:rsidRPr="001F788A" w:rsidRDefault="0060609D" w:rsidP="001346C8">
      <w:pPr>
        <w:suppressLineNumbers/>
        <w:suppressAutoHyphens/>
        <w:spacing w:after="0" w:line="240" w:lineRule="auto"/>
        <w:ind w:firstLine="993"/>
        <w:jc w:val="both"/>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2.2.</w:t>
      </w:r>
      <w:r w:rsidR="00604DED">
        <w:rPr>
          <w:rFonts w:ascii="Times New Roman" w:eastAsia="Times New Roman" w:hAnsi="Times New Roman" w:cs="Times New Roman"/>
          <w:b/>
          <w:bCs/>
          <w:kern w:val="1"/>
          <w:sz w:val="24"/>
          <w:szCs w:val="24"/>
          <w:lang w:eastAsia="ar-SA"/>
        </w:rPr>
        <w:t>5</w:t>
      </w:r>
      <w:r w:rsidR="00812B9B" w:rsidRPr="001F788A">
        <w:rPr>
          <w:rFonts w:ascii="Times New Roman" w:eastAsia="Times New Roman" w:hAnsi="Times New Roman" w:cs="Times New Roman"/>
          <w:b/>
          <w:bCs/>
          <w:kern w:val="1"/>
          <w:sz w:val="24"/>
          <w:szCs w:val="24"/>
          <w:lang w:eastAsia="ar-SA"/>
        </w:rPr>
        <w:t>.</w:t>
      </w:r>
      <w:r>
        <w:rPr>
          <w:rFonts w:ascii="Times New Roman" w:eastAsia="Times New Roman" w:hAnsi="Times New Roman" w:cs="Times New Roman"/>
          <w:b/>
          <w:bCs/>
          <w:kern w:val="1"/>
          <w:sz w:val="24"/>
          <w:szCs w:val="24"/>
          <w:lang w:eastAsia="ar-SA"/>
        </w:rPr>
        <w:t xml:space="preserve"> </w:t>
      </w:r>
      <w:r w:rsidR="00812B9B" w:rsidRPr="001F788A">
        <w:rPr>
          <w:rFonts w:ascii="Times New Roman" w:eastAsia="Times New Roman" w:hAnsi="Times New Roman" w:cs="Times New Roman"/>
          <w:b/>
          <w:bCs/>
          <w:kern w:val="1"/>
          <w:sz w:val="24"/>
          <w:szCs w:val="24"/>
          <w:lang w:eastAsia="ar-SA"/>
        </w:rPr>
        <w:t>Наставники</w:t>
      </w:r>
      <w:r w:rsidR="001346C8" w:rsidRPr="001F788A">
        <w:rPr>
          <w:rFonts w:ascii="Times New Roman" w:eastAsia="Times New Roman" w:hAnsi="Times New Roman" w:cs="Times New Roman"/>
          <w:b/>
          <w:bCs/>
          <w:kern w:val="1"/>
          <w:sz w:val="24"/>
          <w:szCs w:val="24"/>
          <w:lang w:eastAsia="ar-SA"/>
        </w:rPr>
        <w:t>:</w:t>
      </w:r>
    </w:p>
    <w:p w:rsidR="001346C8" w:rsidRDefault="001346C8" w:rsidP="001346C8">
      <w:pPr>
        <w:suppressLineNumbers/>
        <w:suppressAutoHyphens/>
        <w:spacing w:after="0" w:line="240" w:lineRule="auto"/>
        <w:ind w:firstLine="993"/>
        <w:jc w:val="both"/>
        <w:rPr>
          <w:rFonts w:ascii="Times New Roman" w:eastAsia="Times New Roman" w:hAnsi="Times New Roman" w:cs="Times New Roman"/>
          <w:bCs/>
          <w:kern w:val="1"/>
          <w:sz w:val="24"/>
          <w:szCs w:val="24"/>
          <w:lang w:eastAsia="ar-SA"/>
        </w:rPr>
      </w:pPr>
    </w:p>
    <w:tbl>
      <w:tblPr>
        <w:tblStyle w:val="a4"/>
        <w:tblW w:w="13891" w:type="dxa"/>
        <w:tblInd w:w="959" w:type="dxa"/>
        <w:tblLook w:val="04A0" w:firstRow="1" w:lastRow="0" w:firstColumn="1" w:lastColumn="0" w:noHBand="0" w:noVBand="1"/>
      </w:tblPr>
      <w:tblGrid>
        <w:gridCol w:w="850"/>
        <w:gridCol w:w="4395"/>
        <w:gridCol w:w="4110"/>
        <w:gridCol w:w="4536"/>
      </w:tblGrid>
      <w:tr w:rsidR="001346C8" w:rsidTr="00604DED">
        <w:tc>
          <w:tcPr>
            <w:tcW w:w="850" w:type="dxa"/>
          </w:tcPr>
          <w:p w:rsidR="001346C8" w:rsidRPr="001C2D94" w:rsidRDefault="001346C8" w:rsidP="001346C8">
            <w:pPr>
              <w:suppressLineNumbers/>
              <w:suppressAutoHyphens/>
              <w:jc w:val="center"/>
              <w:rPr>
                <w:b/>
                <w:bCs/>
                <w:kern w:val="1"/>
                <w:sz w:val="24"/>
                <w:szCs w:val="24"/>
                <w:lang w:eastAsia="ar-SA"/>
              </w:rPr>
            </w:pPr>
            <w:r w:rsidRPr="001C2D94">
              <w:rPr>
                <w:b/>
                <w:bCs/>
                <w:kern w:val="1"/>
                <w:sz w:val="24"/>
                <w:szCs w:val="24"/>
                <w:lang w:eastAsia="ar-SA"/>
              </w:rPr>
              <w:t>№</w:t>
            </w:r>
          </w:p>
        </w:tc>
        <w:tc>
          <w:tcPr>
            <w:tcW w:w="4395" w:type="dxa"/>
          </w:tcPr>
          <w:p w:rsidR="001346C8" w:rsidRPr="001C2D94" w:rsidRDefault="001346C8" w:rsidP="001346C8">
            <w:pPr>
              <w:suppressLineNumbers/>
              <w:suppressAutoHyphens/>
              <w:jc w:val="center"/>
              <w:rPr>
                <w:b/>
                <w:bCs/>
                <w:kern w:val="1"/>
                <w:sz w:val="24"/>
                <w:szCs w:val="24"/>
                <w:lang w:eastAsia="ar-SA"/>
              </w:rPr>
            </w:pPr>
            <w:r w:rsidRPr="001C2D94">
              <w:rPr>
                <w:b/>
                <w:bCs/>
                <w:kern w:val="1"/>
                <w:sz w:val="24"/>
                <w:szCs w:val="24"/>
                <w:lang w:eastAsia="ar-SA"/>
              </w:rPr>
              <w:t>Ф.И.О. молодого учителя</w:t>
            </w:r>
          </w:p>
        </w:tc>
        <w:tc>
          <w:tcPr>
            <w:tcW w:w="4110" w:type="dxa"/>
          </w:tcPr>
          <w:p w:rsidR="001346C8" w:rsidRPr="001C2D94" w:rsidRDefault="001346C8" w:rsidP="001346C8">
            <w:pPr>
              <w:suppressLineNumbers/>
              <w:suppressAutoHyphens/>
              <w:jc w:val="center"/>
              <w:rPr>
                <w:b/>
                <w:bCs/>
                <w:kern w:val="1"/>
                <w:sz w:val="24"/>
                <w:szCs w:val="24"/>
                <w:lang w:eastAsia="ar-SA"/>
              </w:rPr>
            </w:pPr>
            <w:r w:rsidRPr="001C2D94">
              <w:rPr>
                <w:b/>
                <w:bCs/>
                <w:kern w:val="1"/>
                <w:sz w:val="24"/>
                <w:szCs w:val="24"/>
                <w:lang w:eastAsia="ar-SA"/>
              </w:rPr>
              <w:t>Должность</w:t>
            </w:r>
          </w:p>
        </w:tc>
        <w:tc>
          <w:tcPr>
            <w:tcW w:w="4536" w:type="dxa"/>
          </w:tcPr>
          <w:p w:rsidR="001346C8" w:rsidRPr="001C2D94" w:rsidRDefault="001346C8" w:rsidP="001346C8">
            <w:pPr>
              <w:suppressLineNumbers/>
              <w:suppressAutoHyphens/>
              <w:jc w:val="center"/>
              <w:rPr>
                <w:b/>
                <w:bCs/>
                <w:kern w:val="1"/>
                <w:sz w:val="24"/>
                <w:szCs w:val="24"/>
                <w:lang w:eastAsia="ar-SA"/>
              </w:rPr>
            </w:pPr>
            <w:r w:rsidRPr="001C2D94">
              <w:rPr>
                <w:b/>
                <w:bCs/>
                <w:kern w:val="1"/>
                <w:sz w:val="24"/>
                <w:szCs w:val="24"/>
                <w:lang w:eastAsia="ar-SA"/>
              </w:rPr>
              <w:t>Ф.И.О. наставника</w:t>
            </w:r>
          </w:p>
        </w:tc>
      </w:tr>
      <w:tr w:rsidR="001346C8" w:rsidTr="00604DED">
        <w:tc>
          <w:tcPr>
            <w:tcW w:w="850" w:type="dxa"/>
          </w:tcPr>
          <w:p w:rsidR="001346C8" w:rsidRDefault="001346C8" w:rsidP="001346C8">
            <w:pPr>
              <w:suppressLineNumbers/>
              <w:suppressAutoHyphens/>
              <w:jc w:val="center"/>
              <w:rPr>
                <w:bCs/>
                <w:kern w:val="1"/>
                <w:sz w:val="24"/>
                <w:szCs w:val="24"/>
                <w:lang w:eastAsia="ar-SA"/>
              </w:rPr>
            </w:pPr>
            <w:r>
              <w:rPr>
                <w:bCs/>
                <w:kern w:val="1"/>
                <w:sz w:val="24"/>
                <w:szCs w:val="24"/>
                <w:lang w:eastAsia="ar-SA"/>
              </w:rPr>
              <w:t>1.</w:t>
            </w:r>
          </w:p>
        </w:tc>
        <w:tc>
          <w:tcPr>
            <w:tcW w:w="4395" w:type="dxa"/>
          </w:tcPr>
          <w:p w:rsidR="001346C8" w:rsidRDefault="001346C8" w:rsidP="001346C8">
            <w:pPr>
              <w:suppressLineNumbers/>
              <w:suppressAutoHyphens/>
              <w:jc w:val="both"/>
              <w:rPr>
                <w:bCs/>
                <w:kern w:val="1"/>
                <w:sz w:val="24"/>
                <w:szCs w:val="24"/>
                <w:lang w:eastAsia="ar-SA"/>
              </w:rPr>
            </w:pPr>
            <w:r w:rsidRPr="001C2D94">
              <w:rPr>
                <w:bCs/>
                <w:kern w:val="1"/>
                <w:sz w:val="24"/>
                <w:szCs w:val="24"/>
                <w:lang w:eastAsia="ar-SA"/>
              </w:rPr>
              <w:t>Филиппова Н</w:t>
            </w:r>
            <w:r>
              <w:rPr>
                <w:bCs/>
                <w:kern w:val="1"/>
                <w:sz w:val="24"/>
                <w:szCs w:val="24"/>
                <w:lang w:eastAsia="ar-SA"/>
              </w:rPr>
              <w:t>адежда Леонидовна</w:t>
            </w:r>
          </w:p>
        </w:tc>
        <w:tc>
          <w:tcPr>
            <w:tcW w:w="4110"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учитель начальных классов</w:t>
            </w:r>
          </w:p>
        </w:tc>
        <w:tc>
          <w:tcPr>
            <w:tcW w:w="4536"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Петрова Алена Анатольевна</w:t>
            </w:r>
          </w:p>
        </w:tc>
      </w:tr>
      <w:tr w:rsidR="001346C8" w:rsidTr="00604DED">
        <w:tc>
          <w:tcPr>
            <w:tcW w:w="850" w:type="dxa"/>
          </w:tcPr>
          <w:p w:rsidR="001346C8" w:rsidRDefault="001346C8" w:rsidP="001346C8">
            <w:pPr>
              <w:suppressLineNumbers/>
              <w:suppressAutoHyphens/>
              <w:jc w:val="center"/>
              <w:rPr>
                <w:bCs/>
                <w:kern w:val="1"/>
                <w:sz w:val="24"/>
                <w:szCs w:val="24"/>
                <w:lang w:eastAsia="ar-SA"/>
              </w:rPr>
            </w:pPr>
            <w:r>
              <w:rPr>
                <w:bCs/>
                <w:kern w:val="1"/>
                <w:sz w:val="24"/>
                <w:szCs w:val="24"/>
                <w:lang w:eastAsia="ar-SA"/>
              </w:rPr>
              <w:t>2.</w:t>
            </w:r>
          </w:p>
        </w:tc>
        <w:tc>
          <w:tcPr>
            <w:tcW w:w="4395"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Фомин Антон Сидорович</w:t>
            </w:r>
          </w:p>
        </w:tc>
        <w:tc>
          <w:tcPr>
            <w:tcW w:w="4110"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учитель русского языка и литературы</w:t>
            </w:r>
          </w:p>
        </w:tc>
        <w:tc>
          <w:tcPr>
            <w:tcW w:w="4536"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Кузьмина Анна Николаевна</w:t>
            </w:r>
          </w:p>
        </w:tc>
      </w:tr>
      <w:tr w:rsidR="001346C8" w:rsidTr="00604DED">
        <w:tc>
          <w:tcPr>
            <w:tcW w:w="850" w:type="dxa"/>
          </w:tcPr>
          <w:p w:rsidR="001346C8" w:rsidRDefault="001346C8" w:rsidP="001346C8">
            <w:pPr>
              <w:suppressLineNumbers/>
              <w:suppressAutoHyphens/>
              <w:jc w:val="center"/>
              <w:rPr>
                <w:bCs/>
                <w:kern w:val="1"/>
                <w:sz w:val="24"/>
                <w:szCs w:val="24"/>
                <w:lang w:eastAsia="ar-SA"/>
              </w:rPr>
            </w:pPr>
            <w:r>
              <w:rPr>
                <w:bCs/>
                <w:kern w:val="1"/>
                <w:sz w:val="24"/>
                <w:szCs w:val="24"/>
                <w:lang w:eastAsia="ar-SA"/>
              </w:rPr>
              <w:t>3.</w:t>
            </w:r>
          </w:p>
        </w:tc>
        <w:tc>
          <w:tcPr>
            <w:tcW w:w="4395"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 xml:space="preserve">Новгородова Ньургуйаана Михайловна </w:t>
            </w:r>
          </w:p>
        </w:tc>
        <w:tc>
          <w:tcPr>
            <w:tcW w:w="4110"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учитель математики</w:t>
            </w:r>
          </w:p>
        </w:tc>
        <w:tc>
          <w:tcPr>
            <w:tcW w:w="4536"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 xml:space="preserve">Егорова Матрена Афанасьевна </w:t>
            </w:r>
          </w:p>
        </w:tc>
      </w:tr>
      <w:tr w:rsidR="001346C8" w:rsidTr="00604DED">
        <w:tc>
          <w:tcPr>
            <w:tcW w:w="850" w:type="dxa"/>
          </w:tcPr>
          <w:p w:rsidR="001346C8" w:rsidRDefault="001346C8" w:rsidP="001346C8">
            <w:pPr>
              <w:suppressLineNumbers/>
              <w:suppressAutoHyphens/>
              <w:jc w:val="center"/>
              <w:rPr>
                <w:bCs/>
                <w:kern w:val="1"/>
                <w:sz w:val="24"/>
                <w:szCs w:val="24"/>
                <w:lang w:eastAsia="ar-SA"/>
              </w:rPr>
            </w:pPr>
            <w:r>
              <w:rPr>
                <w:bCs/>
                <w:kern w:val="1"/>
                <w:sz w:val="24"/>
                <w:szCs w:val="24"/>
                <w:lang w:eastAsia="ar-SA"/>
              </w:rPr>
              <w:t>4.</w:t>
            </w:r>
          </w:p>
        </w:tc>
        <w:tc>
          <w:tcPr>
            <w:tcW w:w="4395"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Слепцова Вера Яковлевна</w:t>
            </w:r>
          </w:p>
        </w:tc>
        <w:tc>
          <w:tcPr>
            <w:tcW w:w="4110"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учитель технологии</w:t>
            </w:r>
          </w:p>
        </w:tc>
        <w:tc>
          <w:tcPr>
            <w:tcW w:w="4536"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Кривошапкина Саргылана Степановна</w:t>
            </w:r>
          </w:p>
        </w:tc>
      </w:tr>
      <w:tr w:rsidR="001346C8" w:rsidTr="00604DED">
        <w:tc>
          <w:tcPr>
            <w:tcW w:w="850" w:type="dxa"/>
          </w:tcPr>
          <w:p w:rsidR="001346C8" w:rsidRDefault="00405B9C" w:rsidP="00405B9C">
            <w:pPr>
              <w:suppressLineNumbers/>
              <w:suppressAutoHyphens/>
              <w:jc w:val="center"/>
              <w:rPr>
                <w:bCs/>
                <w:kern w:val="1"/>
                <w:sz w:val="24"/>
                <w:szCs w:val="24"/>
                <w:lang w:eastAsia="ar-SA"/>
              </w:rPr>
            </w:pPr>
            <w:r>
              <w:rPr>
                <w:bCs/>
                <w:kern w:val="1"/>
                <w:sz w:val="24"/>
                <w:szCs w:val="24"/>
                <w:lang w:eastAsia="ar-SA"/>
              </w:rPr>
              <w:t>5</w:t>
            </w:r>
            <w:r w:rsidR="001346C8">
              <w:rPr>
                <w:bCs/>
                <w:kern w:val="1"/>
                <w:sz w:val="24"/>
                <w:szCs w:val="24"/>
                <w:lang w:eastAsia="ar-SA"/>
              </w:rPr>
              <w:t>.</w:t>
            </w:r>
          </w:p>
        </w:tc>
        <w:tc>
          <w:tcPr>
            <w:tcW w:w="4395"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 xml:space="preserve">Львова Мария Семеновна </w:t>
            </w:r>
          </w:p>
        </w:tc>
        <w:tc>
          <w:tcPr>
            <w:tcW w:w="4110" w:type="dxa"/>
          </w:tcPr>
          <w:p w:rsidR="001346C8" w:rsidRDefault="001346C8" w:rsidP="001346C8">
            <w:pPr>
              <w:suppressLineNumbers/>
              <w:suppressAutoHyphens/>
              <w:jc w:val="both"/>
              <w:rPr>
                <w:bCs/>
                <w:kern w:val="1"/>
                <w:sz w:val="24"/>
                <w:szCs w:val="24"/>
                <w:lang w:eastAsia="ar-SA"/>
              </w:rPr>
            </w:pPr>
            <w:r>
              <w:rPr>
                <w:bCs/>
                <w:kern w:val="1"/>
                <w:sz w:val="24"/>
                <w:szCs w:val="24"/>
                <w:lang w:eastAsia="ar-SA"/>
              </w:rPr>
              <w:t>тьютор</w:t>
            </w:r>
          </w:p>
        </w:tc>
        <w:tc>
          <w:tcPr>
            <w:tcW w:w="4536" w:type="dxa"/>
          </w:tcPr>
          <w:p w:rsidR="001346C8" w:rsidRDefault="00812B9B" w:rsidP="001346C8">
            <w:pPr>
              <w:suppressLineNumbers/>
              <w:suppressAutoHyphens/>
              <w:jc w:val="both"/>
              <w:rPr>
                <w:bCs/>
                <w:kern w:val="1"/>
                <w:sz w:val="24"/>
                <w:szCs w:val="24"/>
                <w:lang w:eastAsia="ar-SA"/>
              </w:rPr>
            </w:pPr>
            <w:r>
              <w:rPr>
                <w:bCs/>
                <w:kern w:val="1"/>
                <w:sz w:val="24"/>
                <w:szCs w:val="24"/>
                <w:lang w:eastAsia="ar-SA"/>
              </w:rPr>
              <w:t xml:space="preserve">Федорова Раиса Андреевна </w:t>
            </w:r>
          </w:p>
        </w:tc>
      </w:tr>
      <w:tr w:rsidR="00405B9C" w:rsidTr="00604DED">
        <w:tc>
          <w:tcPr>
            <w:tcW w:w="850" w:type="dxa"/>
          </w:tcPr>
          <w:p w:rsidR="00405B9C" w:rsidRDefault="00405B9C" w:rsidP="00405B9C">
            <w:pPr>
              <w:suppressLineNumbers/>
              <w:suppressAutoHyphens/>
              <w:jc w:val="center"/>
              <w:rPr>
                <w:bCs/>
                <w:kern w:val="1"/>
                <w:sz w:val="24"/>
                <w:szCs w:val="24"/>
                <w:lang w:eastAsia="ar-SA"/>
              </w:rPr>
            </w:pPr>
            <w:r>
              <w:rPr>
                <w:bCs/>
                <w:kern w:val="1"/>
                <w:sz w:val="24"/>
                <w:szCs w:val="24"/>
                <w:lang w:eastAsia="ar-SA"/>
              </w:rPr>
              <w:t>6.</w:t>
            </w:r>
          </w:p>
        </w:tc>
        <w:tc>
          <w:tcPr>
            <w:tcW w:w="4395" w:type="dxa"/>
          </w:tcPr>
          <w:p w:rsidR="00405B9C" w:rsidRDefault="00405B9C" w:rsidP="00405B9C">
            <w:pPr>
              <w:suppressLineNumbers/>
              <w:suppressAutoHyphens/>
              <w:jc w:val="both"/>
              <w:rPr>
                <w:bCs/>
                <w:kern w:val="1"/>
                <w:sz w:val="24"/>
                <w:szCs w:val="24"/>
                <w:lang w:eastAsia="ar-SA"/>
              </w:rPr>
            </w:pPr>
            <w:r>
              <w:rPr>
                <w:bCs/>
                <w:kern w:val="1"/>
                <w:sz w:val="24"/>
                <w:szCs w:val="24"/>
                <w:lang w:eastAsia="ar-SA"/>
              </w:rPr>
              <w:t xml:space="preserve">Макарова Ньургуяна Дмитриевна </w:t>
            </w:r>
          </w:p>
        </w:tc>
        <w:tc>
          <w:tcPr>
            <w:tcW w:w="4110" w:type="dxa"/>
          </w:tcPr>
          <w:p w:rsidR="00405B9C" w:rsidRDefault="00405B9C" w:rsidP="00405B9C">
            <w:pPr>
              <w:suppressLineNumbers/>
              <w:suppressAutoHyphens/>
              <w:jc w:val="both"/>
              <w:rPr>
                <w:bCs/>
                <w:kern w:val="1"/>
                <w:sz w:val="24"/>
                <w:szCs w:val="24"/>
                <w:lang w:eastAsia="ar-SA"/>
              </w:rPr>
            </w:pPr>
            <w:r>
              <w:rPr>
                <w:bCs/>
                <w:kern w:val="1"/>
                <w:sz w:val="24"/>
                <w:szCs w:val="24"/>
                <w:lang w:eastAsia="ar-SA"/>
              </w:rPr>
              <w:t>тьютор</w:t>
            </w:r>
          </w:p>
        </w:tc>
        <w:tc>
          <w:tcPr>
            <w:tcW w:w="4536" w:type="dxa"/>
          </w:tcPr>
          <w:p w:rsidR="00405B9C" w:rsidRDefault="00405B9C" w:rsidP="00405B9C">
            <w:pPr>
              <w:suppressLineNumbers/>
              <w:suppressAutoHyphens/>
              <w:jc w:val="both"/>
              <w:rPr>
                <w:bCs/>
                <w:kern w:val="1"/>
                <w:sz w:val="24"/>
                <w:szCs w:val="24"/>
                <w:lang w:eastAsia="ar-SA"/>
              </w:rPr>
            </w:pPr>
            <w:r>
              <w:rPr>
                <w:bCs/>
                <w:kern w:val="1"/>
                <w:sz w:val="24"/>
                <w:szCs w:val="24"/>
                <w:lang w:eastAsia="ar-SA"/>
              </w:rPr>
              <w:t xml:space="preserve">Максимова Айталина Николаевна </w:t>
            </w:r>
          </w:p>
        </w:tc>
      </w:tr>
      <w:tr w:rsidR="00405B9C" w:rsidTr="00604DED">
        <w:tc>
          <w:tcPr>
            <w:tcW w:w="850" w:type="dxa"/>
          </w:tcPr>
          <w:p w:rsidR="00405B9C" w:rsidRDefault="00405B9C" w:rsidP="00405B9C">
            <w:pPr>
              <w:suppressLineNumbers/>
              <w:suppressAutoHyphens/>
              <w:jc w:val="center"/>
              <w:rPr>
                <w:bCs/>
                <w:kern w:val="1"/>
                <w:sz w:val="24"/>
                <w:szCs w:val="24"/>
                <w:lang w:eastAsia="ar-SA"/>
              </w:rPr>
            </w:pPr>
            <w:r>
              <w:rPr>
                <w:bCs/>
                <w:kern w:val="1"/>
                <w:sz w:val="24"/>
                <w:szCs w:val="24"/>
                <w:lang w:eastAsia="ar-SA"/>
              </w:rPr>
              <w:t>7.</w:t>
            </w:r>
          </w:p>
        </w:tc>
        <w:tc>
          <w:tcPr>
            <w:tcW w:w="4395" w:type="dxa"/>
          </w:tcPr>
          <w:p w:rsidR="00405B9C" w:rsidRDefault="00405B9C" w:rsidP="00405B9C">
            <w:pPr>
              <w:suppressLineNumbers/>
              <w:suppressAutoHyphens/>
              <w:jc w:val="both"/>
              <w:rPr>
                <w:bCs/>
                <w:kern w:val="1"/>
                <w:sz w:val="24"/>
                <w:szCs w:val="24"/>
                <w:lang w:eastAsia="ar-SA"/>
              </w:rPr>
            </w:pPr>
            <w:r>
              <w:rPr>
                <w:bCs/>
                <w:kern w:val="1"/>
                <w:sz w:val="24"/>
                <w:szCs w:val="24"/>
                <w:lang w:eastAsia="ar-SA"/>
              </w:rPr>
              <w:t xml:space="preserve">Пестерева Мария Андреевна </w:t>
            </w:r>
          </w:p>
        </w:tc>
        <w:tc>
          <w:tcPr>
            <w:tcW w:w="4110" w:type="dxa"/>
          </w:tcPr>
          <w:p w:rsidR="00405B9C" w:rsidRDefault="00405B9C" w:rsidP="00405B9C">
            <w:pPr>
              <w:suppressLineNumbers/>
              <w:suppressAutoHyphens/>
              <w:jc w:val="both"/>
              <w:rPr>
                <w:bCs/>
                <w:kern w:val="1"/>
                <w:sz w:val="24"/>
                <w:szCs w:val="24"/>
                <w:lang w:eastAsia="ar-SA"/>
              </w:rPr>
            </w:pPr>
            <w:r>
              <w:rPr>
                <w:bCs/>
                <w:kern w:val="1"/>
                <w:sz w:val="24"/>
                <w:szCs w:val="24"/>
                <w:lang w:eastAsia="ar-SA"/>
              </w:rPr>
              <w:t>тьютор</w:t>
            </w:r>
          </w:p>
        </w:tc>
        <w:tc>
          <w:tcPr>
            <w:tcW w:w="4536" w:type="dxa"/>
          </w:tcPr>
          <w:p w:rsidR="00405B9C" w:rsidRDefault="00405B9C" w:rsidP="00405B9C">
            <w:pPr>
              <w:suppressLineNumbers/>
              <w:suppressAutoHyphens/>
              <w:jc w:val="both"/>
              <w:rPr>
                <w:bCs/>
                <w:kern w:val="1"/>
                <w:sz w:val="24"/>
                <w:szCs w:val="24"/>
                <w:lang w:eastAsia="ar-SA"/>
              </w:rPr>
            </w:pPr>
            <w:r>
              <w:rPr>
                <w:bCs/>
                <w:kern w:val="1"/>
                <w:sz w:val="24"/>
                <w:szCs w:val="24"/>
                <w:lang w:eastAsia="ar-SA"/>
              </w:rPr>
              <w:t xml:space="preserve">Барабанская Дария Васильевна </w:t>
            </w:r>
          </w:p>
        </w:tc>
      </w:tr>
    </w:tbl>
    <w:p w:rsidR="001346C8" w:rsidRDefault="001346C8" w:rsidP="001346C8">
      <w:pPr>
        <w:suppressLineNumbers/>
        <w:suppressAutoHyphens/>
        <w:spacing w:after="0" w:line="240" w:lineRule="auto"/>
        <w:ind w:firstLine="993"/>
        <w:jc w:val="both"/>
        <w:rPr>
          <w:rFonts w:ascii="Times New Roman" w:eastAsia="Times New Roman" w:hAnsi="Times New Roman" w:cs="Times New Roman"/>
          <w:bCs/>
          <w:kern w:val="1"/>
          <w:sz w:val="24"/>
          <w:szCs w:val="24"/>
          <w:lang w:eastAsia="ar-SA"/>
        </w:rPr>
      </w:pPr>
    </w:p>
    <w:p w:rsidR="001346C8" w:rsidRPr="009A78CA" w:rsidRDefault="001346C8" w:rsidP="001346C8">
      <w:pPr>
        <w:suppressAutoHyphens/>
        <w:spacing w:after="0" w:line="240" w:lineRule="auto"/>
        <w:jc w:val="both"/>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lastRenderedPageBreak/>
        <w:t xml:space="preserve">             </w:t>
      </w:r>
      <w:r w:rsidR="00812B9B">
        <w:rPr>
          <w:rFonts w:ascii="Times New Roman" w:eastAsia="Times New Roman" w:hAnsi="Times New Roman" w:cs="Times New Roman"/>
          <w:b/>
          <w:lang w:eastAsia="ru-RU"/>
        </w:rPr>
        <w:t xml:space="preserve">   </w:t>
      </w:r>
      <w:r w:rsidR="00DD2C04">
        <w:rPr>
          <w:rFonts w:ascii="Times New Roman" w:eastAsia="Times New Roman" w:hAnsi="Times New Roman" w:cs="Times New Roman"/>
          <w:b/>
          <w:lang w:eastAsia="ru-RU"/>
        </w:rPr>
        <w:t xml:space="preserve">   </w:t>
      </w:r>
      <w:r w:rsidR="0060609D">
        <w:rPr>
          <w:rFonts w:ascii="Times New Roman" w:eastAsia="Times New Roman" w:hAnsi="Times New Roman" w:cs="Times New Roman"/>
          <w:b/>
          <w:lang w:eastAsia="ru-RU"/>
        </w:rPr>
        <w:t>2.2.</w:t>
      </w:r>
      <w:r w:rsidR="00604DED">
        <w:rPr>
          <w:rFonts w:ascii="Times New Roman" w:eastAsia="Times New Roman" w:hAnsi="Times New Roman" w:cs="Times New Roman"/>
          <w:b/>
          <w:lang w:eastAsia="ru-RU"/>
        </w:rPr>
        <w:t>6.</w:t>
      </w:r>
      <w:r w:rsidRPr="009A78CA">
        <w:rPr>
          <w:rFonts w:ascii="Times New Roman" w:eastAsia="Times New Roman" w:hAnsi="Times New Roman" w:cs="Times New Roman"/>
          <w:b/>
          <w:lang w:eastAsia="ru-RU"/>
        </w:rPr>
        <w:t xml:space="preserve"> Список аттестуемых педагогов на 20</w:t>
      </w:r>
      <w:r>
        <w:rPr>
          <w:rFonts w:ascii="Times New Roman" w:eastAsia="Times New Roman" w:hAnsi="Times New Roman" w:cs="Times New Roman"/>
          <w:b/>
          <w:lang w:eastAsia="ru-RU"/>
        </w:rPr>
        <w:t>20</w:t>
      </w:r>
      <w:r w:rsidRPr="009A78CA">
        <w:rPr>
          <w:rFonts w:ascii="Times New Roman" w:eastAsia="Times New Roman" w:hAnsi="Times New Roman" w:cs="Times New Roman"/>
          <w:b/>
          <w:lang w:eastAsia="ru-RU"/>
        </w:rPr>
        <w:t>-20</w:t>
      </w:r>
      <w:r>
        <w:rPr>
          <w:rFonts w:ascii="Times New Roman" w:eastAsia="Times New Roman" w:hAnsi="Times New Roman" w:cs="Times New Roman"/>
          <w:b/>
          <w:lang w:eastAsia="ru-RU"/>
        </w:rPr>
        <w:t>21</w:t>
      </w:r>
      <w:r w:rsidRPr="009A78CA">
        <w:rPr>
          <w:rFonts w:ascii="Times New Roman" w:eastAsia="Times New Roman" w:hAnsi="Times New Roman" w:cs="Times New Roman"/>
          <w:b/>
          <w:lang w:eastAsia="ru-RU"/>
        </w:rPr>
        <w:t xml:space="preserve"> учебный год</w:t>
      </w:r>
    </w:p>
    <w:p w:rsidR="001346C8" w:rsidRPr="009A78CA" w:rsidRDefault="001346C8" w:rsidP="001346C8">
      <w:pPr>
        <w:suppressAutoHyphens/>
        <w:spacing w:after="0" w:line="240" w:lineRule="auto"/>
        <w:jc w:val="both"/>
        <w:rPr>
          <w:rFonts w:ascii="Times New Roman" w:eastAsia="Times New Roman" w:hAnsi="Times New Roman" w:cs="Times New Roman"/>
          <w:b/>
          <w:lang w:eastAsia="ru-RU"/>
        </w:rPr>
      </w:pPr>
    </w:p>
    <w:tbl>
      <w:tblPr>
        <w:tblpPr w:leftFromText="180" w:rightFromText="180" w:vertAnchor="text" w:horzAnchor="margin" w:tblpXSpec="right" w:tblpY="1"/>
        <w:tblOverlap w:val="never"/>
        <w:tblW w:w="13818" w:type="dxa"/>
        <w:tblLayout w:type="fixed"/>
        <w:tblLook w:val="01E0" w:firstRow="1" w:lastRow="1" w:firstColumn="1" w:lastColumn="1" w:noHBand="0" w:noVBand="0"/>
      </w:tblPr>
      <w:tblGrid>
        <w:gridCol w:w="817"/>
        <w:gridCol w:w="4536"/>
        <w:gridCol w:w="1843"/>
        <w:gridCol w:w="2126"/>
        <w:gridCol w:w="2512"/>
        <w:gridCol w:w="1984"/>
      </w:tblGrid>
      <w:tr w:rsidR="001346C8" w:rsidRPr="009A78CA" w:rsidTr="00812B9B">
        <w:tc>
          <w:tcPr>
            <w:tcW w:w="817" w:type="dxa"/>
            <w:tcBorders>
              <w:top w:val="single" w:sz="4" w:space="0" w:color="auto"/>
              <w:left w:val="single" w:sz="4" w:space="0" w:color="auto"/>
              <w:bottom w:val="single" w:sz="4" w:space="0" w:color="auto"/>
              <w:right w:val="single" w:sz="4" w:space="0" w:color="auto"/>
            </w:tcBorders>
          </w:tcPr>
          <w:p w:rsidR="001346C8" w:rsidRPr="009A78CA" w:rsidRDefault="001346C8" w:rsidP="00812B9B">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Кат.</w:t>
            </w:r>
          </w:p>
        </w:tc>
        <w:tc>
          <w:tcPr>
            <w:tcW w:w="4536" w:type="dxa"/>
            <w:tcBorders>
              <w:top w:val="single" w:sz="4" w:space="0" w:color="auto"/>
              <w:left w:val="single" w:sz="4" w:space="0" w:color="auto"/>
              <w:bottom w:val="single" w:sz="4" w:space="0" w:color="auto"/>
              <w:right w:val="single" w:sz="4" w:space="0" w:color="auto"/>
            </w:tcBorders>
          </w:tcPr>
          <w:p w:rsidR="001346C8" w:rsidRPr="009A78CA" w:rsidRDefault="001346C8" w:rsidP="00812B9B">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Ф.И.О.</w:t>
            </w:r>
          </w:p>
        </w:tc>
        <w:tc>
          <w:tcPr>
            <w:tcW w:w="1843" w:type="dxa"/>
            <w:tcBorders>
              <w:top w:val="single" w:sz="4" w:space="0" w:color="auto"/>
              <w:left w:val="single" w:sz="4" w:space="0" w:color="auto"/>
              <w:bottom w:val="single" w:sz="4" w:space="0" w:color="auto"/>
              <w:right w:val="single" w:sz="4" w:space="0" w:color="auto"/>
            </w:tcBorders>
          </w:tcPr>
          <w:p w:rsidR="001346C8" w:rsidRPr="009A78CA" w:rsidRDefault="001346C8" w:rsidP="00812B9B">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Год</w:t>
            </w:r>
          </w:p>
          <w:p w:rsidR="001346C8" w:rsidRPr="009A78CA" w:rsidRDefault="001346C8" w:rsidP="00812B9B">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аттестации</w:t>
            </w:r>
          </w:p>
        </w:tc>
        <w:tc>
          <w:tcPr>
            <w:tcW w:w="2126" w:type="dxa"/>
            <w:tcBorders>
              <w:top w:val="single" w:sz="4" w:space="0" w:color="auto"/>
              <w:left w:val="single" w:sz="4" w:space="0" w:color="auto"/>
              <w:bottom w:val="single" w:sz="4" w:space="0" w:color="auto"/>
              <w:right w:val="single" w:sz="4" w:space="0" w:color="auto"/>
            </w:tcBorders>
          </w:tcPr>
          <w:p w:rsidR="001346C8" w:rsidRPr="009A78CA" w:rsidRDefault="001346C8" w:rsidP="00812B9B">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Кв</w:t>
            </w:r>
            <w:r w:rsidR="00812B9B">
              <w:rPr>
                <w:rFonts w:ascii="Times New Roman" w:eastAsia="Times New Roman" w:hAnsi="Times New Roman" w:cs="Times New Roman"/>
                <w:b/>
                <w:lang w:eastAsia="ru-RU"/>
              </w:rPr>
              <w:t xml:space="preserve">алификационная категория </w:t>
            </w:r>
          </w:p>
        </w:tc>
        <w:tc>
          <w:tcPr>
            <w:tcW w:w="2512" w:type="dxa"/>
            <w:tcBorders>
              <w:top w:val="single" w:sz="4" w:space="0" w:color="auto"/>
              <w:left w:val="single" w:sz="4" w:space="0" w:color="auto"/>
              <w:bottom w:val="single" w:sz="4" w:space="0" w:color="auto"/>
              <w:right w:val="single" w:sz="4" w:space="0" w:color="auto"/>
            </w:tcBorders>
          </w:tcPr>
          <w:p w:rsidR="001346C8" w:rsidRPr="009A78CA" w:rsidRDefault="001346C8" w:rsidP="00812B9B">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Срок</w:t>
            </w:r>
          </w:p>
          <w:p w:rsidR="001346C8" w:rsidRPr="009A78CA" w:rsidRDefault="001346C8" w:rsidP="00812B9B">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текущей аттестации</w:t>
            </w:r>
          </w:p>
        </w:tc>
        <w:tc>
          <w:tcPr>
            <w:tcW w:w="1984" w:type="dxa"/>
            <w:tcBorders>
              <w:top w:val="single" w:sz="4" w:space="0" w:color="auto"/>
              <w:left w:val="single" w:sz="4" w:space="0" w:color="auto"/>
              <w:bottom w:val="single" w:sz="4" w:space="0" w:color="auto"/>
              <w:right w:val="single" w:sz="4" w:space="0" w:color="auto"/>
            </w:tcBorders>
          </w:tcPr>
          <w:p w:rsidR="001346C8" w:rsidRPr="009A78CA" w:rsidRDefault="001346C8" w:rsidP="001346C8">
            <w:pPr>
              <w:spacing w:after="0" w:line="240" w:lineRule="auto"/>
              <w:jc w:val="center"/>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Присвоение</w:t>
            </w:r>
          </w:p>
        </w:tc>
      </w:tr>
      <w:tr w:rsidR="00812B9B" w:rsidRPr="009A78CA" w:rsidTr="00812B9B">
        <w:tc>
          <w:tcPr>
            <w:tcW w:w="817" w:type="dxa"/>
            <w:tcBorders>
              <w:top w:val="single" w:sz="4" w:space="0" w:color="auto"/>
              <w:left w:val="single" w:sz="4" w:space="0" w:color="auto"/>
              <w:bottom w:val="single" w:sz="4" w:space="0" w:color="auto"/>
              <w:right w:val="single" w:sz="4" w:space="0" w:color="auto"/>
            </w:tcBorders>
          </w:tcPr>
          <w:p w:rsidR="00812B9B" w:rsidRPr="009A78CA" w:rsidRDefault="00812B9B" w:rsidP="00812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w:t>
            </w:r>
          </w:p>
        </w:tc>
        <w:tc>
          <w:tcPr>
            <w:tcW w:w="453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Афанасьев Юрий Владимирович</w:t>
            </w:r>
          </w:p>
        </w:tc>
        <w:tc>
          <w:tcPr>
            <w:tcW w:w="1843"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2014</w:t>
            </w:r>
          </w:p>
        </w:tc>
        <w:tc>
          <w:tcPr>
            <w:tcW w:w="212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c>
          <w:tcPr>
            <w:tcW w:w="2512" w:type="dxa"/>
            <w:tcBorders>
              <w:top w:val="single" w:sz="4" w:space="0" w:color="auto"/>
              <w:left w:val="single" w:sz="4" w:space="0" w:color="auto"/>
              <w:bottom w:val="single" w:sz="4" w:space="0" w:color="auto"/>
              <w:right w:val="single" w:sz="4" w:space="0" w:color="auto"/>
            </w:tcBorders>
          </w:tcPr>
          <w:p w:rsidR="00812B9B" w:rsidRDefault="00812B9B" w:rsidP="00812B9B">
            <w:pPr>
              <w:spacing w:line="240" w:lineRule="auto"/>
              <w:jc w:val="center"/>
            </w:pPr>
            <w:r w:rsidRPr="00E503BB">
              <w:rPr>
                <w:rFonts w:ascii="Times New Roman" w:eastAsia="Times New Roman" w:hAnsi="Times New Roman" w:cs="Times New Roman"/>
                <w:sz w:val="24"/>
                <w:szCs w:val="24"/>
                <w:lang w:eastAsia="ru-RU"/>
              </w:rPr>
              <w:t>2020</w:t>
            </w:r>
          </w:p>
        </w:tc>
        <w:tc>
          <w:tcPr>
            <w:tcW w:w="1984"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r>
      <w:tr w:rsidR="00812B9B" w:rsidRPr="009A78CA" w:rsidTr="00812B9B">
        <w:tc>
          <w:tcPr>
            <w:tcW w:w="817" w:type="dxa"/>
            <w:tcBorders>
              <w:top w:val="single" w:sz="4" w:space="0" w:color="auto"/>
              <w:left w:val="single" w:sz="4" w:space="0" w:color="auto"/>
              <w:bottom w:val="single" w:sz="4" w:space="0" w:color="auto"/>
              <w:right w:val="single" w:sz="4" w:space="0" w:color="auto"/>
            </w:tcBorders>
          </w:tcPr>
          <w:p w:rsidR="00812B9B" w:rsidRPr="009A78CA" w:rsidRDefault="00812B9B" w:rsidP="00812B9B">
            <w:pPr>
              <w:spacing w:after="0" w:line="240" w:lineRule="auto"/>
              <w:jc w:val="center"/>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w:t>
            </w:r>
          </w:p>
        </w:tc>
        <w:tc>
          <w:tcPr>
            <w:tcW w:w="453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Бродников Альберт Павлович</w:t>
            </w:r>
          </w:p>
        </w:tc>
        <w:tc>
          <w:tcPr>
            <w:tcW w:w="1843"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2014</w:t>
            </w:r>
          </w:p>
        </w:tc>
        <w:tc>
          <w:tcPr>
            <w:tcW w:w="212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c>
          <w:tcPr>
            <w:tcW w:w="2512" w:type="dxa"/>
            <w:tcBorders>
              <w:top w:val="single" w:sz="4" w:space="0" w:color="auto"/>
              <w:left w:val="single" w:sz="4" w:space="0" w:color="auto"/>
              <w:bottom w:val="single" w:sz="4" w:space="0" w:color="auto"/>
              <w:right w:val="single" w:sz="4" w:space="0" w:color="auto"/>
            </w:tcBorders>
          </w:tcPr>
          <w:p w:rsidR="00812B9B" w:rsidRDefault="00812B9B" w:rsidP="00812B9B">
            <w:pPr>
              <w:spacing w:line="240" w:lineRule="auto"/>
              <w:jc w:val="center"/>
            </w:pPr>
            <w:r w:rsidRPr="00E503BB">
              <w:rPr>
                <w:rFonts w:ascii="Times New Roman" w:eastAsia="Times New Roman" w:hAnsi="Times New Roman" w:cs="Times New Roman"/>
                <w:sz w:val="24"/>
                <w:szCs w:val="24"/>
                <w:lang w:eastAsia="ru-RU"/>
              </w:rPr>
              <w:t>2020</w:t>
            </w:r>
          </w:p>
        </w:tc>
        <w:tc>
          <w:tcPr>
            <w:tcW w:w="1984"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r>
      <w:tr w:rsidR="00812B9B" w:rsidRPr="009A78CA" w:rsidTr="00812B9B">
        <w:tc>
          <w:tcPr>
            <w:tcW w:w="817" w:type="dxa"/>
            <w:tcBorders>
              <w:top w:val="single" w:sz="4" w:space="0" w:color="auto"/>
              <w:left w:val="single" w:sz="4" w:space="0" w:color="auto"/>
              <w:bottom w:val="single" w:sz="4" w:space="0" w:color="auto"/>
              <w:right w:val="single" w:sz="4" w:space="0" w:color="auto"/>
            </w:tcBorders>
          </w:tcPr>
          <w:p w:rsidR="00812B9B" w:rsidRPr="009A78CA" w:rsidRDefault="00812B9B" w:rsidP="00812B9B">
            <w:pPr>
              <w:spacing w:after="0" w:line="240" w:lineRule="auto"/>
              <w:jc w:val="center"/>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w:t>
            </w:r>
          </w:p>
        </w:tc>
        <w:tc>
          <w:tcPr>
            <w:tcW w:w="453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Кардашевский Алексей Константинович</w:t>
            </w:r>
          </w:p>
        </w:tc>
        <w:tc>
          <w:tcPr>
            <w:tcW w:w="1843"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2014</w:t>
            </w:r>
          </w:p>
        </w:tc>
        <w:tc>
          <w:tcPr>
            <w:tcW w:w="212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c>
          <w:tcPr>
            <w:tcW w:w="2512" w:type="dxa"/>
            <w:tcBorders>
              <w:top w:val="single" w:sz="4" w:space="0" w:color="auto"/>
              <w:left w:val="single" w:sz="4" w:space="0" w:color="auto"/>
              <w:bottom w:val="single" w:sz="4" w:space="0" w:color="auto"/>
              <w:right w:val="single" w:sz="4" w:space="0" w:color="auto"/>
            </w:tcBorders>
          </w:tcPr>
          <w:p w:rsidR="00812B9B" w:rsidRDefault="00812B9B" w:rsidP="00812B9B">
            <w:pPr>
              <w:spacing w:line="240" w:lineRule="auto"/>
              <w:jc w:val="center"/>
            </w:pPr>
            <w:r w:rsidRPr="00E503BB">
              <w:rPr>
                <w:rFonts w:ascii="Times New Roman" w:eastAsia="Times New Roman" w:hAnsi="Times New Roman" w:cs="Times New Roman"/>
                <w:sz w:val="24"/>
                <w:szCs w:val="24"/>
                <w:lang w:eastAsia="ru-RU"/>
              </w:rPr>
              <w:t>2020</w:t>
            </w:r>
          </w:p>
        </w:tc>
        <w:tc>
          <w:tcPr>
            <w:tcW w:w="1984"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r>
      <w:tr w:rsidR="00812B9B" w:rsidRPr="009A78CA" w:rsidTr="00812B9B">
        <w:tc>
          <w:tcPr>
            <w:tcW w:w="817" w:type="dxa"/>
            <w:tcBorders>
              <w:top w:val="single" w:sz="4" w:space="0" w:color="auto"/>
              <w:left w:val="single" w:sz="4" w:space="0" w:color="auto"/>
              <w:bottom w:val="single" w:sz="4" w:space="0" w:color="auto"/>
              <w:right w:val="single" w:sz="4" w:space="0" w:color="auto"/>
            </w:tcBorders>
          </w:tcPr>
          <w:p w:rsidR="00812B9B" w:rsidRPr="009A78CA" w:rsidRDefault="00812B9B" w:rsidP="00812B9B">
            <w:pPr>
              <w:spacing w:after="0" w:line="240" w:lineRule="auto"/>
              <w:jc w:val="center"/>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w:t>
            </w:r>
          </w:p>
        </w:tc>
        <w:tc>
          <w:tcPr>
            <w:tcW w:w="453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Майоров Сергей Захарович</w:t>
            </w:r>
          </w:p>
        </w:tc>
        <w:tc>
          <w:tcPr>
            <w:tcW w:w="1843"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2014</w:t>
            </w:r>
          </w:p>
        </w:tc>
        <w:tc>
          <w:tcPr>
            <w:tcW w:w="212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c>
          <w:tcPr>
            <w:tcW w:w="2512" w:type="dxa"/>
            <w:tcBorders>
              <w:top w:val="single" w:sz="4" w:space="0" w:color="auto"/>
              <w:left w:val="single" w:sz="4" w:space="0" w:color="auto"/>
              <w:bottom w:val="single" w:sz="4" w:space="0" w:color="auto"/>
              <w:right w:val="single" w:sz="4" w:space="0" w:color="auto"/>
            </w:tcBorders>
          </w:tcPr>
          <w:p w:rsidR="00812B9B" w:rsidRDefault="00812B9B" w:rsidP="00812B9B">
            <w:pPr>
              <w:spacing w:line="240" w:lineRule="auto"/>
              <w:jc w:val="center"/>
            </w:pPr>
            <w:r w:rsidRPr="00E503BB">
              <w:rPr>
                <w:rFonts w:ascii="Times New Roman" w:eastAsia="Times New Roman" w:hAnsi="Times New Roman" w:cs="Times New Roman"/>
                <w:sz w:val="24"/>
                <w:szCs w:val="24"/>
                <w:lang w:eastAsia="ru-RU"/>
              </w:rPr>
              <w:t>2020</w:t>
            </w:r>
          </w:p>
        </w:tc>
        <w:tc>
          <w:tcPr>
            <w:tcW w:w="1984"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r>
      <w:tr w:rsidR="00812B9B" w:rsidRPr="009A78CA" w:rsidTr="00812B9B">
        <w:tc>
          <w:tcPr>
            <w:tcW w:w="817" w:type="dxa"/>
            <w:tcBorders>
              <w:top w:val="single" w:sz="4" w:space="0" w:color="auto"/>
              <w:left w:val="single" w:sz="4" w:space="0" w:color="auto"/>
              <w:bottom w:val="single" w:sz="4" w:space="0" w:color="auto"/>
              <w:right w:val="single" w:sz="4" w:space="0" w:color="auto"/>
            </w:tcBorders>
          </w:tcPr>
          <w:p w:rsidR="00812B9B" w:rsidRPr="009A78CA" w:rsidRDefault="00812B9B" w:rsidP="00812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w:t>
            </w:r>
          </w:p>
        </w:tc>
        <w:tc>
          <w:tcPr>
            <w:tcW w:w="453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Макаров Альберт Гаврильевич</w:t>
            </w:r>
          </w:p>
        </w:tc>
        <w:tc>
          <w:tcPr>
            <w:tcW w:w="1843"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2014</w:t>
            </w:r>
          </w:p>
        </w:tc>
        <w:tc>
          <w:tcPr>
            <w:tcW w:w="212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c>
          <w:tcPr>
            <w:tcW w:w="2512" w:type="dxa"/>
            <w:tcBorders>
              <w:top w:val="single" w:sz="4" w:space="0" w:color="auto"/>
              <w:left w:val="single" w:sz="4" w:space="0" w:color="auto"/>
              <w:bottom w:val="single" w:sz="4" w:space="0" w:color="auto"/>
              <w:right w:val="single" w:sz="4" w:space="0" w:color="auto"/>
            </w:tcBorders>
          </w:tcPr>
          <w:p w:rsidR="00812B9B" w:rsidRDefault="00812B9B" w:rsidP="00812B9B">
            <w:pPr>
              <w:spacing w:line="240" w:lineRule="auto"/>
              <w:jc w:val="center"/>
            </w:pPr>
            <w:r w:rsidRPr="00E503BB">
              <w:rPr>
                <w:rFonts w:ascii="Times New Roman" w:eastAsia="Times New Roman" w:hAnsi="Times New Roman" w:cs="Times New Roman"/>
                <w:sz w:val="24"/>
                <w:szCs w:val="24"/>
                <w:lang w:eastAsia="ru-RU"/>
              </w:rPr>
              <w:t>2020</w:t>
            </w:r>
          </w:p>
        </w:tc>
        <w:tc>
          <w:tcPr>
            <w:tcW w:w="1984"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r>
      <w:tr w:rsidR="00812B9B" w:rsidRPr="009A78CA" w:rsidTr="00812B9B">
        <w:tc>
          <w:tcPr>
            <w:tcW w:w="817" w:type="dxa"/>
            <w:tcBorders>
              <w:top w:val="single" w:sz="4" w:space="0" w:color="auto"/>
              <w:left w:val="single" w:sz="4" w:space="0" w:color="auto"/>
              <w:bottom w:val="single" w:sz="4" w:space="0" w:color="auto"/>
              <w:right w:val="single" w:sz="4" w:space="0" w:color="auto"/>
            </w:tcBorders>
          </w:tcPr>
          <w:p w:rsidR="00812B9B" w:rsidRPr="009A78CA" w:rsidRDefault="00812B9B" w:rsidP="00812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w:t>
            </w:r>
          </w:p>
        </w:tc>
        <w:tc>
          <w:tcPr>
            <w:tcW w:w="453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Ноговицына Матрена Степановна</w:t>
            </w:r>
          </w:p>
        </w:tc>
        <w:tc>
          <w:tcPr>
            <w:tcW w:w="1843"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2014</w:t>
            </w:r>
          </w:p>
        </w:tc>
        <w:tc>
          <w:tcPr>
            <w:tcW w:w="2126"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c>
          <w:tcPr>
            <w:tcW w:w="2512" w:type="dxa"/>
            <w:tcBorders>
              <w:top w:val="single" w:sz="4" w:space="0" w:color="auto"/>
              <w:left w:val="single" w:sz="4" w:space="0" w:color="auto"/>
              <w:bottom w:val="single" w:sz="4" w:space="0" w:color="auto"/>
              <w:right w:val="single" w:sz="4" w:space="0" w:color="auto"/>
            </w:tcBorders>
          </w:tcPr>
          <w:p w:rsidR="00812B9B" w:rsidRDefault="00812B9B" w:rsidP="00812B9B">
            <w:pPr>
              <w:spacing w:line="240" w:lineRule="auto"/>
              <w:jc w:val="center"/>
            </w:pPr>
            <w:r w:rsidRPr="00E503BB">
              <w:rPr>
                <w:rFonts w:ascii="Times New Roman" w:eastAsia="Times New Roman" w:hAnsi="Times New Roman" w:cs="Times New Roman"/>
                <w:sz w:val="24"/>
                <w:szCs w:val="24"/>
                <w:lang w:eastAsia="ru-RU"/>
              </w:rPr>
              <w:t>2020</w:t>
            </w:r>
          </w:p>
        </w:tc>
        <w:tc>
          <w:tcPr>
            <w:tcW w:w="1984" w:type="dxa"/>
            <w:tcBorders>
              <w:top w:val="single" w:sz="4" w:space="0" w:color="auto"/>
              <w:left w:val="single" w:sz="4" w:space="0" w:color="auto"/>
              <w:bottom w:val="single" w:sz="4" w:space="0" w:color="auto"/>
              <w:right w:val="single" w:sz="4" w:space="0" w:color="auto"/>
            </w:tcBorders>
          </w:tcPr>
          <w:p w:rsidR="00812B9B" w:rsidRPr="006E2CD6" w:rsidRDefault="00812B9B" w:rsidP="00812B9B">
            <w:pPr>
              <w:spacing w:after="0" w:line="240" w:lineRule="auto"/>
              <w:jc w:val="center"/>
              <w:rPr>
                <w:rFonts w:ascii="Times New Roman" w:eastAsia="Times New Roman" w:hAnsi="Times New Roman" w:cs="Times New Roman"/>
                <w:sz w:val="24"/>
                <w:szCs w:val="24"/>
                <w:lang w:eastAsia="ru-RU"/>
              </w:rPr>
            </w:pPr>
            <w:r w:rsidRPr="006E2CD6">
              <w:rPr>
                <w:rFonts w:ascii="Times New Roman" w:eastAsia="Times New Roman" w:hAnsi="Times New Roman" w:cs="Times New Roman"/>
                <w:sz w:val="24"/>
                <w:szCs w:val="24"/>
                <w:lang w:eastAsia="ru-RU"/>
              </w:rPr>
              <w:t>Высшая</w:t>
            </w:r>
          </w:p>
        </w:tc>
      </w:tr>
      <w:tr w:rsidR="00F812B6" w:rsidRPr="009A78CA" w:rsidTr="00812B9B">
        <w:tc>
          <w:tcPr>
            <w:tcW w:w="817" w:type="dxa"/>
            <w:tcBorders>
              <w:top w:val="single" w:sz="4" w:space="0" w:color="auto"/>
              <w:left w:val="single" w:sz="4" w:space="0" w:color="auto"/>
              <w:bottom w:val="single" w:sz="4" w:space="0" w:color="auto"/>
              <w:right w:val="single" w:sz="4" w:space="0" w:color="auto"/>
            </w:tcBorders>
          </w:tcPr>
          <w:p w:rsidR="00F812B6" w:rsidRDefault="00F812B6" w:rsidP="00812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p>
        </w:tc>
        <w:tc>
          <w:tcPr>
            <w:tcW w:w="4536" w:type="dxa"/>
            <w:tcBorders>
              <w:top w:val="single" w:sz="4" w:space="0" w:color="auto"/>
              <w:left w:val="single" w:sz="4" w:space="0" w:color="auto"/>
              <w:bottom w:val="single" w:sz="4" w:space="0" w:color="auto"/>
              <w:right w:val="single" w:sz="4" w:space="0" w:color="auto"/>
            </w:tcBorders>
          </w:tcPr>
          <w:p w:rsidR="00F812B6" w:rsidRPr="006E2CD6" w:rsidRDefault="00F812B6" w:rsidP="00F812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Сергеева Анита Афанасьевна </w:t>
            </w:r>
          </w:p>
        </w:tc>
        <w:tc>
          <w:tcPr>
            <w:tcW w:w="1843" w:type="dxa"/>
            <w:tcBorders>
              <w:top w:val="single" w:sz="4" w:space="0" w:color="auto"/>
              <w:left w:val="single" w:sz="4" w:space="0" w:color="auto"/>
              <w:bottom w:val="single" w:sz="4" w:space="0" w:color="auto"/>
              <w:right w:val="single" w:sz="4" w:space="0" w:color="auto"/>
            </w:tcBorders>
          </w:tcPr>
          <w:p w:rsidR="00F812B6" w:rsidRPr="006E2CD6" w:rsidRDefault="00F812B6" w:rsidP="00812B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2126" w:type="dxa"/>
            <w:tcBorders>
              <w:top w:val="single" w:sz="4" w:space="0" w:color="auto"/>
              <w:left w:val="single" w:sz="4" w:space="0" w:color="auto"/>
              <w:bottom w:val="single" w:sz="4" w:space="0" w:color="auto"/>
              <w:right w:val="single" w:sz="4" w:space="0" w:color="auto"/>
            </w:tcBorders>
          </w:tcPr>
          <w:p w:rsidR="00F812B6" w:rsidRPr="006E2CD6" w:rsidRDefault="00F812B6" w:rsidP="00812B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Первая </w:t>
            </w:r>
          </w:p>
        </w:tc>
        <w:tc>
          <w:tcPr>
            <w:tcW w:w="2512" w:type="dxa"/>
            <w:tcBorders>
              <w:top w:val="single" w:sz="4" w:space="0" w:color="auto"/>
              <w:left w:val="single" w:sz="4" w:space="0" w:color="auto"/>
              <w:bottom w:val="single" w:sz="4" w:space="0" w:color="auto"/>
              <w:right w:val="single" w:sz="4" w:space="0" w:color="auto"/>
            </w:tcBorders>
          </w:tcPr>
          <w:p w:rsidR="00F812B6" w:rsidRPr="00E503BB" w:rsidRDefault="00F812B6" w:rsidP="00812B9B">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984" w:type="dxa"/>
            <w:tcBorders>
              <w:top w:val="single" w:sz="4" w:space="0" w:color="auto"/>
              <w:left w:val="single" w:sz="4" w:space="0" w:color="auto"/>
              <w:bottom w:val="single" w:sz="4" w:space="0" w:color="auto"/>
              <w:right w:val="single" w:sz="4" w:space="0" w:color="auto"/>
            </w:tcBorders>
          </w:tcPr>
          <w:p w:rsidR="00F812B6" w:rsidRPr="006E2CD6" w:rsidRDefault="00F812B6" w:rsidP="00812B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Высшая </w:t>
            </w:r>
          </w:p>
        </w:tc>
      </w:tr>
      <w:tr w:rsidR="00DD2C04" w:rsidRPr="009A78CA" w:rsidTr="00812B9B">
        <w:tc>
          <w:tcPr>
            <w:tcW w:w="817" w:type="dxa"/>
            <w:tcBorders>
              <w:top w:val="single" w:sz="4" w:space="0" w:color="auto"/>
              <w:left w:val="single" w:sz="4" w:space="0" w:color="auto"/>
              <w:bottom w:val="single" w:sz="4" w:space="0" w:color="auto"/>
              <w:right w:val="single" w:sz="4" w:space="0" w:color="auto"/>
            </w:tcBorders>
          </w:tcPr>
          <w:p w:rsidR="00DD2C04" w:rsidRDefault="00DD2C04" w:rsidP="00812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p>
        </w:tc>
        <w:tc>
          <w:tcPr>
            <w:tcW w:w="4536" w:type="dxa"/>
            <w:tcBorders>
              <w:top w:val="single" w:sz="4" w:space="0" w:color="auto"/>
              <w:left w:val="single" w:sz="4" w:space="0" w:color="auto"/>
              <w:bottom w:val="single" w:sz="4" w:space="0" w:color="auto"/>
              <w:right w:val="single" w:sz="4" w:space="0" w:color="auto"/>
            </w:tcBorders>
          </w:tcPr>
          <w:p w:rsidR="00DD2C04" w:rsidRDefault="00DD2C04" w:rsidP="00F812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Постникова Айталина Алексеевна</w:t>
            </w:r>
          </w:p>
        </w:tc>
        <w:tc>
          <w:tcPr>
            <w:tcW w:w="1843" w:type="dxa"/>
            <w:tcBorders>
              <w:top w:val="single" w:sz="4" w:space="0" w:color="auto"/>
              <w:left w:val="single" w:sz="4" w:space="0" w:color="auto"/>
              <w:bottom w:val="single" w:sz="4" w:space="0" w:color="auto"/>
              <w:right w:val="single" w:sz="4" w:space="0" w:color="auto"/>
            </w:tcBorders>
          </w:tcPr>
          <w:p w:rsidR="00DD2C04" w:rsidRDefault="00DD2C04" w:rsidP="00405B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405B9C">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DD2C04" w:rsidRDefault="00DD2C04" w:rsidP="00812B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СЗД</w:t>
            </w:r>
          </w:p>
        </w:tc>
        <w:tc>
          <w:tcPr>
            <w:tcW w:w="2512" w:type="dxa"/>
            <w:tcBorders>
              <w:top w:val="single" w:sz="4" w:space="0" w:color="auto"/>
              <w:left w:val="single" w:sz="4" w:space="0" w:color="auto"/>
              <w:bottom w:val="single" w:sz="4" w:space="0" w:color="auto"/>
              <w:right w:val="single" w:sz="4" w:space="0" w:color="auto"/>
            </w:tcBorders>
          </w:tcPr>
          <w:p w:rsidR="00DD2C04" w:rsidRDefault="00DD2C04" w:rsidP="00812B9B">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984" w:type="dxa"/>
            <w:tcBorders>
              <w:top w:val="single" w:sz="4" w:space="0" w:color="auto"/>
              <w:left w:val="single" w:sz="4" w:space="0" w:color="auto"/>
              <w:bottom w:val="single" w:sz="4" w:space="0" w:color="auto"/>
              <w:right w:val="single" w:sz="4" w:space="0" w:color="auto"/>
            </w:tcBorders>
          </w:tcPr>
          <w:p w:rsidR="00DD2C04" w:rsidRDefault="00DD2C04" w:rsidP="00812B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p>
        </w:tc>
      </w:tr>
      <w:tr w:rsidR="00DD2C04" w:rsidRPr="009A78CA" w:rsidTr="00812B9B">
        <w:tc>
          <w:tcPr>
            <w:tcW w:w="817" w:type="dxa"/>
            <w:tcBorders>
              <w:top w:val="single" w:sz="4" w:space="0" w:color="auto"/>
              <w:left w:val="single" w:sz="4" w:space="0" w:color="auto"/>
              <w:bottom w:val="single" w:sz="4" w:space="0" w:color="auto"/>
              <w:right w:val="single" w:sz="4" w:space="0" w:color="auto"/>
            </w:tcBorders>
          </w:tcPr>
          <w:p w:rsidR="00DD2C04" w:rsidRDefault="00DD2C04" w:rsidP="00DD2C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p>
        </w:tc>
        <w:tc>
          <w:tcPr>
            <w:tcW w:w="4536" w:type="dxa"/>
            <w:tcBorders>
              <w:top w:val="single" w:sz="4" w:space="0" w:color="auto"/>
              <w:left w:val="single" w:sz="4" w:space="0" w:color="auto"/>
              <w:bottom w:val="single" w:sz="4" w:space="0" w:color="auto"/>
              <w:right w:val="single" w:sz="4" w:space="0" w:color="auto"/>
            </w:tcBorders>
          </w:tcPr>
          <w:p w:rsidR="00DD2C04" w:rsidRDefault="00DD2C04" w:rsidP="00DD2C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Сивцева Татьяна Ивановна </w:t>
            </w:r>
          </w:p>
        </w:tc>
        <w:tc>
          <w:tcPr>
            <w:tcW w:w="1843" w:type="dxa"/>
            <w:tcBorders>
              <w:top w:val="single" w:sz="4" w:space="0" w:color="auto"/>
              <w:left w:val="single" w:sz="4" w:space="0" w:color="auto"/>
              <w:bottom w:val="single" w:sz="4" w:space="0" w:color="auto"/>
              <w:right w:val="single" w:sz="4" w:space="0" w:color="auto"/>
            </w:tcBorders>
          </w:tcPr>
          <w:p w:rsidR="00DD2C04" w:rsidRDefault="00DD2C04" w:rsidP="00405B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405B9C">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DD2C04" w:rsidRDefault="00DD2C04" w:rsidP="00DD2C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СЗД</w:t>
            </w:r>
          </w:p>
        </w:tc>
        <w:tc>
          <w:tcPr>
            <w:tcW w:w="2512" w:type="dxa"/>
            <w:tcBorders>
              <w:top w:val="single" w:sz="4" w:space="0" w:color="auto"/>
              <w:left w:val="single" w:sz="4" w:space="0" w:color="auto"/>
              <w:bottom w:val="single" w:sz="4" w:space="0" w:color="auto"/>
              <w:right w:val="single" w:sz="4" w:space="0" w:color="auto"/>
            </w:tcBorders>
          </w:tcPr>
          <w:p w:rsidR="00DD2C04" w:rsidRDefault="00DD2C04" w:rsidP="00405B9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405B9C">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D2C04" w:rsidRDefault="00DD2C04" w:rsidP="00DD2C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w:t>
            </w:r>
          </w:p>
        </w:tc>
      </w:tr>
      <w:tr w:rsidR="001346C8" w:rsidRPr="009A78CA" w:rsidTr="00812B9B">
        <w:tc>
          <w:tcPr>
            <w:tcW w:w="817" w:type="dxa"/>
            <w:tcBorders>
              <w:top w:val="single" w:sz="4" w:space="0" w:color="auto"/>
              <w:left w:val="single" w:sz="4" w:space="0" w:color="auto"/>
              <w:bottom w:val="single" w:sz="4" w:space="0" w:color="auto"/>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c>
          <w:tcPr>
            <w:tcW w:w="4536" w:type="dxa"/>
            <w:tcBorders>
              <w:top w:val="single" w:sz="4" w:space="0" w:color="auto"/>
              <w:left w:val="single" w:sz="4" w:space="0" w:color="auto"/>
              <w:bottom w:val="single" w:sz="4" w:space="0" w:color="auto"/>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Всего:  9</w:t>
            </w:r>
            <w:r w:rsidRPr="009A78CA">
              <w:rPr>
                <w:rFonts w:ascii="Times New Roman" w:eastAsia="Times New Roman" w:hAnsi="Times New Roman" w:cs="Times New Roman"/>
                <w:b/>
                <w:lang w:eastAsia="ru-RU"/>
              </w:rPr>
              <w:t xml:space="preserve">  педагогов</w:t>
            </w:r>
          </w:p>
        </w:tc>
        <w:tc>
          <w:tcPr>
            <w:tcW w:w="1843" w:type="dxa"/>
            <w:tcBorders>
              <w:top w:val="single" w:sz="4" w:space="0" w:color="auto"/>
              <w:left w:val="single" w:sz="4" w:space="0" w:color="auto"/>
              <w:bottom w:val="single" w:sz="4" w:space="0" w:color="auto"/>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c>
          <w:tcPr>
            <w:tcW w:w="2512" w:type="dxa"/>
            <w:tcBorders>
              <w:top w:val="single" w:sz="4" w:space="0" w:color="auto"/>
              <w:left w:val="single" w:sz="4" w:space="0" w:color="auto"/>
              <w:bottom w:val="single" w:sz="4" w:space="0" w:color="auto"/>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r>
    </w:tbl>
    <w:p w:rsidR="001346C8" w:rsidRPr="009A78CA" w:rsidRDefault="001346C8" w:rsidP="001346C8">
      <w:pPr>
        <w:suppressAutoHyphens/>
        <w:spacing w:after="0" w:line="240" w:lineRule="auto"/>
        <w:jc w:val="both"/>
        <w:rPr>
          <w:rFonts w:ascii="Times New Roman" w:eastAsia="Times New Roman" w:hAnsi="Times New Roman" w:cs="Times New Roman"/>
          <w:b/>
          <w:lang w:eastAsia="ru-RU"/>
        </w:rPr>
      </w:pPr>
    </w:p>
    <w:p w:rsidR="001346C8" w:rsidRPr="009A78CA" w:rsidRDefault="001346C8" w:rsidP="001346C8">
      <w:pPr>
        <w:tabs>
          <w:tab w:val="left" w:pos="2634"/>
        </w:tabs>
        <w:suppressAutoHyphens/>
        <w:spacing w:after="0" w:line="240" w:lineRule="auto"/>
        <w:jc w:val="both"/>
        <w:rPr>
          <w:rFonts w:ascii="Times New Roman" w:eastAsia="Times New Roman" w:hAnsi="Times New Roman" w:cs="Times New Roman"/>
          <w:b/>
          <w:lang w:eastAsia="ru-RU"/>
        </w:rPr>
      </w:pPr>
    </w:p>
    <w:p w:rsidR="001346C8" w:rsidRPr="009A78CA" w:rsidRDefault="001346C8" w:rsidP="001346C8">
      <w:pPr>
        <w:tabs>
          <w:tab w:val="left" w:pos="2634"/>
        </w:tabs>
        <w:suppressAutoHyphens/>
        <w:spacing w:after="0" w:line="240" w:lineRule="auto"/>
        <w:jc w:val="both"/>
        <w:rPr>
          <w:rFonts w:ascii="Times New Roman" w:eastAsia="Times New Roman" w:hAnsi="Times New Roman" w:cs="Times New Roman"/>
          <w:b/>
          <w:lang w:eastAsia="ru-RU"/>
        </w:rPr>
      </w:pPr>
    </w:p>
    <w:p w:rsidR="001346C8" w:rsidRPr="009A78CA" w:rsidRDefault="001346C8" w:rsidP="001346C8">
      <w:pPr>
        <w:tabs>
          <w:tab w:val="left" w:pos="2634"/>
        </w:tabs>
        <w:suppressAutoHyphens/>
        <w:spacing w:after="0" w:line="240" w:lineRule="auto"/>
        <w:jc w:val="both"/>
        <w:rPr>
          <w:rFonts w:ascii="Times New Roman" w:eastAsia="Times New Roman" w:hAnsi="Times New Roman" w:cs="Times New Roman"/>
          <w:b/>
          <w:lang w:eastAsia="ru-RU"/>
        </w:rPr>
      </w:pPr>
    </w:p>
    <w:p w:rsidR="001346C8" w:rsidRPr="009A78CA" w:rsidRDefault="001346C8" w:rsidP="001346C8">
      <w:pPr>
        <w:tabs>
          <w:tab w:val="left" w:pos="2634"/>
        </w:tabs>
        <w:suppressAutoHyphens/>
        <w:spacing w:after="0" w:line="240" w:lineRule="auto"/>
        <w:jc w:val="both"/>
        <w:rPr>
          <w:rFonts w:ascii="Times New Roman" w:eastAsia="Times New Roman" w:hAnsi="Times New Roman" w:cs="Times New Roman"/>
          <w:b/>
          <w:lang w:eastAsia="ru-RU"/>
        </w:rPr>
      </w:pPr>
    </w:p>
    <w:p w:rsidR="001346C8" w:rsidRPr="009A78CA" w:rsidRDefault="001346C8" w:rsidP="001346C8">
      <w:pPr>
        <w:tabs>
          <w:tab w:val="left" w:pos="2634"/>
        </w:tabs>
        <w:suppressAutoHyphens/>
        <w:spacing w:after="0" w:line="240" w:lineRule="auto"/>
        <w:jc w:val="both"/>
        <w:rPr>
          <w:rFonts w:ascii="Times New Roman" w:eastAsia="Times New Roman" w:hAnsi="Times New Roman" w:cs="Times New Roman"/>
          <w:b/>
          <w:lang w:eastAsia="ru-RU"/>
        </w:rPr>
      </w:pPr>
    </w:p>
    <w:p w:rsidR="001346C8" w:rsidRDefault="001346C8" w:rsidP="001346C8">
      <w:pPr>
        <w:tabs>
          <w:tab w:val="left" w:pos="2634"/>
        </w:tabs>
        <w:suppressAutoHyphens/>
        <w:spacing w:after="0" w:line="240" w:lineRule="auto"/>
        <w:jc w:val="both"/>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p>
    <w:p w:rsidR="00604DED" w:rsidRDefault="001346C8" w:rsidP="001346C8">
      <w:pPr>
        <w:tabs>
          <w:tab w:val="left" w:pos="2634"/>
        </w:tabs>
        <w:suppressAutoHyphen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812B9B">
        <w:rPr>
          <w:rFonts w:ascii="Times New Roman" w:eastAsia="Times New Roman" w:hAnsi="Times New Roman" w:cs="Times New Roman"/>
          <w:b/>
          <w:lang w:eastAsia="ru-RU"/>
        </w:rPr>
        <w:t xml:space="preserve">                      </w:t>
      </w:r>
    </w:p>
    <w:p w:rsidR="00604DED"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p>
    <w:p w:rsidR="00604DED"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p>
    <w:p w:rsidR="00604DED"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p>
    <w:p w:rsidR="00604DED"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p>
    <w:p w:rsidR="00604DED"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p>
    <w:p w:rsidR="00604DED"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p>
    <w:p w:rsidR="00604DED"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p>
    <w:p w:rsidR="00604DED"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p>
    <w:p w:rsidR="00604DED"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p>
    <w:p w:rsidR="00604DED"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p>
    <w:p w:rsidR="00DD2C04" w:rsidRDefault="00604DED" w:rsidP="001346C8">
      <w:pPr>
        <w:tabs>
          <w:tab w:val="left" w:pos="2634"/>
        </w:tabs>
        <w:suppressAutoHyphen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DD2C04">
        <w:rPr>
          <w:rFonts w:ascii="Times New Roman" w:eastAsia="Times New Roman" w:hAnsi="Times New Roman" w:cs="Times New Roman"/>
          <w:b/>
          <w:lang w:eastAsia="ru-RU"/>
        </w:rPr>
        <w:t xml:space="preserve">                </w:t>
      </w:r>
    </w:p>
    <w:p w:rsidR="00405B9C" w:rsidRDefault="00DD2C04" w:rsidP="001346C8">
      <w:pPr>
        <w:tabs>
          <w:tab w:val="left" w:pos="2634"/>
        </w:tabs>
        <w:suppressAutoHyphen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405B9C">
        <w:rPr>
          <w:rFonts w:ascii="Times New Roman" w:eastAsia="Times New Roman" w:hAnsi="Times New Roman" w:cs="Times New Roman"/>
          <w:b/>
          <w:lang w:eastAsia="ru-RU"/>
        </w:rPr>
        <w:t xml:space="preserve">     </w:t>
      </w:r>
    </w:p>
    <w:p w:rsidR="00405B9C" w:rsidRDefault="00405B9C" w:rsidP="001346C8">
      <w:pPr>
        <w:tabs>
          <w:tab w:val="left" w:pos="2634"/>
        </w:tabs>
        <w:suppressAutoHyphens/>
        <w:spacing w:after="0" w:line="240" w:lineRule="auto"/>
        <w:jc w:val="both"/>
        <w:rPr>
          <w:rFonts w:ascii="Times New Roman" w:eastAsia="Times New Roman" w:hAnsi="Times New Roman" w:cs="Times New Roman"/>
          <w:b/>
          <w:lang w:eastAsia="ru-RU"/>
        </w:rPr>
      </w:pPr>
    </w:p>
    <w:p w:rsidR="00405B9C" w:rsidRDefault="00405B9C" w:rsidP="001346C8">
      <w:pPr>
        <w:tabs>
          <w:tab w:val="left" w:pos="2634"/>
        </w:tabs>
        <w:suppressAutoHyphens/>
        <w:spacing w:after="0" w:line="240" w:lineRule="auto"/>
        <w:jc w:val="both"/>
        <w:rPr>
          <w:rFonts w:ascii="Times New Roman" w:eastAsia="Times New Roman" w:hAnsi="Times New Roman" w:cs="Times New Roman"/>
          <w:b/>
          <w:lang w:eastAsia="ru-RU"/>
        </w:rPr>
      </w:pPr>
    </w:p>
    <w:p w:rsidR="001346C8" w:rsidRDefault="00405B9C" w:rsidP="001346C8">
      <w:pPr>
        <w:tabs>
          <w:tab w:val="left" w:pos="2634"/>
        </w:tab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                       </w:t>
      </w:r>
      <w:r w:rsidR="00604DED">
        <w:rPr>
          <w:rFonts w:ascii="Times New Roman" w:eastAsia="Times New Roman" w:hAnsi="Times New Roman" w:cs="Times New Roman"/>
          <w:b/>
          <w:lang w:eastAsia="ru-RU"/>
        </w:rPr>
        <w:t xml:space="preserve">2.3. </w:t>
      </w:r>
      <w:r w:rsidR="001346C8" w:rsidRPr="009A78CA">
        <w:rPr>
          <w:rFonts w:ascii="Times New Roman" w:eastAsia="Times New Roman" w:hAnsi="Times New Roman" w:cs="Times New Roman"/>
          <w:b/>
          <w:lang w:eastAsia="ru-RU"/>
        </w:rPr>
        <w:t xml:space="preserve"> ПЛАН ПЕДАГОГИЧЕСКИХ СОВЕТОВ </w:t>
      </w:r>
      <w:r w:rsidR="001346C8">
        <w:rPr>
          <w:rFonts w:ascii="Times New Roman" w:eastAsia="Times New Roman" w:hAnsi="Times New Roman" w:cs="Times New Roman"/>
          <w:b/>
          <w:lang w:eastAsia="ru-RU"/>
        </w:rPr>
        <w:t xml:space="preserve"> НА</w:t>
      </w:r>
      <w:r w:rsidR="001346C8" w:rsidRPr="00234FE2">
        <w:rPr>
          <w:rFonts w:ascii="Times New Roman" w:eastAsia="Times New Roman" w:hAnsi="Times New Roman" w:cs="Times New Roman"/>
          <w:b/>
          <w:sz w:val="24"/>
          <w:szCs w:val="24"/>
          <w:lang w:eastAsia="ru-RU"/>
        </w:rPr>
        <w:t xml:space="preserve"> 2020-2021  учебный год</w:t>
      </w:r>
    </w:p>
    <w:p w:rsidR="0060609D" w:rsidRDefault="00604DED" w:rsidP="0060609D">
      <w:pPr>
        <w:tabs>
          <w:tab w:val="left" w:pos="263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bl>
      <w:tblPr>
        <w:tblStyle w:val="72"/>
        <w:tblW w:w="14005" w:type="dxa"/>
        <w:tblInd w:w="704" w:type="dxa"/>
        <w:tblLook w:val="04A0" w:firstRow="1" w:lastRow="0" w:firstColumn="1" w:lastColumn="0" w:noHBand="0" w:noVBand="1"/>
      </w:tblPr>
      <w:tblGrid>
        <w:gridCol w:w="2098"/>
        <w:gridCol w:w="9667"/>
        <w:gridCol w:w="2240"/>
      </w:tblGrid>
      <w:tr w:rsidR="001346C8" w:rsidRPr="00234FE2" w:rsidTr="00DD2C04">
        <w:tc>
          <w:tcPr>
            <w:tcW w:w="2098"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center"/>
              <w:rPr>
                <w:rFonts w:ascii="Times New Roman" w:eastAsia="Times New Roman" w:hAnsi="Times New Roman"/>
                <w:b/>
                <w:sz w:val="24"/>
                <w:szCs w:val="24"/>
                <w:lang w:eastAsia="ru-RU"/>
              </w:rPr>
            </w:pPr>
            <w:r w:rsidRPr="00234FE2">
              <w:rPr>
                <w:rFonts w:ascii="Times New Roman" w:eastAsia="Times New Roman" w:hAnsi="Times New Roman"/>
                <w:b/>
                <w:sz w:val="24"/>
                <w:szCs w:val="24"/>
                <w:lang w:eastAsia="ru-RU"/>
              </w:rPr>
              <w:t>Месяц</w:t>
            </w:r>
          </w:p>
        </w:tc>
        <w:tc>
          <w:tcPr>
            <w:tcW w:w="9667"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center"/>
              <w:rPr>
                <w:rFonts w:ascii="Times New Roman" w:eastAsia="Times New Roman" w:hAnsi="Times New Roman"/>
                <w:b/>
                <w:sz w:val="24"/>
                <w:szCs w:val="24"/>
                <w:lang w:eastAsia="ru-RU"/>
              </w:rPr>
            </w:pPr>
            <w:r w:rsidRPr="00234FE2">
              <w:rPr>
                <w:rFonts w:ascii="Times New Roman" w:eastAsia="Times New Roman" w:hAnsi="Times New Roman"/>
                <w:b/>
                <w:sz w:val="24"/>
                <w:szCs w:val="24"/>
                <w:lang w:eastAsia="ru-RU"/>
              </w:rPr>
              <w:t>Содержание совещаний</w:t>
            </w:r>
          </w:p>
        </w:tc>
        <w:tc>
          <w:tcPr>
            <w:tcW w:w="2240"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center"/>
              <w:rPr>
                <w:rFonts w:ascii="Times New Roman" w:eastAsia="Times New Roman" w:hAnsi="Times New Roman"/>
                <w:b/>
                <w:sz w:val="24"/>
                <w:szCs w:val="24"/>
                <w:lang w:eastAsia="ru-RU"/>
              </w:rPr>
            </w:pPr>
            <w:r w:rsidRPr="00234FE2">
              <w:rPr>
                <w:rFonts w:ascii="Times New Roman" w:eastAsia="Times New Roman" w:hAnsi="Times New Roman"/>
                <w:b/>
                <w:sz w:val="24"/>
                <w:szCs w:val="24"/>
                <w:lang w:eastAsia="ru-RU"/>
              </w:rPr>
              <w:t>Ответственные</w:t>
            </w:r>
          </w:p>
        </w:tc>
      </w:tr>
      <w:tr w:rsidR="001346C8" w:rsidRPr="00234FE2" w:rsidTr="00DD2C04">
        <w:trPr>
          <w:trHeight w:val="1125"/>
        </w:trPr>
        <w:tc>
          <w:tcPr>
            <w:tcW w:w="2098" w:type="dxa"/>
            <w:tcBorders>
              <w:top w:val="single" w:sz="4" w:space="0" w:color="auto"/>
              <w:left w:val="single" w:sz="4" w:space="0" w:color="auto"/>
              <w:bottom w:val="single" w:sz="4" w:space="0" w:color="auto"/>
              <w:right w:val="single" w:sz="4" w:space="0" w:color="auto"/>
            </w:tcBorders>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Педсовет №1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Сентябрь </w:t>
            </w:r>
          </w:p>
          <w:p w:rsidR="001346C8" w:rsidRPr="00234FE2" w:rsidRDefault="001346C8" w:rsidP="001346C8">
            <w:pPr>
              <w:jc w:val="both"/>
              <w:rPr>
                <w:rFonts w:ascii="Times New Roman" w:eastAsia="Times New Roman" w:hAnsi="Times New Roman"/>
                <w:sz w:val="24"/>
                <w:szCs w:val="24"/>
                <w:lang w:eastAsia="ru-RU"/>
              </w:rPr>
            </w:pPr>
          </w:p>
        </w:tc>
        <w:tc>
          <w:tcPr>
            <w:tcW w:w="9667"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b/>
                <w:sz w:val="24"/>
                <w:szCs w:val="24"/>
                <w:lang w:eastAsia="ru-RU"/>
              </w:rPr>
              <w:t>Организационный педсовет.  Тема: «</w:t>
            </w:r>
            <w:r w:rsidRPr="00234FE2">
              <w:rPr>
                <w:rFonts w:ascii="Times New Roman" w:eastAsia="Times New Roman" w:hAnsi="Times New Roman"/>
                <w:sz w:val="24"/>
                <w:szCs w:val="24"/>
                <w:lang w:eastAsia="ru-RU"/>
              </w:rPr>
              <w:t>Анализ работы школы в 2019-2020 учебном году. Утверждение плана учебно-воспитательной, экспериментальной, спортивной работы на 2020-2021 учебный год».</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1.Утверждение годового  Плана   и календарного графика работы школы на 2020-2021 учебный год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2.Об утверждении тарификации и учебной нагрузки учителей на 2020-2021 учебный год.</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3.О зачислении учащихся в 1-й, 10-й классы в 2020-2021 уч.г</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4.Утверждение режима работы школы, расписания учебно-тренировочных занятий, кружковых  занятий на 2020-2021 учебный год</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5.Организация работы спортивных отделений на 2020-2021 учебный год</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6.Утверждение плана внутреннего трудового распорядка школы на 2020-2021 учебный год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lastRenderedPageBreak/>
              <w:t xml:space="preserve">7.Утверждение списка учебников на 2020-2021 учебный год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8.Организация школьного питания.</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9.Анализ состояния здоровья учащихся,  распределение учащихся по группам здоровья.</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10.Организация «Сетевого  города».  Обновление информации на сайте школы. Работа по поддержанию функционирования школьной сети.</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11.Обсуждение и принятие локальных актов ОУ</w:t>
            </w:r>
          </w:p>
        </w:tc>
        <w:tc>
          <w:tcPr>
            <w:tcW w:w="2240"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lastRenderedPageBreak/>
              <w:t>Гуляев Н.Н.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Давыдова Н.К.</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Гуляева А.Н.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Аржаков Е.Д.</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Решетникова Т.Н.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Кардашевская О.Г.</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Гоголева М.М.</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Сивцева Л.Н.</w:t>
            </w:r>
          </w:p>
          <w:p w:rsidR="001346C8" w:rsidRPr="00234FE2" w:rsidRDefault="001346C8" w:rsidP="001346C8">
            <w:pPr>
              <w:jc w:val="both"/>
              <w:rPr>
                <w:rFonts w:ascii="Times New Roman" w:eastAsia="Times New Roman" w:hAnsi="Times New Roman"/>
                <w:b/>
                <w:sz w:val="24"/>
                <w:szCs w:val="24"/>
                <w:lang w:eastAsia="ru-RU"/>
              </w:rPr>
            </w:pPr>
            <w:r w:rsidRPr="00234FE2">
              <w:rPr>
                <w:rFonts w:ascii="Times New Roman" w:eastAsia="Times New Roman" w:hAnsi="Times New Roman"/>
                <w:sz w:val="24"/>
                <w:szCs w:val="24"/>
                <w:lang w:eastAsia="ru-RU"/>
              </w:rPr>
              <w:t>Местников Г.В.</w:t>
            </w:r>
          </w:p>
        </w:tc>
      </w:tr>
      <w:tr w:rsidR="001346C8" w:rsidRPr="00234FE2" w:rsidTr="00DD2C04">
        <w:tc>
          <w:tcPr>
            <w:tcW w:w="2098"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lastRenderedPageBreak/>
              <w:t>Педсовет №2</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Ноябрь </w:t>
            </w:r>
          </w:p>
        </w:tc>
        <w:tc>
          <w:tcPr>
            <w:tcW w:w="9667"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b/>
                <w:sz w:val="24"/>
                <w:szCs w:val="24"/>
                <w:lang w:eastAsia="ru-RU"/>
              </w:rPr>
            </w:pPr>
            <w:r w:rsidRPr="00234FE2">
              <w:rPr>
                <w:rFonts w:ascii="Times New Roman" w:eastAsia="Times New Roman" w:hAnsi="Times New Roman"/>
                <w:b/>
                <w:sz w:val="24"/>
                <w:szCs w:val="24"/>
                <w:lang w:eastAsia="ru-RU"/>
              </w:rPr>
              <w:t>Тема: «Совершенствование внутришкольной системы оценки качества образования в условиях ФГОС- основа повышения качества образования»</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1.Анализ учебной  работы за 1 четверть  2020-2021 учебный год</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2.Итоги 1 четверти</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3.Адаптация учащихся 1-х, 5 –х и 10-х  классов к новой организации учебы в коллективной деятельности в начале учебного года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4.Безопасность учащихся, предупреждение терроризма.</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5.Обсуждение плана мероприятий  по профилактике наркомании, табакокурения и правонарушений.</w:t>
            </w:r>
          </w:p>
        </w:tc>
        <w:tc>
          <w:tcPr>
            <w:tcW w:w="2240"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Гуляев Н.Н.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Давыдова Н.К.</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Ушницкая К.Е.</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Решетникова Т.Н.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Коркина М.Н.</w:t>
            </w:r>
          </w:p>
        </w:tc>
      </w:tr>
      <w:tr w:rsidR="001346C8" w:rsidRPr="00234FE2" w:rsidTr="00DD2C04">
        <w:tc>
          <w:tcPr>
            <w:tcW w:w="2098"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Педсовет № 3</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Декабрь </w:t>
            </w:r>
          </w:p>
        </w:tc>
        <w:tc>
          <w:tcPr>
            <w:tcW w:w="9667"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b/>
                <w:sz w:val="24"/>
                <w:szCs w:val="24"/>
                <w:lang w:eastAsia="ru-RU"/>
              </w:rPr>
            </w:pPr>
            <w:r w:rsidRPr="00234FE2">
              <w:rPr>
                <w:rFonts w:ascii="Times New Roman" w:eastAsia="Times New Roman" w:hAnsi="Times New Roman"/>
                <w:b/>
                <w:sz w:val="24"/>
                <w:szCs w:val="24"/>
                <w:lang w:eastAsia="ru-RU"/>
              </w:rPr>
              <w:t xml:space="preserve">Тема:  «Итоги 1 полугодия»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1.Анализ  учебно-воспитательной работы за 2-ю четверть  1-го полугодия   2020-2021 учебного года</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2.Предупреждение неуспеваемости и подготовка учащихся к государственной аттестации в 2020-2021 уч. г.</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3.Анализ   апробации  ФЭП по итогам  2020 года.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4.Анализ  учебно-тренировочных сборов  по видам спорта.</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5.О работе с семьями, находящимися на профилактическом учете.</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6.Каникулярные мероприятие.</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7.Итоги классно-обобщающего контроля классов: анализ успеваемости и посещаемости учебных занятий учащимися</w:t>
            </w:r>
          </w:p>
        </w:tc>
        <w:tc>
          <w:tcPr>
            <w:tcW w:w="2240"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Гуляев Н.Н.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Давыдова Н.К.</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Гуляева А.Н.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Аржаков Е.Д.</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Решетникова Т.Н.</w:t>
            </w:r>
          </w:p>
          <w:p w:rsidR="001346C8" w:rsidRPr="00234FE2" w:rsidRDefault="001346C8" w:rsidP="001346C8">
            <w:pPr>
              <w:jc w:val="both"/>
              <w:rPr>
                <w:rFonts w:ascii="Times New Roman" w:eastAsia="Times New Roman" w:hAnsi="Times New Roman"/>
                <w:b/>
                <w:sz w:val="24"/>
                <w:szCs w:val="24"/>
                <w:lang w:eastAsia="ru-RU"/>
              </w:rPr>
            </w:pPr>
            <w:r w:rsidRPr="00234FE2">
              <w:rPr>
                <w:rFonts w:ascii="Times New Roman" w:eastAsia="Times New Roman" w:hAnsi="Times New Roman"/>
                <w:sz w:val="24"/>
                <w:szCs w:val="24"/>
                <w:lang w:eastAsia="ru-RU"/>
              </w:rPr>
              <w:t>Монастырев Н.Н.</w:t>
            </w:r>
          </w:p>
        </w:tc>
      </w:tr>
      <w:tr w:rsidR="001346C8" w:rsidRPr="00234FE2" w:rsidTr="00DD2C04">
        <w:tc>
          <w:tcPr>
            <w:tcW w:w="2098" w:type="dxa"/>
            <w:tcBorders>
              <w:top w:val="single" w:sz="4" w:space="0" w:color="auto"/>
              <w:left w:val="single" w:sz="4" w:space="0" w:color="auto"/>
              <w:bottom w:val="single" w:sz="4" w:space="0" w:color="auto"/>
              <w:right w:val="single" w:sz="4" w:space="0" w:color="auto"/>
            </w:tcBorders>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Педсовет 4.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Февраль </w:t>
            </w:r>
          </w:p>
        </w:tc>
        <w:tc>
          <w:tcPr>
            <w:tcW w:w="9667" w:type="dxa"/>
            <w:tcBorders>
              <w:top w:val="single" w:sz="4" w:space="0" w:color="auto"/>
              <w:left w:val="single" w:sz="4" w:space="0" w:color="auto"/>
              <w:bottom w:val="single" w:sz="4" w:space="0" w:color="auto"/>
              <w:right w:val="single" w:sz="4" w:space="0" w:color="auto"/>
            </w:tcBorders>
          </w:tcPr>
          <w:p w:rsidR="001346C8" w:rsidRPr="00234FE2" w:rsidRDefault="001346C8" w:rsidP="001346C8">
            <w:pPr>
              <w:jc w:val="both"/>
              <w:rPr>
                <w:rFonts w:ascii="Times New Roman" w:eastAsia="Times New Roman" w:hAnsi="Times New Roman"/>
                <w:b/>
                <w:sz w:val="24"/>
                <w:szCs w:val="24"/>
                <w:lang w:eastAsia="ru-RU"/>
              </w:rPr>
            </w:pPr>
            <w:r w:rsidRPr="00234FE2">
              <w:rPr>
                <w:rFonts w:ascii="Times New Roman" w:eastAsia="Times New Roman" w:hAnsi="Times New Roman"/>
                <w:b/>
                <w:sz w:val="24"/>
                <w:szCs w:val="24"/>
                <w:lang w:eastAsia="ru-RU"/>
              </w:rPr>
              <w:t>Тематический педсовет «Развитие профориентационной деятельности на разных уровнях обучения»</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1.Профориентационная работа штаба «Абитуриент» 2021г.</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2.Безопасность в сети Интернет»</w:t>
            </w:r>
          </w:p>
          <w:p w:rsidR="001346C8" w:rsidRPr="00234FE2" w:rsidRDefault="001346C8" w:rsidP="001346C8">
            <w:pPr>
              <w:jc w:val="both"/>
              <w:rPr>
                <w:rFonts w:ascii="Times New Roman" w:eastAsia="Times New Roman" w:hAnsi="Times New Roman"/>
                <w:b/>
                <w:sz w:val="24"/>
                <w:szCs w:val="24"/>
                <w:lang w:eastAsia="ru-RU"/>
              </w:rPr>
            </w:pPr>
            <w:r w:rsidRPr="00234FE2">
              <w:rPr>
                <w:rFonts w:ascii="Times New Roman" w:eastAsia="Times New Roman" w:hAnsi="Times New Roman"/>
                <w:sz w:val="24"/>
                <w:szCs w:val="24"/>
                <w:lang w:eastAsia="ru-RU"/>
              </w:rPr>
              <w:t>3.Обсуждение и утверждение локальных актов ОУ</w:t>
            </w:r>
          </w:p>
        </w:tc>
        <w:tc>
          <w:tcPr>
            <w:tcW w:w="2240" w:type="dxa"/>
            <w:tcBorders>
              <w:top w:val="single" w:sz="4" w:space="0" w:color="auto"/>
              <w:left w:val="single" w:sz="4" w:space="0" w:color="auto"/>
              <w:bottom w:val="single" w:sz="4" w:space="0" w:color="auto"/>
              <w:right w:val="single" w:sz="4" w:space="0" w:color="auto"/>
            </w:tcBorders>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Гуляев Н.Н.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Давыдова Н.К.</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Гуляева А.Н.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Местников Г.В.</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Новгородова Нь.М.</w:t>
            </w:r>
          </w:p>
        </w:tc>
      </w:tr>
      <w:tr w:rsidR="001346C8" w:rsidRPr="00234FE2" w:rsidTr="00DD2C04">
        <w:tc>
          <w:tcPr>
            <w:tcW w:w="2098"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Педсовет № 5</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Март </w:t>
            </w:r>
          </w:p>
        </w:tc>
        <w:tc>
          <w:tcPr>
            <w:tcW w:w="9667"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b/>
                <w:sz w:val="24"/>
                <w:szCs w:val="24"/>
                <w:lang w:eastAsia="ru-RU"/>
              </w:rPr>
            </w:pPr>
            <w:r w:rsidRPr="00234FE2">
              <w:rPr>
                <w:rFonts w:ascii="Times New Roman" w:eastAsia="Times New Roman" w:hAnsi="Times New Roman"/>
                <w:b/>
                <w:sz w:val="24"/>
                <w:szCs w:val="24"/>
                <w:lang w:eastAsia="ru-RU"/>
              </w:rPr>
              <w:t xml:space="preserve">Тема: «Итоги 3 четверти»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1.Итоги 3 четверти.</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2.Каникулдярные мероприятия.</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2.О состоянии подготовки ЛСОЛ «Дабаан»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lastRenderedPageBreak/>
              <w:t>3.О ходе подготовки и проведении промежуточной и итоговой аттестации учащихся 1-8, 9-11 классов в 2020-2021 уч.г.</w:t>
            </w:r>
          </w:p>
        </w:tc>
        <w:tc>
          <w:tcPr>
            <w:tcW w:w="2240"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lastRenderedPageBreak/>
              <w:t>Гуляев Н.Н.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Давыдова Н.К.</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Аржаков Е.Д.</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Решетникова Т.Н. </w:t>
            </w:r>
          </w:p>
        </w:tc>
      </w:tr>
      <w:tr w:rsidR="001346C8" w:rsidRPr="00234FE2" w:rsidTr="00DD2C04">
        <w:tc>
          <w:tcPr>
            <w:tcW w:w="2098"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lastRenderedPageBreak/>
              <w:t>Педсовет № 6</w:t>
            </w:r>
          </w:p>
          <w:p w:rsidR="001346C8" w:rsidRPr="00234FE2" w:rsidRDefault="001346C8" w:rsidP="001346C8">
            <w:pPr>
              <w:jc w:val="both"/>
              <w:rPr>
                <w:rFonts w:ascii="Times New Roman" w:hAnsi="Times New Roman"/>
                <w:sz w:val="24"/>
                <w:szCs w:val="24"/>
              </w:rPr>
            </w:pPr>
            <w:r w:rsidRPr="00234FE2">
              <w:rPr>
                <w:rFonts w:ascii="Times New Roman" w:eastAsia="Times New Roman" w:hAnsi="Times New Roman"/>
                <w:sz w:val="24"/>
                <w:szCs w:val="24"/>
                <w:lang w:eastAsia="ru-RU"/>
              </w:rPr>
              <w:t xml:space="preserve">Май </w:t>
            </w:r>
          </w:p>
        </w:tc>
        <w:tc>
          <w:tcPr>
            <w:tcW w:w="9667"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b/>
                <w:sz w:val="24"/>
                <w:szCs w:val="24"/>
                <w:lang w:eastAsia="ru-RU"/>
              </w:rPr>
            </w:pPr>
            <w:r w:rsidRPr="00234FE2">
              <w:rPr>
                <w:rFonts w:ascii="Times New Roman" w:eastAsia="Times New Roman" w:hAnsi="Times New Roman"/>
                <w:b/>
                <w:sz w:val="24"/>
                <w:szCs w:val="24"/>
                <w:lang w:eastAsia="ru-RU"/>
              </w:rPr>
              <w:t>Тема: «О допуске к итоговой аттестации учащихся  9-х классов и о переводе в следующий класс учащихся 1-8, 10 классов»</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1.Об утверждении графика экзаменов</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2.О создании конфликтной комиссии</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3.О порядке окончания 2020-2021 учебного года и об организации ГИА 9,11 классов</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4.О допуске к ГИА выпускников -9-х классов к сдаче выпускных экзаменов за курс основной школы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5.О переводе учащихся 1-8, 10 классов в следующий класс.</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6.Итоги 4 четверти,   2 - ое полугодие</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7.Проведение инструктажей по правилам безопасного поведения в летний каникулярный период,  при проведении выпускного вечера</w:t>
            </w:r>
          </w:p>
        </w:tc>
        <w:tc>
          <w:tcPr>
            <w:tcW w:w="2240" w:type="dxa"/>
            <w:tcBorders>
              <w:top w:val="single" w:sz="4" w:space="0" w:color="auto"/>
              <w:left w:val="single" w:sz="4" w:space="0" w:color="auto"/>
              <w:bottom w:val="single" w:sz="4" w:space="0" w:color="auto"/>
              <w:right w:val="single" w:sz="4" w:space="0" w:color="auto"/>
            </w:tcBorders>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Гуляев Н.Н.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Давыдова Н.К.</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Решетникова Т.Н.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Коркина М.Н.</w:t>
            </w:r>
          </w:p>
          <w:p w:rsidR="001346C8" w:rsidRPr="00234FE2" w:rsidRDefault="001346C8" w:rsidP="001346C8">
            <w:pPr>
              <w:jc w:val="both"/>
              <w:rPr>
                <w:rFonts w:ascii="Times New Roman" w:eastAsia="Times New Roman" w:hAnsi="Times New Roman"/>
                <w:sz w:val="24"/>
                <w:szCs w:val="24"/>
                <w:lang w:eastAsia="ru-RU"/>
              </w:rPr>
            </w:pPr>
          </w:p>
        </w:tc>
      </w:tr>
      <w:tr w:rsidR="001346C8" w:rsidRPr="00234FE2" w:rsidTr="00DD2C04">
        <w:tc>
          <w:tcPr>
            <w:tcW w:w="2098"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Педсовет № 7</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Июнь </w:t>
            </w:r>
          </w:p>
        </w:tc>
        <w:tc>
          <w:tcPr>
            <w:tcW w:w="9667"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b/>
                <w:sz w:val="24"/>
                <w:szCs w:val="24"/>
                <w:lang w:eastAsia="ru-RU"/>
              </w:rPr>
            </w:pPr>
            <w:r w:rsidRPr="00234FE2">
              <w:rPr>
                <w:rFonts w:ascii="Times New Roman" w:eastAsia="Times New Roman" w:hAnsi="Times New Roman"/>
                <w:b/>
                <w:sz w:val="24"/>
                <w:szCs w:val="24"/>
                <w:lang w:eastAsia="ru-RU"/>
              </w:rPr>
              <w:t>Тема: «О выдаче аттестатов об общем среднем образовании выпускникам 9-х классов»</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1.О завершении  ГИА выпускников 9,11 классов и выдаче им аттестатов об основном общем образовании и о среднем (полном) общем образовании</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2.Об утверждении протоколов экзаменационных комиссий  9  классов</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3.Об утверждении состава комиссии по заполнению аттестатов.</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4.О выпуске учащихся 9-х классов, и выдаче им аттестатов об основном общем образовании.</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5.О награждении Похвальными грамотами «За особые успехи в изучении отдельных предметов» учащихся 9-х классов.</w:t>
            </w:r>
          </w:p>
        </w:tc>
        <w:tc>
          <w:tcPr>
            <w:tcW w:w="2240"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Гуляев Н.Н.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Давыдова Н.К.</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Лаврова С.Д.</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Кл. руководители</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 9-х классов</w:t>
            </w:r>
          </w:p>
          <w:p w:rsidR="001346C8" w:rsidRPr="00234FE2" w:rsidRDefault="001346C8" w:rsidP="001346C8">
            <w:pPr>
              <w:jc w:val="both"/>
              <w:rPr>
                <w:rFonts w:ascii="Times New Roman" w:eastAsia="Times New Roman" w:hAnsi="Times New Roman"/>
                <w:sz w:val="24"/>
                <w:szCs w:val="24"/>
                <w:lang w:eastAsia="ru-RU"/>
              </w:rPr>
            </w:pPr>
          </w:p>
        </w:tc>
      </w:tr>
      <w:tr w:rsidR="001346C8" w:rsidRPr="00234FE2" w:rsidTr="00DD2C04">
        <w:tc>
          <w:tcPr>
            <w:tcW w:w="2098"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Педсовет № 8</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Июнь</w:t>
            </w:r>
          </w:p>
        </w:tc>
        <w:tc>
          <w:tcPr>
            <w:tcW w:w="9667"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b/>
                <w:sz w:val="24"/>
                <w:szCs w:val="24"/>
                <w:lang w:eastAsia="ru-RU"/>
              </w:rPr>
            </w:pPr>
            <w:r w:rsidRPr="00234FE2">
              <w:rPr>
                <w:rFonts w:ascii="Times New Roman" w:eastAsia="Times New Roman" w:hAnsi="Times New Roman"/>
                <w:b/>
                <w:sz w:val="24"/>
                <w:szCs w:val="24"/>
                <w:lang w:eastAsia="ru-RU"/>
              </w:rPr>
              <w:t>Тема: «О выдаче аттестатов о среднем (полном) общем образовании выпускникам 11 классов»</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1.О завершении  ГИА 11-х  классов и выдаче им аттестатов о среднем (полном) общем образовании.</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2.О награждении учащихся  медалями «За особые успехи в обучении»</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3.О награждении учащихся Похвальной грамотой «За особые успехи в изучении отдельных предметов»</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4.О награждении учащихся за активное участие в общественной и спортивно-массовой жизни школы.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5.Утверждение списка Лауреатов и именных стипендиатов выпуска.</w:t>
            </w:r>
          </w:p>
        </w:tc>
        <w:tc>
          <w:tcPr>
            <w:tcW w:w="2240" w:type="dxa"/>
            <w:tcBorders>
              <w:top w:val="single" w:sz="4" w:space="0" w:color="auto"/>
              <w:left w:val="single" w:sz="4" w:space="0" w:color="auto"/>
              <w:bottom w:val="single" w:sz="4" w:space="0" w:color="auto"/>
              <w:right w:val="single" w:sz="4" w:space="0" w:color="auto"/>
            </w:tcBorders>
            <w:hideMark/>
          </w:tcPr>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Гуляев Н.Н.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Давыдова Н.К.</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Гуляева А.Н.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Лаврова С.Д.</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Решетникова Т.Н.</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 xml:space="preserve">Кл руководители </w:t>
            </w:r>
          </w:p>
          <w:p w:rsidR="001346C8" w:rsidRPr="00234FE2" w:rsidRDefault="001346C8" w:rsidP="001346C8">
            <w:pPr>
              <w:jc w:val="both"/>
              <w:rPr>
                <w:rFonts w:ascii="Times New Roman" w:eastAsia="Times New Roman" w:hAnsi="Times New Roman"/>
                <w:sz w:val="24"/>
                <w:szCs w:val="24"/>
                <w:lang w:eastAsia="ru-RU"/>
              </w:rPr>
            </w:pPr>
            <w:r w:rsidRPr="00234FE2">
              <w:rPr>
                <w:rFonts w:ascii="Times New Roman" w:eastAsia="Times New Roman" w:hAnsi="Times New Roman"/>
                <w:sz w:val="24"/>
                <w:szCs w:val="24"/>
                <w:lang w:eastAsia="ru-RU"/>
              </w:rPr>
              <w:t>11-х классов</w:t>
            </w:r>
          </w:p>
          <w:p w:rsidR="001346C8" w:rsidRPr="00234FE2" w:rsidRDefault="001346C8" w:rsidP="001346C8">
            <w:pPr>
              <w:jc w:val="both"/>
              <w:rPr>
                <w:rFonts w:ascii="Times New Roman" w:eastAsia="Times New Roman" w:hAnsi="Times New Roman"/>
                <w:sz w:val="24"/>
                <w:szCs w:val="24"/>
                <w:lang w:eastAsia="ru-RU"/>
              </w:rPr>
            </w:pPr>
          </w:p>
        </w:tc>
      </w:tr>
    </w:tbl>
    <w:p w:rsidR="001346C8" w:rsidRPr="00234FE2" w:rsidRDefault="001346C8" w:rsidP="001346C8">
      <w:pPr>
        <w:suppressAutoHyphens/>
        <w:spacing w:after="0" w:line="240" w:lineRule="auto"/>
        <w:jc w:val="both"/>
        <w:rPr>
          <w:rFonts w:ascii="Times New Roman" w:eastAsia="Times New Roman" w:hAnsi="Times New Roman" w:cs="Times New Roman"/>
          <w:b/>
          <w:bCs/>
          <w:sz w:val="24"/>
          <w:szCs w:val="24"/>
          <w:lang w:eastAsia="ru-RU"/>
        </w:rPr>
      </w:pPr>
    </w:p>
    <w:p w:rsidR="001346C8" w:rsidRPr="00234FE2" w:rsidRDefault="001346C8" w:rsidP="001346C8">
      <w:pPr>
        <w:suppressAutoHyphens/>
        <w:spacing w:after="0" w:line="240" w:lineRule="auto"/>
        <w:jc w:val="center"/>
        <w:rPr>
          <w:rFonts w:ascii="Times New Roman" w:eastAsia="Times New Roman" w:hAnsi="Times New Roman" w:cs="Times New Roman"/>
          <w:b/>
          <w:bCs/>
          <w:sz w:val="24"/>
          <w:szCs w:val="24"/>
          <w:lang w:eastAsia="ru-RU"/>
        </w:rPr>
      </w:pPr>
    </w:p>
    <w:p w:rsidR="001346C8" w:rsidRPr="00E97E9A" w:rsidRDefault="00604DED" w:rsidP="001346C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r w:rsidR="00F87B49">
        <w:rPr>
          <w:rFonts w:ascii="Times New Roman" w:eastAsia="Times New Roman" w:hAnsi="Times New Roman" w:cs="Times New Roman"/>
          <w:b/>
          <w:bCs/>
          <w:sz w:val="24"/>
          <w:szCs w:val="24"/>
          <w:lang w:eastAsia="ru-RU"/>
        </w:rPr>
        <w:t xml:space="preserve"> </w:t>
      </w:r>
      <w:proofErr w:type="gramStart"/>
      <w:r w:rsidR="001346C8" w:rsidRPr="00E97E9A">
        <w:rPr>
          <w:rFonts w:ascii="Times New Roman" w:eastAsia="Times New Roman" w:hAnsi="Times New Roman" w:cs="Times New Roman"/>
          <w:b/>
          <w:bCs/>
          <w:sz w:val="24"/>
          <w:szCs w:val="24"/>
          <w:lang w:eastAsia="ru-RU"/>
        </w:rPr>
        <w:t>ОРГАНИЗАЦИОННАЯ  ДЕЯТЕЛЬНОСТЬ</w:t>
      </w:r>
      <w:proofErr w:type="gramEnd"/>
      <w:r w:rsidR="00B96852">
        <w:rPr>
          <w:rFonts w:ascii="Times New Roman" w:eastAsia="Times New Roman" w:hAnsi="Times New Roman" w:cs="Times New Roman"/>
          <w:b/>
          <w:bCs/>
          <w:sz w:val="24"/>
          <w:szCs w:val="24"/>
          <w:lang w:eastAsia="ru-RU"/>
        </w:rPr>
        <w:t xml:space="preserve">.  КОНТРОЛЬ КАЧЕСТВА ОБРАЗОВАТЕЛЬНОГО ПРОЦЕССА </w:t>
      </w:r>
    </w:p>
    <w:p w:rsidR="001346C8" w:rsidRPr="00E97E9A" w:rsidRDefault="001346C8" w:rsidP="001346C8">
      <w:pPr>
        <w:spacing w:after="0" w:line="240" w:lineRule="auto"/>
        <w:jc w:val="center"/>
        <w:rPr>
          <w:rFonts w:ascii="Times New Roman" w:eastAsia="Times New Roman" w:hAnsi="Times New Roman" w:cs="Times New Roman"/>
          <w:sz w:val="24"/>
          <w:szCs w:val="24"/>
          <w:lang w:eastAsia="ru-RU"/>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13"/>
        <w:gridCol w:w="1842"/>
        <w:gridCol w:w="4395"/>
      </w:tblGrid>
      <w:tr w:rsidR="001346C8" w:rsidRPr="00E97E9A" w:rsidTr="00F87B49">
        <w:tc>
          <w:tcPr>
            <w:tcW w:w="7513"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jc w:val="center"/>
              <w:rPr>
                <w:rFonts w:ascii="Times New Roman" w:eastAsia="Times New Roman" w:hAnsi="Times New Roman" w:cs="Times New Roman"/>
                <w:b/>
                <w:bCs/>
                <w:sz w:val="24"/>
                <w:szCs w:val="24"/>
                <w:lang w:eastAsia="ru-RU"/>
              </w:rPr>
            </w:pPr>
            <w:r w:rsidRPr="00E97E9A">
              <w:rPr>
                <w:rFonts w:ascii="Times New Roman" w:eastAsia="Times New Roman" w:hAnsi="Times New Roman" w:cs="Times New Roman"/>
                <w:b/>
                <w:bCs/>
                <w:sz w:val="24"/>
                <w:szCs w:val="24"/>
                <w:lang w:eastAsia="ru-RU"/>
              </w:rPr>
              <w:t>Виды деятельности</w:t>
            </w:r>
          </w:p>
        </w:tc>
        <w:tc>
          <w:tcPr>
            <w:tcW w:w="1842"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jc w:val="center"/>
              <w:rPr>
                <w:rFonts w:ascii="Times New Roman" w:eastAsia="Times New Roman" w:hAnsi="Times New Roman" w:cs="Times New Roman"/>
                <w:b/>
                <w:bCs/>
                <w:sz w:val="24"/>
                <w:szCs w:val="24"/>
                <w:lang w:eastAsia="ru-RU"/>
              </w:rPr>
            </w:pPr>
            <w:r w:rsidRPr="00E97E9A">
              <w:rPr>
                <w:rFonts w:ascii="Times New Roman" w:eastAsia="Times New Roman" w:hAnsi="Times New Roman" w:cs="Times New Roman"/>
                <w:b/>
                <w:bCs/>
                <w:sz w:val="24"/>
                <w:szCs w:val="24"/>
                <w:lang w:eastAsia="ru-RU"/>
              </w:rPr>
              <w:t>Сроки</w:t>
            </w:r>
          </w:p>
        </w:tc>
        <w:tc>
          <w:tcPr>
            <w:tcW w:w="4395"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jc w:val="center"/>
              <w:rPr>
                <w:rFonts w:ascii="Times New Roman" w:eastAsia="Times New Roman" w:hAnsi="Times New Roman" w:cs="Times New Roman"/>
                <w:b/>
                <w:bCs/>
                <w:sz w:val="24"/>
                <w:szCs w:val="24"/>
                <w:lang w:eastAsia="ru-RU"/>
              </w:rPr>
            </w:pPr>
            <w:r w:rsidRPr="00E97E9A">
              <w:rPr>
                <w:rFonts w:ascii="Times New Roman" w:eastAsia="Times New Roman" w:hAnsi="Times New Roman" w:cs="Times New Roman"/>
                <w:b/>
                <w:bCs/>
                <w:sz w:val="24"/>
                <w:szCs w:val="24"/>
                <w:lang w:eastAsia="ru-RU"/>
              </w:rPr>
              <w:t>Ответственны</w:t>
            </w:r>
            <w:r>
              <w:rPr>
                <w:rFonts w:ascii="Times New Roman" w:eastAsia="Times New Roman" w:hAnsi="Times New Roman" w:cs="Times New Roman"/>
                <w:b/>
                <w:bCs/>
                <w:sz w:val="24"/>
                <w:szCs w:val="24"/>
                <w:lang w:eastAsia="ru-RU"/>
              </w:rPr>
              <w:t>е</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lastRenderedPageBreak/>
              <w:t>Комплектование классов, уточнение списков</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Кл</w:t>
            </w:r>
            <w:r>
              <w:rPr>
                <w:rFonts w:ascii="Times New Roman" w:eastAsia="Times New Roman" w:hAnsi="Times New Roman" w:cs="Times New Roman"/>
                <w:sz w:val="24"/>
                <w:szCs w:val="24"/>
                <w:lang w:eastAsia="ru-RU"/>
              </w:rPr>
              <w:t>ассные руководители</w:t>
            </w:r>
            <w:r w:rsidRPr="00E97E9A">
              <w:rPr>
                <w:rFonts w:ascii="Times New Roman" w:eastAsia="Times New Roman" w:hAnsi="Times New Roman" w:cs="Times New Roman"/>
                <w:sz w:val="24"/>
                <w:szCs w:val="24"/>
                <w:lang w:eastAsia="ru-RU"/>
              </w:rPr>
              <w:t>.</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Тарифик</w:t>
            </w:r>
            <w:r>
              <w:rPr>
                <w:rFonts w:ascii="Times New Roman" w:eastAsia="Times New Roman" w:hAnsi="Times New Roman" w:cs="Times New Roman"/>
                <w:sz w:val="24"/>
                <w:szCs w:val="24"/>
                <w:lang w:eastAsia="ru-RU"/>
              </w:rPr>
              <w:t>ация учителей, работников школы</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E97E9A">
              <w:rPr>
                <w:rFonts w:ascii="Times New Roman" w:eastAsia="Times New Roman" w:hAnsi="Times New Roman" w:cs="Times New Roman"/>
                <w:sz w:val="24"/>
                <w:szCs w:val="24"/>
                <w:lang w:eastAsia="ru-RU"/>
              </w:rPr>
              <w:t>вгуст, январь</w:t>
            </w: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Соловьева А.П., экономист</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Составление статистической отчетности О</w:t>
            </w:r>
            <w:r>
              <w:rPr>
                <w:rFonts w:ascii="Times New Roman" w:eastAsia="Times New Roman" w:hAnsi="Times New Roman" w:cs="Times New Roman"/>
                <w:sz w:val="24"/>
                <w:szCs w:val="24"/>
                <w:lang w:eastAsia="ru-RU"/>
              </w:rPr>
              <w:t xml:space="preserve">О -1 </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 зам. дир. по ВР</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Составить расписание уроков</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97E9A">
              <w:rPr>
                <w:rFonts w:ascii="Times New Roman" w:eastAsia="Times New Roman" w:hAnsi="Times New Roman" w:cs="Times New Roman"/>
                <w:sz w:val="24"/>
                <w:szCs w:val="24"/>
                <w:lang w:eastAsia="ru-RU"/>
              </w:rPr>
              <w:t>ентябрь</w:t>
            </w: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 зам. директора по УР</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списков  учебников  по предметам </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97E9A">
              <w:rPr>
                <w:rFonts w:ascii="Times New Roman" w:eastAsia="Times New Roman" w:hAnsi="Times New Roman" w:cs="Times New Roman"/>
                <w:sz w:val="24"/>
                <w:szCs w:val="24"/>
                <w:lang w:eastAsia="ru-RU"/>
              </w:rPr>
              <w:t>ентябрь</w:t>
            </w: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Кардашевская О.Г., библиотекарь</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Составить график дежурства</w:t>
            </w:r>
            <w:r>
              <w:rPr>
                <w:rFonts w:ascii="Times New Roman" w:eastAsia="Times New Roman" w:hAnsi="Times New Roman" w:cs="Times New Roman"/>
                <w:sz w:val="24"/>
                <w:szCs w:val="24"/>
                <w:lang w:eastAsia="ru-RU"/>
              </w:rPr>
              <w:t xml:space="preserve"> </w:t>
            </w:r>
            <w:r w:rsidRPr="00E97E9A">
              <w:rPr>
                <w:rFonts w:ascii="Times New Roman" w:eastAsia="Times New Roman" w:hAnsi="Times New Roman" w:cs="Times New Roman"/>
                <w:sz w:val="24"/>
                <w:szCs w:val="24"/>
                <w:lang w:eastAsia="ru-RU"/>
              </w:rPr>
              <w:t xml:space="preserve"> по школе</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97E9A">
              <w:rPr>
                <w:rFonts w:ascii="Times New Roman" w:eastAsia="Times New Roman" w:hAnsi="Times New Roman" w:cs="Times New Roman"/>
                <w:sz w:val="24"/>
                <w:szCs w:val="24"/>
                <w:lang w:eastAsia="ru-RU"/>
              </w:rPr>
              <w:t>ентябрь</w:t>
            </w: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 зам. дир по ВР</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tabs>
                <w:tab w:val="num" w:pos="720"/>
              </w:tabs>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 xml:space="preserve">Назначить ответственных по охране труда на уроках  и во внеурочное </w:t>
            </w:r>
            <w:r>
              <w:rPr>
                <w:rFonts w:ascii="Times New Roman" w:eastAsia="Times New Roman" w:hAnsi="Times New Roman" w:cs="Times New Roman"/>
                <w:sz w:val="24"/>
                <w:szCs w:val="24"/>
                <w:lang w:eastAsia="ru-RU"/>
              </w:rPr>
              <w:t>время</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Коркина М.Н., специалист по ОТ</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Провести совещание по первому дню занятий. Повестка:</w:t>
            </w:r>
          </w:p>
          <w:p w:rsidR="001346C8" w:rsidRPr="00E97E9A" w:rsidRDefault="001346C8" w:rsidP="001346C8">
            <w:pPr>
              <w:tabs>
                <w:tab w:val="num" w:pos="720"/>
              </w:tabs>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Итоги первого дня занятий</w:t>
            </w:r>
            <w:r>
              <w:rPr>
                <w:rFonts w:ascii="Times New Roman" w:eastAsia="Times New Roman" w:hAnsi="Times New Roman" w:cs="Times New Roman"/>
                <w:sz w:val="24"/>
                <w:szCs w:val="24"/>
                <w:lang w:eastAsia="ru-RU"/>
              </w:rPr>
              <w:t xml:space="preserve">. </w:t>
            </w:r>
            <w:r w:rsidRPr="00E97E9A">
              <w:rPr>
                <w:rFonts w:ascii="Times New Roman" w:eastAsia="Times New Roman" w:hAnsi="Times New Roman" w:cs="Times New Roman"/>
                <w:sz w:val="24"/>
                <w:szCs w:val="24"/>
                <w:lang w:eastAsia="ru-RU"/>
              </w:rPr>
              <w:t>Готовность педагогического коллектива новому учебному году</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сентября</w:t>
            </w: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Совещание при директоре</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tabs>
                <w:tab w:val="num" w:pos="720"/>
              </w:tabs>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Назначить ответственных по охране  прав детей не имеющих родителей (опека)</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Монастырев Н.Н., социальный педагог</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 xml:space="preserve">Изучить </w:t>
            </w:r>
            <w:r>
              <w:rPr>
                <w:rFonts w:ascii="Times New Roman" w:eastAsia="Times New Roman" w:hAnsi="Times New Roman" w:cs="Times New Roman"/>
                <w:sz w:val="24"/>
                <w:szCs w:val="24"/>
                <w:lang w:eastAsia="ru-RU"/>
              </w:rPr>
              <w:t xml:space="preserve">нормативно-правовые локальные акты, </w:t>
            </w:r>
            <w:r w:rsidRPr="00E97E9A">
              <w:rPr>
                <w:rFonts w:ascii="Times New Roman" w:eastAsia="Times New Roman" w:hAnsi="Times New Roman" w:cs="Times New Roman"/>
                <w:sz w:val="24"/>
                <w:szCs w:val="24"/>
                <w:lang w:eastAsia="ru-RU"/>
              </w:rPr>
              <w:t>объяснительные записки к учебным п</w:t>
            </w:r>
            <w:r>
              <w:rPr>
                <w:rFonts w:ascii="Times New Roman" w:eastAsia="Times New Roman" w:hAnsi="Times New Roman" w:cs="Times New Roman"/>
                <w:sz w:val="24"/>
                <w:szCs w:val="24"/>
                <w:lang w:eastAsia="ru-RU"/>
              </w:rPr>
              <w:t>рограммам, методические письма и другие документы  Минспорта РС (Я), РФ, Минобразования и науки  РС (Я), РФ,</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w:t>
            </w: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Администрация, учителя</w:t>
            </w:r>
            <w:r>
              <w:rPr>
                <w:rFonts w:ascii="Times New Roman" w:eastAsia="Times New Roman" w:hAnsi="Times New Roman" w:cs="Times New Roman"/>
                <w:sz w:val="24"/>
                <w:szCs w:val="24"/>
                <w:lang w:eastAsia="ru-RU"/>
              </w:rPr>
              <w:t>, тьюторы, тренеры,  другие педагоги.</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Утвердить тематическое (календарное) планирование учителей</w:t>
            </w:r>
            <w:r>
              <w:rPr>
                <w:rFonts w:ascii="Times New Roman" w:eastAsia="Times New Roman" w:hAnsi="Times New Roman" w:cs="Times New Roman"/>
                <w:sz w:val="24"/>
                <w:szCs w:val="24"/>
                <w:lang w:eastAsia="ru-RU"/>
              </w:rPr>
              <w:t xml:space="preserve">, тренеров, тьюторов и планы МО </w:t>
            </w:r>
            <w:r w:rsidRPr="00E97E9A">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2020-2021 уч.год</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97E9A">
              <w:rPr>
                <w:rFonts w:ascii="Times New Roman" w:eastAsia="Times New Roman" w:hAnsi="Times New Roman" w:cs="Times New Roman"/>
                <w:sz w:val="24"/>
                <w:szCs w:val="24"/>
                <w:lang w:eastAsia="ru-RU"/>
              </w:rPr>
              <w:t>ентябрь,</w:t>
            </w:r>
            <w:r>
              <w:rPr>
                <w:rFonts w:ascii="Times New Roman" w:eastAsia="Times New Roman" w:hAnsi="Times New Roman" w:cs="Times New Roman"/>
                <w:sz w:val="24"/>
                <w:szCs w:val="24"/>
                <w:lang w:eastAsia="ru-RU"/>
              </w:rPr>
              <w:t xml:space="preserve"> октябрь</w:t>
            </w:r>
          </w:p>
        </w:tc>
        <w:tc>
          <w:tcPr>
            <w:tcW w:w="4395" w:type="dxa"/>
            <w:tcBorders>
              <w:top w:val="single" w:sz="4" w:space="0" w:color="auto"/>
              <w:left w:val="single" w:sz="4" w:space="0" w:color="auto"/>
              <w:bottom w:val="single" w:sz="4" w:space="0" w:color="auto"/>
              <w:right w:val="single" w:sz="4" w:space="0" w:color="auto"/>
            </w:tcBorders>
          </w:tcPr>
          <w:p w:rsidR="001346C8"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 зам. директора по УР</w:t>
            </w:r>
          </w:p>
          <w:p w:rsidR="001346C8"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Гуляева А.Н., зам. директора по НЭР</w:t>
            </w:r>
          </w:p>
          <w:p w:rsidR="001346C8" w:rsidRPr="00415046"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Аржаков Е.Д., зам. директора по СР</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 xml:space="preserve">Составление графиков </w:t>
            </w:r>
            <w:r>
              <w:rPr>
                <w:rFonts w:ascii="Times New Roman" w:eastAsia="Times New Roman" w:hAnsi="Times New Roman" w:cs="Times New Roman"/>
                <w:sz w:val="24"/>
                <w:szCs w:val="24"/>
                <w:lang w:eastAsia="ru-RU"/>
              </w:rPr>
              <w:t xml:space="preserve"> ВПР, ДКР, К/Р, </w:t>
            </w:r>
            <w:r w:rsidRPr="00E97E9A">
              <w:rPr>
                <w:rFonts w:ascii="Times New Roman" w:eastAsia="Times New Roman" w:hAnsi="Times New Roman" w:cs="Times New Roman"/>
                <w:sz w:val="24"/>
                <w:szCs w:val="24"/>
                <w:lang w:eastAsia="ru-RU"/>
              </w:rPr>
              <w:t xml:space="preserve"> экскурсий, внеклассных мероприятий.</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сентябрь-о</w:t>
            </w:r>
            <w:r w:rsidRPr="00E97E9A">
              <w:rPr>
                <w:rFonts w:ascii="Times New Roman" w:eastAsia="Times New Roman" w:hAnsi="Times New Roman" w:cs="Times New Roman"/>
                <w:sz w:val="24"/>
                <w:szCs w:val="24"/>
                <w:lang w:eastAsia="ru-RU"/>
              </w:rPr>
              <w:t>ктябрь</w:t>
            </w:r>
          </w:p>
        </w:tc>
        <w:tc>
          <w:tcPr>
            <w:tcW w:w="4395" w:type="dxa"/>
            <w:tcBorders>
              <w:top w:val="single" w:sz="4" w:space="0" w:color="auto"/>
              <w:left w:val="single" w:sz="4" w:space="0" w:color="auto"/>
              <w:bottom w:val="single" w:sz="4" w:space="0" w:color="auto"/>
              <w:right w:val="single" w:sz="4" w:space="0" w:color="auto"/>
            </w:tcBorders>
          </w:tcPr>
          <w:p w:rsidR="001346C8"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 зам. директора по УР</w:t>
            </w:r>
          </w:p>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 зам. дир по ВР</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Отчеты по реализацию  ФЭП  2016-2020гг.</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Гуляева А.Н., зам. директора по НЭР</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 xml:space="preserve">Составление графика проведения </w:t>
            </w:r>
            <w:r>
              <w:rPr>
                <w:rFonts w:ascii="Times New Roman" w:eastAsia="Times New Roman" w:hAnsi="Times New Roman" w:cs="Times New Roman"/>
                <w:sz w:val="24"/>
                <w:szCs w:val="24"/>
                <w:lang w:eastAsia="ru-RU"/>
              </w:rPr>
              <w:t xml:space="preserve"> учебно-тренировочных  занятий,  соревнований, УТС,  </w:t>
            </w:r>
            <w:r w:rsidRPr="00E97E9A">
              <w:rPr>
                <w:rFonts w:ascii="Times New Roman" w:eastAsia="Times New Roman" w:hAnsi="Times New Roman" w:cs="Times New Roman"/>
                <w:sz w:val="24"/>
                <w:szCs w:val="24"/>
                <w:lang w:eastAsia="ru-RU"/>
              </w:rPr>
              <w:t>открытых уроков, внеклассных мероприятий, кл</w:t>
            </w:r>
            <w:r>
              <w:rPr>
                <w:rFonts w:ascii="Times New Roman" w:eastAsia="Times New Roman" w:hAnsi="Times New Roman" w:cs="Times New Roman"/>
                <w:sz w:val="24"/>
                <w:szCs w:val="24"/>
                <w:lang w:eastAsia="ru-RU"/>
              </w:rPr>
              <w:t>ассных  часов и.т.д.</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4395" w:type="dxa"/>
            <w:tcBorders>
              <w:top w:val="single" w:sz="4" w:space="0" w:color="auto"/>
              <w:left w:val="single" w:sz="4" w:space="0" w:color="auto"/>
              <w:bottom w:val="single" w:sz="4" w:space="0" w:color="auto"/>
              <w:right w:val="single" w:sz="4" w:space="0" w:color="auto"/>
            </w:tcBorders>
          </w:tcPr>
          <w:p w:rsidR="001346C8"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 зам. директора по УР</w:t>
            </w:r>
          </w:p>
          <w:p w:rsidR="001346C8"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 зам. дир по ВР</w:t>
            </w:r>
          </w:p>
          <w:p w:rsidR="001346C8" w:rsidRPr="00415046"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Аржаков Е.Д., зам. директора по СР</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Подведение итогов работы за 1 полугодие, 2 полугодие и за год.</w:t>
            </w:r>
          </w:p>
        </w:tc>
        <w:tc>
          <w:tcPr>
            <w:tcW w:w="1842"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97E9A">
              <w:rPr>
                <w:rFonts w:ascii="Times New Roman" w:eastAsia="Times New Roman" w:hAnsi="Times New Roman" w:cs="Times New Roman"/>
                <w:sz w:val="24"/>
                <w:szCs w:val="24"/>
                <w:lang w:eastAsia="ru-RU"/>
              </w:rPr>
              <w:t xml:space="preserve">екабрь, </w:t>
            </w:r>
            <w:r>
              <w:rPr>
                <w:rFonts w:ascii="Times New Roman" w:eastAsia="Times New Roman" w:hAnsi="Times New Roman" w:cs="Times New Roman"/>
                <w:sz w:val="24"/>
                <w:szCs w:val="24"/>
                <w:lang w:eastAsia="ru-RU"/>
              </w:rPr>
              <w:t>м</w:t>
            </w:r>
            <w:r w:rsidRPr="00E97E9A">
              <w:rPr>
                <w:rFonts w:ascii="Times New Roman" w:eastAsia="Times New Roman" w:hAnsi="Times New Roman" w:cs="Times New Roman"/>
                <w:sz w:val="24"/>
                <w:szCs w:val="24"/>
                <w:lang w:eastAsia="ru-RU"/>
              </w:rPr>
              <w:t>ай</w:t>
            </w:r>
          </w:p>
        </w:tc>
        <w:tc>
          <w:tcPr>
            <w:tcW w:w="4395"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Педсовет</w:t>
            </w:r>
            <w:r>
              <w:rPr>
                <w:rFonts w:ascii="Times New Roman" w:eastAsia="Times New Roman" w:hAnsi="Times New Roman" w:cs="Times New Roman"/>
                <w:sz w:val="24"/>
                <w:szCs w:val="24"/>
                <w:lang w:eastAsia="ru-RU"/>
              </w:rPr>
              <w:t>ы</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 xml:space="preserve">Составление плана </w:t>
            </w:r>
            <w:r>
              <w:rPr>
                <w:rFonts w:ascii="Times New Roman" w:eastAsia="Times New Roman" w:hAnsi="Times New Roman" w:cs="Times New Roman"/>
                <w:sz w:val="24"/>
                <w:szCs w:val="24"/>
                <w:lang w:eastAsia="ru-RU"/>
              </w:rPr>
              <w:t xml:space="preserve">осенних, </w:t>
            </w:r>
            <w:r w:rsidRPr="00E97E9A">
              <w:rPr>
                <w:rFonts w:ascii="Times New Roman" w:eastAsia="Times New Roman" w:hAnsi="Times New Roman" w:cs="Times New Roman"/>
                <w:sz w:val="24"/>
                <w:szCs w:val="24"/>
                <w:lang w:eastAsia="ru-RU"/>
              </w:rPr>
              <w:t xml:space="preserve">зимних, весенних, </w:t>
            </w:r>
            <w:r>
              <w:rPr>
                <w:rFonts w:ascii="Times New Roman" w:eastAsia="Times New Roman" w:hAnsi="Times New Roman" w:cs="Times New Roman"/>
                <w:sz w:val="24"/>
                <w:szCs w:val="24"/>
                <w:lang w:eastAsia="ru-RU"/>
              </w:rPr>
              <w:t xml:space="preserve">летних </w:t>
            </w:r>
            <w:r w:rsidRPr="00E97E9A">
              <w:rPr>
                <w:rFonts w:ascii="Times New Roman" w:eastAsia="Times New Roman" w:hAnsi="Times New Roman" w:cs="Times New Roman"/>
                <w:sz w:val="24"/>
                <w:szCs w:val="24"/>
                <w:lang w:eastAsia="ru-RU"/>
              </w:rPr>
              <w:t>каникул</w:t>
            </w:r>
          </w:p>
        </w:tc>
        <w:tc>
          <w:tcPr>
            <w:tcW w:w="1842"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д</w:t>
            </w:r>
            <w:r w:rsidRPr="00E97E9A">
              <w:rPr>
                <w:rFonts w:ascii="Times New Roman" w:eastAsia="Times New Roman" w:hAnsi="Times New Roman" w:cs="Times New Roman"/>
                <w:sz w:val="24"/>
                <w:szCs w:val="24"/>
                <w:lang w:eastAsia="ru-RU"/>
              </w:rPr>
              <w:t xml:space="preserve">екабрь, </w:t>
            </w:r>
            <w:r>
              <w:rPr>
                <w:rFonts w:ascii="Times New Roman" w:eastAsia="Times New Roman" w:hAnsi="Times New Roman" w:cs="Times New Roman"/>
                <w:sz w:val="24"/>
                <w:szCs w:val="24"/>
                <w:lang w:eastAsia="ru-RU"/>
              </w:rPr>
              <w:t>м</w:t>
            </w:r>
            <w:r w:rsidRPr="00E97E9A">
              <w:rPr>
                <w:rFonts w:ascii="Times New Roman" w:eastAsia="Times New Roman" w:hAnsi="Times New Roman" w:cs="Times New Roman"/>
                <w:sz w:val="24"/>
                <w:szCs w:val="24"/>
                <w:lang w:eastAsia="ru-RU"/>
              </w:rPr>
              <w:t>арт</w:t>
            </w:r>
            <w:r>
              <w:rPr>
                <w:rFonts w:ascii="Times New Roman" w:eastAsia="Times New Roman" w:hAnsi="Times New Roman" w:cs="Times New Roman"/>
                <w:sz w:val="24"/>
                <w:szCs w:val="24"/>
                <w:lang w:eastAsia="ru-RU"/>
              </w:rPr>
              <w:t>, май</w:t>
            </w:r>
          </w:p>
        </w:tc>
        <w:tc>
          <w:tcPr>
            <w:tcW w:w="4395" w:type="dxa"/>
            <w:tcBorders>
              <w:top w:val="single" w:sz="4" w:space="0" w:color="auto"/>
              <w:left w:val="single" w:sz="4" w:space="0" w:color="auto"/>
              <w:bottom w:val="single" w:sz="4" w:space="0" w:color="auto"/>
              <w:right w:val="single" w:sz="4" w:space="0" w:color="auto"/>
            </w:tcBorders>
          </w:tcPr>
          <w:p w:rsidR="001346C8"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 зам. директора по УР</w:t>
            </w:r>
          </w:p>
          <w:p w:rsidR="001346C8"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 зам. дир по ВР</w:t>
            </w:r>
          </w:p>
          <w:p w:rsidR="001346C8" w:rsidRPr="00415046"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Аржаков Е.Д., зам. директора по СР</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 xml:space="preserve">Подготовительная работа по проведению экзаменов. Оформление экзаменационных </w:t>
            </w:r>
            <w:r>
              <w:rPr>
                <w:rFonts w:ascii="Times New Roman" w:eastAsia="Times New Roman" w:hAnsi="Times New Roman" w:cs="Times New Roman"/>
                <w:sz w:val="24"/>
                <w:szCs w:val="24"/>
                <w:lang w:eastAsia="ru-RU"/>
              </w:rPr>
              <w:t>документаций</w:t>
            </w:r>
            <w:r w:rsidRPr="00E97E9A">
              <w:rPr>
                <w:rFonts w:ascii="Times New Roman" w:eastAsia="Times New Roman" w:hAnsi="Times New Roman" w:cs="Times New Roman"/>
                <w:sz w:val="24"/>
                <w:szCs w:val="24"/>
                <w:lang w:eastAsia="ru-RU"/>
              </w:rPr>
              <w:t xml:space="preserve">. План </w:t>
            </w:r>
            <w:r>
              <w:rPr>
                <w:rFonts w:ascii="Times New Roman" w:eastAsia="Times New Roman" w:hAnsi="Times New Roman" w:cs="Times New Roman"/>
                <w:sz w:val="24"/>
                <w:szCs w:val="24"/>
                <w:lang w:eastAsia="ru-RU"/>
              </w:rPr>
              <w:t>подготовки к ЕГЭ и ОГЭ</w:t>
            </w:r>
            <w:r w:rsidRPr="00E97E9A">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4395" w:type="dxa"/>
            <w:tcBorders>
              <w:top w:val="single" w:sz="4" w:space="0" w:color="auto"/>
              <w:left w:val="single" w:sz="4" w:space="0" w:color="auto"/>
              <w:bottom w:val="single" w:sz="4" w:space="0" w:color="auto"/>
              <w:right w:val="single" w:sz="4" w:space="0" w:color="auto"/>
            </w:tcBorders>
          </w:tcPr>
          <w:p w:rsidR="001346C8"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 зам. директора по УР</w:t>
            </w:r>
          </w:p>
          <w:p w:rsidR="001346C8" w:rsidRPr="00E97E9A"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 зам. директора по ВР</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Проведение праздника « Последнего звонка».</w:t>
            </w:r>
          </w:p>
        </w:tc>
        <w:tc>
          <w:tcPr>
            <w:tcW w:w="1842"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97E9A">
              <w:rPr>
                <w:rFonts w:ascii="Times New Roman" w:eastAsia="Times New Roman" w:hAnsi="Times New Roman" w:cs="Times New Roman"/>
                <w:sz w:val="24"/>
                <w:szCs w:val="24"/>
                <w:lang w:eastAsia="ru-RU"/>
              </w:rPr>
              <w:t>ай</w:t>
            </w:r>
          </w:p>
        </w:tc>
        <w:tc>
          <w:tcPr>
            <w:tcW w:w="4395"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r w:rsidRPr="00E97E9A">
              <w:rPr>
                <w:rFonts w:ascii="Times New Roman" w:eastAsia="Times New Roman" w:hAnsi="Times New Roman" w:cs="Times New Roman"/>
                <w:sz w:val="24"/>
                <w:szCs w:val="24"/>
                <w:lang w:eastAsia="ru-RU"/>
              </w:rPr>
              <w:t>.</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Организация и проведение выпускного вечера</w:t>
            </w:r>
          </w:p>
        </w:tc>
        <w:tc>
          <w:tcPr>
            <w:tcW w:w="1842"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E97E9A">
              <w:rPr>
                <w:rFonts w:ascii="Times New Roman" w:eastAsia="Times New Roman" w:hAnsi="Times New Roman" w:cs="Times New Roman"/>
                <w:sz w:val="24"/>
                <w:szCs w:val="24"/>
                <w:lang w:eastAsia="ru-RU"/>
              </w:rPr>
              <w:t>юнь</w:t>
            </w:r>
          </w:p>
        </w:tc>
        <w:tc>
          <w:tcPr>
            <w:tcW w:w="4395"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Комиссия </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 xml:space="preserve">Анализ работы за год и планирование </w:t>
            </w:r>
            <w:r>
              <w:rPr>
                <w:rFonts w:ascii="Times New Roman" w:eastAsia="Times New Roman" w:hAnsi="Times New Roman" w:cs="Times New Roman"/>
                <w:sz w:val="24"/>
                <w:szCs w:val="24"/>
                <w:lang w:eastAsia="ru-RU"/>
              </w:rPr>
              <w:t>работы на 2021-2022 уч.год.</w:t>
            </w:r>
          </w:p>
        </w:tc>
        <w:tc>
          <w:tcPr>
            <w:tcW w:w="1842"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E97E9A">
              <w:rPr>
                <w:rFonts w:ascii="Times New Roman" w:eastAsia="Times New Roman" w:hAnsi="Times New Roman" w:cs="Times New Roman"/>
                <w:sz w:val="24"/>
                <w:szCs w:val="24"/>
                <w:lang w:eastAsia="ru-RU"/>
              </w:rPr>
              <w:t>прель</w:t>
            </w:r>
            <w:r>
              <w:rPr>
                <w:rFonts w:ascii="Times New Roman" w:eastAsia="Times New Roman" w:hAnsi="Times New Roman" w:cs="Times New Roman"/>
                <w:sz w:val="24"/>
                <w:szCs w:val="24"/>
                <w:lang w:eastAsia="ru-RU"/>
              </w:rPr>
              <w:t>-м</w:t>
            </w:r>
            <w:r w:rsidRPr="00E97E9A">
              <w:rPr>
                <w:rFonts w:ascii="Times New Roman" w:eastAsia="Times New Roman" w:hAnsi="Times New Roman" w:cs="Times New Roman"/>
                <w:sz w:val="24"/>
                <w:szCs w:val="24"/>
                <w:lang w:eastAsia="ru-RU"/>
              </w:rPr>
              <w:t>ай</w:t>
            </w:r>
          </w:p>
        </w:tc>
        <w:tc>
          <w:tcPr>
            <w:tcW w:w="4395"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Утверждение графика отпусков</w:t>
            </w:r>
          </w:p>
          <w:p w:rsidR="001346C8" w:rsidRPr="00E97E9A" w:rsidRDefault="001346C8" w:rsidP="001346C8">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март</w:t>
            </w:r>
          </w:p>
        </w:tc>
        <w:tc>
          <w:tcPr>
            <w:tcW w:w="4395"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Соловьева А.П., экономист</w:t>
            </w:r>
          </w:p>
        </w:tc>
      </w:tr>
      <w:tr w:rsidR="001346C8" w:rsidRPr="00E97E9A" w:rsidTr="00F87B49">
        <w:trPr>
          <w:cantSplit/>
          <w:trHeight w:val="417"/>
        </w:trPr>
        <w:tc>
          <w:tcPr>
            <w:tcW w:w="7513"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lastRenderedPageBreak/>
              <w:t>Итоговая аттестация выпускных классов</w:t>
            </w:r>
          </w:p>
        </w:tc>
        <w:tc>
          <w:tcPr>
            <w:tcW w:w="1842" w:type="dxa"/>
            <w:tcBorders>
              <w:top w:val="single" w:sz="4" w:space="0" w:color="auto"/>
              <w:left w:val="single" w:sz="4" w:space="0" w:color="auto"/>
              <w:bottom w:val="single" w:sz="4" w:space="0" w:color="auto"/>
              <w:right w:val="single" w:sz="4" w:space="0" w:color="auto"/>
            </w:tcBorders>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июнь</w:t>
            </w:r>
          </w:p>
          <w:p w:rsidR="001346C8" w:rsidRPr="00E97E9A" w:rsidRDefault="001346C8" w:rsidP="001346C8">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1346C8"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 зам. директора по УР</w:t>
            </w:r>
          </w:p>
          <w:p w:rsidR="001346C8" w:rsidRPr="00E97E9A" w:rsidRDefault="001346C8" w:rsidP="001346C8">
            <w:pPr>
              <w:spacing w:after="0" w:line="240" w:lineRule="auto"/>
              <w:rPr>
                <w:rFonts w:ascii="Times New Roman" w:eastAsia="Times New Roman" w:hAnsi="Times New Roman" w:cs="Times New Roman"/>
                <w:sz w:val="24"/>
                <w:szCs w:val="24"/>
                <w:lang w:eastAsia="ru-RU"/>
              </w:rPr>
            </w:pPr>
          </w:p>
        </w:tc>
      </w:tr>
      <w:tr w:rsidR="001346C8" w:rsidRPr="00E97E9A" w:rsidTr="00F87B49">
        <w:tc>
          <w:tcPr>
            <w:tcW w:w="7513"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tabs>
                <w:tab w:val="num" w:pos="14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97E9A">
              <w:rPr>
                <w:rFonts w:ascii="Times New Roman" w:eastAsia="Times New Roman" w:hAnsi="Times New Roman" w:cs="Times New Roman"/>
                <w:sz w:val="24"/>
                <w:szCs w:val="24"/>
                <w:lang w:eastAsia="ru-RU"/>
              </w:rPr>
              <w:t>емонт школы, оборудования, классов</w:t>
            </w:r>
            <w:r>
              <w:rPr>
                <w:rFonts w:ascii="Times New Roman" w:eastAsia="Times New Roman" w:hAnsi="Times New Roman" w:cs="Times New Roman"/>
                <w:sz w:val="24"/>
                <w:szCs w:val="24"/>
                <w:lang w:eastAsia="ru-RU"/>
              </w:rPr>
              <w:t xml:space="preserve">, </w:t>
            </w:r>
            <w:r w:rsidRPr="00E97E9A">
              <w:rPr>
                <w:rFonts w:ascii="Times New Roman" w:eastAsia="Times New Roman" w:hAnsi="Times New Roman" w:cs="Times New Roman"/>
                <w:sz w:val="24"/>
                <w:szCs w:val="24"/>
                <w:lang w:eastAsia="ru-RU"/>
              </w:rPr>
              <w:t>оформление документации</w:t>
            </w:r>
          </w:p>
          <w:p w:rsidR="001346C8" w:rsidRPr="00E97E9A" w:rsidRDefault="001346C8" w:rsidP="001346C8">
            <w:pPr>
              <w:tabs>
                <w:tab w:val="num" w:pos="1440"/>
              </w:tabs>
              <w:spacing w:after="0" w:line="240" w:lineRule="auto"/>
              <w:ind w:left="1440" w:hanging="36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97E9A">
              <w:rPr>
                <w:rFonts w:ascii="Times New Roman" w:eastAsia="Times New Roman" w:hAnsi="Times New Roman" w:cs="Times New Roman"/>
                <w:sz w:val="24"/>
                <w:szCs w:val="24"/>
                <w:lang w:eastAsia="ru-RU"/>
              </w:rPr>
              <w:t>ай - июнь</w:t>
            </w:r>
          </w:p>
        </w:tc>
        <w:tc>
          <w:tcPr>
            <w:tcW w:w="4395" w:type="dxa"/>
            <w:tcBorders>
              <w:top w:val="single" w:sz="4" w:space="0" w:color="auto"/>
              <w:left w:val="single" w:sz="4" w:space="0" w:color="auto"/>
              <w:bottom w:val="single" w:sz="4" w:space="0" w:color="auto"/>
              <w:right w:val="single" w:sz="4" w:space="0" w:color="auto"/>
            </w:tcBorders>
            <w:hideMark/>
          </w:tcPr>
          <w:p w:rsidR="001346C8" w:rsidRPr="00E97E9A" w:rsidRDefault="001346C8" w:rsidP="001346C8">
            <w:pPr>
              <w:spacing w:after="0" w:line="240" w:lineRule="auto"/>
              <w:rPr>
                <w:rFonts w:ascii="Times New Roman" w:eastAsia="Times New Roman" w:hAnsi="Times New Roman" w:cs="Times New Roman"/>
                <w:sz w:val="24"/>
                <w:szCs w:val="24"/>
                <w:lang w:eastAsia="ru-RU"/>
              </w:rPr>
            </w:pPr>
            <w:r w:rsidRPr="00E97E9A">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 xml:space="preserve">. </w:t>
            </w:r>
            <w:r w:rsidRPr="00E97E9A">
              <w:rPr>
                <w:rFonts w:ascii="Times New Roman" w:eastAsia="Times New Roman" w:hAnsi="Times New Roman" w:cs="Times New Roman"/>
                <w:sz w:val="24"/>
                <w:szCs w:val="24"/>
                <w:lang w:eastAsia="ru-RU"/>
              </w:rPr>
              <w:t>Отв. за кабинет</w:t>
            </w:r>
            <w:r>
              <w:rPr>
                <w:rFonts w:ascii="Times New Roman" w:eastAsia="Times New Roman" w:hAnsi="Times New Roman" w:cs="Times New Roman"/>
                <w:sz w:val="24"/>
                <w:szCs w:val="24"/>
                <w:lang w:eastAsia="ru-RU"/>
              </w:rPr>
              <w:t>ы</w:t>
            </w:r>
          </w:p>
          <w:p w:rsidR="001346C8" w:rsidRPr="00E97E9A" w:rsidRDefault="001346C8" w:rsidP="001346C8">
            <w:pPr>
              <w:spacing w:after="0" w:line="240" w:lineRule="auto"/>
              <w:rPr>
                <w:rFonts w:ascii="Times New Roman" w:eastAsia="Times New Roman" w:hAnsi="Times New Roman" w:cs="Times New Roman"/>
                <w:sz w:val="24"/>
                <w:szCs w:val="24"/>
                <w:lang w:eastAsia="ru-RU"/>
              </w:rPr>
            </w:pPr>
          </w:p>
        </w:tc>
      </w:tr>
    </w:tbl>
    <w:p w:rsidR="001346C8" w:rsidRPr="00E97E9A" w:rsidRDefault="001346C8" w:rsidP="001346C8">
      <w:pPr>
        <w:spacing w:after="0" w:line="240" w:lineRule="auto"/>
        <w:rPr>
          <w:rFonts w:ascii="Times New Roman" w:eastAsia="Times New Roman" w:hAnsi="Times New Roman" w:cs="Times New Roman"/>
          <w:sz w:val="24"/>
          <w:szCs w:val="24"/>
          <w:lang w:eastAsia="ru-RU"/>
        </w:rPr>
      </w:pPr>
    </w:p>
    <w:p w:rsidR="00604DED" w:rsidRDefault="00604DED" w:rsidP="00604D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2.5. </w:t>
      </w:r>
      <w:r w:rsidRPr="00164D1D">
        <w:rPr>
          <w:rFonts w:ascii="Times New Roman" w:eastAsia="Times New Roman" w:hAnsi="Times New Roman" w:cs="Times New Roman"/>
          <w:b/>
          <w:bCs/>
          <w:sz w:val="24"/>
          <w:szCs w:val="24"/>
          <w:lang w:eastAsia="ru-RU"/>
        </w:rPr>
        <w:t xml:space="preserve">ОРГАНИЗАЦИЯ ДЕЯТЕЛЬНОСТИ ШКОЛЫ, НАПРАВЛЕННАЯ НА ОБЕСПЕЧЕНИЕ </w:t>
      </w:r>
    </w:p>
    <w:p w:rsidR="00604DED" w:rsidRPr="00164D1D" w:rsidRDefault="00604DED" w:rsidP="00604D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w:t>
      </w:r>
      <w:r w:rsidRPr="00164D1D">
        <w:rPr>
          <w:rFonts w:ascii="Times New Roman" w:eastAsia="Times New Roman" w:hAnsi="Times New Roman" w:cs="Times New Roman"/>
          <w:b/>
          <w:bCs/>
          <w:sz w:val="24"/>
          <w:szCs w:val="24"/>
          <w:lang w:eastAsia="ru-RU"/>
        </w:rPr>
        <w:t>ОСУД</w:t>
      </w:r>
      <w:r>
        <w:rPr>
          <w:rFonts w:ascii="Times New Roman" w:eastAsia="Times New Roman" w:hAnsi="Times New Roman" w:cs="Times New Roman"/>
          <w:b/>
          <w:bCs/>
          <w:sz w:val="24"/>
          <w:szCs w:val="24"/>
          <w:lang w:eastAsia="ru-RU"/>
        </w:rPr>
        <w:t>АРСТВЕННЫХ ГАРАНТИЙ ОБРАЗОВАНИЯ</w:t>
      </w:r>
    </w:p>
    <w:p w:rsidR="00604DED" w:rsidRPr="00164D1D" w:rsidRDefault="00604DED" w:rsidP="00604DED">
      <w:pPr>
        <w:spacing w:after="0" w:line="240" w:lineRule="auto"/>
        <w:jc w:val="center"/>
        <w:rPr>
          <w:rFonts w:ascii="Times New Roman" w:eastAsia="Times New Roman" w:hAnsi="Times New Roman" w:cs="Times New Roman"/>
          <w:b/>
          <w:bCs/>
          <w:sz w:val="24"/>
          <w:szCs w:val="24"/>
          <w:lang w:eastAsia="ru-RU"/>
        </w:rPr>
      </w:pPr>
    </w:p>
    <w:tbl>
      <w:tblPr>
        <w:tblW w:w="0" w:type="auto"/>
        <w:tblInd w:w="11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36"/>
        <w:gridCol w:w="2116"/>
        <w:gridCol w:w="3907"/>
      </w:tblGrid>
      <w:tr w:rsidR="00604DED" w:rsidRPr="00164D1D" w:rsidTr="003271E7">
        <w:tc>
          <w:tcPr>
            <w:tcW w:w="7512"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jc w:val="center"/>
              <w:rPr>
                <w:rFonts w:ascii="Times New Roman" w:eastAsia="Times New Roman" w:hAnsi="Times New Roman" w:cs="Times New Roman"/>
                <w:b/>
                <w:bCs/>
                <w:sz w:val="24"/>
                <w:szCs w:val="24"/>
                <w:lang w:eastAsia="ru-RU"/>
              </w:rPr>
            </w:pPr>
            <w:r w:rsidRPr="00164D1D">
              <w:rPr>
                <w:rFonts w:ascii="Times New Roman" w:eastAsia="Times New Roman" w:hAnsi="Times New Roman" w:cs="Times New Roman"/>
                <w:b/>
                <w:bCs/>
                <w:sz w:val="24"/>
                <w:szCs w:val="24"/>
                <w:lang w:eastAsia="ru-RU"/>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jc w:val="center"/>
              <w:rPr>
                <w:rFonts w:ascii="Times New Roman" w:eastAsia="Times New Roman" w:hAnsi="Times New Roman" w:cs="Times New Roman"/>
                <w:b/>
                <w:bCs/>
                <w:sz w:val="24"/>
                <w:szCs w:val="24"/>
                <w:lang w:eastAsia="ru-RU"/>
              </w:rPr>
            </w:pPr>
            <w:r w:rsidRPr="00164D1D">
              <w:rPr>
                <w:rFonts w:ascii="Times New Roman" w:eastAsia="Times New Roman" w:hAnsi="Times New Roman" w:cs="Times New Roman"/>
                <w:b/>
                <w:bCs/>
                <w:sz w:val="24"/>
                <w:szCs w:val="24"/>
                <w:lang w:eastAsia="ru-RU"/>
              </w:rPr>
              <w:t>Сроки</w:t>
            </w:r>
          </w:p>
        </w:tc>
        <w:tc>
          <w:tcPr>
            <w:tcW w:w="3935"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jc w:val="center"/>
              <w:rPr>
                <w:rFonts w:ascii="Times New Roman" w:eastAsia="Times New Roman" w:hAnsi="Times New Roman" w:cs="Times New Roman"/>
                <w:b/>
                <w:bCs/>
                <w:sz w:val="24"/>
                <w:szCs w:val="24"/>
                <w:lang w:eastAsia="ru-RU"/>
              </w:rPr>
            </w:pPr>
            <w:r w:rsidRPr="00164D1D">
              <w:rPr>
                <w:rFonts w:ascii="Times New Roman" w:eastAsia="Times New Roman" w:hAnsi="Times New Roman" w:cs="Times New Roman"/>
                <w:b/>
                <w:bCs/>
                <w:sz w:val="24"/>
                <w:szCs w:val="24"/>
                <w:lang w:eastAsia="ru-RU"/>
              </w:rPr>
              <w:t>Ответственные</w:t>
            </w:r>
          </w:p>
        </w:tc>
      </w:tr>
      <w:tr w:rsidR="00604DED" w:rsidRPr="00164D1D" w:rsidTr="003271E7">
        <w:tc>
          <w:tcPr>
            <w:tcW w:w="7512"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Соблюдение  требований  ТК РФ</w:t>
            </w:r>
          </w:p>
        </w:tc>
        <w:tc>
          <w:tcPr>
            <w:tcW w:w="2127"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Постоянно</w:t>
            </w:r>
          </w:p>
        </w:tc>
        <w:tc>
          <w:tcPr>
            <w:tcW w:w="3935" w:type="dxa"/>
            <w:tcBorders>
              <w:top w:val="single" w:sz="4" w:space="0" w:color="auto"/>
              <w:left w:val="single" w:sz="4" w:space="0" w:color="auto"/>
              <w:bottom w:val="single" w:sz="4" w:space="0" w:color="auto"/>
              <w:right w:val="single" w:sz="4" w:space="0" w:color="auto"/>
            </w:tcBorders>
          </w:tcPr>
          <w:p w:rsidR="00604DE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 директор школы</w:t>
            </w:r>
          </w:p>
          <w:p w:rsidR="00604DED" w:rsidRPr="00164D1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Колодезников С.М., председатель профкома</w:t>
            </w:r>
          </w:p>
        </w:tc>
      </w:tr>
      <w:tr w:rsidR="00604DED" w:rsidRPr="00164D1D" w:rsidTr="003271E7">
        <w:tc>
          <w:tcPr>
            <w:tcW w:w="7512"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Составление статистического отчета О</w:t>
            </w:r>
            <w:r>
              <w:rPr>
                <w:rFonts w:ascii="Times New Roman" w:eastAsia="Times New Roman" w:hAnsi="Times New Roman" w:cs="Times New Roman"/>
                <w:sz w:val="24"/>
                <w:szCs w:val="24"/>
                <w:lang w:eastAsia="ru-RU"/>
              </w:rPr>
              <w:t>О-1</w:t>
            </w:r>
            <w:r w:rsidRPr="00164D1D">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Сентябрь</w:t>
            </w:r>
          </w:p>
        </w:tc>
        <w:tc>
          <w:tcPr>
            <w:tcW w:w="3935"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 зам. директора по ВР</w:t>
            </w:r>
          </w:p>
        </w:tc>
      </w:tr>
      <w:tr w:rsidR="00604DED" w:rsidRPr="00164D1D" w:rsidTr="003271E7">
        <w:tc>
          <w:tcPr>
            <w:tcW w:w="7512"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Составление списков на ежегодный медицинский осмотр</w:t>
            </w:r>
          </w:p>
        </w:tc>
        <w:tc>
          <w:tcPr>
            <w:tcW w:w="2127"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Сентябрь</w:t>
            </w:r>
          </w:p>
        </w:tc>
        <w:tc>
          <w:tcPr>
            <w:tcW w:w="3935"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Сивцева Л.Н., врач</w:t>
            </w:r>
          </w:p>
        </w:tc>
      </w:tr>
      <w:tr w:rsidR="00604DED" w:rsidRPr="00164D1D" w:rsidTr="003271E7">
        <w:tc>
          <w:tcPr>
            <w:tcW w:w="7512"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Знакомство учащихся с Уставом школы. Права и обязанности на классных часах.</w:t>
            </w:r>
          </w:p>
        </w:tc>
        <w:tc>
          <w:tcPr>
            <w:tcW w:w="2127"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3935"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Кл. руководители</w:t>
            </w:r>
            <w:r>
              <w:rPr>
                <w:rFonts w:ascii="Times New Roman" w:eastAsia="Times New Roman" w:hAnsi="Times New Roman" w:cs="Times New Roman"/>
                <w:sz w:val="24"/>
                <w:szCs w:val="24"/>
                <w:lang w:eastAsia="ru-RU"/>
              </w:rPr>
              <w:t>, тьюторы</w:t>
            </w:r>
          </w:p>
        </w:tc>
      </w:tr>
      <w:tr w:rsidR="00604DED" w:rsidRPr="00164D1D" w:rsidTr="003271E7">
        <w:tc>
          <w:tcPr>
            <w:tcW w:w="7512"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 xml:space="preserve">Реализация Закона </w:t>
            </w:r>
            <w:r>
              <w:rPr>
                <w:rFonts w:ascii="Times New Roman" w:eastAsia="Times New Roman" w:hAnsi="Times New Roman" w:cs="Times New Roman"/>
                <w:sz w:val="24"/>
                <w:szCs w:val="24"/>
                <w:lang w:eastAsia="ru-RU"/>
              </w:rPr>
              <w:t xml:space="preserve"> РФ, РС (Я) </w:t>
            </w:r>
            <w:r w:rsidRPr="00164D1D">
              <w:rPr>
                <w:rFonts w:ascii="Times New Roman" w:eastAsia="Times New Roman" w:hAnsi="Times New Roman" w:cs="Times New Roman"/>
                <w:sz w:val="24"/>
                <w:szCs w:val="24"/>
                <w:lang w:eastAsia="ru-RU"/>
              </w:rPr>
              <w:t xml:space="preserve"> об образовании в части использования различных форм получения основного и среднего образования.</w:t>
            </w:r>
          </w:p>
        </w:tc>
        <w:tc>
          <w:tcPr>
            <w:tcW w:w="2127"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Постоянно</w:t>
            </w:r>
          </w:p>
        </w:tc>
        <w:tc>
          <w:tcPr>
            <w:tcW w:w="3935"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Давыдова Н.К., зам. директора по  учебной работе</w:t>
            </w:r>
          </w:p>
        </w:tc>
      </w:tr>
      <w:tr w:rsidR="00604DED" w:rsidRPr="00164D1D" w:rsidTr="003271E7">
        <w:tc>
          <w:tcPr>
            <w:tcW w:w="7512"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Соблюдение законных прав учащихся при отчислении КДН, ОППН.</w:t>
            </w:r>
          </w:p>
        </w:tc>
        <w:tc>
          <w:tcPr>
            <w:tcW w:w="2127"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В течение года</w:t>
            </w:r>
          </w:p>
        </w:tc>
        <w:tc>
          <w:tcPr>
            <w:tcW w:w="3935"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Ответственный</w:t>
            </w:r>
          </w:p>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Решетникова Т.Н.</w:t>
            </w:r>
          </w:p>
        </w:tc>
      </w:tr>
      <w:tr w:rsidR="00604DED" w:rsidRPr="00164D1D" w:rsidTr="003271E7">
        <w:tc>
          <w:tcPr>
            <w:tcW w:w="7512"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Работы  в целях приведения в соответствие санитарно- гигиенических условий образовательного процесса.</w:t>
            </w:r>
          </w:p>
        </w:tc>
        <w:tc>
          <w:tcPr>
            <w:tcW w:w="2127"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В течение года</w:t>
            </w:r>
          </w:p>
        </w:tc>
        <w:tc>
          <w:tcPr>
            <w:tcW w:w="3935"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Коркина М.Н., о</w:t>
            </w:r>
            <w:r w:rsidRPr="00164D1D">
              <w:rPr>
                <w:rFonts w:ascii="Times New Roman" w:eastAsia="Times New Roman" w:hAnsi="Times New Roman" w:cs="Times New Roman"/>
                <w:sz w:val="24"/>
                <w:szCs w:val="24"/>
                <w:lang w:eastAsia="ru-RU"/>
              </w:rPr>
              <w:t>тв</w:t>
            </w:r>
            <w:r>
              <w:rPr>
                <w:rFonts w:ascii="Times New Roman" w:eastAsia="Times New Roman" w:hAnsi="Times New Roman" w:cs="Times New Roman"/>
                <w:sz w:val="24"/>
                <w:szCs w:val="24"/>
                <w:lang w:eastAsia="ru-RU"/>
              </w:rPr>
              <w:t xml:space="preserve"> </w:t>
            </w:r>
            <w:r w:rsidRPr="00164D1D">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о</w:t>
            </w:r>
            <w:r w:rsidRPr="00164D1D">
              <w:rPr>
                <w:rFonts w:ascii="Times New Roman" w:eastAsia="Times New Roman" w:hAnsi="Times New Roman" w:cs="Times New Roman"/>
                <w:sz w:val="24"/>
                <w:szCs w:val="24"/>
                <w:lang w:eastAsia="ru-RU"/>
              </w:rPr>
              <w:t>хране труда</w:t>
            </w:r>
          </w:p>
        </w:tc>
      </w:tr>
      <w:tr w:rsidR="00604DED" w:rsidRPr="00164D1D" w:rsidTr="003271E7">
        <w:tc>
          <w:tcPr>
            <w:tcW w:w="7512"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Реализация прав детей – сирот</w:t>
            </w:r>
          </w:p>
        </w:tc>
        <w:tc>
          <w:tcPr>
            <w:tcW w:w="2127"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Постоянно</w:t>
            </w:r>
          </w:p>
        </w:tc>
        <w:tc>
          <w:tcPr>
            <w:tcW w:w="3935"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Монастырев Н.Н., социальный педагог</w:t>
            </w:r>
          </w:p>
        </w:tc>
      </w:tr>
      <w:tr w:rsidR="00604DED" w:rsidRPr="00164D1D" w:rsidTr="003271E7">
        <w:tc>
          <w:tcPr>
            <w:tcW w:w="7512"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Выпуск учащихся</w:t>
            </w:r>
          </w:p>
        </w:tc>
        <w:tc>
          <w:tcPr>
            <w:tcW w:w="2127"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В течение лета</w:t>
            </w:r>
          </w:p>
        </w:tc>
        <w:tc>
          <w:tcPr>
            <w:tcW w:w="3935" w:type="dxa"/>
            <w:tcBorders>
              <w:top w:val="single" w:sz="4" w:space="0" w:color="auto"/>
              <w:left w:val="single" w:sz="4" w:space="0" w:color="auto"/>
              <w:bottom w:val="single" w:sz="4" w:space="0" w:color="auto"/>
              <w:right w:val="single" w:sz="4" w:space="0" w:color="auto"/>
            </w:tcBorders>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Кл. руководители</w:t>
            </w:r>
            <w:r>
              <w:rPr>
                <w:rFonts w:ascii="Times New Roman" w:eastAsia="Times New Roman" w:hAnsi="Times New Roman" w:cs="Times New Roman"/>
                <w:sz w:val="24"/>
                <w:szCs w:val="24"/>
                <w:lang w:eastAsia="ru-RU"/>
              </w:rPr>
              <w:t>, тьюторы</w:t>
            </w:r>
          </w:p>
        </w:tc>
      </w:tr>
      <w:tr w:rsidR="00604DED" w:rsidRPr="00164D1D" w:rsidTr="003271E7">
        <w:tc>
          <w:tcPr>
            <w:tcW w:w="7512"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Помощь  по  трудоустройству  учащихся</w:t>
            </w:r>
          </w:p>
        </w:tc>
        <w:tc>
          <w:tcPr>
            <w:tcW w:w="2127"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sidRPr="00164D1D">
              <w:rPr>
                <w:rFonts w:ascii="Times New Roman" w:eastAsia="Times New Roman" w:hAnsi="Times New Roman" w:cs="Times New Roman"/>
                <w:sz w:val="24"/>
                <w:szCs w:val="24"/>
                <w:lang w:eastAsia="ru-RU"/>
              </w:rPr>
              <w:t>Постоянно</w:t>
            </w:r>
          </w:p>
        </w:tc>
        <w:tc>
          <w:tcPr>
            <w:tcW w:w="3935" w:type="dxa"/>
            <w:tcBorders>
              <w:top w:val="single" w:sz="4" w:space="0" w:color="auto"/>
              <w:left w:val="single" w:sz="4" w:space="0" w:color="auto"/>
              <w:bottom w:val="single" w:sz="4" w:space="0" w:color="auto"/>
              <w:right w:val="single" w:sz="4" w:space="0" w:color="auto"/>
            </w:tcBorders>
            <w:hideMark/>
          </w:tcPr>
          <w:p w:rsidR="00604DED" w:rsidRPr="00164D1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Решетникова Т.Н., зам. директора по ВР</w:t>
            </w:r>
          </w:p>
        </w:tc>
      </w:tr>
    </w:tbl>
    <w:p w:rsidR="00604DED" w:rsidRDefault="00604DED" w:rsidP="00604DED">
      <w:pPr>
        <w:suppressAutoHyphens/>
        <w:spacing w:after="0" w:line="240" w:lineRule="auto"/>
        <w:jc w:val="both"/>
        <w:rPr>
          <w:rFonts w:ascii="Times New Roman" w:eastAsia="Times New Roman" w:hAnsi="Times New Roman" w:cs="Times New Roman"/>
          <w:b/>
          <w:bCs/>
          <w:kern w:val="1"/>
          <w:lang w:eastAsia="ar-SA"/>
        </w:rPr>
      </w:pPr>
      <w:r>
        <w:rPr>
          <w:rFonts w:ascii="Times New Roman" w:eastAsia="Times New Roman" w:hAnsi="Times New Roman" w:cs="Times New Roman"/>
          <w:b/>
          <w:bCs/>
          <w:kern w:val="1"/>
          <w:lang w:eastAsia="ar-SA"/>
        </w:rPr>
        <w:t xml:space="preserve">                  </w:t>
      </w:r>
    </w:p>
    <w:p w:rsidR="003231CD" w:rsidRDefault="003231CD" w:rsidP="00604DE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2.6. УЧЕБНЫЙ ПЛАН </w:t>
      </w:r>
      <w:r w:rsidR="00DE09CE">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 xml:space="preserve">2020-2021 УЧЕБНЫЙ ГОД </w:t>
      </w:r>
    </w:p>
    <w:p w:rsidR="003231CD" w:rsidRDefault="003231CD" w:rsidP="00604DED">
      <w:pPr>
        <w:spacing w:after="0" w:line="240" w:lineRule="auto"/>
        <w:jc w:val="center"/>
        <w:rPr>
          <w:rFonts w:ascii="Times New Roman" w:eastAsia="Times New Roman" w:hAnsi="Times New Roman" w:cs="Times New Roman"/>
          <w:b/>
          <w:sz w:val="28"/>
          <w:szCs w:val="28"/>
          <w:lang w:eastAsia="ru-RU"/>
        </w:rPr>
      </w:pPr>
    </w:p>
    <w:p w:rsidR="003231CD" w:rsidRPr="003231CD" w:rsidRDefault="003231CD" w:rsidP="003231CD">
      <w:pPr>
        <w:spacing w:after="0" w:line="240" w:lineRule="auto"/>
        <w:jc w:val="both"/>
        <w:rPr>
          <w:rFonts w:ascii="Times New Roman" w:eastAsia="Arial Unicode MS" w:hAnsi="Times New Roman" w:cs="Times New Roman"/>
          <w:sz w:val="24"/>
          <w:szCs w:val="24"/>
          <w:lang w:eastAsia="ru-RU" w:bidi="ru-RU"/>
        </w:rPr>
      </w:pPr>
      <w:r w:rsidRPr="003231CD">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 xml:space="preserve">       </w:t>
      </w:r>
      <w:r w:rsidR="00DE09CE">
        <w:rPr>
          <w:rFonts w:ascii="Times New Roman" w:eastAsia="Arial Unicode MS" w:hAnsi="Times New Roman" w:cs="Times New Roman"/>
          <w:sz w:val="24"/>
          <w:szCs w:val="24"/>
          <w:lang w:eastAsia="ru-RU" w:bidi="ru-RU"/>
        </w:rPr>
        <w:t>2.6.1.</w:t>
      </w:r>
      <w:r w:rsidRPr="003231CD">
        <w:rPr>
          <w:rFonts w:ascii="Times New Roman" w:eastAsia="Arial Unicode MS" w:hAnsi="Times New Roman" w:cs="Times New Roman"/>
          <w:sz w:val="24"/>
          <w:szCs w:val="24"/>
          <w:lang w:eastAsia="ru-RU" w:bidi="ru-RU"/>
        </w:rPr>
        <w:t xml:space="preserve"> </w:t>
      </w:r>
      <w:r w:rsidRPr="00DE09CE">
        <w:rPr>
          <w:rFonts w:ascii="Times New Roman" w:eastAsia="Arial Unicode MS" w:hAnsi="Times New Roman" w:cs="Times New Roman"/>
          <w:b/>
          <w:sz w:val="24"/>
          <w:szCs w:val="24"/>
          <w:lang w:eastAsia="ru-RU" w:bidi="ru-RU"/>
        </w:rPr>
        <w:t>Учебный  план</w:t>
      </w:r>
      <w:r w:rsidRPr="003231CD">
        <w:rPr>
          <w:rFonts w:ascii="Times New Roman" w:eastAsia="Arial Unicode MS" w:hAnsi="Times New Roman" w:cs="Times New Roman"/>
          <w:sz w:val="24"/>
          <w:szCs w:val="24"/>
          <w:lang w:eastAsia="ru-RU" w:bidi="ru-RU"/>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3231CD" w:rsidRPr="003231CD" w:rsidRDefault="003231CD" w:rsidP="003231CD">
      <w:pPr>
        <w:spacing w:after="0" w:line="240" w:lineRule="auto"/>
        <w:jc w:val="both"/>
        <w:rPr>
          <w:rFonts w:ascii="Times New Roman" w:eastAsia="Arial Unicode MS" w:hAnsi="Times New Roman" w:cs="Times New Roman"/>
          <w:sz w:val="24"/>
          <w:szCs w:val="24"/>
          <w:lang w:eastAsia="ru-RU" w:bidi="ru-RU"/>
        </w:rPr>
      </w:pPr>
      <w:r w:rsidRPr="003231CD">
        <w:rPr>
          <w:rFonts w:ascii="Times New Roman" w:eastAsia="Arial Unicode MS" w:hAnsi="Times New Roman" w:cs="Times New Roman"/>
          <w:sz w:val="24"/>
          <w:szCs w:val="24"/>
          <w:lang w:eastAsia="ru-RU" w:bidi="ru-RU"/>
        </w:rPr>
        <w:lastRenderedPageBreak/>
        <w:t xml:space="preserve">Учебный план Государственного бюджетного общеобразовательного учреждения Республики Саха (Якутия) «Чурапчинская республиканская спортивная средняя школа-интернат олимпийского резерва им.Д.П.Коркина» на 2020/2021  учебный год –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xml:space="preserve">- Федеральный Закон от 29.12.2012 № 273-ФЗ (ред от 19.02.2018) «Об образовании в Российской Федерации».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xml:space="preserve">- Закон республики Саха (Якутия) «Об образовании в Республике Саха (Якутия)» от 15.12.2014г. №360-5.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xml:space="preserve">- Приказ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xml:space="preserve">- Приказ Минобразования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xml:space="preserve">- Постановление Правительства РС(Я) от 30.06.2005г. №373 «Об утверждении базисного учебного плана для образовательных учреждений Республики Саха (Якутия)), реализующих программы общего образования».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xml:space="preserve">- Федеральный государственный образовательный стандарт начального общего образования, далее-ФГОС НОО (приказ Министерства образования и науки Российской Федерации от 6 октября 2009г. № 373).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xml:space="preserve">- Федеральный государственный образовательный стандарт основного общего образования, далее-ФГОС ООО (приказ Министерства образования и науки Российской Федерации от 17 декабря 2010г. № 1897).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xml:space="preserve">- Федеральный государственный образовательный стандарт начального общего образования обучающихся с ограниченной возможностью здоровья (приказ министерства образования и науки Российской Федерации от 19.2014г № 1598).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Pr="003231CD">
        <w:rPr>
          <w:rFonts w:ascii="Times New Roman" w:hAnsi="Times New Roman" w:cs="Times New Roman"/>
          <w:color w:val="000000"/>
          <w:sz w:val="23"/>
          <w:szCs w:val="23"/>
        </w:rPr>
        <w:t xml:space="preserve">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2014г № 1599).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xml:space="preserve">- 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08.04.2015 №1/15).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08.04.2015 №1/15).</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образованию(протокол от 28.06.2016г. №2/16-з)</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Устав Государственного бюджетного общеобразовательного учреждения  Республики Саха(Якутия) «Чурапчинская республиканская спортивная средняя школа-интернат олимпийского резерва им.Д.П.Коркина»</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Постановление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от 30.06.2020.</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Указ главы Республики Саха (Якутия) от 24 августа 2020 года № 1387 "О мерах по противодействию распространению новой коронавирусной инфекции (COVID-19) при организации образовательного процесса в Республике Саха (Якутия) в 2020/2021 учебном году"</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lastRenderedPageBreak/>
        <w:t>- Об утверждении методических рекомендаций по организации образовательного процесса в условиях санитарно-эпидемиологического благополучия на территории Республики Саха (Якутия) и предотвращения распространения новой коронавирусной инфекции (COVID-19) в 2020-2021 учебном году.</w:t>
      </w:r>
    </w:p>
    <w:p w:rsidR="003231CD" w:rsidRPr="003231CD" w:rsidRDefault="00DE09CE" w:rsidP="003231CD">
      <w:pPr>
        <w:spacing w:after="0" w:line="240" w:lineRule="auto"/>
        <w:jc w:val="both"/>
        <w:rPr>
          <w:rFonts w:ascii="Times New Roman" w:eastAsia="Arial Unicode MS" w:hAnsi="Times New Roman" w:cs="Times New Roman"/>
          <w:sz w:val="24"/>
          <w:szCs w:val="24"/>
          <w:lang w:eastAsia="ru-RU" w:bidi="ru-RU"/>
        </w:rPr>
      </w:pPr>
      <w:r>
        <w:rPr>
          <w:rFonts w:ascii="Times New Roman" w:hAnsi="Times New Roman" w:cs="Times New Roman"/>
          <w:color w:val="000000"/>
          <w:sz w:val="23"/>
          <w:szCs w:val="23"/>
        </w:rPr>
        <w:t xml:space="preserve">        </w:t>
      </w:r>
      <w:r w:rsidR="003231CD" w:rsidRPr="003231CD">
        <w:rPr>
          <w:rFonts w:ascii="Times New Roman" w:hAnsi="Times New Roman" w:cs="Times New Roman"/>
          <w:color w:val="000000"/>
          <w:sz w:val="23"/>
          <w:szCs w:val="23"/>
        </w:rPr>
        <w:t xml:space="preserve">    </w:t>
      </w:r>
      <w:r w:rsidR="003231CD" w:rsidRPr="003231CD">
        <w:rPr>
          <w:rFonts w:ascii="Times New Roman" w:eastAsia="Arial Unicode MS" w:hAnsi="Times New Roman" w:cs="Times New Roman"/>
          <w:sz w:val="24"/>
          <w:szCs w:val="24"/>
          <w:lang w:eastAsia="ru-RU" w:bidi="ru-RU"/>
        </w:rPr>
        <w:t xml:space="preserve">  Учебный  план  является  частью  образовательной  программы  школы, разработанной в соответствии с ФГОС и с учетом соответствующих примерных основных образовательных программ.  В  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и гарантирует овладение выпускниками необходимым объемом  знаний,  универсальными  учебными  действиями,  соответствующим  уровнем личностных и общекультурных компетентностей, социально-личностными умениями и навыками, предусмотренными ФГОС.  </w:t>
      </w:r>
    </w:p>
    <w:p w:rsidR="003231CD" w:rsidRPr="003231CD" w:rsidRDefault="003231CD" w:rsidP="003231CD">
      <w:pPr>
        <w:spacing w:after="0" w:line="240" w:lineRule="auto"/>
        <w:jc w:val="both"/>
        <w:rPr>
          <w:rFonts w:ascii="Times New Roman" w:eastAsia="Arial Unicode MS" w:hAnsi="Times New Roman" w:cs="Times New Roman"/>
          <w:sz w:val="24"/>
          <w:szCs w:val="24"/>
          <w:lang w:eastAsia="ru-RU" w:bidi="ru-RU"/>
        </w:rPr>
      </w:pPr>
      <w:r w:rsidRPr="003231CD">
        <w:rPr>
          <w:rFonts w:ascii="Times New Roman" w:eastAsia="Arial Unicode MS" w:hAnsi="Times New Roman" w:cs="Times New Roman"/>
          <w:sz w:val="24"/>
          <w:szCs w:val="24"/>
          <w:lang w:eastAsia="ru-RU" w:bidi="ru-RU"/>
        </w:rPr>
        <w:t xml:space="preserve">Учебный план составлен в соответствии с целями и задачами школы и направлен на формирование у учащихся широкого научного кругозора, общекультурных интересов, </w:t>
      </w:r>
    </w:p>
    <w:p w:rsidR="003231CD" w:rsidRPr="003231CD" w:rsidRDefault="003231CD" w:rsidP="003231CD">
      <w:pPr>
        <w:spacing w:after="0" w:line="240" w:lineRule="auto"/>
        <w:jc w:val="both"/>
        <w:rPr>
          <w:rFonts w:ascii="Times New Roman" w:eastAsia="Arial Unicode MS" w:hAnsi="Times New Roman" w:cs="Times New Roman"/>
          <w:sz w:val="24"/>
          <w:szCs w:val="24"/>
          <w:lang w:eastAsia="ru-RU" w:bidi="ru-RU"/>
        </w:rPr>
      </w:pPr>
      <w:r w:rsidRPr="003231CD">
        <w:rPr>
          <w:rFonts w:ascii="Times New Roman" w:eastAsia="Arial Unicode MS" w:hAnsi="Times New Roman" w:cs="Times New Roman"/>
          <w:sz w:val="24"/>
          <w:szCs w:val="24"/>
          <w:lang w:eastAsia="ru-RU" w:bidi="ru-RU"/>
        </w:rPr>
        <w:t xml:space="preserve">личностно-профессиональной  направленности  и  готовности  к  профессионально-личностному самоопределению.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eastAsia="Arial Unicode MS" w:hAnsi="Times New Roman" w:cs="Times New Roman"/>
          <w:color w:val="000000"/>
          <w:sz w:val="24"/>
          <w:szCs w:val="24"/>
          <w:lang w:eastAsia="ru-RU" w:bidi="ru-RU"/>
        </w:rPr>
        <w:t xml:space="preserve">      </w:t>
      </w:r>
      <w:r w:rsidRPr="003231CD">
        <w:rPr>
          <w:rFonts w:ascii="Times New Roman" w:hAnsi="Times New Roman" w:cs="Times New Roman"/>
          <w:color w:val="000000"/>
          <w:sz w:val="23"/>
          <w:szCs w:val="23"/>
        </w:rPr>
        <w:t xml:space="preserve">В 2020-21 учебном году по ФГОС учатся  20 классов: 1-10 классы.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color w:val="000000"/>
          <w:sz w:val="23"/>
          <w:szCs w:val="23"/>
        </w:rPr>
        <w:t xml:space="preserve">В этих классах учебный план состоит из обязательной части, и части, формируемой участниками образовательного процесса.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b/>
          <w:bCs/>
          <w:color w:val="000000"/>
          <w:sz w:val="23"/>
          <w:szCs w:val="23"/>
        </w:rPr>
        <w:t xml:space="preserve">Обязательная часть </w:t>
      </w:r>
      <w:r w:rsidRPr="003231CD">
        <w:rPr>
          <w:rFonts w:ascii="Times New Roman" w:hAnsi="Times New Roman" w:cs="Times New Roman"/>
          <w:color w:val="000000"/>
          <w:sz w:val="23"/>
          <w:szCs w:val="23"/>
        </w:rPr>
        <w:t xml:space="preserve">учебного плана определяет состав учебных предметов обязательных предметных областей.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3"/>
          <w:szCs w:val="23"/>
        </w:rPr>
      </w:pPr>
      <w:r w:rsidRPr="003231CD">
        <w:rPr>
          <w:rFonts w:ascii="Times New Roman" w:hAnsi="Times New Roman" w:cs="Times New Roman"/>
          <w:b/>
          <w:bCs/>
          <w:color w:val="000000"/>
          <w:sz w:val="23"/>
          <w:szCs w:val="23"/>
        </w:rPr>
        <w:t xml:space="preserve">В части, формируемой участниками образовательного процесса </w:t>
      </w:r>
      <w:r w:rsidRPr="003231CD">
        <w:rPr>
          <w:rFonts w:ascii="Times New Roman" w:hAnsi="Times New Roman" w:cs="Times New Roman"/>
          <w:color w:val="000000"/>
          <w:sz w:val="23"/>
          <w:szCs w:val="23"/>
        </w:rPr>
        <w:t xml:space="preserve">учитывается потребность обучающихся, их родителей (законных представителей), образовательного учреждения. Также в классах, обучающихся по ФГОС выделены 10 внеучебных часов по 5 направлениях ФГОС (отдельный план).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hAnsi="Times New Roman" w:cs="Times New Roman"/>
          <w:color w:val="000000"/>
        </w:rPr>
        <w:t>Все предметы, включенные в учебный план, изучаются по учебникам, которые включены в федеральный перечень учебников, рекомендуемых к использованию при реализации образовательных программ начального общего образования, основного общего образования, среднего общего образования (Приказ к приложению министерства просвещения РФ от 28 декабря 2018 года).</w:t>
      </w:r>
    </w:p>
    <w:p w:rsidR="003231CD" w:rsidRPr="003231CD" w:rsidRDefault="003231CD" w:rsidP="003231CD">
      <w:pPr>
        <w:autoSpaceDE w:val="0"/>
        <w:autoSpaceDN w:val="0"/>
        <w:adjustRightInd w:val="0"/>
        <w:spacing w:after="0" w:line="240" w:lineRule="auto"/>
        <w:rPr>
          <w:rFonts w:ascii="Times New Roman" w:hAnsi="Times New Roman" w:cs="Times New Roman"/>
          <w:color w:val="000000"/>
          <w:sz w:val="23"/>
          <w:szCs w:val="23"/>
        </w:rPr>
      </w:pPr>
    </w:p>
    <w:p w:rsidR="003231CD" w:rsidRPr="003231CD" w:rsidRDefault="003231CD" w:rsidP="003231CD">
      <w:pPr>
        <w:spacing w:after="0" w:line="240" w:lineRule="auto"/>
        <w:jc w:val="both"/>
        <w:rPr>
          <w:rFonts w:ascii="Times New Roman" w:eastAsia="Arial Unicode MS" w:hAnsi="Times New Roman" w:cs="Times New Roman"/>
          <w:b/>
          <w:color w:val="000000"/>
          <w:sz w:val="24"/>
          <w:szCs w:val="24"/>
          <w:lang w:eastAsia="ru-RU" w:bidi="ru-RU"/>
        </w:rPr>
      </w:pPr>
      <w:r w:rsidRPr="003231CD">
        <w:rPr>
          <w:rFonts w:ascii="Times New Roman" w:eastAsia="Arial Unicode MS" w:hAnsi="Times New Roman" w:cs="Times New Roman"/>
          <w:b/>
          <w:color w:val="000000"/>
          <w:sz w:val="24"/>
          <w:szCs w:val="24"/>
          <w:lang w:eastAsia="ru-RU" w:bidi="ru-RU"/>
        </w:rPr>
        <w:t xml:space="preserve">                                       </w:t>
      </w:r>
      <w:r w:rsidR="00DE09CE">
        <w:rPr>
          <w:rFonts w:ascii="Times New Roman" w:eastAsia="Arial Unicode MS" w:hAnsi="Times New Roman" w:cs="Times New Roman"/>
          <w:b/>
          <w:color w:val="000000"/>
          <w:sz w:val="24"/>
          <w:szCs w:val="24"/>
          <w:lang w:eastAsia="ru-RU" w:bidi="ru-RU"/>
        </w:rPr>
        <w:t xml:space="preserve">2.6.2. </w:t>
      </w:r>
      <w:r w:rsidRPr="003231CD">
        <w:rPr>
          <w:rFonts w:ascii="Times New Roman" w:eastAsia="Arial Unicode MS" w:hAnsi="Times New Roman" w:cs="Times New Roman"/>
          <w:b/>
          <w:color w:val="000000"/>
          <w:sz w:val="24"/>
          <w:szCs w:val="24"/>
          <w:lang w:eastAsia="ru-RU" w:bidi="ru-RU"/>
        </w:rPr>
        <w:t xml:space="preserve">Режим работы общеобразовательной организации: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В 2020-2021  учебном году в образовательной организации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1.Количество классов-комплектов -22</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начальное общее образование – 1класс-1</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2класс-2</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3класс- 1</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4 класс-1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-основное общее образование –    5класс-3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6класс-2</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7класс-3</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8класс-2</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9класс-3</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-среднее общее  образование -     10класс-2</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lastRenderedPageBreak/>
        <w:t xml:space="preserve">                                                   11класс-2</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продолжительность учебной недели 5 дней – для учащихся I класса;</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продолжительность учебной недели 6 дней -  для учащихся </w:t>
      </w:r>
      <w:r w:rsidRPr="003231CD">
        <w:rPr>
          <w:rFonts w:ascii="Times New Roman" w:eastAsia="Arial Unicode MS" w:hAnsi="Times New Roman" w:cs="Times New Roman"/>
          <w:color w:val="000000"/>
          <w:sz w:val="24"/>
          <w:szCs w:val="24"/>
          <w:lang w:val="en-US" w:eastAsia="ru-RU" w:bidi="ru-RU"/>
        </w:rPr>
        <w:t>II</w:t>
      </w:r>
      <w:r w:rsidRPr="003231CD">
        <w:rPr>
          <w:rFonts w:ascii="Times New Roman" w:eastAsia="Arial Unicode MS" w:hAnsi="Times New Roman" w:cs="Times New Roman"/>
          <w:color w:val="000000"/>
          <w:sz w:val="24"/>
          <w:szCs w:val="24"/>
          <w:lang w:eastAsia="ru-RU" w:bidi="ru-RU"/>
        </w:rPr>
        <w:t xml:space="preserve">–IV классов;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продолжительность учебной недели 6 дней – для учащихся V–XI классов.</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w:t>
      </w:r>
      <w:r w:rsidR="00DE09CE">
        <w:rPr>
          <w:rFonts w:ascii="Times New Roman" w:eastAsia="Arial Unicode MS" w:hAnsi="Times New Roman" w:cs="Times New Roman"/>
          <w:color w:val="000000"/>
          <w:sz w:val="24"/>
          <w:szCs w:val="24"/>
          <w:lang w:eastAsia="ru-RU" w:bidi="ru-RU"/>
        </w:rPr>
        <w:t xml:space="preserve">            </w:t>
      </w:r>
      <w:r w:rsidRPr="003231CD">
        <w:rPr>
          <w:rFonts w:ascii="Times New Roman" w:eastAsia="Arial Unicode MS" w:hAnsi="Times New Roman" w:cs="Times New Roman"/>
          <w:color w:val="000000"/>
          <w:sz w:val="24"/>
          <w:szCs w:val="24"/>
          <w:lang w:eastAsia="ru-RU" w:bidi="ru-RU"/>
        </w:rPr>
        <w:t xml:space="preserve">Время работы школы с 01 сентября по 31 мая – </w:t>
      </w:r>
      <w:r w:rsidRPr="003231CD">
        <w:rPr>
          <w:rFonts w:ascii="Times New Roman" w:eastAsia="Arial Unicode MS" w:hAnsi="Times New Roman" w:cs="Times New Roman"/>
          <w:color w:val="000000"/>
          <w:sz w:val="24"/>
          <w:szCs w:val="24"/>
          <w:lang w:val="en-US" w:eastAsia="ru-RU" w:bidi="ru-RU"/>
        </w:rPr>
        <w:t>I</w:t>
      </w:r>
      <w:r w:rsidRPr="003231CD">
        <w:rPr>
          <w:rFonts w:ascii="Times New Roman" w:eastAsia="Arial Unicode MS" w:hAnsi="Times New Roman" w:cs="Times New Roman"/>
          <w:color w:val="000000"/>
          <w:sz w:val="24"/>
          <w:szCs w:val="24"/>
          <w:lang w:eastAsia="ru-RU" w:bidi="ru-RU"/>
        </w:rPr>
        <w:t xml:space="preserve">- </w:t>
      </w:r>
      <w:r w:rsidRPr="003231CD">
        <w:rPr>
          <w:rFonts w:ascii="Times New Roman" w:eastAsia="Arial Unicode MS" w:hAnsi="Times New Roman" w:cs="Times New Roman"/>
          <w:color w:val="000000"/>
          <w:sz w:val="24"/>
          <w:szCs w:val="24"/>
          <w:lang w:val="en-US" w:eastAsia="ru-RU" w:bidi="ru-RU"/>
        </w:rPr>
        <w:t>XI</w:t>
      </w:r>
      <w:r w:rsidRPr="003231CD">
        <w:rPr>
          <w:rFonts w:ascii="Times New Roman" w:eastAsia="Arial Unicode MS" w:hAnsi="Times New Roman" w:cs="Times New Roman"/>
          <w:color w:val="000000"/>
          <w:sz w:val="24"/>
          <w:szCs w:val="24"/>
          <w:lang w:eastAsia="ru-RU" w:bidi="ru-RU"/>
        </w:rPr>
        <w:t xml:space="preserve"> кл., пн.– сб. с 7:30 до 21:00.</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p>
    <w:p w:rsidR="003231CD" w:rsidRPr="003231CD" w:rsidRDefault="003231CD" w:rsidP="003231CD">
      <w:pPr>
        <w:spacing w:after="0" w:line="240" w:lineRule="auto"/>
        <w:rPr>
          <w:rFonts w:ascii="Times New Roman" w:eastAsia="Arial Unicode MS" w:hAnsi="Times New Roman" w:cs="Times New Roman"/>
          <w:b/>
          <w:color w:val="000000"/>
          <w:sz w:val="24"/>
          <w:szCs w:val="24"/>
          <w:lang w:eastAsia="ru-RU" w:bidi="ru-RU"/>
        </w:rPr>
      </w:pPr>
      <w:r w:rsidRPr="003231CD">
        <w:rPr>
          <w:rFonts w:ascii="Times New Roman" w:eastAsia="Arial Unicode MS" w:hAnsi="Times New Roman" w:cs="Times New Roman"/>
          <w:b/>
          <w:color w:val="000000"/>
          <w:sz w:val="24"/>
          <w:szCs w:val="24"/>
          <w:lang w:eastAsia="ru-RU" w:bidi="ru-RU"/>
        </w:rPr>
        <w:t xml:space="preserve">  </w:t>
      </w:r>
      <w:r w:rsidR="00DE09CE">
        <w:rPr>
          <w:rFonts w:ascii="Times New Roman" w:eastAsia="Arial Unicode MS" w:hAnsi="Times New Roman" w:cs="Times New Roman"/>
          <w:b/>
          <w:color w:val="000000"/>
          <w:sz w:val="24"/>
          <w:szCs w:val="24"/>
          <w:lang w:eastAsia="ru-RU" w:bidi="ru-RU"/>
        </w:rPr>
        <w:t>2.6.3.</w:t>
      </w:r>
      <w:r w:rsidRPr="003231CD">
        <w:rPr>
          <w:rFonts w:ascii="Times New Roman" w:eastAsia="Arial Unicode MS" w:hAnsi="Times New Roman" w:cs="Times New Roman"/>
          <w:b/>
          <w:color w:val="000000"/>
          <w:sz w:val="24"/>
          <w:szCs w:val="24"/>
          <w:lang w:eastAsia="ru-RU" w:bidi="ru-RU"/>
        </w:rPr>
        <w:t xml:space="preserve"> Продолжительность учебного года: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В соответствии с учебным планом устанавливается следующая продолжительность учебного года: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I класс             –   33 учебные недели;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II-IV классы   –     34 учебных недель;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V-</w:t>
      </w:r>
      <w:r w:rsidRPr="003231CD">
        <w:rPr>
          <w:rFonts w:ascii="Times New Roman" w:eastAsia="Arial Unicode MS" w:hAnsi="Times New Roman" w:cs="Times New Roman"/>
          <w:color w:val="000000"/>
          <w:sz w:val="24"/>
          <w:szCs w:val="24"/>
          <w:lang w:val="en-US" w:eastAsia="ru-RU" w:bidi="ru-RU"/>
        </w:rPr>
        <w:t>VIII</w:t>
      </w:r>
      <w:r w:rsidRPr="003231CD">
        <w:rPr>
          <w:rFonts w:ascii="Times New Roman" w:eastAsia="Arial Unicode MS" w:hAnsi="Times New Roman" w:cs="Times New Roman"/>
          <w:color w:val="000000"/>
          <w:sz w:val="24"/>
          <w:szCs w:val="24"/>
          <w:lang w:eastAsia="ru-RU" w:bidi="ru-RU"/>
        </w:rPr>
        <w:t xml:space="preserve">, </w:t>
      </w:r>
      <w:r w:rsidRPr="003231CD">
        <w:rPr>
          <w:rFonts w:ascii="Times New Roman" w:eastAsia="Arial Unicode MS" w:hAnsi="Times New Roman" w:cs="Times New Roman"/>
          <w:color w:val="000000"/>
          <w:sz w:val="24"/>
          <w:szCs w:val="24"/>
          <w:lang w:val="en-US" w:eastAsia="ru-RU" w:bidi="ru-RU"/>
        </w:rPr>
        <w:t>X</w:t>
      </w:r>
      <w:r w:rsidRPr="003231CD">
        <w:rPr>
          <w:rFonts w:ascii="Times New Roman" w:eastAsia="Arial Unicode MS" w:hAnsi="Times New Roman" w:cs="Times New Roman"/>
          <w:color w:val="000000"/>
          <w:sz w:val="24"/>
          <w:szCs w:val="24"/>
          <w:lang w:eastAsia="ru-RU" w:bidi="ru-RU"/>
        </w:rPr>
        <w:t xml:space="preserve"> классы – 35 учебных  недель ;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w:t>
      </w:r>
      <w:r w:rsidRPr="003231CD">
        <w:rPr>
          <w:rFonts w:ascii="Times New Roman" w:eastAsia="Arial Unicode MS" w:hAnsi="Times New Roman" w:cs="Times New Roman"/>
          <w:color w:val="000000"/>
          <w:sz w:val="24"/>
          <w:szCs w:val="24"/>
          <w:lang w:val="en-US" w:eastAsia="ru-RU" w:bidi="ru-RU"/>
        </w:rPr>
        <w:t>I</w:t>
      </w:r>
      <w:r w:rsidRPr="003231CD">
        <w:rPr>
          <w:rFonts w:ascii="Times New Roman" w:eastAsia="Arial Unicode MS" w:hAnsi="Times New Roman" w:cs="Times New Roman"/>
          <w:color w:val="000000"/>
          <w:sz w:val="24"/>
          <w:szCs w:val="24"/>
          <w:lang w:eastAsia="ru-RU" w:bidi="ru-RU"/>
        </w:rPr>
        <w:t xml:space="preserve">X,XI  классы –      34 учебных  недель;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p>
    <w:p w:rsidR="003231CD" w:rsidRPr="003231CD" w:rsidRDefault="00DE09CE" w:rsidP="003231CD">
      <w:pPr>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3231CD" w:rsidRPr="003231CD">
        <w:rPr>
          <w:rFonts w:ascii="Times New Roman" w:eastAsia="Arial Unicode MS" w:hAnsi="Times New Roman" w:cs="Times New Roman"/>
          <w:color w:val="000000"/>
          <w:sz w:val="24"/>
          <w:szCs w:val="24"/>
          <w:lang w:eastAsia="ru-RU" w:bidi="ru-RU"/>
        </w:rPr>
        <w:t xml:space="preserve">Количество часов, отведенных на освоение учащимися учебного плана школы,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для учащихся I  классов –  не превышает 4 уроков;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для учащихся II-IV классов – не более 5 уроков, при 6-дневной учебной неделе;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для учащихся V-VIII классов – не более 6 уроков при 6-дневной учебной неделе; </w:t>
      </w:r>
    </w:p>
    <w:p w:rsidR="003231CD" w:rsidRPr="003231CD" w:rsidRDefault="003231CD" w:rsidP="003231CD">
      <w:pPr>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для учащихся </w:t>
      </w:r>
      <w:r w:rsidRPr="003231CD">
        <w:rPr>
          <w:rFonts w:ascii="Times New Roman" w:eastAsia="Arial Unicode MS" w:hAnsi="Times New Roman" w:cs="Times New Roman"/>
          <w:color w:val="000000"/>
          <w:sz w:val="24"/>
          <w:szCs w:val="24"/>
          <w:lang w:val="en-US" w:eastAsia="ru-RU" w:bidi="ru-RU"/>
        </w:rPr>
        <w:t>IX</w:t>
      </w:r>
      <w:r w:rsidRPr="003231CD">
        <w:rPr>
          <w:rFonts w:ascii="Times New Roman" w:eastAsia="Arial Unicode MS" w:hAnsi="Times New Roman" w:cs="Times New Roman"/>
          <w:color w:val="000000"/>
          <w:sz w:val="24"/>
          <w:szCs w:val="24"/>
          <w:lang w:eastAsia="ru-RU" w:bidi="ru-RU"/>
        </w:rPr>
        <w:t>-XI классов – не более 7 уроков при 6-дневной учебной неделе.</w:t>
      </w:r>
    </w:p>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color w:val="0F243E" w:themeColor="text2" w:themeShade="80"/>
          <w:sz w:val="24"/>
          <w:szCs w:val="24"/>
          <w:lang w:eastAsia="ru-RU"/>
        </w:rPr>
      </w:pPr>
      <w:r w:rsidRPr="003231CD">
        <w:rPr>
          <w:rFonts w:ascii="Times New Roman" w:eastAsia="Times New Roman" w:hAnsi="Times New Roman" w:cs="Times New Roman"/>
          <w:color w:val="0F243E" w:themeColor="text2" w:themeShade="80"/>
          <w:sz w:val="24"/>
          <w:szCs w:val="24"/>
          <w:lang w:eastAsia="ru-RU"/>
        </w:rPr>
        <w:t xml:space="preserve">   Для обучающихся в 1 классе наиболее трудные предметы даются на 2-м уроке; во 2-4-х классах – во 2-3 уроках; для обучающихся  в 5-11-х классах - на 2-4-м уроках.  В начальных классах сдвоенные уроки не проводятся.  </w:t>
      </w:r>
    </w:p>
    <w:p w:rsidR="003231CD" w:rsidRPr="003231CD" w:rsidRDefault="003231CD" w:rsidP="003231CD">
      <w:pPr>
        <w:spacing w:after="0" w:line="240" w:lineRule="auto"/>
        <w:jc w:val="both"/>
        <w:rPr>
          <w:rFonts w:ascii="Times New Roman" w:eastAsia="Times New Roman" w:hAnsi="Times New Roman" w:cs="Times New Roman"/>
          <w:color w:val="0F243E" w:themeColor="text2" w:themeShade="80"/>
          <w:sz w:val="24"/>
          <w:szCs w:val="24"/>
          <w:lang w:eastAsia="ru-RU"/>
        </w:rPr>
      </w:pPr>
      <w:r w:rsidRPr="003231CD">
        <w:rPr>
          <w:rFonts w:ascii="Times New Roman" w:eastAsia="Times New Roman" w:hAnsi="Times New Roman" w:cs="Times New Roman"/>
          <w:color w:val="0F243E" w:themeColor="text2" w:themeShade="80"/>
          <w:sz w:val="24"/>
          <w:szCs w:val="24"/>
          <w:lang w:eastAsia="ru-RU"/>
        </w:rPr>
        <w:t>С целью предупреждения переутомления и сохранения оптимального уровня работоспособности в течение недели обучающимся предоставляется  облегченный учебный день в четверг.</w:t>
      </w:r>
    </w:p>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color w:val="0F243E" w:themeColor="text2" w:themeShade="80"/>
          <w:sz w:val="24"/>
          <w:szCs w:val="24"/>
          <w:lang w:eastAsia="ru-RU"/>
        </w:rPr>
      </w:pPr>
      <w:r w:rsidRPr="003231CD">
        <w:rPr>
          <w:rFonts w:ascii="Times New Roman" w:eastAsia="Times New Roman" w:hAnsi="Times New Roman" w:cs="Times New Roman"/>
          <w:color w:val="0F243E" w:themeColor="text2" w:themeShade="80"/>
          <w:sz w:val="24"/>
          <w:szCs w:val="24"/>
          <w:lang w:eastAsia="ru-RU"/>
        </w:rPr>
        <w:t>С целью профилактики переутомления, нарушения осанки и зрения для обучающихся на уроках   проводятся физкультминутки и гимнастика для глаз.</w:t>
      </w:r>
    </w:p>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color w:val="0F243E" w:themeColor="text2" w:themeShade="80"/>
          <w:sz w:val="24"/>
          <w:szCs w:val="24"/>
          <w:lang w:eastAsia="ru-RU"/>
        </w:rPr>
      </w:pPr>
      <w:r w:rsidRPr="003231CD">
        <w:rPr>
          <w:rFonts w:ascii="Times New Roman" w:eastAsia="Times New Roman" w:hAnsi="Times New Roman" w:cs="Times New Roman"/>
          <w:color w:val="0F243E" w:themeColor="text2" w:themeShade="80"/>
          <w:sz w:val="24"/>
          <w:szCs w:val="24"/>
          <w:lang w:eastAsia="ru-RU"/>
        </w:rPr>
        <w:t xml:space="preserve">В оздоровительных целях в школе создаются условия для удовлетворения биологических потребностей обучающихся в движении. По назначению спортивной  школы олимпийского резерва  проводятся ежедневные тренировки в  8-11  классах: по 2 тренировки: после 4 урока -11.30- 13.00ч. и с 17.00 -19.00ч.  в неделю 4 раза, в четверг одна тренировка после 4 урока-11.30-13.00ч, в субботу одна тренировка после учебных занятий с 14.30-16.00ч. В 5-7 классах тренировка проводится после уроков с 14.30- 16.30ч.  В начальных классах  1-4 кл. тренировка проводится  2 раза в неделю (вторник, четверг) с 15.00 -16.00ч. </w:t>
      </w:r>
    </w:p>
    <w:p w:rsidR="003231CD" w:rsidRPr="003231CD" w:rsidRDefault="003231CD" w:rsidP="003231CD">
      <w:pPr>
        <w:spacing w:after="0" w:line="240" w:lineRule="auto"/>
        <w:rPr>
          <w:rFonts w:ascii="Times New Roman" w:eastAsia="Arial Unicode MS" w:hAnsi="Times New Roman" w:cs="Times New Roman"/>
          <w:color w:val="000000"/>
          <w:sz w:val="24"/>
          <w:szCs w:val="24"/>
          <w:lang w:eastAsia="ru-RU" w:bidi="ru-RU"/>
        </w:rPr>
      </w:pPr>
    </w:p>
    <w:p w:rsidR="003231CD" w:rsidRPr="003231CD" w:rsidRDefault="00DE09CE" w:rsidP="003231CD">
      <w:pPr>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b/>
          <w:color w:val="000000"/>
          <w:sz w:val="24"/>
          <w:szCs w:val="24"/>
          <w:lang w:eastAsia="ru-RU" w:bidi="ru-RU"/>
        </w:rPr>
        <w:lastRenderedPageBreak/>
        <w:t>2.6.4.</w:t>
      </w:r>
      <w:r w:rsidR="003231CD" w:rsidRPr="003231CD">
        <w:rPr>
          <w:rFonts w:ascii="Times New Roman" w:eastAsia="Arial Unicode MS" w:hAnsi="Times New Roman" w:cs="Times New Roman"/>
          <w:b/>
          <w:color w:val="000000"/>
          <w:sz w:val="24"/>
          <w:szCs w:val="24"/>
          <w:lang w:eastAsia="ru-RU" w:bidi="ru-RU"/>
        </w:rPr>
        <w:t xml:space="preserve"> Продолжительность учебной недели</w:t>
      </w:r>
      <w:r w:rsidR="003231CD" w:rsidRPr="003231CD">
        <w:rPr>
          <w:rFonts w:ascii="Times New Roman" w:eastAsia="Arial Unicode MS" w:hAnsi="Times New Roman" w:cs="Times New Roman"/>
          <w:color w:val="000000"/>
          <w:sz w:val="24"/>
          <w:szCs w:val="24"/>
          <w:lang w:eastAsia="ru-RU" w:bidi="ru-RU"/>
        </w:rPr>
        <w:t xml:space="preserve">: </w:t>
      </w:r>
    </w:p>
    <w:p w:rsidR="003231CD" w:rsidRPr="003231CD" w:rsidRDefault="003231CD" w:rsidP="00DE09CE">
      <w:pPr>
        <w:spacing w:after="0" w:line="240" w:lineRule="auto"/>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          Учебный план школы: </w:t>
      </w:r>
    </w:p>
    <w:p w:rsidR="003231CD" w:rsidRPr="003231CD" w:rsidRDefault="003231CD" w:rsidP="003231CD">
      <w:pPr>
        <w:widowControl w:val="0"/>
        <w:autoSpaceDE w:val="0"/>
        <w:autoSpaceDN w:val="0"/>
        <w:adjustRightInd w:val="0"/>
        <w:spacing w:after="0" w:line="240" w:lineRule="auto"/>
        <w:jc w:val="both"/>
        <w:rPr>
          <w:rFonts w:ascii="Times New Roman" w:hAnsi="Times New Roman" w:cs="Times New Roman"/>
          <w:sz w:val="24"/>
          <w:szCs w:val="24"/>
        </w:rPr>
      </w:pPr>
      <w:r w:rsidRPr="003231CD">
        <w:rPr>
          <w:rFonts w:ascii="Times New Roman" w:eastAsia="Arial Unicode MS" w:hAnsi="Times New Roman" w:cs="Times New Roman"/>
          <w:color w:val="000000"/>
          <w:sz w:val="24"/>
          <w:szCs w:val="24"/>
          <w:lang w:eastAsia="ru-RU" w:bidi="ru-RU"/>
        </w:rPr>
        <w:t xml:space="preserve">–  определяет максимально допустимую недельную  нагрузку  при 5-дневной учебной неделе  для учащихся начальной школы: </w:t>
      </w:r>
      <w:r w:rsidRPr="003231CD">
        <w:rPr>
          <w:rFonts w:ascii="Times New Roman" w:hAnsi="Times New Roman" w:cs="Times New Roman"/>
          <w:sz w:val="24"/>
          <w:szCs w:val="24"/>
          <w:lang w:val="en-US"/>
        </w:rPr>
        <w:t>I</w:t>
      </w:r>
      <w:r w:rsidRPr="003231CD">
        <w:rPr>
          <w:rFonts w:ascii="Times New Roman" w:hAnsi="Times New Roman" w:cs="Times New Roman"/>
          <w:sz w:val="24"/>
          <w:szCs w:val="24"/>
        </w:rPr>
        <w:t xml:space="preserve">-е классы – 21 час в неделю; </w:t>
      </w:r>
    </w:p>
    <w:p w:rsidR="003231CD" w:rsidRPr="003231CD" w:rsidRDefault="003231CD" w:rsidP="003231CD">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hAnsi="Times New Roman" w:cs="Times New Roman"/>
          <w:sz w:val="24"/>
          <w:szCs w:val="24"/>
        </w:rPr>
        <w:t xml:space="preserve">при 6-дневной учебной неделе </w:t>
      </w:r>
      <w:r w:rsidRPr="003231CD">
        <w:rPr>
          <w:rFonts w:ascii="Times New Roman" w:hAnsi="Times New Roman" w:cs="Times New Roman"/>
          <w:sz w:val="24"/>
          <w:szCs w:val="24"/>
          <w:lang w:val="en-US"/>
        </w:rPr>
        <w:t>II</w:t>
      </w:r>
      <w:r w:rsidRPr="003231CD">
        <w:rPr>
          <w:rFonts w:ascii="Times New Roman" w:hAnsi="Times New Roman" w:cs="Times New Roman"/>
          <w:sz w:val="24"/>
          <w:szCs w:val="24"/>
        </w:rPr>
        <w:t xml:space="preserve">-е классы – 26 часов; </w:t>
      </w:r>
      <w:r w:rsidRPr="003231CD">
        <w:rPr>
          <w:rFonts w:ascii="Times New Roman" w:hAnsi="Times New Roman" w:cs="Times New Roman"/>
          <w:sz w:val="24"/>
          <w:szCs w:val="24"/>
          <w:lang w:val="en-US"/>
        </w:rPr>
        <w:t>III</w:t>
      </w:r>
      <w:r w:rsidRPr="003231CD">
        <w:rPr>
          <w:rFonts w:ascii="Times New Roman" w:hAnsi="Times New Roman" w:cs="Times New Roman"/>
          <w:sz w:val="24"/>
          <w:szCs w:val="24"/>
        </w:rPr>
        <w:t xml:space="preserve">-и классы – 26 часов; </w:t>
      </w:r>
      <w:r w:rsidRPr="003231CD">
        <w:rPr>
          <w:rFonts w:ascii="Times New Roman" w:hAnsi="Times New Roman" w:cs="Times New Roman"/>
          <w:sz w:val="24"/>
          <w:szCs w:val="24"/>
          <w:lang w:val="en-US"/>
        </w:rPr>
        <w:t>IV</w:t>
      </w:r>
      <w:r w:rsidRPr="003231CD">
        <w:rPr>
          <w:rFonts w:ascii="Times New Roman" w:hAnsi="Times New Roman" w:cs="Times New Roman"/>
          <w:sz w:val="24"/>
          <w:szCs w:val="24"/>
        </w:rPr>
        <w:t>-е классы – 26 часов</w:t>
      </w:r>
      <w:r w:rsidRPr="003231CD">
        <w:rPr>
          <w:rFonts w:ascii="Times New Roman" w:eastAsia="Arial Unicode MS" w:hAnsi="Times New Roman" w:cs="Times New Roman"/>
          <w:color w:val="000000"/>
          <w:sz w:val="24"/>
          <w:szCs w:val="24"/>
          <w:lang w:eastAsia="ru-RU" w:bidi="ru-RU"/>
        </w:rPr>
        <w:t xml:space="preserve">; </w:t>
      </w:r>
    </w:p>
    <w:p w:rsidR="003231CD" w:rsidRPr="003231CD" w:rsidRDefault="003231CD" w:rsidP="003231CD">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3231CD">
        <w:rPr>
          <w:rFonts w:ascii="Times New Roman" w:eastAsia="Arial Unicode MS" w:hAnsi="Times New Roman" w:cs="Times New Roman"/>
          <w:color w:val="000000"/>
          <w:sz w:val="24"/>
          <w:szCs w:val="24"/>
          <w:lang w:eastAsia="ru-RU" w:bidi="ru-RU"/>
        </w:rPr>
        <w:t xml:space="preserve">при 6–дневной учебной неделе  для V-XI  классов: V  кл. –  32 ч. в неделю, VI кл. – 33 ч., VII кл. – 35 ч., VIII-IX кл. – 36 ч., X-XI кл. – 37 ч. в неделю;  </w:t>
      </w:r>
    </w:p>
    <w:p w:rsidR="003231CD" w:rsidRPr="00DE09CE" w:rsidRDefault="00DE09CE" w:rsidP="003231C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2.6.5.</w:t>
      </w:r>
      <w:r w:rsidR="003231CD" w:rsidRPr="00DE09CE">
        <w:rPr>
          <w:rFonts w:ascii="Times New Roman" w:hAnsi="Times New Roman" w:cs="Times New Roman"/>
          <w:b/>
          <w:color w:val="000000"/>
          <w:sz w:val="24"/>
          <w:szCs w:val="24"/>
        </w:rPr>
        <w:t>Организация учебной деятельности школы по учебным четвертям с каникулярным периодом.</w:t>
      </w:r>
    </w:p>
    <w:p w:rsidR="003231CD" w:rsidRPr="003231CD" w:rsidRDefault="003231CD" w:rsidP="003231CD">
      <w:pPr>
        <w:spacing w:after="0" w:line="240" w:lineRule="auto"/>
        <w:rPr>
          <w:rFonts w:ascii="Times New Roman" w:hAnsi="Times New Roman" w:cs="Times New Roman"/>
          <w:b/>
          <w:sz w:val="24"/>
          <w:szCs w:val="24"/>
        </w:rPr>
      </w:pPr>
      <w:r w:rsidRPr="003231CD">
        <w:rPr>
          <w:rFonts w:ascii="Times New Roman" w:hAnsi="Times New Roman" w:cs="Times New Roman"/>
          <w:color w:val="000000"/>
          <w:sz w:val="24"/>
          <w:szCs w:val="24"/>
        </w:rPr>
        <w:t>-</w:t>
      </w:r>
      <w:r w:rsidRPr="003231CD">
        <w:rPr>
          <w:rFonts w:ascii="Times New Roman" w:hAnsi="Times New Roman" w:cs="Times New Roman"/>
          <w:b/>
          <w:sz w:val="24"/>
          <w:szCs w:val="24"/>
        </w:rPr>
        <w:t xml:space="preserve"> I - IV класс</w:t>
      </w:r>
    </w:p>
    <w:tbl>
      <w:tblPr>
        <w:tblStyle w:val="3100"/>
        <w:tblW w:w="0" w:type="auto"/>
        <w:tblInd w:w="1696" w:type="dxa"/>
        <w:tblLook w:val="04A0" w:firstRow="1" w:lastRow="0" w:firstColumn="1" w:lastColumn="0" w:noHBand="0" w:noVBand="1"/>
      </w:tblPr>
      <w:tblGrid>
        <w:gridCol w:w="1701"/>
        <w:gridCol w:w="3261"/>
        <w:gridCol w:w="1842"/>
        <w:gridCol w:w="3119"/>
        <w:gridCol w:w="2410"/>
      </w:tblGrid>
      <w:tr w:rsidR="003231CD" w:rsidRPr="003231CD" w:rsidTr="00DE09CE">
        <w:tc>
          <w:tcPr>
            <w:tcW w:w="1701" w:type="dxa"/>
            <w:vMerge w:val="restart"/>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Четверть</w:t>
            </w:r>
          </w:p>
        </w:tc>
        <w:tc>
          <w:tcPr>
            <w:tcW w:w="5103" w:type="dxa"/>
            <w:gridSpan w:val="2"/>
          </w:tcPr>
          <w:p w:rsidR="003231CD" w:rsidRPr="003231CD" w:rsidRDefault="003231CD" w:rsidP="003231CD">
            <w:pPr>
              <w:autoSpaceDE w:val="0"/>
              <w:autoSpaceDN w:val="0"/>
              <w:adjustRightInd w:val="0"/>
              <w:jc w:val="center"/>
              <w:rPr>
                <w:color w:val="000000"/>
                <w:sz w:val="24"/>
                <w:szCs w:val="24"/>
              </w:rPr>
            </w:pPr>
            <w:r w:rsidRPr="003231CD">
              <w:rPr>
                <w:color w:val="000000"/>
                <w:sz w:val="24"/>
                <w:szCs w:val="24"/>
              </w:rPr>
              <w:t>Учебные недели</w:t>
            </w:r>
          </w:p>
        </w:tc>
        <w:tc>
          <w:tcPr>
            <w:tcW w:w="5529" w:type="dxa"/>
            <w:gridSpan w:val="2"/>
          </w:tcPr>
          <w:p w:rsidR="003231CD" w:rsidRPr="003231CD" w:rsidRDefault="003231CD" w:rsidP="003231CD">
            <w:pPr>
              <w:autoSpaceDE w:val="0"/>
              <w:autoSpaceDN w:val="0"/>
              <w:adjustRightInd w:val="0"/>
              <w:jc w:val="center"/>
              <w:rPr>
                <w:color w:val="000000"/>
                <w:sz w:val="24"/>
                <w:szCs w:val="24"/>
              </w:rPr>
            </w:pPr>
            <w:r w:rsidRPr="003231CD">
              <w:rPr>
                <w:color w:val="000000"/>
                <w:sz w:val="24"/>
                <w:szCs w:val="24"/>
              </w:rPr>
              <w:t>Каникулы</w:t>
            </w:r>
          </w:p>
        </w:tc>
      </w:tr>
      <w:tr w:rsidR="003231CD" w:rsidRPr="003231CD" w:rsidTr="00DE09CE">
        <w:tc>
          <w:tcPr>
            <w:tcW w:w="1701" w:type="dxa"/>
            <w:vMerge/>
          </w:tcPr>
          <w:p w:rsidR="003231CD" w:rsidRPr="003231CD" w:rsidRDefault="003231CD" w:rsidP="003231CD">
            <w:pPr>
              <w:autoSpaceDE w:val="0"/>
              <w:autoSpaceDN w:val="0"/>
              <w:adjustRightInd w:val="0"/>
              <w:jc w:val="both"/>
              <w:rPr>
                <w:color w:val="000000"/>
                <w:sz w:val="24"/>
                <w:szCs w:val="24"/>
              </w:rPr>
            </w:pPr>
          </w:p>
        </w:tc>
        <w:tc>
          <w:tcPr>
            <w:tcW w:w="3261" w:type="dxa"/>
          </w:tcPr>
          <w:p w:rsidR="003231CD" w:rsidRPr="003231CD" w:rsidRDefault="003231CD" w:rsidP="003231CD">
            <w:pPr>
              <w:autoSpaceDE w:val="0"/>
              <w:autoSpaceDN w:val="0"/>
              <w:adjustRightInd w:val="0"/>
              <w:jc w:val="center"/>
              <w:rPr>
                <w:color w:val="000000"/>
                <w:sz w:val="24"/>
                <w:szCs w:val="24"/>
              </w:rPr>
            </w:pPr>
            <w:r w:rsidRPr="003231CD">
              <w:rPr>
                <w:color w:val="000000"/>
                <w:sz w:val="24"/>
                <w:szCs w:val="24"/>
              </w:rPr>
              <w:t>период</w:t>
            </w:r>
          </w:p>
        </w:tc>
        <w:tc>
          <w:tcPr>
            <w:tcW w:w="1842" w:type="dxa"/>
          </w:tcPr>
          <w:p w:rsidR="003231CD" w:rsidRPr="003231CD" w:rsidRDefault="003231CD" w:rsidP="00DE09CE">
            <w:pPr>
              <w:autoSpaceDE w:val="0"/>
              <w:autoSpaceDN w:val="0"/>
              <w:adjustRightInd w:val="0"/>
              <w:jc w:val="center"/>
              <w:rPr>
                <w:color w:val="000000"/>
                <w:sz w:val="24"/>
                <w:szCs w:val="24"/>
              </w:rPr>
            </w:pPr>
            <w:r w:rsidRPr="003231CD">
              <w:rPr>
                <w:color w:val="000000"/>
                <w:sz w:val="24"/>
                <w:szCs w:val="24"/>
              </w:rPr>
              <w:t>кол</w:t>
            </w:r>
            <w:r w:rsidR="00DE09CE">
              <w:rPr>
                <w:color w:val="000000"/>
                <w:sz w:val="24"/>
                <w:szCs w:val="24"/>
              </w:rPr>
              <w:t>ичество</w:t>
            </w:r>
          </w:p>
        </w:tc>
        <w:tc>
          <w:tcPr>
            <w:tcW w:w="3119" w:type="dxa"/>
          </w:tcPr>
          <w:p w:rsidR="003231CD" w:rsidRPr="003231CD" w:rsidRDefault="003231CD" w:rsidP="003231CD">
            <w:pPr>
              <w:autoSpaceDE w:val="0"/>
              <w:autoSpaceDN w:val="0"/>
              <w:adjustRightInd w:val="0"/>
              <w:jc w:val="center"/>
              <w:rPr>
                <w:color w:val="000000"/>
                <w:sz w:val="24"/>
                <w:szCs w:val="24"/>
              </w:rPr>
            </w:pPr>
            <w:r w:rsidRPr="003231CD">
              <w:rPr>
                <w:color w:val="000000"/>
                <w:sz w:val="24"/>
                <w:szCs w:val="24"/>
              </w:rPr>
              <w:t>период</w:t>
            </w:r>
          </w:p>
        </w:tc>
        <w:tc>
          <w:tcPr>
            <w:tcW w:w="2410" w:type="dxa"/>
          </w:tcPr>
          <w:p w:rsidR="003231CD" w:rsidRPr="003231CD" w:rsidRDefault="00DE09CE" w:rsidP="00DE09CE">
            <w:pPr>
              <w:autoSpaceDE w:val="0"/>
              <w:autoSpaceDN w:val="0"/>
              <w:adjustRightInd w:val="0"/>
              <w:jc w:val="center"/>
              <w:rPr>
                <w:color w:val="000000"/>
                <w:sz w:val="24"/>
                <w:szCs w:val="24"/>
              </w:rPr>
            </w:pPr>
            <w:r w:rsidRPr="003231CD">
              <w:rPr>
                <w:color w:val="000000"/>
                <w:sz w:val="24"/>
                <w:szCs w:val="24"/>
              </w:rPr>
              <w:t>К</w:t>
            </w:r>
            <w:r w:rsidR="003231CD" w:rsidRPr="003231CD">
              <w:rPr>
                <w:color w:val="000000"/>
                <w:sz w:val="24"/>
                <w:szCs w:val="24"/>
              </w:rPr>
              <w:t>ол</w:t>
            </w:r>
            <w:r>
              <w:rPr>
                <w:color w:val="000000"/>
                <w:sz w:val="24"/>
                <w:szCs w:val="24"/>
              </w:rPr>
              <w:t>ичество дней</w:t>
            </w:r>
          </w:p>
        </w:tc>
      </w:tr>
      <w:tr w:rsidR="003231CD" w:rsidRPr="003231CD" w:rsidTr="00DE09CE">
        <w:tc>
          <w:tcPr>
            <w:tcW w:w="1701" w:type="dxa"/>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1-я</w:t>
            </w:r>
          </w:p>
        </w:tc>
        <w:tc>
          <w:tcPr>
            <w:tcW w:w="3261" w:type="dxa"/>
          </w:tcPr>
          <w:p w:rsidR="003231CD" w:rsidRPr="003231CD" w:rsidRDefault="003231CD" w:rsidP="003231CD">
            <w:pPr>
              <w:autoSpaceDE w:val="0"/>
              <w:autoSpaceDN w:val="0"/>
              <w:adjustRightInd w:val="0"/>
              <w:jc w:val="both"/>
              <w:rPr>
                <w:sz w:val="24"/>
                <w:szCs w:val="24"/>
              </w:rPr>
            </w:pPr>
            <w:r w:rsidRPr="003231CD">
              <w:rPr>
                <w:sz w:val="24"/>
                <w:szCs w:val="24"/>
              </w:rPr>
              <w:t>01.09.2020- 30.10.2020</w:t>
            </w:r>
          </w:p>
        </w:tc>
        <w:tc>
          <w:tcPr>
            <w:tcW w:w="1842" w:type="dxa"/>
          </w:tcPr>
          <w:p w:rsidR="003231CD" w:rsidRPr="003231CD" w:rsidRDefault="003231CD" w:rsidP="003231CD">
            <w:pPr>
              <w:autoSpaceDE w:val="0"/>
              <w:autoSpaceDN w:val="0"/>
              <w:adjustRightInd w:val="0"/>
              <w:jc w:val="center"/>
              <w:rPr>
                <w:sz w:val="24"/>
                <w:szCs w:val="24"/>
              </w:rPr>
            </w:pPr>
            <w:r w:rsidRPr="003231CD">
              <w:rPr>
                <w:sz w:val="24"/>
                <w:szCs w:val="24"/>
              </w:rPr>
              <w:t>9</w:t>
            </w:r>
          </w:p>
        </w:tc>
        <w:tc>
          <w:tcPr>
            <w:tcW w:w="3119" w:type="dxa"/>
          </w:tcPr>
          <w:p w:rsidR="003231CD" w:rsidRPr="003231CD" w:rsidRDefault="003231CD" w:rsidP="003231CD">
            <w:pPr>
              <w:autoSpaceDE w:val="0"/>
              <w:autoSpaceDN w:val="0"/>
              <w:adjustRightInd w:val="0"/>
              <w:jc w:val="both"/>
              <w:rPr>
                <w:sz w:val="24"/>
                <w:szCs w:val="24"/>
              </w:rPr>
            </w:pPr>
            <w:r w:rsidRPr="003231CD">
              <w:rPr>
                <w:sz w:val="24"/>
                <w:szCs w:val="24"/>
              </w:rPr>
              <w:t>31.10.2020 -08.11.2020</w:t>
            </w:r>
          </w:p>
        </w:tc>
        <w:tc>
          <w:tcPr>
            <w:tcW w:w="2410" w:type="dxa"/>
          </w:tcPr>
          <w:p w:rsidR="003231CD" w:rsidRPr="003231CD" w:rsidRDefault="003231CD" w:rsidP="003231CD">
            <w:pPr>
              <w:autoSpaceDE w:val="0"/>
              <w:autoSpaceDN w:val="0"/>
              <w:adjustRightInd w:val="0"/>
              <w:jc w:val="center"/>
              <w:rPr>
                <w:sz w:val="24"/>
                <w:szCs w:val="24"/>
              </w:rPr>
            </w:pPr>
            <w:r w:rsidRPr="003231CD">
              <w:rPr>
                <w:sz w:val="24"/>
                <w:szCs w:val="24"/>
              </w:rPr>
              <w:t>9</w:t>
            </w:r>
          </w:p>
        </w:tc>
      </w:tr>
      <w:tr w:rsidR="003231CD" w:rsidRPr="003231CD" w:rsidTr="00DE09CE">
        <w:tc>
          <w:tcPr>
            <w:tcW w:w="1701" w:type="dxa"/>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2-я</w:t>
            </w:r>
          </w:p>
        </w:tc>
        <w:tc>
          <w:tcPr>
            <w:tcW w:w="3261" w:type="dxa"/>
          </w:tcPr>
          <w:p w:rsidR="003231CD" w:rsidRPr="003231CD" w:rsidRDefault="003231CD" w:rsidP="003231CD">
            <w:pPr>
              <w:autoSpaceDE w:val="0"/>
              <w:autoSpaceDN w:val="0"/>
              <w:adjustRightInd w:val="0"/>
              <w:jc w:val="both"/>
              <w:rPr>
                <w:sz w:val="24"/>
                <w:szCs w:val="24"/>
              </w:rPr>
            </w:pPr>
            <w:r w:rsidRPr="003231CD">
              <w:rPr>
                <w:sz w:val="24"/>
                <w:szCs w:val="24"/>
              </w:rPr>
              <w:t>09.11.2020 -28.12.2020</w:t>
            </w:r>
          </w:p>
        </w:tc>
        <w:tc>
          <w:tcPr>
            <w:tcW w:w="1842" w:type="dxa"/>
          </w:tcPr>
          <w:p w:rsidR="003231CD" w:rsidRPr="003231CD" w:rsidRDefault="003231CD" w:rsidP="003231CD">
            <w:pPr>
              <w:autoSpaceDE w:val="0"/>
              <w:autoSpaceDN w:val="0"/>
              <w:adjustRightInd w:val="0"/>
              <w:jc w:val="center"/>
              <w:rPr>
                <w:sz w:val="24"/>
                <w:szCs w:val="24"/>
              </w:rPr>
            </w:pPr>
            <w:r w:rsidRPr="003231CD">
              <w:rPr>
                <w:sz w:val="24"/>
                <w:szCs w:val="24"/>
              </w:rPr>
              <w:t>7</w:t>
            </w:r>
          </w:p>
        </w:tc>
        <w:tc>
          <w:tcPr>
            <w:tcW w:w="3119" w:type="dxa"/>
          </w:tcPr>
          <w:p w:rsidR="003231CD" w:rsidRPr="003231CD" w:rsidRDefault="003231CD" w:rsidP="003231CD">
            <w:pPr>
              <w:autoSpaceDE w:val="0"/>
              <w:autoSpaceDN w:val="0"/>
              <w:adjustRightInd w:val="0"/>
              <w:jc w:val="both"/>
              <w:rPr>
                <w:sz w:val="24"/>
                <w:szCs w:val="24"/>
              </w:rPr>
            </w:pPr>
            <w:r w:rsidRPr="003231CD">
              <w:rPr>
                <w:sz w:val="24"/>
                <w:szCs w:val="24"/>
              </w:rPr>
              <w:t>29.12.2020 -10.01.2021</w:t>
            </w:r>
          </w:p>
        </w:tc>
        <w:tc>
          <w:tcPr>
            <w:tcW w:w="2410" w:type="dxa"/>
          </w:tcPr>
          <w:p w:rsidR="003231CD" w:rsidRPr="003231CD" w:rsidRDefault="003231CD" w:rsidP="003231CD">
            <w:pPr>
              <w:autoSpaceDE w:val="0"/>
              <w:autoSpaceDN w:val="0"/>
              <w:adjustRightInd w:val="0"/>
              <w:jc w:val="center"/>
              <w:rPr>
                <w:sz w:val="24"/>
                <w:szCs w:val="24"/>
              </w:rPr>
            </w:pPr>
            <w:r w:rsidRPr="003231CD">
              <w:rPr>
                <w:sz w:val="24"/>
                <w:szCs w:val="24"/>
              </w:rPr>
              <w:t>13</w:t>
            </w:r>
          </w:p>
        </w:tc>
      </w:tr>
      <w:tr w:rsidR="003231CD" w:rsidRPr="003231CD" w:rsidTr="00DE09CE">
        <w:tc>
          <w:tcPr>
            <w:tcW w:w="1701" w:type="dxa"/>
            <w:vMerge w:val="restart"/>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3-я</w:t>
            </w:r>
          </w:p>
        </w:tc>
        <w:tc>
          <w:tcPr>
            <w:tcW w:w="3261" w:type="dxa"/>
          </w:tcPr>
          <w:p w:rsidR="003231CD" w:rsidRPr="003231CD" w:rsidRDefault="003231CD" w:rsidP="003231CD">
            <w:pPr>
              <w:autoSpaceDE w:val="0"/>
              <w:autoSpaceDN w:val="0"/>
              <w:adjustRightInd w:val="0"/>
              <w:jc w:val="both"/>
              <w:rPr>
                <w:sz w:val="24"/>
                <w:szCs w:val="24"/>
              </w:rPr>
            </w:pPr>
          </w:p>
        </w:tc>
        <w:tc>
          <w:tcPr>
            <w:tcW w:w="1842" w:type="dxa"/>
          </w:tcPr>
          <w:p w:rsidR="003231CD" w:rsidRPr="003231CD" w:rsidRDefault="003231CD" w:rsidP="003231CD">
            <w:pPr>
              <w:autoSpaceDE w:val="0"/>
              <w:autoSpaceDN w:val="0"/>
              <w:adjustRightInd w:val="0"/>
              <w:jc w:val="center"/>
              <w:rPr>
                <w:i/>
                <w:sz w:val="24"/>
                <w:szCs w:val="24"/>
              </w:rPr>
            </w:pPr>
          </w:p>
        </w:tc>
        <w:tc>
          <w:tcPr>
            <w:tcW w:w="3119" w:type="dxa"/>
          </w:tcPr>
          <w:p w:rsidR="003231CD" w:rsidRPr="003231CD" w:rsidRDefault="003231CD" w:rsidP="003231CD">
            <w:pPr>
              <w:autoSpaceDE w:val="0"/>
              <w:autoSpaceDN w:val="0"/>
              <w:adjustRightInd w:val="0"/>
              <w:jc w:val="both"/>
              <w:rPr>
                <w:i/>
                <w:sz w:val="24"/>
                <w:szCs w:val="24"/>
              </w:rPr>
            </w:pPr>
            <w:r w:rsidRPr="003231CD">
              <w:rPr>
                <w:i/>
                <w:sz w:val="24"/>
                <w:szCs w:val="24"/>
              </w:rPr>
              <w:t>20.02.2021-26.02.2021</w:t>
            </w:r>
          </w:p>
        </w:tc>
        <w:tc>
          <w:tcPr>
            <w:tcW w:w="2410" w:type="dxa"/>
          </w:tcPr>
          <w:p w:rsidR="003231CD" w:rsidRPr="003231CD" w:rsidRDefault="003231CD" w:rsidP="003231CD">
            <w:pPr>
              <w:autoSpaceDE w:val="0"/>
              <w:autoSpaceDN w:val="0"/>
              <w:adjustRightInd w:val="0"/>
              <w:jc w:val="center"/>
              <w:rPr>
                <w:i/>
                <w:sz w:val="24"/>
                <w:szCs w:val="24"/>
              </w:rPr>
            </w:pPr>
            <w:r w:rsidRPr="003231CD">
              <w:rPr>
                <w:i/>
                <w:sz w:val="24"/>
                <w:szCs w:val="24"/>
              </w:rPr>
              <w:t>7 (для 1 кл)</w:t>
            </w:r>
          </w:p>
        </w:tc>
      </w:tr>
      <w:tr w:rsidR="003231CD" w:rsidRPr="003231CD" w:rsidTr="00DE09CE">
        <w:tc>
          <w:tcPr>
            <w:tcW w:w="1701" w:type="dxa"/>
            <w:vMerge/>
          </w:tcPr>
          <w:p w:rsidR="003231CD" w:rsidRPr="003231CD" w:rsidRDefault="003231CD" w:rsidP="003231CD">
            <w:pPr>
              <w:autoSpaceDE w:val="0"/>
              <w:autoSpaceDN w:val="0"/>
              <w:adjustRightInd w:val="0"/>
              <w:jc w:val="both"/>
              <w:rPr>
                <w:color w:val="000000"/>
                <w:sz w:val="24"/>
                <w:szCs w:val="24"/>
              </w:rPr>
            </w:pPr>
          </w:p>
        </w:tc>
        <w:tc>
          <w:tcPr>
            <w:tcW w:w="3261" w:type="dxa"/>
          </w:tcPr>
          <w:p w:rsidR="003231CD" w:rsidRPr="003231CD" w:rsidRDefault="003231CD" w:rsidP="003231CD">
            <w:pPr>
              <w:autoSpaceDE w:val="0"/>
              <w:autoSpaceDN w:val="0"/>
              <w:adjustRightInd w:val="0"/>
              <w:jc w:val="both"/>
              <w:rPr>
                <w:sz w:val="24"/>
                <w:szCs w:val="24"/>
              </w:rPr>
            </w:pPr>
            <w:r w:rsidRPr="003231CD">
              <w:rPr>
                <w:sz w:val="24"/>
                <w:szCs w:val="24"/>
              </w:rPr>
              <w:t>11.01.2021-20.03.2021</w:t>
            </w:r>
          </w:p>
        </w:tc>
        <w:tc>
          <w:tcPr>
            <w:tcW w:w="1842" w:type="dxa"/>
          </w:tcPr>
          <w:p w:rsidR="003231CD" w:rsidRPr="003231CD" w:rsidRDefault="003231CD" w:rsidP="003231CD">
            <w:pPr>
              <w:autoSpaceDE w:val="0"/>
              <w:autoSpaceDN w:val="0"/>
              <w:adjustRightInd w:val="0"/>
              <w:jc w:val="center"/>
              <w:rPr>
                <w:i/>
                <w:sz w:val="24"/>
                <w:szCs w:val="24"/>
              </w:rPr>
            </w:pPr>
            <w:r w:rsidRPr="003231CD">
              <w:rPr>
                <w:sz w:val="24"/>
                <w:szCs w:val="24"/>
              </w:rPr>
              <w:t>10</w:t>
            </w:r>
          </w:p>
        </w:tc>
        <w:tc>
          <w:tcPr>
            <w:tcW w:w="3119" w:type="dxa"/>
          </w:tcPr>
          <w:p w:rsidR="003231CD" w:rsidRPr="003231CD" w:rsidRDefault="003231CD" w:rsidP="003231CD">
            <w:pPr>
              <w:autoSpaceDE w:val="0"/>
              <w:autoSpaceDN w:val="0"/>
              <w:adjustRightInd w:val="0"/>
              <w:jc w:val="both"/>
              <w:rPr>
                <w:sz w:val="24"/>
                <w:szCs w:val="24"/>
              </w:rPr>
            </w:pPr>
            <w:r w:rsidRPr="003231CD">
              <w:rPr>
                <w:sz w:val="24"/>
                <w:szCs w:val="24"/>
              </w:rPr>
              <w:t>21.03.2021- 28.03.2021</w:t>
            </w:r>
          </w:p>
        </w:tc>
        <w:tc>
          <w:tcPr>
            <w:tcW w:w="2410" w:type="dxa"/>
          </w:tcPr>
          <w:p w:rsidR="003231CD" w:rsidRPr="003231CD" w:rsidRDefault="003231CD" w:rsidP="003231CD">
            <w:pPr>
              <w:autoSpaceDE w:val="0"/>
              <w:autoSpaceDN w:val="0"/>
              <w:adjustRightInd w:val="0"/>
              <w:jc w:val="center"/>
              <w:rPr>
                <w:sz w:val="24"/>
                <w:szCs w:val="24"/>
              </w:rPr>
            </w:pPr>
            <w:r w:rsidRPr="003231CD">
              <w:rPr>
                <w:sz w:val="24"/>
                <w:szCs w:val="24"/>
              </w:rPr>
              <w:t>8</w:t>
            </w:r>
          </w:p>
        </w:tc>
      </w:tr>
      <w:tr w:rsidR="003231CD" w:rsidRPr="003231CD" w:rsidTr="00DE09CE">
        <w:tc>
          <w:tcPr>
            <w:tcW w:w="1701" w:type="dxa"/>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4-я</w:t>
            </w:r>
          </w:p>
        </w:tc>
        <w:tc>
          <w:tcPr>
            <w:tcW w:w="3261" w:type="dxa"/>
          </w:tcPr>
          <w:p w:rsidR="003231CD" w:rsidRPr="003231CD" w:rsidRDefault="003231CD" w:rsidP="003231CD">
            <w:pPr>
              <w:autoSpaceDE w:val="0"/>
              <w:autoSpaceDN w:val="0"/>
              <w:adjustRightInd w:val="0"/>
              <w:jc w:val="both"/>
              <w:rPr>
                <w:sz w:val="24"/>
                <w:szCs w:val="24"/>
              </w:rPr>
            </w:pPr>
            <w:r w:rsidRPr="003231CD">
              <w:rPr>
                <w:sz w:val="24"/>
                <w:szCs w:val="24"/>
              </w:rPr>
              <w:t>29.03.2021-24.05.2021</w:t>
            </w:r>
          </w:p>
        </w:tc>
        <w:tc>
          <w:tcPr>
            <w:tcW w:w="1842" w:type="dxa"/>
          </w:tcPr>
          <w:p w:rsidR="003231CD" w:rsidRPr="003231CD" w:rsidRDefault="003231CD" w:rsidP="003231CD">
            <w:pPr>
              <w:autoSpaceDE w:val="0"/>
              <w:autoSpaceDN w:val="0"/>
              <w:adjustRightInd w:val="0"/>
              <w:jc w:val="center"/>
              <w:rPr>
                <w:sz w:val="24"/>
                <w:szCs w:val="24"/>
              </w:rPr>
            </w:pPr>
            <w:r w:rsidRPr="003231CD">
              <w:rPr>
                <w:sz w:val="24"/>
                <w:szCs w:val="24"/>
              </w:rPr>
              <w:t>8</w:t>
            </w:r>
          </w:p>
        </w:tc>
        <w:tc>
          <w:tcPr>
            <w:tcW w:w="3119" w:type="dxa"/>
          </w:tcPr>
          <w:p w:rsidR="003231CD" w:rsidRPr="003231CD" w:rsidRDefault="003231CD" w:rsidP="003231CD">
            <w:pPr>
              <w:autoSpaceDE w:val="0"/>
              <w:autoSpaceDN w:val="0"/>
              <w:adjustRightInd w:val="0"/>
              <w:jc w:val="both"/>
              <w:rPr>
                <w:sz w:val="24"/>
                <w:szCs w:val="24"/>
              </w:rPr>
            </w:pPr>
            <w:r w:rsidRPr="003231CD">
              <w:rPr>
                <w:sz w:val="24"/>
                <w:szCs w:val="24"/>
              </w:rPr>
              <w:t>25.05.2021-</w:t>
            </w:r>
            <w:r w:rsidRPr="003231CD">
              <w:rPr>
                <w:sz w:val="24"/>
                <w:szCs w:val="24"/>
                <w:lang w:val="en-US"/>
              </w:rPr>
              <w:t>31</w:t>
            </w:r>
            <w:r w:rsidRPr="003231CD">
              <w:rPr>
                <w:sz w:val="24"/>
                <w:szCs w:val="24"/>
              </w:rPr>
              <w:t>.08.2021</w:t>
            </w:r>
          </w:p>
        </w:tc>
        <w:tc>
          <w:tcPr>
            <w:tcW w:w="2410" w:type="dxa"/>
          </w:tcPr>
          <w:p w:rsidR="003231CD" w:rsidRPr="003231CD" w:rsidRDefault="003231CD" w:rsidP="003231CD">
            <w:pPr>
              <w:autoSpaceDE w:val="0"/>
              <w:autoSpaceDN w:val="0"/>
              <w:adjustRightInd w:val="0"/>
              <w:jc w:val="center"/>
              <w:rPr>
                <w:sz w:val="24"/>
                <w:szCs w:val="24"/>
              </w:rPr>
            </w:pPr>
          </w:p>
        </w:tc>
      </w:tr>
      <w:tr w:rsidR="003231CD" w:rsidRPr="003231CD" w:rsidTr="00DE09CE">
        <w:tc>
          <w:tcPr>
            <w:tcW w:w="1701" w:type="dxa"/>
          </w:tcPr>
          <w:p w:rsidR="003231CD" w:rsidRPr="003231CD" w:rsidRDefault="003231CD" w:rsidP="003231CD">
            <w:pPr>
              <w:autoSpaceDE w:val="0"/>
              <w:autoSpaceDN w:val="0"/>
              <w:adjustRightInd w:val="0"/>
              <w:jc w:val="both"/>
              <w:rPr>
                <w:b/>
                <w:color w:val="000000"/>
                <w:sz w:val="24"/>
                <w:szCs w:val="24"/>
              </w:rPr>
            </w:pPr>
            <w:r w:rsidRPr="003231CD">
              <w:rPr>
                <w:b/>
                <w:color w:val="000000"/>
                <w:sz w:val="24"/>
                <w:szCs w:val="24"/>
              </w:rPr>
              <w:t>всего</w:t>
            </w:r>
          </w:p>
        </w:tc>
        <w:tc>
          <w:tcPr>
            <w:tcW w:w="3261" w:type="dxa"/>
          </w:tcPr>
          <w:p w:rsidR="003231CD" w:rsidRPr="003231CD" w:rsidRDefault="003231CD" w:rsidP="003231CD">
            <w:pPr>
              <w:autoSpaceDE w:val="0"/>
              <w:autoSpaceDN w:val="0"/>
              <w:adjustRightInd w:val="0"/>
              <w:jc w:val="both"/>
              <w:rPr>
                <w:b/>
                <w:color w:val="000000"/>
                <w:sz w:val="24"/>
                <w:szCs w:val="24"/>
              </w:rPr>
            </w:pPr>
          </w:p>
        </w:tc>
        <w:tc>
          <w:tcPr>
            <w:tcW w:w="1842" w:type="dxa"/>
          </w:tcPr>
          <w:p w:rsidR="003231CD" w:rsidRPr="003231CD" w:rsidRDefault="003231CD" w:rsidP="003231CD">
            <w:pPr>
              <w:autoSpaceDE w:val="0"/>
              <w:autoSpaceDN w:val="0"/>
              <w:adjustRightInd w:val="0"/>
              <w:jc w:val="center"/>
              <w:rPr>
                <w:b/>
                <w:color w:val="000000"/>
                <w:sz w:val="24"/>
                <w:szCs w:val="24"/>
                <w:lang w:val="en-US"/>
              </w:rPr>
            </w:pPr>
          </w:p>
        </w:tc>
        <w:tc>
          <w:tcPr>
            <w:tcW w:w="3119" w:type="dxa"/>
          </w:tcPr>
          <w:p w:rsidR="003231CD" w:rsidRPr="003231CD" w:rsidRDefault="003231CD" w:rsidP="003231CD">
            <w:pPr>
              <w:autoSpaceDE w:val="0"/>
              <w:autoSpaceDN w:val="0"/>
              <w:adjustRightInd w:val="0"/>
              <w:jc w:val="both"/>
              <w:rPr>
                <w:b/>
                <w:color w:val="000000"/>
                <w:sz w:val="24"/>
                <w:szCs w:val="24"/>
              </w:rPr>
            </w:pPr>
          </w:p>
        </w:tc>
        <w:tc>
          <w:tcPr>
            <w:tcW w:w="2410" w:type="dxa"/>
          </w:tcPr>
          <w:p w:rsidR="003231CD" w:rsidRPr="003231CD" w:rsidRDefault="003231CD" w:rsidP="003231CD">
            <w:pPr>
              <w:autoSpaceDE w:val="0"/>
              <w:autoSpaceDN w:val="0"/>
              <w:adjustRightInd w:val="0"/>
              <w:jc w:val="center"/>
              <w:rPr>
                <w:b/>
                <w:color w:val="000000"/>
                <w:sz w:val="24"/>
                <w:szCs w:val="24"/>
              </w:rPr>
            </w:pPr>
            <w:r w:rsidRPr="003231CD">
              <w:rPr>
                <w:b/>
                <w:color w:val="000000"/>
                <w:sz w:val="24"/>
                <w:szCs w:val="24"/>
              </w:rPr>
              <w:t>30</w:t>
            </w:r>
          </w:p>
        </w:tc>
      </w:tr>
      <w:tr w:rsidR="003231CD" w:rsidRPr="003231CD" w:rsidTr="00DE09CE">
        <w:tc>
          <w:tcPr>
            <w:tcW w:w="1701" w:type="dxa"/>
          </w:tcPr>
          <w:p w:rsidR="003231CD" w:rsidRPr="003231CD" w:rsidRDefault="003231CD" w:rsidP="003231CD">
            <w:pPr>
              <w:autoSpaceDE w:val="0"/>
              <w:autoSpaceDN w:val="0"/>
              <w:adjustRightInd w:val="0"/>
              <w:jc w:val="both"/>
              <w:rPr>
                <w:b/>
                <w:color w:val="000000"/>
                <w:sz w:val="24"/>
                <w:szCs w:val="24"/>
              </w:rPr>
            </w:pPr>
            <w:r w:rsidRPr="003231CD">
              <w:rPr>
                <w:b/>
                <w:color w:val="000000"/>
                <w:sz w:val="24"/>
                <w:szCs w:val="24"/>
              </w:rPr>
              <w:t>1кл</w:t>
            </w:r>
          </w:p>
        </w:tc>
        <w:tc>
          <w:tcPr>
            <w:tcW w:w="3261" w:type="dxa"/>
          </w:tcPr>
          <w:p w:rsidR="003231CD" w:rsidRPr="003231CD" w:rsidRDefault="003231CD" w:rsidP="003231CD">
            <w:pPr>
              <w:autoSpaceDE w:val="0"/>
              <w:autoSpaceDN w:val="0"/>
              <w:adjustRightInd w:val="0"/>
              <w:jc w:val="both"/>
              <w:rPr>
                <w:sz w:val="24"/>
                <w:szCs w:val="24"/>
              </w:rPr>
            </w:pPr>
            <w:r w:rsidRPr="003231CD">
              <w:rPr>
                <w:sz w:val="24"/>
                <w:szCs w:val="24"/>
              </w:rPr>
              <w:t>29.03.2021-24.05.2021</w:t>
            </w:r>
          </w:p>
        </w:tc>
        <w:tc>
          <w:tcPr>
            <w:tcW w:w="1842" w:type="dxa"/>
          </w:tcPr>
          <w:p w:rsidR="003231CD" w:rsidRPr="003231CD" w:rsidRDefault="003231CD" w:rsidP="003231CD">
            <w:pPr>
              <w:autoSpaceDE w:val="0"/>
              <w:autoSpaceDN w:val="0"/>
              <w:adjustRightInd w:val="0"/>
              <w:jc w:val="center"/>
              <w:rPr>
                <w:b/>
                <w:color w:val="000000"/>
                <w:sz w:val="24"/>
                <w:szCs w:val="24"/>
                <w:lang w:val="en-US"/>
              </w:rPr>
            </w:pPr>
            <w:r w:rsidRPr="003231CD">
              <w:rPr>
                <w:b/>
                <w:color w:val="000000"/>
                <w:sz w:val="24"/>
                <w:szCs w:val="24"/>
              </w:rPr>
              <w:t>3</w:t>
            </w:r>
            <w:r w:rsidRPr="003231CD">
              <w:rPr>
                <w:b/>
                <w:color w:val="000000"/>
                <w:sz w:val="24"/>
                <w:szCs w:val="24"/>
                <w:lang w:val="en-US"/>
              </w:rPr>
              <w:t>3/34</w:t>
            </w:r>
          </w:p>
        </w:tc>
        <w:tc>
          <w:tcPr>
            <w:tcW w:w="3119" w:type="dxa"/>
          </w:tcPr>
          <w:p w:rsidR="003231CD" w:rsidRPr="003231CD" w:rsidRDefault="003231CD" w:rsidP="003231CD">
            <w:pPr>
              <w:autoSpaceDE w:val="0"/>
              <w:autoSpaceDN w:val="0"/>
              <w:adjustRightInd w:val="0"/>
              <w:jc w:val="both"/>
              <w:rPr>
                <w:b/>
                <w:color w:val="000000"/>
                <w:sz w:val="24"/>
                <w:szCs w:val="24"/>
              </w:rPr>
            </w:pPr>
          </w:p>
        </w:tc>
        <w:tc>
          <w:tcPr>
            <w:tcW w:w="2410" w:type="dxa"/>
          </w:tcPr>
          <w:p w:rsidR="003231CD" w:rsidRPr="003231CD" w:rsidRDefault="003231CD" w:rsidP="003231CD">
            <w:pPr>
              <w:autoSpaceDE w:val="0"/>
              <w:autoSpaceDN w:val="0"/>
              <w:adjustRightInd w:val="0"/>
              <w:jc w:val="center"/>
              <w:rPr>
                <w:b/>
                <w:color w:val="000000"/>
                <w:sz w:val="24"/>
                <w:szCs w:val="24"/>
              </w:rPr>
            </w:pPr>
          </w:p>
        </w:tc>
      </w:tr>
    </w:tbl>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4"/>
          <w:szCs w:val="24"/>
        </w:rPr>
      </w:pPr>
      <w:r w:rsidRPr="003231CD">
        <w:rPr>
          <w:rFonts w:ascii="Times New Roman" w:hAnsi="Times New Roman" w:cs="Times New Roman"/>
          <w:color w:val="000000"/>
          <w:sz w:val="24"/>
          <w:szCs w:val="24"/>
        </w:rPr>
        <w:t xml:space="preserve">  </w:t>
      </w: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4"/>
          <w:szCs w:val="24"/>
        </w:rPr>
      </w:pPr>
      <w:r w:rsidRPr="003231CD">
        <w:rPr>
          <w:rFonts w:ascii="Times New Roman" w:hAnsi="Times New Roman" w:cs="Times New Roman"/>
          <w:color w:val="000000"/>
          <w:sz w:val="24"/>
          <w:szCs w:val="24"/>
        </w:rPr>
        <w:t xml:space="preserve"> Учитывая принцип природосообразности образования (самая продолжительная четверть, повышение утомляемости в межсезонье «зима-весна»), в третьей четверти (3-я неделя февраля) учащимся 1-х классов предоставляется дополнительные каникулы в количестве 7 календарных дней. </w:t>
      </w:r>
    </w:p>
    <w:p w:rsidR="003231CD" w:rsidRPr="003231CD" w:rsidRDefault="003231CD" w:rsidP="003231CD">
      <w:pPr>
        <w:spacing w:after="0" w:line="240" w:lineRule="auto"/>
        <w:rPr>
          <w:rFonts w:ascii="Times New Roman" w:hAnsi="Times New Roman" w:cs="Times New Roman"/>
          <w:color w:val="000000"/>
          <w:sz w:val="24"/>
          <w:szCs w:val="24"/>
        </w:rPr>
      </w:pPr>
    </w:p>
    <w:p w:rsidR="003231CD" w:rsidRPr="003231CD" w:rsidRDefault="00DE09CE" w:rsidP="003231CD">
      <w:pPr>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 xml:space="preserve">                             </w:t>
      </w:r>
      <w:r w:rsidR="003231CD" w:rsidRPr="003231CD">
        <w:rPr>
          <w:rFonts w:ascii="Times New Roman" w:hAnsi="Times New Roman" w:cs="Times New Roman"/>
          <w:color w:val="000000"/>
          <w:sz w:val="24"/>
          <w:szCs w:val="24"/>
        </w:rPr>
        <w:t>-</w:t>
      </w:r>
      <w:r w:rsidR="003231CD" w:rsidRPr="003231CD">
        <w:rPr>
          <w:rFonts w:ascii="Times New Roman" w:hAnsi="Times New Roman" w:cs="Times New Roman"/>
          <w:b/>
          <w:sz w:val="24"/>
          <w:szCs w:val="24"/>
        </w:rPr>
        <w:t xml:space="preserve"> V-</w:t>
      </w:r>
      <w:r w:rsidR="003231CD" w:rsidRPr="003231CD">
        <w:rPr>
          <w:rFonts w:ascii="Times New Roman" w:hAnsi="Times New Roman" w:cs="Times New Roman"/>
          <w:b/>
          <w:sz w:val="24"/>
          <w:szCs w:val="24"/>
          <w:lang w:val="en-US"/>
        </w:rPr>
        <w:t>XI</w:t>
      </w:r>
      <w:r w:rsidR="003231CD" w:rsidRPr="003231CD">
        <w:rPr>
          <w:rFonts w:ascii="Times New Roman" w:hAnsi="Times New Roman" w:cs="Times New Roman"/>
          <w:b/>
          <w:sz w:val="24"/>
          <w:szCs w:val="24"/>
        </w:rPr>
        <w:t xml:space="preserve"> классы</w:t>
      </w:r>
    </w:p>
    <w:tbl>
      <w:tblPr>
        <w:tblStyle w:val="62"/>
        <w:tblW w:w="0" w:type="auto"/>
        <w:tblInd w:w="1696" w:type="dxa"/>
        <w:tblLook w:val="04A0" w:firstRow="1" w:lastRow="0" w:firstColumn="1" w:lastColumn="0" w:noHBand="0" w:noVBand="1"/>
      </w:tblPr>
      <w:tblGrid>
        <w:gridCol w:w="1701"/>
        <w:gridCol w:w="3261"/>
        <w:gridCol w:w="1842"/>
        <w:gridCol w:w="3119"/>
        <w:gridCol w:w="2410"/>
      </w:tblGrid>
      <w:tr w:rsidR="003231CD" w:rsidRPr="003231CD" w:rsidTr="00DE09CE">
        <w:tc>
          <w:tcPr>
            <w:tcW w:w="1701" w:type="dxa"/>
            <w:vMerge w:val="restart"/>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Четверть</w:t>
            </w:r>
          </w:p>
        </w:tc>
        <w:tc>
          <w:tcPr>
            <w:tcW w:w="5103" w:type="dxa"/>
            <w:gridSpan w:val="2"/>
          </w:tcPr>
          <w:p w:rsidR="003231CD" w:rsidRPr="003231CD" w:rsidRDefault="003231CD" w:rsidP="003231CD">
            <w:pPr>
              <w:autoSpaceDE w:val="0"/>
              <w:autoSpaceDN w:val="0"/>
              <w:adjustRightInd w:val="0"/>
              <w:jc w:val="center"/>
              <w:rPr>
                <w:color w:val="000000"/>
                <w:sz w:val="24"/>
                <w:szCs w:val="24"/>
              </w:rPr>
            </w:pPr>
            <w:r w:rsidRPr="003231CD">
              <w:rPr>
                <w:color w:val="000000"/>
                <w:sz w:val="24"/>
                <w:szCs w:val="24"/>
              </w:rPr>
              <w:t>Учебные недели</w:t>
            </w:r>
          </w:p>
        </w:tc>
        <w:tc>
          <w:tcPr>
            <w:tcW w:w="5529" w:type="dxa"/>
            <w:gridSpan w:val="2"/>
          </w:tcPr>
          <w:p w:rsidR="003231CD" w:rsidRPr="003231CD" w:rsidRDefault="003231CD" w:rsidP="003231CD">
            <w:pPr>
              <w:autoSpaceDE w:val="0"/>
              <w:autoSpaceDN w:val="0"/>
              <w:adjustRightInd w:val="0"/>
              <w:jc w:val="center"/>
              <w:rPr>
                <w:color w:val="000000"/>
                <w:sz w:val="24"/>
                <w:szCs w:val="24"/>
              </w:rPr>
            </w:pPr>
            <w:r w:rsidRPr="003231CD">
              <w:rPr>
                <w:color w:val="000000"/>
                <w:sz w:val="24"/>
                <w:szCs w:val="24"/>
              </w:rPr>
              <w:t>Каникулы</w:t>
            </w:r>
          </w:p>
        </w:tc>
      </w:tr>
      <w:tr w:rsidR="003231CD" w:rsidRPr="003231CD" w:rsidTr="00DE09CE">
        <w:tc>
          <w:tcPr>
            <w:tcW w:w="1701" w:type="dxa"/>
            <w:vMerge/>
          </w:tcPr>
          <w:p w:rsidR="003231CD" w:rsidRPr="003231CD" w:rsidRDefault="003231CD" w:rsidP="003231CD">
            <w:pPr>
              <w:autoSpaceDE w:val="0"/>
              <w:autoSpaceDN w:val="0"/>
              <w:adjustRightInd w:val="0"/>
              <w:jc w:val="both"/>
              <w:rPr>
                <w:color w:val="000000"/>
                <w:sz w:val="24"/>
                <w:szCs w:val="24"/>
              </w:rPr>
            </w:pPr>
          </w:p>
        </w:tc>
        <w:tc>
          <w:tcPr>
            <w:tcW w:w="3261" w:type="dxa"/>
          </w:tcPr>
          <w:p w:rsidR="003231CD" w:rsidRPr="003231CD" w:rsidRDefault="003231CD" w:rsidP="003231CD">
            <w:pPr>
              <w:autoSpaceDE w:val="0"/>
              <w:autoSpaceDN w:val="0"/>
              <w:adjustRightInd w:val="0"/>
              <w:jc w:val="center"/>
              <w:rPr>
                <w:color w:val="000000"/>
                <w:sz w:val="24"/>
                <w:szCs w:val="24"/>
              </w:rPr>
            </w:pPr>
            <w:r w:rsidRPr="003231CD">
              <w:rPr>
                <w:color w:val="000000"/>
                <w:sz w:val="24"/>
                <w:szCs w:val="24"/>
              </w:rPr>
              <w:t>период</w:t>
            </w:r>
          </w:p>
        </w:tc>
        <w:tc>
          <w:tcPr>
            <w:tcW w:w="1842" w:type="dxa"/>
          </w:tcPr>
          <w:p w:rsidR="003231CD" w:rsidRPr="003231CD" w:rsidRDefault="003231CD" w:rsidP="003231CD">
            <w:pPr>
              <w:autoSpaceDE w:val="0"/>
              <w:autoSpaceDN w:val="0"/>
              <w:adjustRightInd w:val="0"/>
              <w:jc w:val="center"/>
              <w:rPr>
                <w:color w:val="000000"/>
                <w:sz w:val="24"/>
                <w:szCs w:val="24"/>
              </w:rPr>
            </w:pPr>
            <w:r w:rsidRPr="003231CD">
              <w:rPr>
                <w:color w:val="000000"/>
                <w:sz w:val="24"/>
                <w:szCs w:val="24"/>
              </w:rPr>
              <w:t>кол-во</w:t>
            </w:r>
          </w:p>
        </w:tc>
        <w:tc>
          <w:tcPr>
            <w:tcW w:w="3119" w:type="dxa"/>
          </w:tcPr>
          <w:p w:rsidR="003231CD" w:rsidRPr="003231CD" w:rsidRDefault="003231CD" w:rsidP="003231CD">
            <w:pPr>
              <w:autoSpaceDE w:val="0"/>
              <w:autoSpaceDN w:val="0"/>
              <w:adjustRightInd w:val="0"/>
              <w:jc w:val="center"/>
              <w:rPr>
                <w:color w:val="000000"/>
                <w:sz w:val="24"/>
                <w:szCs w:val="24"/>
              </w:rPr>
            </w:pPr>
            <w:r w:rsidRPr="003231CD">
              <w:rPr>
                <w:color w:val="000000"/>
                <w:sz w:val="24"/>
                <w:szCs w:val="24"/>
              </w:rPr>
              <w:t>период</w:t>
            </w:r>
          </w:p>
        </w:tc>
        <w:tc>
          <w:tcPr>
            <w:tcW w:w="2410" w:type="dxa"/>
          </w:tcPr>
          <w:p w:rsidR="003231CD" w:rsidRPr="003231CD" w:rsidRDefault="003231CD" w:rsidP="003231CD">
            <w:pPr>
              <w:autoSpaceDE w:val="0"/>
              <w:autoSpaceDN w:val="0"/>
              <w:adjustRightInd w:val="0"/>
              <w:jc w:val="center"/>
              <w:rPr>
                <w:color w:val="000000"/>
                <w:sz w:val="24"/>
                <w:szCs w:val="24"/>
              </w:rPr>
            </w:pPr>
            <w:r w:rsidRPr="003231CD">
              <w:rPr>
                <w:color w:val="000000"/>
                <w:sz w:val="24"/>
                <w:szCs w:val="24"/>
              </w:rPr>
              <w:t>кол-во</w:t>
            </w:r>
          </w:p>
        </w:tc>
      </w:tr>
      <w:tr w:rsidR="003231CD" w:rsidRPr="003231CD" w:rsidTr="00DE09CE">
        <w:tc>
          <w:tcPr>
            <w:tcW w:w="1701" w:type="dxa"/>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1-я</w:t>
            </w:r>
          </w:p>
        </w:tc>
        <w:tc>
          <w:tcPr>
            <w:tcW w:w="3261" w:type="dxa"/>
          </w:tcPr>
          <w:p w:rsidR="003231CD" w:rsidRPr="003231CD" w:rsidRDefault="003231CD" w:rsidP="003231CD">
            <w:pPr>
              <w:autoSpaceDE w:val="0"/>
              <w:autoSpaceDN w:val="0"/>
              <w:adjustRightInd w:val="0"/>
              <w:jc w:val="both"/>
              <w:rPr>
                <w:sz w:val="24"/>
                <w:szCs w:val="24"/>
              </w:rPr>
            </w:pPr>
            <w:r w:rsidRPr="003231CD">
              <w:rPr>
                <w:sz w:val="24"/>
                <w:szCs w:val="24"/>
              </w:rPr>
              <w:t>01.09.2020- 30.10.2020</w:t>
            </w:r>
          </w:p>
        </w:tc>
        <w:tc>
          <w:tcPr>
            <w:tcW w:w="1842" w:type="dxa"/>
          </w:tcPr>
          <w:p w:rsidR="003231CD" w:rsidRPr="003231CD" w:rsidRDefault="003231CD" w:rsidP="003231CD">
            <w:pPr>
              <w:autoSpaceDE w:val="0"/>
              <w:autoSpaceDN w:val="0"/>
              <w:adjustRightInd w:val="0"/>
              <w:jc w:val="center"/>
              <w:rPr>
                <w:sz w:val="24"/>
                <w:szCs w:val="24"/>
              </w:rPr>
            </w:pPr>
            <w:r w:rsidRPr="003231CD">
              <w:rPr>
                <w:sz w:val="24"/>
                <w:szCs w:val="24"/>
              </w:rPr>
              <w:t>9</w:t>
            </w:r>
          </w:p>
        </w:tc>
        <w:tc>
          <w:tcPr>
            <w:tcW w:w="3119" w:type="dxa"/>
          </w:tcPr>
          <w:p w:rsidR="003231CD" w:rsidRPr="003231CD" w:rsidRDefault="003231CD" w:rsidP="003231CD">
            <w:pPr>
              <w:autoSpaceDE w:val="0"/>
              <w:autoSpaceDN w:val="0"/>
              <w:adjustRightInd w:val="0"/>
              <w:jc w:val="both"/>
              <w:rPr>
                <w:sz w:val="24"/>
                <w:szCs w:val="24"/>
              </w:rPr>
            </w:pPr>
            <w:r w:rsidRPr="003231CD">
              <w:rPr>
                <w:sz w:val="24"/>
                <w:szCs w:val="24"/>
              </w:rPr>
              <w:t>31.10.2020 -08.11.2020</w:t>
            </w:r>
          </w:p>
        </w:tc>
        <w:tc>
          <w:tcPr>
            <w:tcW w:w="2410" w:type="dxa"/>
          </w:tcPr>
          <w:p w:rsidR="003231CD" w:rsidRPr="003231CD" w:rsidRDefault="003231CD" w:rsidP="003231CD">
            <w:pPr>
              <w:autoSpaceDE w:val="0"/>
              <w:autoSpaceDN w:val="0"/>
              <w:adjustRightInd w:val="0"/>
              <w:jc w:val="center"/>
              <w:rPr>
                <w:sz w:val="24"/>
                <w:szCs w:val="24"/>
              </w:rPr>
            </w:pPr>
            <w:r w:rsidRPr="003231CD">
              <w:rPr>
                <w:sz w:val="24"/>
                <w:szCs w:val="24"/>
              </w:rPr>
              <w:t>9</w:t>
            </w:r>
          </w:p>
        </w:tc>
      </w:tr>
      <w:tr w:rsidR="003231CD" w:rsidRPr="003231CD" w:rsidTr="00DE09CE">
        <w:tc>
          <w:tcPr>
            <w:tcW w:w="1701" w:type="dxa"/>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2-я</w:t>
            </w:r>
          </w:p>
        </w:tc>
        <w:tc>
          <w:tcPr>
            <w:tcW w:w="3261" w:type="dxa"/>
          </w:tcPr>
          <w:p w:rsidR="003231CD" w:rsidRPr="003231CD" w:rsidRDefault="003231CD" w:rsidP="003231CD">
            <w:pPr>
              <w:autoSpaceDE w:val="0"/>
              <w:autoSpaceDN w:val="0"/>
              <w:adjustRightInd w:val="0"/>
              <w:jc w:val="both"/>
              <w:rPr>
                <w:sz w:val="24"/>
                <w:szCs w:val="24"/>
              </w:rPr>
            </w:pPr>
            <w:r w:rsidRPr="003231CD">
              <w:rPr>
                <w:sz w:val="24"/>
                <w:szCs w:val="24"/>
              </w:rPr>
              <w:t>09.11.2020 -28.12.2020</w:t>
            </w:r>
          </w:p>
        </w:tc>
        <w:tc>
          <w:tcPr>
            <w:tcW w:w="1842" w:type="dxa"/>
          </w:tcPr>
          <w:p w:rsidR="003231CD" w:rsidRPr="003231CD" w:rsidRDefault="003231CD" w:rsidP="003231CD">
            <w:pPr>
              <w:autoSpaceDE w:val="0"/>
              <w:autoSpaceDN w:val="0"/>
              <w:adjustRightInd w:val="0"/>
              <w:jc w:val="center"/>
              <w:rPr>
                <w:sz w:val="24"/>
                <w:szCs w:val="24"/>
              </w:rPr>
            </w:pPr>
            <w:r w:rsidRPr="003231CD">
              <w:rPr>
                <w:sz w:val="24"/>
                <w:szCs w:val="24"/>
              </w:rPr>
              <w:t>7</w:t>
            </w:r>
          </w:p>
        </w:tc>
        <w:tc>
          <w:tcPr>
            <w:tcW w:w="3119" w:type="dxa"/>
          </w:tcPr>
          <w:p w:rsidR="003231CD" w:rsidRPr="003231CD" w:rsidRDefault="003231CD" w:rsidP="003231CD">
            <w:pPr>
              <w:autoSpaceDE w:val="0"/>
              <w:autoSpaceDN w:val="0"/>
              <w:adjustRightInd w:val="0"/>
              <w:jc w:val="both"/>
              <w:rPr>
                <w:sz w:val="24"/>
                <w:szCs w:val="24"/>
              </w:rPr>
            </w:pPr>
            <w:r w:rsidRPr="003231CD">
              <w:rPr>
                <w:sz w:val="24"/>
                <w:szCs w:val="24"/>
              </w:rPr>
              <w:t>29.12.2020 -10.01.2021</w:t>
            </w:r>
          </w:p>
        </w:tc>
        <w:tc>
          <w:tcPr>
            <w:tcW w:w="2410" w:type="dxa"/>
          </w:tcPr>
          <w:p w:rsidR="003231CD" w:rsidRPr="003231CD" w:rsidRDefault="003231CD" w:rsidP="003231CD">
            <w:pPr>
              <w:autoSpaceDE w:val="0"/>
              <w:autoSpaceDN w:val="0"/>
              <w:adjustRightInd w:val="0"/>
              <w:jc w:val="center"/>
              <w:rPr>
                <w:sz w:val="24"/>
                <w:szCs w:val="24"/>
              </w:rPr>
            </w:pPr>
            <w:r w:rsidRPr="003231CD">
              <w:rPr>
                <w:sz w:val="24"/>
                <w:szCs w:val="24"/>
              </w:rPr>
              <w:t>14</w:t>
            </w:r>
          </w:p>
        </w:tc>
      </w:tr>
      <w:tr w:rsidR="003231CD" w:rsidRPr="003231CD" w:rsidTr="00DE09CE">
        <w:tc>
          <w:tcPr>
            <w:tcW w:w="1701" w:type="dxa"/>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3-я</w:t>
            </w:r>
          </w:p>
        </w:tc>
        <w:tc>
          <w:tcPr>
            <w:tcW w:w="3261" w:type="dxa"/>
          </w:tcPr>
          <w:p w:rsidR="003231CD" w:rsidRPr="003231CD" w:rsidRDefault="003231CD" w:rsidP="003231CD">
            <w:pPr>
              <w:autoSpaceDE w:val="0"/>
              <w:autoSpaceDN w:val="0"/>
              <w:adjustRightInd w:val="0"/>
              <w:jc w:val="both"/>
              <w:rPr>
                <w:sz w:val="24"/>
                <w:szCs w:val="24"/>
              </w:rPr>
            </w:pPr>
            <w:r w:rsidRPr="003231CD">
              <w:rPr>
                <w:sz w:val="24"/>
                <w:szCs w:val="24"/>
              </w:rPr>
              <w:t>11.01.2021-21.03.2021</w:t>
            </w:r>
          </w:p>
        </w:tc>
        <w:tc>
          <w:tcPr>
            <w:tcW w:w="1842" w:type="dxa"/>
          </w:tcPr>
          <w:p w:rsidR="003231CD" w:rsidRPr="003231CD" w:rsidRDefault="003231CD" w:rsidP="003231CD">
            <w:pPr>
              <w:autoSpaceDE w:val="0"/>
              <w:autoSpaceDN w:val="0"/>
              <w:adjustRightInd w:val="0"/>
              <w:jc w:val="center"/>
              <w:rPr>
                <w:b/>
                <w:i/>
                <w:sz w:val="24"/>
                <w:szCs w:val="24"/>
              </w:rPr>
            </w:pPr>
            <w:r w:rsidRPr="003231CD">
              <w:rPr>
                <w:sz w:val="24"/>
                <w:szCs w:val="24"/>
              </w:rPr>
              <w:t>10</w:t>
            </w:r>
          </w:p>
        </w:tc>
        <w:tc>
          <w:tcPr>
            <w:tcW w:w="3119" w:type="dxa"/>
          </w:tcPr>
          <w:p w:rsidR="003231CD" w:rsidRPr="003231CD" w:rsidRDefault="003231CD" w:rsidP="003231CD">
            <w:pPr>
              <w:autoSpaceDE w:val="0"/>
              <w:autoSpaceDN w:val="0"/>
              <w:adjustRightInd w:val="0"/>
              <w:jc w:val="both"/>
              <w:rPr>
                <w:sz w:val="24"/>
                <w:szCs w:val="24"/>
              </w:rPr>
            </w:pPr>
            <w:r w:rsidRPr="003231CD">
              <w:rPr>
                <w:sz w:val="24"/>
                <w:szCs w:val="24"/>
              </w:rPr>
              <w:t>21.03.2021- 28.03.2021</w:t>
            </w:r>
          </w:p>
        </w:tc>
        <w:tc>
          <w:tcPr>
            <w:tcW w:w="2410" w:type="dxa"/>
          </w:tcPr>
          <w:p w:rsidR="003231CD" w:rsidRPr="003231CD" w:rsidRDefault="003231CD" w:rsidP="003231CD">
            <w:pPr>
              <w:autoSpaceDE w:val="0"/>
              <w:autoSpaceDN w:val="0"/>
              <w:adjustRightInd w:val="0"/>
              <w:jc w:val="center"/>
              <w:rPr>
                <w:sz w:val="24"/>
                <w:szCs w:val="24"/>
              </w:rPr>
            </w:pPr>
            <w:r w:rsidRPr="003231CD">
              <w:rPr>
                <w:sz w:val="24"/>
                <w:szCs w:val="24"/>
              </w:rPr>
              <w:t>7</w:t>
            </w:r>
          </w:p>
        </w:tc>
      </w:tr>
      <w:tr w:rsidR="003231CD" w:rsidRPr="003231CD" w:rsidTr="00DE09CE">
        <w:tc>
          <w:tcPr>
            <w:tcW w:w="1701" w:type="dxa"/>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4-я</w:t>
            </w:r>
          </w:p>
        </w:tc>
        <w:tc>
          <w:tcPr>
            <w:tcW w:w="3261" w:type="dxa"/>
          </w:tcPr>
          <w:p w:rsidR="003231CD" w:rsidRPr="003231CD" w:rsidRDefault="003231CD" w:rsidP="003231CD">
            <w:pPr>
              <w:autoSpaceDE w:val="0"/>
              <w:autoSpaceDN w:val="0"/>
              <w:adjustRightInd w:val="0"/>
              <w:jc w:val="both"/>
              <w:rPr>
                <w:sz w:val="24"/>
                <w:szCs w:val="24"/>
              </w:rPr>
            </w:pPr>
            <w:r w:rsidRPr="003231CD">
              <w:rPr>
                <w:sz w:val="24"/>
                <w:szCs w:val="24"/>
              </w:rPr>
              <w:t>29.03.2021-31.05.2021</w:t>
            </w:r>
          </w:p>
        </w:tc>
        <w:tc>
          <w:tcPr>
            <w:tcW w:w="1842" w:type="dxa"/>
          </w:tcPr>
          <w:p w:rsidR="003231CD" w:rsidRPr="003231CD" w:rsidRDefault="003231CD" w:rsidP="003231CD">
            <w:pPr>
              <w:autoSpaceDE w:val="0"/>
              <w:autoSpaceDN w:val="0"/>
              <w:adjustRightInd w:val="0"/>
              <w:jc w:val="center"/>
              <w:rPr>
                <w:sz w:val="24"/>
                <w:szCs w:val="24"/>
              </w:rPr>
            </w:pPr>
            <w:r w:rsidRPr="003231CD">
              <w:rPr>
                <w:sz w:val="24"/>
                <w:szCs w:val="24"/>
              </w:rPr>
              <w:t>9</w:t>
            </w:r>
          </w:p>
        </w:tc>
        <w:tc>
          <w:tcPr>
            <w:tcW w:w="3119" w:type="dxa"/>
          </w:tcPr>
          <w:p w:rsidR="003231CD" w:rsidRPr="003231CD" w:rsidRDefault="003231CD" w:rsidP="003231CD">
            <w:pPr>
              <w:autoSpaceDE w:val="0"/>
              <w:autoSpaceDN w:val="0"/>
              <w:adjustRightInd w:val="0"/>
              <w:jc w:val="both"/>
              <w:rPr>
                <w:sz w:val="24"/>
                <w:szCs w:val="24"/>
              </w:rPr>
            </w:pPr>
            <w:r w:rsidRPr="003231CD">
              <w:rPr>
                <w:sz w:val="24"/>
                <w:szCs w:val="24"/>
                <w:lang w:val="en-US"/>
              </w:rPr>
              <w:t>2</w:t>
            </w:r>
            <w:r w:rsidRPr="003231CD">
              <w:rPr>
                <w:sz w:val="24"/>
                <w:szCs w:val="24"/>
              </w:rPr>
              <w:t>5.0</w:t>
            </w:r>
            <w:r w:rsidRPr="003231CD">
              <w:rPr>
                <w:sz w:val="24"/>
                <w:szCs w:val="24"/>
                <w:lang w:val="en-US"/>
              </w:rPr>
              <w:t>5</w:t>
            </w:r>
            <w:r w:rsidRPr="003231CD">
              <w:rPr>
                <w:sz w:val="24"/>
                <w:szCs w:val="24"/>
              </w:rPr>
              <w:t>.2021 -</w:t>
            </w:r>
            <w:r w:rsidRPr="003231CD">
              <w:rPr>
                <w:sz w:val="24"/>
                <w:szCs w:val="24"/>
                <w:lang w:val="en-US"/>
              </w:rPr>
              <w:t>31</w:t>
            </w:r>
            <w:r w:rsidRPr="003231CD">
              <w:rPr>
                <w:sz w:val="24"/>
                <w:szCs w:val="24"/>
              </w:rPr>
              <w:t>.08.2021</w:t>
            </w:r>
          </w:p>
        </w:tc>
        <w:tc>
          <w:tcPr>
            <w:tcW w:w="2410" w:type="dxa"/>
          </w:tcPr>
          <w:p w:rsidR="003231CD" w:rsidRPr="003231CD" w:rsidRDefault="003231CD" w:rsidP="003231CD">
            <w:pPr>
              <w:autoSpaceDE w:val="0"/>
              <w:autoSpaceDN w:val="0"/>
              <w:adjustRightInd w:val="0"/>
              <w:jc w:val="center"/>
              <w:rPr>
                <w:sz w:val="24"/>
                <w:szCs w:val="24"/>
              </w:rPr>
            </w:pPr>
          </w:p>
        </w:tc>
      </w:tr>
      <w:tr w:rsidR="003231CD" w:rsidRPr="003231CD" w:rsidTr="00DE09CE">
        <w:tc>
          <w:tcPr>
            <w:tcW w:w="1701" w:type="dxa"/>
          </w:tcPr>
          <w:p w:rsidR="003231CD" w:rsidRPr="003231CD" w:rsidRDefault="003231CD" w:rsidP="003231CD">
            <w:pPr>
              <w:autoSpaceDE w:val="0"/>
              <w:autoSpaceDN w:val="0"/>
              <w:adjustRightInd w:val="0"/>
              <w:jc w:val="both"/>
              <w:rPr>
                <w:b/>
                <w:color w:val="000000"/>
                <w:sz w:val="24"/>
                <w:szCs w:val="24"/>
              </w:rPr>
            </w:pPr>
            <w:r w:rsidRPr="003231CD">
              <w:rPr>
                <w:b/>
                <w:color w:val="000000"/>
                <w:sz w:val="24"/>
                <w:szCs w:val="24"/>
              </w:rPr>
              <w:t>всего</w:t>
            </w:r>
          </w:p>
        </w:tc>
        <w:tc>
          <w:tcPr>
            <w:tcW w:w="3261" w:type="dxa"/>
          </w:tcPr>
          <w:p w:rsidR="003231CD" w:rsidRPr="003231CD" w:rsidRDefault="003231CD" w:rsidP="003231CD">
            <w:pPr>
              <w:autoSpaceDE w:val="0"/>
              <w:autoSpaceDN w:val="0"/>
              <w:adjustRightInd w:val="0"/>
              <w:jc w:val="both"/>
              <w:rPr>
                <w:b/>
                <w:color w:val="000000"/>
                <w:sz w:val="24"/>
                <w:szCs w:val="24"/>
              </w:rPr>
            </w:pPr>
          </w:p>
        </w:tc>
        <w:tc>
          <w:tcPr>
            <w:tcW w:w="1842" w:type="dxa"/>
          </w:tcPr>
          <w:p w:rsidR="003231CD" w:rsidRPr="003231CD" w:rsidRDefault="003231CD" w:rsidP="003231CD">
            <w:pPr>
              <w:autoSpaceDE w:val="0"/>
              <w:autoSpaceDN w:val="0"/>
              <w:adjustRightInd w:val="0"/>
              <w:jc w:val="center"/>
              <w:rPr>
                <w:b/>
                <w:color w:val="000000"/>
                <w:sz w:val="24"/>
                <w:szCs w:val="24"/>
              </w:rPr>
            </w:pPr>
            <w:r w:rsidRPr="003231CD">
              <w:rPr>
                <w:b/>
                <w:color w:val="000000"/>
                <w:sz w:val="24"/>
                <w:szCs w:val="24"/>
              </w:rPr>
              <w:t xml:space="preserve"> 35</w:t>
            </w:r>
          </w:p>
        </w:tc>
        <w:tc>
          <w:tcPr>
            <w:tcW w:w="3119" w:type="dxa"/>
          </w:tcPr>
          <w:p w:rsidR="003231CD" w:rsidRPr="003231CD" w:rsidRDefault="003231CD" w:rsidP="003231CD">
            <w:pPr>
              <w:autoSpaceDE w:val="0"/>
              <w:autoSpaceDN w:val="0"/>
              <w:adjustRightInd w:val="0"/>
              <w:jc w:val="both"/>
              <w:rPr>
                <w:sz w:val="24"/>
                <w:szCs w:val="24"/>
              </w:rPr>
            </w:pPr>
          </w:p>
        </w:tc>
        <w:tc>
          <w:tcPr>
            <w:tcW w:w="2410" w:type="dxa"/>
          </w:tcPr>
          <w:p w:rsidR="003231CD" w:rsidRPr="003231CD" w:rsidRDefault="003231CD" w:rsidP="003231CD">
            <w:pPr>
              <w:autoSpaceDE w:val="0"/>
              <w:autoSpaceDN w:val="0"/>
              <w:adjustRightInd w:val="0"/>
              <w:jc w:val="center"/>
              <w:rPr>
                <w:b/>
                <w:color w:val="000000"/>
                <w:sz w:val="24"/>
                <w:szCs w:val="24"/>
              </w:rPr>
            </w:pPr>
            <w:r w:rsidRPr="003231CD">
              <w:rPr>
                <w:b/>
                <w:color w:val="000000"/>
                <w:sz w:val="24"/>
                <w:szCs w:val="24"/>
              </w:rPr>
              <w:t>30</w:t>
            </w:r>
          </w:p>
        </w:tc>
      </w:tr>
      <w:tr w:rsidR="003231CD" w:rsidRPr="003231CD" w:rsidTr="00DE09CE">
        <w:tc>
          <w:tcPr>
            <w:tcW w:w="1701" w:type="dxa"/>
          </w:tcPr>
          <w:p w:rsidR="003231CD" w:rsidRPr="003231CD" w:rsidRDefault="003231CD" w:rsidP="003231CD">
            <w:pPr>
              <w:autoSpaceDE w:val="0"/>
              <w:autoSpaceDN w:val="0"/>
              <w:adjustRightInd w:val="0"/>
              <w:jc w:val="both"/>
              <w:rPr>
                <w:b/>
                <w:color w:val="000000"/>
                <w:sz w:val="24"/>
                <w:szCs w:val="24"/>
                <w:lang w:val="en-US"/>
              </w:rPr>
            </w:pPr>
            <w:r w:rsidRPr="003231CD">
              <w:rPr>
                <w:b/>
                <w:color w:val="000000"/>
                <w:sz w:val="24"/>
                <w:szCs w:val="24"/>
                <w:lang w:val="en-US"/>
              </w:rPr>
              <w:t>IX</w:t>
            </w:r>
            <w:r w:rsidRPr="003231CD">
              <w:rPr>
                <w:b/>
                <w:color w:val="000000"/>
                <w:sz w:val="24"/>
                <w:szCs w:val="24"/>
              </w:rPr>
              <w:t>,</w:t>
            </w:r>
            <w:r w:rsidRPr="003231CD">
              <w:rPr>
                <w:b/>
                <w:color w:val="000000"/>
                <w:sz w:val="24"/>
                <w:szCs w:val="24"/>
                <w:lang w:val="en-US"/>
              </w:rPr>
              <w:t>XI</w:t>
            </w:r>
          </w:p>
        </w:tc>
        <w:tc>
          <w:tcPr>
            <w:tcW w:w="3261" w:type="dxa"/>
          </w:tcPr>
          <w:p w:rsidR="003231CD" w:rsidRPr="003231CD" w:rsidRDefault="003231CD" w:rsidP="003231CD">
            <w:pPr>
              <w:autoSpaceDE w:val="0"/>
              <w:autoSpaceDN w:val="0"/>
              <w:adjustRightInd w:val="0"/>
              <w:jc w:val="both"/>
              <w:rPr>
                <w:color w:val="000000"/>
                <w:sz w:val="24"/>
                <w:szCs w:val="24"/>
              </w:rPr>
            </w:pPr>
            <w:r w:rsidRPr="003231CD">
              <w:rPr>
                <w:color w:val="000000"/>
                <w:sz w:val="24"/>
                <w:szCs w:val="24"/>
              </w:rPr>
              <w:t>29.03.2021-25.05.2021</w:t>
            </w:r>
          </w:p>
        </w:tc>
        <w:tc>
          <w:tcPr>
            <w:tcW w:w="1842" w:type="dxa"/>
          </w:tcPr>
          <w:p w:rsidR="003231CD" w:rsidRPr="003231CD" w:rsidRDefault="003231CD" w:rsidP="003231CD">
            <w:pPr>
              <w:autoSpaceDE w:val="0"/>
              <w:autoSpaceDN w:val="0"/>
              <w:adjustRightInd w:val="0"/>
              <w:jc w:val="center"/>
              <w:rPr>
                <w:b/>
                <w:color w:val="000000"/>
                <w:sz w:val="24"/>
                <w:szCs w:val="24"/>
              </w:rPr>
            </w:pPr>
            <w:r w:rsidRPr="003231CD">
              <w:rPr>
                <w:b/>
                <w:color w:val="000000"/>
                <w:sz w:val="24"/>
                <w:szCs w:val="24"/>
              </w:rPr>
              <w:t>34</w:t>
            </w:r>
          </w:p>
        </w:tc>
        <w:tc>
          <w:tcPr>
            <w:tcW w:w="3119" w:type="dxa"/>
          </w:tcPr>
          <w:p w:rsidR="003231CD" w:rsidRPr="003231CD" w:rsidRDefault="003231CD" w:rsidP="003231CD">
            <w:pPr>
              <w:autoSpaceDE w:val="0"/>
              <w:autoSpaceDN w:val="0"/>
              <w:adjustRightInd w:val="0"/>
              <w:jc w:val="both"/>
              <w:rPr>
                <w:b/>
                <w:color w:val="000000"/>
                <w:sz w:val="24"/>
                <w:szCs w:val="24"/>
              </w:rPr>
            </w:pPr>
          </w:p>
        </w:tc>
        <w:tc>
          <w:tcPr>
            <w:tcW w:w="2410" w:type="dxa"/>
          </w:tcPr>
          <w:p w:rsidR="003231CD" w:rsidRPr="003231CD" w:rsidRDefault="003231CD" w:rsidP="003231CD">
            <w:pPr>
              <w:autoSpaceDE w:val="0"/>
              <w:autoSpaceDN w:val="0"/>
              <w:adjustRightInd w:val="0"/>
              <w:jc w:val="center"/>
              <w:rPr>
                <w:b/>
                <w:color w:val="000000"/>
                <w:sz w:val="24"/>
                <w:szCs w:val="24"/>
              </w:rPr>
            </w:pPr>
          </w:p>
        </w:tc>
      </w:tr>
    </w:tbl>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4"/>
          <w:szCs w:val="24"/>
        </w:rPr>
      </w:pPr>
    </w:p>
    <w:p w:rsidR="003231CD" w:rsidRPr="003231CD" w:rsidRDefault="003231CD" w:rsidP="003231CD">
      <w:pPr>
        <w:autoSpaceDE w:val="0"/>
        <w:autoSpaceDN w:val="0"/>
        <w:adjustRightInd w:val="0"/>
        <w:spacing w:after="0" w:line="240" w:lineRule="auto"/>
        <w:jc w:val="both"/>
        <w:rPr>
          <w:rFonts w:ascii="Times New Roman" w:hAnsi="Times New Roman" w:cs="Times New Roman"/>
          <w:color w:val="000000"/>
          <w:sz w:val="24"/>
          <w:szCs w:val="24"/>
        </w:rPr>
      </w:pPr>
      <w:r w:rsidRPr="003231CD">
        <w:rPr>
          <w:rFonts w:ascii="Times New Roman" w:hAnsi="Times New Roman" w:cs="Times New Roman"/>
          <w:color w:val="000000"/>
          <w:sz w:val="24"/>
          <w:szCs w:val="24"/>
        </w:rPr>
        <w:t xml:space="preserve">Общая продолжительность каникул в течение учебного года – 30 календарных дней.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Внеурочная деятельность, внеаудиторная деятельность, тренировки, кружки, элективные курсы, консультации начинаются после динамической паузы по отдельному расписанию.</w:t>
      </w:r>
    </w:p>
    <w:p w:rsidR="003231CD" w:rsidRPr="003231CD" w:rsidRDefault="003231CD" w:rsidP="003231CD">
      <w:pPr>
        <w:tabs>
          <w:tab w:val="left" w:pos="7785"/>
        </w:tabs>
        <w:autoSpaceDE w:val="0"/>
        <w:autoSpaceDN w:val="0"/>
        <w:adjustRightInd w:val="0"/>
        <w:spacing w:after="0" w:line="240" w:lineRule="auto"/>
        <w:rPr>
          <w:rFonts w:ascii="Times New Roman" w:hAnsi="Times New Roman" w:cs="Times New Roman"/>
          <w:color w:val="000000"/>
          <w:sz w:val="24"/>
          <w:szCs w:val="24"/>
        </w:rPr>
      </w:pPr>
      <w:r w:rsidRPr="003231CD">
        <w:rPr>
          <w:rFonts w:ascii="Times New Roman" w:hAnsi="Times New Roman" w:cs="Times New Roman"/>
          <w:color w:val="000000"/>
          <w:sz w:val="24"/>
          <w:szCs w:val="24"/>
        </w:rPr>
        <w:lastRenderedPageBreak/>
        <w:tab/>
      </w:r>
    </w:p>
    <w:p w:rsidR="003231CD" w:rsidRPr="003231CD" w:rsidRDefault="00DE09CE" w:rsidP="003231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2.6.6.</w:t>
      </w:r>
      <w:r w:rsidR="003231CD" w:rsidRPr="003231CD">
        <w:rPr>
          <w:rFonts w:ascii="Times New Roman" w:hAnsi="Times New Roman" w:cs="Times New Roman"/>
          <w:b/>
          <w:sz w:val="24"/>
          <w:szCs w:val="24"/>
        </w:rPr>
        <w:t xml:space="preserve"> Требования к объему домашних заданий: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Объем домашних заданий (по всем предметам) определяется таким, чтобы затраты времени на его выполнение не превышали (в астрономических часах): во II-III  классах – 1,5 ч., в IV-V классах – 2 ч., в VI-VIII классах – 2,5 ч., в IX-XI классах – 3,5 ч.</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Самоподготовка для учащихся 5-11 классов, находящихся в интернате проводится в прикрепленных за классом учебных кабинетах школы согласно режиму школы.</w:t>
      </w:r>
    </w:p>
    <w:p w:rsidR="003231CD" w:rsidRPr="003231CD" w:rsidRDefault="00DE09CE" w:rsidP="003231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2.6.7. </w:t>
      </w:r>
      <w:r w:rsidR="003231CD" w:rsidRPr="003231CD">
        <w:rPr>
          <w:rFonts w:ascii="Times New Roman" w:hAnsi="Times New Roman" w:cs="Times New Roman"/>
          <w:b/>
          <w:sz w:val="24"/>
          <w:szCs w:val="24"/>
        </w:rPr>
        <w:t xml:space="preserve">Дополнительные требования при организации обучения в I классе: </w:t>
      </w:r>
    </w:p>
    <w:p w:rsidR="003231CD" w:rsidRPr="003231CD" w:rsidRDefault="003231CD" w:rsidP="003231CD">
      <w:pPr>
        <w:spacing w:after="0" w:line="240" w:lineRule="auto"/>
        <w:rPr>
          <w:rFonts w:ascii="Times New Roman" w:hAnsi="Times New Roman" w:cs="Times New Roman"/>
          <w:b/>
          <w:sz w:val="24"/>
          <w:szCs w:val="24"/>
        </w:rPr>
      </w:pPr>
      <w:r w:rsidRPr="003231CD">
        <w:rPr>
          <w:rFonts w:ascii="Times New Roman" w:eastAsia="Times New Roman" w:hAnsi="Times New Roman" w:cs="Times New Roman"/>
          <w:sz w:val="24"/>
          <w:szCs w:val="24"/>
          <w:lang w:eastAsia="ru-RU"/>
        </w:rPr>
        <w:t xml:space="preserve">Прием детей в 1-й класс осуществляется на основании заключения психолого-медико-педагогической комиссии  о готовности ребенка к обучению.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Обучение в I  классе  осуществляется с соблюдением следующих  дополнительных требований: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учебные занятия проводятся по 5-дневной учебной неделе и только в первую смену;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–используется «ступенчатый» режим обучения в первом полугодии: в сентябре-октябре по 3 урока в день по 30 минут каждый, перемена 10 минут, в ноябре-декабре –  по 4 урока по 35 минут каждый; во втором полугодии: январь-май – по 4 урока по 45 минут каждый;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–в середине учебного дня организуется динамическая пауза продолжительностью 45 минут в первом полугодии, 35 минут во второй полугодии (прогулка и обед);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–обучение  проводится  без  балльного  оценивания  знаний  учащихся  и  домашних заданий;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–предусмотрены дополнительные недельные каникулы в середине третьей четверти  с 20.02.2021 по 26.02.2021.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Использование  «ступенчатого»  режима  обучения  в  первом  полугодии осуществляется следующим образом: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–в сентябре-октябре четвертый урок проводятся  в  нетрадиционной  форме:  целевые  прогулки,  экскурсии,  уроки-театрализации, уроки-игры;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–содержание нетрадиционных уроков направлено на развитие и совершенствование движения обучающихся.</w:t>
      </w:r>
    </w:p>
    <w:p w:rsidR="003231CD" w:rsidRPr="003231CD" w:rsidRDefault="003231CD" w:rsidP="003231CD">
      <w:pPr>
        <w:spacing w:after="0" w:line="240" w:lineRule="auto"/>
        <w:jc w:val="both"/>
        <w:rPr>
          <w:rFonts w:ascii="Times New Roman" w:eastAsia="Times New Roman" w:hAnsi="Times New Roman" w:cs="Times New Roman"/>
          <w:color w:val="0F243E" w:themeColor="text2" w:themeShade="80"/>
          <w:sz w:val="24"/>
          <w:szCs w:val="24"/>
          <w:lang w:eastAsia="ru-RU"/>
        </w:rPr>
      </w:pPr>
      <w:r w:rsidRPr="003231CD">
        <w:rPr>
          <w:rFonts w:ascii="Times New Roman" w:eastAsia="Times New Roman" w:hAnsi="Times New Roman" w:cs="Times New Roman"/>
          <w:color w:val="0F243E" w:themeColor="text2" w:themeShade="80"/>
          <w:sz w:val="24"/>
          <w:szCs w:val="24"/>
          <w:lang w:eastAsia="ru-RU"/>
        </w:rPr>
        <w:t xml:space="preserve">Плотность учебной работы  обучающихся на уроках по основным предметам составляет 60-80%.  </w:t>
      </w:r>
    </w:p>
    <w:p w:rsidR="003231CD" w:rsidRPr="003231CD" w:rsidRDefault="003231CD" w:rsidP="003231CD">
      <w:pPr>
        <w:spacing w:after="0" w:line="240" w:lineRule="auto"/>
        <w:jc w:val="both"/>
        <w:rPr>
          <w:rFonts w:ascii="Times New Roman" w:hAnsi="Times New Roman" w:cs="Times New Roman"/>
          <w:b/>
          <w:sz w:val="24"/>
          <w:szCs w:val="24"/>
        </w:rPr>
      </w:pPr>
      <w:r w:rsidRPr="003231CD">
        <w:rPr>
          <w:rFonts w:ascii="Times New Roman" w:hAnsi="Times New Roman" w:cs="Times New Roman"/>
          <w:b/>
          <w:sz w:val="24"/>
          <w:szCs w:val="24"/>
        </w:rPr>
        <w:t xml:space="preserve"> Дополнительные требования при проведении учебного предмета «Физическая культура»: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При  планировании  содержания  занятий  по физической культуре учитываются состояние  здоровья учащихся и деление их на две группы –  девушки и юноши на 8-11 классы.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Для проведения уроков физической культуры и внешкольной спортивной работы в осеннее и весеннее время используется  пришкольная  спортивная  площадка  (стадион «Боотур Уус»).</w:t>
      </w:r>
    </w:p>
    <w:p w:rsidR="003231CD" w:rsidRPr="003231CD" w:rsidRDefault="003231CD" w:rsidP="003231CD">
      <w:pPr>
        <w:spacing w:after="0" w:line="240" w:lineRule="auto"/>
        <w:jc w:val="both"/>
        <w:rPr>
          <w:rFonts w:ascii="Times New Roman" w:hAnsi="Times New Roman" w:cs="Times New Roman"/>
          <w:b/>
          <w:sz w:val="24"/>
          <w:szCs w:val="24"/>
        </w:rPr>
      </w:pPr>
      <w:r w:rsidRPr="003231CD">
        <w:rPr>
          <w:rFonts w:ascii="Times New Roman" w:hAnsi="Times New Roman" w:cs="Times New Roman"/>
          <w:b/>
          <w:sz w:val="24"/>
          <w:szCs w:val="24"/>
        </w:rPr>
        <w:t xml:space="preserve"> Специфика части, формируемой участниками образовательных отношений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Специфика учебного плана школы определяется целями и задачами реализуемых образовательных программ. Часы компонента общеобразовательного учреждения (части, формируемой участниками образовательного процесса) в учебном плане использованы на: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организацию групповых занятий при предпрофильной подготовке (IX  классы)  и изучении  элективных  учебных  предметов  (X-XI  классы)  учащимися  в  рамках внеурочной деятельности (ФГОС) и основной учебной сетки часов (БУП-2005). </w:t>
      </w:r>
    </w:p>
    <w:p w:rsidR="003231CD" w:rsidRPr="003231CD" w:rsidRDefault="003231CD" w:rsidP="003231CD">
      <w:pPr>
        <w:spacing w:after="0" w:line="240" w:lineRule="auto"/>
        <w:jc w:val="both"/>
        <w:rPr>
          <w:rFonts w:ascii="Times New Roman" w:hAnsi="Times New Roman" w:cs="Times New Roman"/>
          <w:sz w:val="24"/>
          <w:szCs w:val="24"/>
        </w:rPr>
      </w:pPr>
    </w:p>
    <w:p w:rsidR="003231CD" w:rsidRPr="003231CD" w:rsidRDefault="003231CD" w:rsidP="003231CD">
      <w:pPr>
        <w:spacing w:after="0" w:line="240" w:lineRule="auto"/>
        <w:jc w:val="both"/>
        <w:rPr>
          <w:rFonts w:ascii="Times New Roman" w:hAnsi="Times New Roman" w:cs="Times New Roman"/>
          <w:b/>
          <w:sz w:val="24"/>
          <w:szCs w:val="24"/>
        </w:rPr>
      </w:pPr>
      <w:r w:rsidRPr="003231CD">
        <w:rPr>
          <w:rFonts w:ascii="Times New Roman" w:hAnsi="Times New Roman" w:cs="Times New Roman"/>
          <w:b/>
          <w:sz w:val="24"/>
          <w:szCs w:val="24"/>
        </w:rPr>
        <w:t xml:space="preserve">  </w:t>
      </w:r>
      <w:r w:rsidR="00DE09CE">
        <w:rPr>
          <w:rFonts w:ascii="Times New Roman" w:hAnsi="Times New Roman" w:cs="Times New Roman"/>
          <w:b/>
          <w:sz w:val="24"/>
          <w:szCs w:val="24"/>
        </w:rPr>
        <w:t xml:space="preserve">         2.6.8.</w:t>
      </w:r>
      <w:r w:rsidRPr="003231CD">
        <w:rPr>
          <w:rFonts w:ascii="Times New Roman" w:hAnsi="Times New Roman" w:cs="Times New Roman"/>
          <w:b/>
          <w:sz w:val="24"/>
          <w:szCs w:val="24"/>
        </w:rPr>
        <w:t xml:space="preserve"> Деление классов на группы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В целях реализации основных общеобразовательных программ (по согласованию с главным распорядителем средств бюджета) в соответствии с образовательной программой школы осуществляется деление классов при наполняемости класса 20 и более человек на: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lastRenderedPageBreak/>
        <w:t>-две группы при проведении учебных занятий по предметам:</w:t>
      </w:r>
    </w:p>
    <w:p w:rsidR="003231CD" w:rsidRPr="003231CD" w:rsidRDefault="003231CD" w:rsidP="003231CD">
      <w:pPr>
        <w:spacing w:after="0" w:line="240" w:lineRule="auto"/>
        <w:ind w:firstLine="426"/>
        <w:jc w:val="both"/>
        <w:rPr>
          <w:rFonts w:ascii="Times New Roman" w:hAnsi="Times New Roman" w:cs="Times New Roman"/>
          <w:sz w:val="24"/>
          <w:szCs w:val="24"/>
        </w:rPr>
      </w:pPr>
      <w:r w:rsidRPr="003231CD">
        <w:rPr>
          <w:rFonts w:ascii="Times New Roman" w:hAnsi="Times New Roman" w:cs="Times New Roman"/>
          <w:sz w:val="24"/>
          <w:szCs w:val="24"/>
        </w:rPr>
        <w:t>-«Русский язык» - 1-4, 5-11 классы.</w:t>
      </w:r>
    </w:p>
    <w:p w:rsidR="003231CD" w:rsidRPr="003231CD" w:rsidRDefault="003231CD" w:rsidP="003231CD">
      <w:pPr>
        <w:spacing w:after="0" w:line="240" w:lineRule="auto"/>
        <w:ind w:firstLine="426"/>
        <w:jc w:val="both"/>
        <w:rPr>
          <w:rFonts w:ascii="Times New Roman" w:hAnsi="Times New Roman" w:cs="Times New Roman"/>
          <w:sz w:val="24"/>
          <w:szCs w:val="24"/>
        </w:rPr>
      </w:pPr>
      <w:r w:rsidRPr="003231CD">
        <w:rPr>
          <w:rFonts w:ascii="Times New Roman" w:hAnsi="Times New Roman" w:cs="Times New Roman"/>
          <w:sz w:val="24"/>
          <w:szCs w:val="24"/>
        </w:rPr>
        <w:t>- «Иностранный язык (английский)» - 2- 4, 5-11классы.</w:t>
      </w:r>
    </w:p>
    <w:p w:rsidR="003231CD" w:rsidRPr="003231CD" w:rsidRDefault="003231CD" w:rsidP="003231CD">
      <w:pPr>
        <w:spacing w:after="0" w:line="240" w:lineRule="auto"/>
        <w:ind w:firstLine="426"/>
        <w:jc w:val="both"/>
        <w:rPr>
          <w:rFonts w:ascii="Times New Roman" w:hAnsi="Times New Roman" w:cs="Times New Roman"/>
          <w:sz w:val="24"/>
          <w:szCs w:val="24"/>
        </w:rPr>
      </w:pPr>
      <w:r w:rsidRPr="003231CD">
        <w:rPr>
          <w:rFonts w:ascii="Times New Roman" w:hAnsi="Times New Roman" w:cs="Times New Roman"/>
          <w:sz w:val="24"/>
          <w:szCs w:val="24"/>
        </w:rPr>
        <w:t>- «Информатика» - 7-11классы.</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-на группы юношей и девушек при изучении предметов:</w:t>
      </w:r>
    </w:p>
    <w:p w:rsidR="003231CD" w:rsidRPr="003231CD" w:rsidRDefault="003231CD" w:rsidP="003231CD">
      <w:pPr>
        <w:spacing w:after="0" w:line="240" w:lineRule="auto"/>
        <w:ind w:firstLine="426"/>
        <w:jc w:val="both"/>
        <w:rPr>
          <w:rFonts w:ascii="Times New Roman" w:hAnsi="Times New Roman" w:cs="Times New Roman"/>
          <w:sz w:val="24"/>
          <w:szCs w:val="24"/>
        </w:rPr>
      </w:pPr>
      <w:r w:rsidRPr="003231CD">
        <w:rPr>
          <w:rFonts w:ascii="Times New Roman" w:hAnsi="Times New Roman" w:cs="Times New Roman"/>
          <w:sz w:val="24"/>
          <w:szCs w:val="24"/>
        </w:rPr>
        <w:t>- «Технология» - 5-9 классы;</w:t>
      </w:r>
    </w:p>
    <w:p w:rsidR="003231CD" w:rsidRPr="003231CD" w:rsidRDefault="003231CD" w:rsidP="003231CD">
      <w:pPr>
        <w:spacing w:after="0" w:line="240" w:lineRule="auto"/>
        <w:ind w:firstLine="426"/>
        <w:jc w:val="both"/>
        <w:rPr>
          <w:rFonts w:ascii="Times New Roman" w:hAnsi="Times New Roman" w:cs="Times New Roman"/>
          <w:sz w:val="24"/>
          <w:szCs w:val="24"/>
        </w:rPr>
      </w:pPr>
      <w:r w:rsidRPr="003231CD">
        <w:rPr>
          <w:rFonts w:ascii="Times New Roman" w:hAnsi="Times New Roman" w:cs="Times New Roman"/>
          <w:sz w:val="24"/>
          <w:szCs w:val="24"/>
        </w:rPr>
        <w:t>«Физическая культура» - 8-11 классы.</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При  наличии  необходимых  условий  и  средств  по  согласованию  с  главным распорядителем средств бюджета, возможно, иное деление классов на группы.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При определении максимально допустимой аудиторной нагрузки обучающихся учитывается нормы СанПиН 2.4.2.2821-10.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w:t>
      </w:r>
    </w:p>
    <w:p w:rsidR="003231CD" w:rsidRPr="003231CD" w:rsidRDefault="006B5857" w:rsidP="00323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r w:rsidR="003231CD" w:rsidRPr="003231CD">
        <w:rPr>
          <w:rFonts w:ascii="Times New Roman" w:hAnsi="Times New Roman" w:cs="Times New Roman"/>
          <w:b/>
          <w:sz w:val="24"/>
          <w:szCs w:val="24"/>
        </w:rPr>
        <w:t xml:space="preserve"> Н</w:t>
      </w:r>
      <w:r w:rsidR="0060609D">
        <w:rPr>
          <w:rFonts w:ascii="Times New Roman" w:hAnsi="Times New Roman" w:cs="Times New Roman"/>
          <w:b/>
          <w:sz w:val="24"/>
          <w:szCs w:val="24"/>
        </w:rPr>
        <w:t xml:space="preserve">АЧАЛЬНОЕ ОБЩЕЕ ОБРАЗОВАНИЕ </w:t>
      </w:r>
    </w:p>
    <w:p w:rsidR="003231CD" w:rsidRPr="003231CD" w:rsidRDefault="003231CD" w:rsidP="003231CD">
      <w:pPr>
        <w:spacing w:after="0" w:line="240" w:lineRule="auto"/>
        <w:ind w:firstLine="567"/>
        <w:jc w:val="both"/>
        <w:rPr>
          <w:rFonts w:ascii="Times New Roman" w:hAnsi="Times New Roman" w:cs="Times New Roman"/>
          <w:sz w:val="24"/>
          <w:szCs w:val="24"/>
        </w:rPr>
      </w:pPr>
      <w:r w:rsidRPr="003231CD">
        <w:rPr>
          <w:rFonts w:ascii="Times New Roman" w:hAnsi="Times New Roman" w:cs="Times New Roman"/>
          <w:sz w:val="24"/>
          <w:szCs w:val="24"/>
        </w:rPr>
        <w:t xml:space="preserve">Учебный план I-IV  классов  составлен на основе 4 варианта примерного учебного плана </w:t>
      </w:r>
      <w:r w:rsidRPr="003231CD">
        <w:rPr>
          <w:rFonts w:ascii="Times New Roman" w:hAnsi="Times New Roman" w:cs="Times New Roman"/>
          <w:bCs/>
          <w:sz w:val="24"/>
          <w:szCs w:val="24"/>
        </w:rPr>
        <w:t xml:space="preserve">Примерной </w:t>
      </w:r>
      <w:r w:rsidRPr="003231CD">
        <w:rPr>
          <w:rFonts w:ascii="Times New Roman" w:hAnsi="Times New Roman" w:cs="Times New Roman"/>
          <w:sz w:val="24"/>
          <w:szCs w:val="24"/>
        </w:rPr>
        <w:t xml:space="preserve">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 (в ред. протокола N 3/15 от 28.10.2015). и 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06.10.2009 №373 (с учётом изменений, внесённых приказом Министерства образования и науки Российской Федерации от 18.05.2015 №507) и .  Учебный план начального общего образования  обеспечивает  введение  в  действие  и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3231CD" w:rsidRPr="003231CD" w:rsidRDefault="003231CD" w:rsidP="003231CD">
      <w:pPr>
        <w:spacing w:after="0" w:line="240" w:lineRule="auto"/>
        <w:jc w:val="both"/>
        <w:rPr>
          <w:rFonts w:ascii="Times New Roman" w:hAnsi="Times New Roman" w:cs="Times New Roman"/>
          <w:b/>
          <w:sz w:val="24"/>
          <w:szCs w:val="24"/>
        </w:rPr>
      </w:pPr>
      <w:r w:rsidRPr="003231CD">
        <w:rPr>
          <w:rFonts w:ascii="Times New Roman" w:hAnsi="Times New Roman" w:cs="Times New Roman"/>
          <w:sz w:val="24"/>
          <w:szCs w:val="24"/>
        </w:rPr>
        <w:t xml:space="preserve"> </w:t>
      </w:r>
    </w:p>
    <w:p w:rsidR="003231CD" w:rsidRPr="003231CD" w:rsidRDefault="006B5857" w:rsidP="003231C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2.7.1. </w:t>
      </w:r>
      <w:r w:rsidR="003231CD" w:rsidRPr="003231CD">
        <w:rPr>
          <w:rFonts w:ascii="Times New Roman" w:eastAsia="Calibri" w:hAnsi="Times New Roman" w:cs="Times New Roman"/>
          <w:b/>
          <w:sz w:val="24"/>
          <w:szCs w:val="24"/>
        </w:rPr>
        <w:t xml:space="preserve"> Учебный план для I-IV классов  2020-2021у</w:t>
      </w:r>
      <w:r w:rsidR="00DE09CE">
        <w:rPr>
          <w:rFonts w:ascii="Times New Roman" w:eastAsia="Calibri" w:hAnsi="Times New Roman" w:cs="Times New Roman"/>
          <w:b/>
          <w:sz w:val="24"/>
          <w:szCs w:val="24"/>
        </w:rPr>
        <w:t>чебный год</w:t>
      </w:r>
    </w:p>
    <w:p w:rsidR="003231CD" w:rsidRPr="003231CD" w:rsidRDefault="003231CD" w:rsidP="003231CD">
      <w:pPr>
        <w:spacing w:after="0" w:line="240" w:lineRule="auto"/>
        <w:jc w:val="both"/>
        <w:rPr>
          <w:rFonts w:ascii="Times New Roman" w:eastAsia="Calibri" w:hAnsi="Times New Roman" w:cs="Times New Roman"/>
          <w:sz w:val="24"/>
          <w:szCs w:val="24"/>
        </w:rPr>
      </w:pPr>
    </w:p>
    <w:tbl>
      <w:tblPr>
        <w:tblW w:w="13466" w:type="dxa"/>
        <w:tblInd w:w="988" w:type="dxa"/>
        <w:tblLayout w:type="fixed"/>
        <w:tblCellMar>
          <w:top w:w="102" w:type="dxa"/>
          <w:left w:w="62" w:type="dxa"/>
          <w:bottom w:w="102" w:type="dxa"/>
          <w:right w:w="62" w:type="dxa"/>
        </w:tblCellMar>
        <w:tblLook w:val="0000" w:firstRow="0" w:lastRow="0" w:firstColumn="0" w:lastColumn="0" w:noHBand="0" w:noVBand="0"/>
      </w:tblPr>
      <w:tblGrid>
        <w:gridCol w:w="2268"/>
        <w:gridCol w:w="3543"/>
        <w:gridCol w:w="1560"/>
        <w:gridCol w:w="1134"/>
        <w:gridCol w:w="1275"/>
        <w:gridCol w:w="993"/>
        <w:gridCol w:w="1134"/>
        <w:gridCol w:w="1559"/>
      </w:tblGrid>
      <w:tr w:rsidR="003231CD" w:rsidRPr="003231CD" w:rsidTr="00DE09CE">
        <w:tc>
          <w:tcPr>
            <w:tcW w:w="13466" w:type="dxa"/>
            <w:gridSpan w:val="8"/>
            <w:tcBorders>
              <w:top w:val="single" w:sz="4" w:space="0" w:color="auto"/>
              <w:left w:val="single" w:sz="4" w:space="0" w:color="auto"/>
              <w:bottom w:val="single" w:sz="4" w:space="0" w:color="auto"/>
              <w:right w:val="single" w:sz="4" w:space="0" w:color="auto"/>
            </w:tcBorders>
          </w:tcPr>
          <w:p w:rsidR="003231CD" w:rsidRPr="00DE09CE" w:rsidRDefault="003231CD" w:rsidP="00DE09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09CE">
              <w:rPr>
                <w:rFonts w:ascii="Times New Roman" w:eastAsia="Times New Roman" w:hAnsi="Times New Roman" w:cs="Times New Roman"/>
                <w:b/>
                <w:sz w:val="24"/>
                <w:szCs w:val="24"/>
                <w:lang w:eastAsia="ru-RU"/>
              </w:rPr>
              <w:t>Учебный план</w:t>
            </w:r>
            <w:r w:rsidR="00DE09CE" w:rsidRPr="00DE09CE">
              <w:rPr>
                <w:rFonts w:ascii="Times New Roman" w:eastAsia="Times New Roman" w:hAnsi="Times New Roman" w:cs="Times New Roman"/>
                <w:b/>
                <w:sz w:val="24"/>
                <w:szCs w:val="24"/>
                <w:lang w:eastAsia="ru-RU"/>
              </w:rPr>
              <w:t xml:space="preserve">  </w:t>
            </w:r>
            <w:r w:rsidRPr="00DE09CE">
              <w:rPr>
                <w:rFonts w:ascii="Times New Roman" w:eastAsia="Times New Roman" w:hAnsi="Times New Roman" w:cs="Times New Roman"/>
                <w:b/>
                <w:sz w:val="24"/>
                <w:szCs w:val="24"/>
                <w:lang w:eastAsia="ru-RU"/>
              </w:rPr>
              <w:t>начального общего образования</w:t>
            </w:r>
          </w:p>
        </w:tc>
      </w:tr>
      <w:tr w:rsidR="00DE09CE" w:rsidRPr="003231CD" w:rsidTr="00DE09CE">
        <w:tc>
          <w:tcPr>
            <w:tcW w:w="2268" w:type="dxa"/>
            <w:vMerge w:val="restart"/>
            <w:tcBorders>
              <w:top w:val="single" w:sz="4" w:space="0" w:color="auto"/>
              <w:left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Предметные области</w:t>
            </w:r>
          </w:p>
        </w:tc>
        <w:tc>
          <w:tcPr>
            <w:tcW w:w="3543" w:type="dxa"/>
            <w:vMerge w:val="restart"/>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Учебные  </w:t>
            </w:r>
            <w:r w:rsidRPr="003231CD">
              <w:rPr>
                <w:rFonts w:ascii="Times New Roman" w:eastAsia="Times New Roman" w:hAnsi="Times New Roman" w:cs="Times New Roman"/>
                <w:sz w:val="24"/>
                <w:szCs w:val="24"/>
                <w:lang w:eastAsia="ru-RU"/>
              </w:rPr>
              <w:t>предметы</w:t>
            </w:r>
          </w:p>
          <w:p w:rsidR="00DE09CE" w:rsidRPr="003231CD" w:rsidRDefault="00DE09CE"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31CD">
              <w:rPr>
                <w:rFonts w:ascii="Times New Roman" w:eastAsia="Times New Roman" w:hAnsi="Times New Roman" w:cs="Times New Roman"/>
                <w:sz w:val="24"/>
                <w:szCs w:val="24"/>
                <w:lang w:eastAsia="ru-RU"/>
              </w:rPr>
              <w:t>Классы</w:t>
            </w:r>
          </w:p>
        </w:tc>
        <w:tc>
          <w:tcPr>
            <w:tcW w:w="6096" w:type="dxa"/>
            <w:gridSpan w:val="5"/>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Количество часов в неделю</w:t>
            </w:r>
          </w:p>
        </w:tc>
        <w:tc>
          <w:tcPr>
            <w:tcW w:w="1559" w:type="dxa"/>
            <w:vMerge w:val="restart"/>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Всего часов</w:t>
            </w:r>
          </w:p>
        </w:tc>
      </w:tr>
      <w:tr w:rsidR="00DE09CE" w:rsidRPr="003231CD" w:rsidTr="00DE09CE">
        <w:tc>
          <w:tcPr>
            <w:tcW w:w="2268" w:type="dxa"/>
            <w:vMerge/>
            <w:tcBorders>
              <w:left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E09CE" w:rsidRPr="003231CD" w:rsidRDefault="00DE09CE" w:rsidP="00DE09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«а»</w:t>
            </w:r>
          </w:p>
        </w:tc>
        <w:tc>
          <w:tcPr>
            <w:tcW w:w="1275" w:type="dxa"/>
            <w:tcBorders>
              <w:top w:val="single" w:sz="4" w:space="0" w:color="auto"/>
              <w:left w:val="single" w:sz="4" w:space="0" w:color="auto"/>
              <w:bottom w:val="single" w:sz="4" w:space="0" w:color="auto"/>
              <w:right w:val="single" w:sz="4" w:space="0" w:color="auto"/>
            </w:tcBorders>
          </w:tcPr>
          <w:p w:rsidR="00DE09CE" w:rsidRPr="003231CD" w:rsidRDefault="00DE09CE" w:rsidP="00DE09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«б»</w:t>
            </w:r>
          </w:p>
        </w:tc>
        <w:tc>
          <w:tcPr>
            <w:tcW w:w="993"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   4</w:t>
            </w:r>
          </w:p>
        </w:tc>
        <w:tc>
          <w:tcPr>
            <w:tcW w:w="1559" w:type="dxa"/>
            <w:vMerge/>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09CE" w:rsidRPr="003231CD" w:rsidTr="00DE09CE">
        <w:tc>
          <w:tcPr>
            <w:tcW w:w="2268" w:type="dxa"/>
            <w:vMerge/>
            <w:tcBorders>
              <w:left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Количество обучающихся</w:t>
            </w:r>
          </w:p>
        </w:tc>
        <w:tc>
          <w:tcPr>
            <w:tcW w:w="1560"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27</w:t>
            </w:r>
          </w:p>
        </w:tc>
        <w:tc>
          <w:tcPr>
            <w:tcW w:w="1134"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20</w:t>
            </w:r>
          </w:p>
        </w:tc>
        <w:tc>
          <w:tcPr>
            <w:tcW w:w="1275"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Cs w:val="24"/>
                <w:lang w:val="en-US" w:eastAsia="ru-RU"/>
              </w:rPr>
            </w:pPr>
            <w:r w:rsidRPr="003231CD">
              <w:rPr>
                <w:rFonts w:ascii="Times New Roman" w:eastAsia="Times New Roman" w:hAnsi="Times New Roman" w:cs="Times New Roman"/>
                <w:szCs w:val="24"/>
                <w:lang w:eastAsia="ru-RU"/>
              </w:rPr>
              <w:t>1</w:t>
            </w:r>
            <w:r w:rsidRPr="003231CD">
              <w:rPr>
                <w:rFonts w:ascii="Times New Roman" w:eastAsia="Times New Roman" w:hAnsi="Times New Roman" w:cs="Times New Roman"/>
                <w:szCs w:val="24"/>
                <w:lang w:val="en-US" w:eastAsia="ru-RU"/>
              </w:rPr>
              <w:t>7</w:t>
            </w:r>
          </w:p>
        </w:tc>
        <w:tc>
          <w:tcPr>
            <w:tcW w:w="993"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26</w:t>
            </w:r>
          </w:p>
        </w:tc>
        <w:tc>
          <w:tcPr>
            <w:tcW w:w="1559"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E09CE" w:rsidRPr="003231CD" w:rsidTr="00DE09CE">
        <w:tc>
          <w:tcPr>
            <w:tcW w:w="2268" w:type="dxa"/>
            <w:vMerge/>
            <w:tcBorders>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Обязательная часть</w:t>
            </w:r>
          </w:p>
        </w:tc>
        <w:tc>
          <w:tcPr>
            <w:tcW w:w="7655" w:type="dxa"/>
            <w:gridSpan w:val="6"/>
            <w:tcBorders>
              <w:top w:val="single" w:sz="4" w:space="0" w:color="auto"/>
              <w:left w:val="single" w:sz="4" w:space="0" w:color="auto"/>
              <w:bottom w:val="single" w:sz="4" w:space="0" w:color="auto"/>
              <w:right w:val="single" w:sz="4" w:space="0" w:color="auto"/>
            </w:tcBorders>
          </w:tcPr>
          <w:p w:rsidR="00DE09CE" w:rsidRPr="003231CD" w:rsidRDefault="00DE09CE" w:rsidP="00323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DE09CE">
        <w:tc>
          <w:tcPr>
            <w:tcW w:w="2268" w:type="dxa"/>
            <w:vMerge w:val="restart"/>
            <w:tcBorders>
              <w:top w:val="single" w:sz="4" w:space="0" w:color="auto"/>
              <w:left w:val="single" w:sz="4" w:space="0" w:color="auto"/>
              <w:bottom w:val="single" w:sz="4" w:space="0" w:color="auto"/>
              <w:right w:val="single" w:sz="4" w:space="0" w:color="auto"/>
            </w:tcBorders>
            <w:vAlign w:val="center"/>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Русский язык и литературное чтение</w:t>
            </w: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(4/2)</w:t>
            </w:r>
          </w:p>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4/4</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4/4</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30</w:t>
            </w:r>
          </w:p>
        </w:tc>
      </w:tr>
      <w:tr w:rsidR="003231CD" w:rsidRPr="003231CD" w:rsidTr="00DE09CE">
        <w:trPr>
          <w:trHeight w:val="449"/>
        </w:trPr>
        <w:tc>
          <w:tcPr>
            <w:tcW w:w="2268" w:type="dxa"/>
            <w:vMerge/>
            <w:tcBorders>
              <w:top w:val="single" w:sz="4" w:space="0" w:color="auto"/>
              <w:left w:val="single" w:sz="4" w:space="0" w:color="auto"/>
              <w:bottom w:val="single" w:sz="4" w:space="0" w:color="auto"/>
              <w:right w:val="single" w:sz="4" w:space="0" w:color="auto"/>
            </w:tcBorders>
            <w:vAlign w:val="center"/>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Литературное чтение</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10</w:t>
            </w:r>
          </w:p>
        </w:tc>
      </w:tr>
      <w:tr w:rsidR="003231CD" w:rsidRPr="003231CD" w:rsidTr="00DE09CE">
        <w:tc>
          <w:tcPr>
            <w:tcW w:w="2268" w:type="dxa"/>
            <w:vMerge w:val="restart"/>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lastRenderedPageBreak/>
              <w:t>Родной язык и  литературное чтение на родном языке</w:t>
            </w: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Родной язык (якутский)</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16</w:t>
            </w:r>
          </w:p>
        </w:tc>
      </w:tr>
      <w:tr w:rsidR="003231CD" w:rsidRPr="003231CD" w:rsidTr="00DE09CE">
        <w:tc>
          <w:tcPr>
            <w:tcW w:w="2268" w:type="dxa"/>
            <w:vMerge/>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Литературное чтение на родном языке</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w:t>
            </w:r>
          </w:p>
        </w:tc>
      </w:tr>
      <w:tr w:rsidR="003231CD" w:rsidRPr="003231CD" w:rsidTr="00DE09CE">
        <w:tc>
          <w:tcPr>
            <w:tcW w:w="226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Иностранные языки</w:t>
            </w: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Иностранный язык</w:t>
            </w:r>
            <w:r w:rsidRPr="003231CD">
              <w:rPr>
                <w:rFonts w:ascii="Times New Roman" w:eastAsia="Times New Roman" w:hAnsi="Times New Roman" w:cs="Times New Roman"/>
                <w:sz w:val="24"/>
                <w:szCs w:val="24"/>
                <w:lang w:val="en-US" w:eastAsia="ru-RU"/>
              </w:rPr>
              <w:t>(</w:t>
            </w:r>
            <w:r w:rsidRPr="003231CD">
              <w:rPr>
                <w:rFonts w:ascii="Times New Roman" w:eastAsia="Times New Roman" w:hAnsi="Times New Roman" w:cs="Times New Roman"/>
                <w:sz w:val="24"/>
                <w:szCs w:val="24"/>
                <w:lang w:eastAsia="ru-RU"/>
              </w:rPr>
              <w:t>англ)</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14</w:t>
            </w:r>
          </w:p>
        </w:tc>
      </w:tr>
      <w:tr w:rsidR="003231CD" w:rsidRPr="003231CD" w:rsidTr="00DE09CE">
        <w:tc>
          <w:tcPr>
            <w:tcW w:w="226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Математика и информатика</w:t>
            </w: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Математика</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20</w:t>
            </w:r>
          </w:p>
        </w:tc>
      </w:tr>
      <w:tr w:rsidR="003231CD" w:rsidRPr="003231CD" w:rsidTr="00DE09CE">
        <w:tc>
          <w:tcPr>
            <w:tcW w:w="226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Обществознание и естествознание</w:t>
            </w: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Окружающий мир</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10</w:t>
            </w:r>
          </w:p>
        </w:tc>
      </w:tr>
      <w:tr w:rsidR="003231CD" w:rsidRPr="003231CD" w:rsidTr="00DE09CE">
        <w:tc>
          <w:tcPr>
            <w:tcW w:w="226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Основы религиозных культур и светской этики</w:t>
            </w: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Основы религиозных культур и светской этики</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r>
      <w:tr w:rsidR="003231CD" w:rsidRPr="003231CD" w:rsidTr="00DE09CE">
        <w:tc>
          <w:tcPr>
            <w:tcW w:w="2268" w:type="dxa"/>
            <w:vMerge w:val="restart"/>
            <w:tcBorders>
              <w:top w:val="single" w:sz="4" w:space="0" w:color="auto"/>
              <w:left w:val="single" w:sz="4" w:space="0" w:color="auto"/>
              <w:bottom w:val="single" w:sz="4" w:space="0" w:color="auto"/>
              <w:right w:val="single" w:sz="4" w:space="0" w:color="auto"/>
            </w:tcBorders>
            <w:vAlign w:val="center"/>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Искусство</w:t>
            </w: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Музыка</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w:t>
            </w:r>
          </w:p>
        </w:tc>
      </w:tr>
      <w:tr w:rsidR="003231CD" w:rsidRPr="003231CD" w:rsidTr="00DE09CE">
        <w:tc>
          <w:tcPr>
            <w:tcW w:w="2268" w:type="dxa"/>
            <w:vMerge/>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Изобразительное искусство</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w:t>
            </w:r>
          </w:p>
        </w:tc>
      </w:tr>
      <w:tr w:rsidR="003231CD" w:rsidRPr="003231CD" w:rsidTr="00DE09CE">
        <w:tc>
          <w:tcPr>
            <w:tcW w:w="226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Технология</w:t>
            </w: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Технология</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w:t>
            </w:r>
          </w:p>
        </w:tc>
      </w:tr>
      <w:tr w:rsidR="003231CD" w:rsidRPr="003231CD" w:rsidTr="00DE09CE">
        <w:tc>
          <w:tcPr>
            <w:tcW w:w="226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Физическая культура</w:t>
            </w:r>
          </w:p>
        </w:tc>
        <w:tc>
          <w:tcPr>
            <w:tcW w:w="354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Физическая культура</w:t>
            </w:r>
          </w:p>
        </w:tc>
        <w:tc>
          <w:tcPr>
            <w:tcW w:w="1560" w:type="dxa"/>
            <w:tcBorders>
              <w:top w:val="single" w:sz="4" w:space="0" w:color="auto"/>
              <w:left w:val="single" w:sz="4" w:space="0" w:color="auto"/>
              <w:bottom w:val="single" w:sz="4" w:space="0" w:color="auto"/>
              <w:right w:val="single" w:sz="4" w:space="0" w:color="auto"/>
            </w:tcBorders>
            <w:vAlign w:val="center"/>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18</w:t>
            </w:r>
          </w:p>
        </w:tc>
      </w:tr>
      <w:tr w:rsidR="003231CD" w:rsidRPr="003231CD" w:rsidTr="00DE09CE">
        <w:tc>
          <w:tcPr>
            <w:tcW w:w="5811"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26</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31CD" w:rsidRPr="003231CD" w:rsidTr="00DE09CE">
        <w:tc>
          <w:tcPr>
            <w:tcW w:w="5811"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Часть, формируемая участниками образовательных отношений</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31CD" w:rsidRPr="003231CD" w:rsidTr="00DE09CE">
        <w:tc>
          <w:tcPr>
            <w:tcW w:w="5811"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Культура народов Республики Саха (Якутия) – КН РС(Я)</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31CD" w:rsidRPr="003231CD" w:rsidTr="00DE09CE">
        <w:tc>
          <w:tcPr>
            <w:tcW w:w="5811"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Максимально допустимая недельная нагрузка</w:t>
            </w:r>
          </w:p>
        </w:t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26</w:t>
            </w:r>
          </w:p>
        </w:tc>
        <w:tc>
          <w:tcPr>
            <w:tcW w:w="1275"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26</w:t>
            </w:r>
          </w:p>
        </w:tc>
        <w:tc>
          <w:tcPr>
            <w:tcW w:w="993"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26</w:t>
            </w:r>
          </w:p>
        </w:tc>
        <w:tc>
          <w:tcPr>
            <w:tcW w:w="155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231CD" w:rsidRPr="003231CD" w:rsidRDefault="003231CD" w:rsidP="003231CD">
      <w:pPr>
        <w:spacing w:after="0" w:line="240" w:lineRule="auto"/>
        <w:jc w:val="both"/>
        <w:rPr>
          <w:rFonts w:ascii="Times New Roman" w:eastAsia="Calibri" w:hAnsi="Times New Roman" w:cs="Times New Roman"/>
          <w:sz w:val="24"/>
          <w:szCs w:val="24"/>
        </w:rPr>
      </w:pPr>
    </w:p>
    <w:p w:rsidR="003231CD" w:rsidRPr="003231CD" w:rsidRDefault="00DE09CE" w:rsidP="003231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B5857">
        <w:rPr>
          <w:rFonts w:ascii="Times New Roman" w:hAnsi="Times New Roman" w:cs="Times New Roman"/>
          <w:b/>
          <w:sz w:val="24"/>
          <w:szCs w:val="24"/>
        </w:rPr>
        <w:t xml:space="preserve">2.7.2. </w:t>
      </w:r>
      <w:r>
        <w:rPr>
          <w:rFonts w:ascii="Times New Roman" w:hAnsi="Times New Roman" w:cs="Times New Roman"/>
          <w:b/>
          <w:sz w:val="24"/>
          <w:szCs w:val="24"/>
        </w:rPr>
        <w:t xml:space="preserve"> </w:t>
      </w:r>
      <w:r w:rsidR="003231CD" w:rsidRPr="003231CD">
        <w:rPr>
          <w:rFonts w:ascii="Times New Roman" w:hAnsi="Times New Roman" w:cs="Times New Roman"/>
          <w:b/>
          <w:sz w:val="24"/>
          <w:szCs w:val="24"/>
        </w:rPr>
        <w:t xml:space="preserve">Особенность  учебного плана в соответствии с требованиями ФГОС НОО </w:t>
      </w:r>
    </w:p>
    <w:p w:rsidR="003231CD" w:rsidRPr="003231CD" w:rsidRDefault="00DE09CE" w:rsidP="003231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231CD" w:rsidRPr="003231CD">
        <w:rPr>
          <w:rFonts w:ascii="Times New Roman" w:hAnsi="Times New Roman" w:cs="Times New Roman"/>
          <w:b/>
          <w:sz w:val="24"/>
          <w:szCs w:val="24"/>
        </w:rPr>
        <w:t xml:space="preserve">(I-IV классы): </w:t>
      </w:r>
    </w:p>
    <w:p w:rsidR="003231CD" w:rsidRPr="003231CD" w:rsidRDefault="00DE09CE" w:rsidP="00323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31CD" w:rsidRPr="003231CD">
        <w:rPr>
          <w:rFonts w:ascii="Times New Roman" w:hAnsi="Times New Roman" w:cs="Times New Roman"/>
          <w:sz w:val="24"/>
          <w:szCs w:val="24"/>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включающей внеурочную деятельность, осуществляемую во второй половине дня.</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3231CD" w:rsidRPr="003231CD" w:rsidRDefault="003231CD" w:rsidP="00A00A92">
      <w:pPr>
        <w:numPr>
          <w:ilvl w:val="0"/>
          <w:numId w:val="21"/>
        </w:numPr>
        <w:tabs>
          <w:tab w:val="num" w:pos="284"/>
        </w:tabs>
        <w:spacing w:after="0" w:line="240" w:lineRule="auto"/>
        <w:ind w:left="284" w:hanging="284"/>
        <w:jc w:val="both"/>
        <w:rPr>
          <w:rFonts w:ascii="Times New Roman" w:hAnsi="Times New Roman" w:cs="Times New Roman"/>
          <w:sz w:val="24"/>
          <w:szCs w:val="24"/>
        </w:rPr>
      </w:pPr>
      <w:r w:rsidRPr="003231CD">
        <w:rPr>
          <w:rFonts w:ascii="Times New Roman" w:hAnsi="Times New Roman" w:cs="Times New Roman"/>
          <w:sz w:val="24"/>
          <w:szCs w:val="24"/>
        </w:rPr>
        <w:t>Формирование гражданской идентичности обучающихся, их приобщение к общекультурным и национальным ценностям;</w:t>
      </w:r>
    </w:p>
    <w:p w:rsidR="003231CD" w:rsidRPr="003231CD" w:rsidRDefault="003231CD" w:rsidP="00A00A92">
      <w:pPr>
        <w:numPr>
          <w:ilvl w:val="0"/>
          <w:numId w:val="21"/>
        </w:numPr>
        <w:tabs>
          <w:tab w:val="num" w:pos="284"/>
        </w:tabs>
        <w:spacing w:after="0" w:line="240" w:lineRule="auto"/>
        <w:ind w:left="284" w:hanging="284"/>
        <w:jc w:val="both"/>
        <w:rPr>
          <w:rFonts w:ascii="Times New Roman" w:hAnsi="Times New Roman" w:cs="Times New Roman"/>
          <w:sz w:val="24"/>
          <w:szCs w:val="24"/>
        </w:rPr>
      </w:pPr>
      <w:r w:rsidRPr="003231CD">
        <w:rPr>
          <w:rFonts w:ascii="Times New Roman" w:hAnsi="Times New Roman" w:cs="Times New Roman"/>
          <w:sz w:val="24"/>
          <w:szCs w:val="24"/>
        </w:rPr>
        <w:t>Готовность к продолжению образования на последующих ступенях основного общего образования их приобщение к информационным технологиям;</w:t>
      </w:r>
    </w:p>
    <w:p w:rsidR="003231CD" w:rsidRPr="003231CD" w:rsidRDefault="003231CD" w:rsidP="00A00A92">
      <w:pPr>
        <w:numPr>
          <w:ilvl w:val="0"/>
          <w:numId w:val="21"/>
        </w:numPr>
        <w:tabs>
          <w:tab w:val="num" w:pos="284"/>
        </w:tabs>
        <w:spacing w:after="0" w:line="240" w:lineRule="auto"/>
        <w:ind w:left="284" w:hanging="284"/>
        <w:jc w:val="both"/>
        <w:rPr>
          <w:rFonts w:ascii="Times New Roman" w:hAnsi="Times New Roman" w:cs="Times New Roman"/>
          <w:sz w:val="24"/>
          <w:szCs w:val="24"/>
        </w:rPr>
      </w:pPr>
      <w:r w:rsidRPr="003231CD">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3231CD" w:rsidRPr="003231CD" w:rsidRDefault="003231CD" w:rsidP="00A00A92">
      <w:pPr>
        <w:numPr>
          <w:ilvl w:val="0"/>
          <w:numId w:val="21"/>
        </w:numPr>
        <w:tabs>
          <w:tab w:val="num" w:pos="284"/>
        </w:tabs>
        <w:spacing w:after="0" w:line="240" w:lineRule="auto"/>
        <w:ind w:left="284" w:hanging="284"/>
        <w:jc w:val="both"/>
        <w:rPr>
          <w:rFonts w:ascii="Times New Roman" w:hAnsi="Times New Roman" w:cs="Times New Roman"/>
          <w:sz w:val="24"/>
          <w:szCs w:val="24"/>
        </w:rPr>
      </w:pPr>
      <w:r w:rsidRPr="003231CD">
        <w:rPr>
          <w:rFonts w:ascii="Times New Roman" w:hAnsi="Times New Roman" w:cs="Times New Roman"/>
          <w:sz w:val="24"/>
          <w:szCs w:val="24"/>
        </w:rPr>
        <w:t>Личностное развитие обучающегося в соответствии с его индивидуальностью.</w:t>
      </w:r>
    </w:p>
    <w:p w:rsidR="003231CD" w:rsidRPr="003231CD" w:rsidRDefault="00DE09CE" w:rsidP="00323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31CD" w:rsidRPr="003231CD">
        <w:rPr>
          <w:rFonts w:ascii="Times New Roman" w:hAnsi="Times New Roman" w:cs="Times New Roman"/>
          <w:sz w:val="24"/>
          <w:szCs w:val="24"/>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w:t>
      </w:r>
    </w:p>
    <w:p w:rsidR="003231CD" w:rsidRPr="003231CD" w:rsidRDefault="003231CD" w:rsidP="003231CD">
      <w:pPr>
        <w:tabs>
          <w:tab w:val="left" w:pos="708"/>
        </w:tabs>
        <w:suppressAutoHyphens/>
        <w:spacing w:after="0" w:line="100" w:lineRule="atLeast"/>
        <w:jc w:val="both"/>
        <w:rPr>
          <w:rFonts w:ascii="Times New Roman" w:eastAsia="Calibri" w:hAnsi="Times New Roman" w:cs="Times New Roman"/>
          <w:iCs/>
          <w:sz w:val="24"/>
          <w:szCs w:val="24"/>
        </w:rPr>
      </w:pPr>
      <w:r w:rsidRPr="003231CD">
        <w:rPr>
          <w:rFonts w:ascii="Times New Roman" w:eastAsia="Calibri" w:hAnsi="Times New Roman" w:cs="Times New Roman"/>
          <w:iCs/>
          <w:sz w:val="24"/>
          <w:szCs w:val="24"/>
        </w:rPr>
        <w:t>Приоритетом в содержании образования в начальной школе является формирование прочных навыков УД, овладение учащимися письменной и математической грамотностью,  воспитание культуры речи  и общения.</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iCs/>
        </w:rPr>
        <w:t xml:space="preserve">          </w:t>
      </w:r>
      <w:r w:rsidRPr="003231CD">
        <w:rPr>
          <w:rFonts w:ascii="Times New Roman" w:hAnsi="Times New Roman" w:cs="Times New Roman"/>
          <w:iCs/>
          <w:sz w:val="24"/>
        </w:rPr>
        <w:t>Учебный план для І ступени ориентирован на 4-летний нормативный срок освоения образовательных программ начального общего образования и реализуется через образовательные области, обеспечивающие целостное восприятие мира.</w:t>
      </w:r>
      <w:r w:rsidRPr="003231CD">
        <w:rPr>
          <w:i/>
          <w:iCs/>
          <w:sz w:val="24"/>
        </w:rPr>
        <w:t xml:space="preserve"> </w:t>
      </w:r>
      <w:r w:rsidRPr="003231CD">
        <w:rPr>
          <w:rFonts w:ascii="Times New Roman" w:hAnsi="Times New Roman" w:cs="Times New Roman"/>
          <w:sz w:val="28"/>
          <w:szCs w:val="24"/>
        </w:rPr>
        <w:t xml:space="preserve"> </w:t>
      </w:r>
      <w:r w:rsidRPr="003231CD">
        <w:rPr>
          <w:rFonts w:ascii="Times New Roman" w:hAnsi="Times New Roman" w:cs="Times New Roman"/>
          <w:sz w:val="24"/>
          <w:szCs w:val="24"/>
        </w:rPr>
        <w:t xml:space="preserve">Время, отводимое на данную часть учебного плана внутри максимально допустимой недельной нагрузки обучающихся. </w:t>
      </w:r>
      <w:r w:rsidRPr="003231CD">
        <w:rPr>
          <w:rFonts w:ascii="Times New Roman" w:hAnsi="Times New Roman" w:cs="Times New Roman"/>
          <w:sz w:val="24"/>
        </w:rPr>
        <w:t>В обязательную часть включены следующие предметы: русский язык, литературное чтение, родной язык и литературное чтение на родном языке, иностранный язык(английский язык), математика, окружающий мир, ОРКСЭ, музыка, изобразительное искусство, технология и физическая культура.</w:t>
      </w:r>
    </w:p>
    <w:p w:rsidR="003231CD" w:rsidRPr="003231CD" w:rsidRDefault="003231CD" w:rsidP="003231CD">
      <w:pPr>
        <w:tabs>
          <w:tab w:val="left" w:pos="708"/>
        </w:tabs>
        <w:suppressAutoHyphens/>
        <w:spacing w:after="0" w:line="100" w:lineRule="atLeast"/>
        <w:ind w:left="284"/>
        <w:jc w:val="both"/>
        <w:rPr>
          <w:rFonts w:ascii="Times New Roman" w:eastAsia="Calibri" w:hAnsi="Times New Roman" w:cs="Times New Roman"/>
          <w:sz w:val="24"/>
          <w:szCs w:val="24"/>
        </w:rPr>
      </w:pPr>
      <w:r w:rsidRPr="003231CD">
        <w:rPr>
          <w:rFonts w:ascii="Times New Roman" w:eastAsia="Calibri" w:hAnsi="Times New Roman" w:cs="Times New Roman"/>
          <w:sz w:val="24"/>
          <w:szCs w:val="24"/>
        </w:rPr>
        <w:t xml:space="preserve">   В соответствии с распоряжением  Правительства Российской Федерации от 28 января  </w:t>
      </w:r>
      <w:smartTag w:uri="urn:schemas-microsoft-com:office:smarttags" w:element="metricconverter">
        <w:smartTagPr>
          <w:attr w:name="ProductID" w:val="2012 г"/>
        </w:smartTagPr>
        <w:r w:rsidRPr="003231CD">
          <w:rPr>
            <w:rFonts w:ascii="Times New Roman" w:eastAsia="Calibri" w:hAnsi="Times New Roman" w:cs="Times New Roman"/>
            <w:sz w:val="24"/>
            <w:szCs w:val="24"/>
          </w:rPr>
          <w:t>2012 г</w:t>
        </w:r>
      </w:smartTag>
      <w:r w:rsidRPr="003231CD">
        <w:rPr>
          <w:rFonts w:ascii="Times New Roman" w:eastAsia="Calibri" w:hAnsi="Times New Roman" w:cs="Times New Roman"/>
          <w:sz w:val="24"/>
          <w:szCs w:val="24"/>
        </w:rPr>
        <w:t xml:space="preserve">. №84-р в 4 классе  введен предмет  «Основы религиозных культур и светской этики» (ОРКСЭ), который  по выбору родителей (законных представителей) </w:t>
      </w:r>
      <w:r w:rsidRPr="003231CD">
        <w:rPr>
          <w:rFonts w:ascii="Times New Roman" w:eastAsia="Calibri" w:hAnsi="Times New Roman" w:cs="Times New Roman"/>
          <w:i/>
          <w:sz w:val="24"/>
          <w:szCs w:val="24"/>
        </w:rPr>
        <w:t>(</w:t>
      </w:r>
      <w:r w:rsidRPr="003231CD">
        <w:rPr>
          <w:rFonts w:ascii="Times New Roman" w:eastAsia="Calibri" w:hAnsi="Times New Roman" w:cs="Times New Roman"/>
          <w:sz w:val="24"/>
          <w:szCs w:val="24"/>
        </w:rPr>
        <w:t>основание- протокол классного родительского собрания № 4 от 27.05.2020г)</w:t>
      </w:r>
      <w:r w:rsidRPr="003231CD">
        <w:rPr>
          <w:rFonts w:ascii="Times New Roman" w:eastAsia="Calibri" w:hAnsi="Times New Roman" w:cs="Times New Roman"/>
          <w:i/>
          <w:sz w:val="24"/>
          <w:szCs w:val="24"/>
        </w:rPr>
        <w:t xml:space="preserve"> </w:t>
      </w:r>
      <w:r w:rsidRPr="003231CD">
        <w:rPr>
          <w:rFonts w:ascii="Times New Roman" w:eastAsia="Calibri" w:hAnsi="Times New Roman" w:cs="Times New Roman"/>
          <w:sz w:val="24"/>
          <w:szCs w:val="24"/>
        </w:rPr>
        <w:t>представлен учебным модулем «Основы светской этики» - в объеме 1 часа в неделю.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3231CD">
        <w:rPr>
          <w:rFonts w:ascii="Times New Roman" w:eastAsia="Calibri" w:hAnsi="Times New Roman" w:cs="Times New Roman"/>
          <w:sz w:val="28"/>
          <w:szCs w:val="28"/>
        </w:rPr>
        <w:t xml:space="preserve"> </w:t>
      </w:r>
    </w:p>
    <w:p w:rsidR="003231CD" w:rsidRPr="003231CD" w:rsidRDefault="003231CD" w:rsidP="003231CD">
      <w:pPr>
        <w:tabs>
          <w:tab w:val="left" w:pos="708"/>
        </w:tabs>
        <w:suppressAutoHyphens/>
        <w:spacing w:after="0" w:line="100" w:lineRule="atLeast"/>
        <w:ind w:left="284" w:firstLine="436"/>
        <w:jc w:val="both"/>
        <w:rPr>
          <w:rFonts w:ascii="Times New Roman" w:eastAsia="Calibri" w:hAnsi="Times New Roman" w:cs="Times New Roman"/>
          <w:sz w:val="24"/>
          <w:szCs w:val="24"/>
        </w:rPr>
      </w:pPr>
      <w:r w:rsidRPr="003231CD">
        <w:rPr>
          <w:rFonts w:ascii="Times New Roman" w:eastAsia="Calibri" w:hAnsi="Times New Roman" w:cs="Times New Roman"/>
          <w:bCs/>
          <w:sz w:val="24"/>
          <w:szCs w:val="24"/>
        </w:rPr>
        <w:t xml:space="preserve">Во всех 1-4 классах уроки физической культуры организованы по 3 часа. </w:t>
      </w:r>
      <w:r w:rsidRPr="003231CD">
        <w:rPr>
          <w:rFonts w:ascii="Times New Roman" w:eastAsia="Calibri" w:hAnsi="Times New Roman" w:cs="Times New Roman"/>
          <w:sz w:val="24"/>
          <w:szCs w:val="24"/>
        </w:rPr>
        <w:t xml:space="preserve">В соответствии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 разработанными Департаментом развития системы физкультурно-спортивного воспитания Министерства </w:t>
      </w:r>
      <w:r w:rsidRPr="003231CD">
        <w:rPr>
          <w:rFonts w:ascii="Times New Roman" w:eastAsia="Calibri" w:hAnsi="Times New Roman" w:cs="Times New Roman"/>
          <w:sz w:val="24"/>
          <w:szCs w:val="24"/>
        </w:rPr>
        <w:lastRenderedPageBreak/>
        <w:t xml:space="preserve">образования и науки Российской Федерации (Приложение к приказу Минобразования России  от 30.08.2010 №889)   обязательный учебный предмет «Физическая культура» изучается </w:t>
      </w:r>
      <w:r w:rsidRPr="003231CD">
        <w:rPr>
          <w:rFonts w:ascii="Times New Roman" w:eastAsia="Calibri" w:hAnsi="Times New Roman" w:cs="Consultant Cyr"/>
          <w:sz w:val="24"/>
          <w:szCs w:val="24"/>
        </w:rPr>
        <w:t xml:space="preserve">в объеме  </w:t>
      </w:r>
      <w:r w:rsidRPr="003231CD">
        <w:rPr>
          <w:rFonts w:ascii="Times New Roman" w:eastAsia="Calibri" w:hAnsi="Times New Roman" w:cs="Times New Roman"/>
          <w:sz w:val="24"/>
          <w:szCs w:val="24"/>
        </w:rPr>
        <w:t xml:space="preserve">3 часов в неделю. </w:t>
      </w:r>
    </w:p>
    <w:p w:rsidR="003231CD" w:rsidRPr="003231CD" w:rsidRDefault="003231CD" w:rsidP="003231CD">
      <w:pPr>
        <w:tabs>
          <w:tab w:val="left" w:pos="708"/>
        </w:tabs>
        <w:suppressAutoHyphens/>
        <w:spacing w:after="0" w:line="100" w:lineRule="atLeast"/>
        <w:ind w:left="284" w:firstLine="436"/>
        <w:jc w:val="both"/>
        <w:rPr>
          <w:rFonts w:ascii="Times New Roman" w:eastAsia="Calibri" w:hAnsi="Times New Roman" w:cs="Times New Roman"/>
          <w:i/>
          <w:sz w:val="24"/>
          <w:szCs w:val="24"/>
        </w:rPr>
      </w:pPr>
      <w:r w:rsidRPr="003231CD">
        <w:rPr>
          <w:rFonts w:ascii="Times New Roman" w:eastAsia="Calibri" w:hAnsi="Times New Roman" w:cs="Times New Roman"/>
          <w:sz w:val="24"/>
          <w:szCs w:val="24"/>
        </w:rPr>
        <w:t>Специфика части, формируемой участниками образовательных отношений</w:t>
      </w:r>
      <w:r w:rsidRPr="003231CD">
        <w:rPr>
          <w:rFonts w:ascii="Times New Roman" w:eastAsia="Calibri" w:hAnsi="Times New Roman" w:cs="Times New Roman"/>
          <w:b/>
          <w:sz w:val="24"/>
          <w:szCs w:val="24"/>
        </w:rPr>
        <w:t xml:space="preserve">. </w:t>
      </w:r>
      <w:r w:rsidRPr="003231CD">
        <w:rPr>
          <w:rFonts w:ascii="Times New Roman" w:eastAsia="Calibri" w:hAnsi="Times New Roman" w:cs="Times New Roman"/>
          <w:sz w:val="24"/>
          <w:szCs w:val="24"/>
        </w:rPr>
        <w:t>В часть, формируемую участниками образовательных отношений</w:t>
      </w:r>
      <w:r w:rsidRPr="003231CD">
        <w:rPr>
          <w:rFonts w:ascii="Times New Roman" w:eastAsia="Calibri" w:hAnsi="Times New Roman" w:cs="Times New Roman"/>
          <w:b/>
          <w:sz w:val="24"/>
          <w:szCs w:val="24"/>
        </w:rPr>
        <w:t>,</w:t>
      </w:r>
      <w:r w:rsidRPr="003231CD">
        <w:rPr>
          <w:rFonts w:ascii="Times New Roman" w:eastAsia="Calibri" w:hAnsi="Times New Roman" w:cs="Times New Roman"/>
          <w:sz w:val="24"/>
          <w:szCs w:val="24"/>
        </w:rPr>
        <w:t xml:space="preserve"> во 2-3 классах включён предмет «Культура народов РС (Я) (КНРС(Я)» по 1 ч. с целью формирования осознанного отношения к культуре и традициям своего народа.(основание—протокол классных родительских собраний №4 от 27.05.2020)</w:t>
      </w:r>
    </w:p>
    <w:p w:rsidR="003231CD" w:rsidRPr="003231CD" w:rsidRDefault="00DE09CE" w:rsidP="00323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31CD" w:rsidRPr="003231CD">
        <w:rPr>
          <w:rFonts w:ascii="Times New Roman" w:hAnsi="Times New Roman" w:cs="Times New Roman"/>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участия  самих обучающихся  и  их  родителей  (законных  представителей)  индивидуальные  учебные планы.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Обучение проводится с балльным оцениванием знаний обучающихся и домашними заданиями,  начиная  со  II  класса.  Промежуточное  оценивание  результатов  обучения осуществляется по четвертям и в конце года.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w:t>
      </w:r>
      <w:r w:rsidRPr="003231CD">
        <w:rPr>
          <w:rFonts w:ascii="Times New Roman" w:hAnsi="Times New Roman" w:cs="Times New Roman"/>
          <w:b/>
          <w:sz w:val="24"/>
          <w:szCs w:val="24"/>
        </w:rPr>
        <w:t xml:space="preserve"> Используемый УМК:  </w:t>
      </w:r>
      <w:r w:rsidRPr="003231CD">
        <w:rPr>
          <w:rFonts w:ascii="Times New Roman" w:hAnsi="Times New Roman" w:cs="Times New Roman"/>
          <w:sz w:val="24"/>
          <w:szCs w:val="24"/>
        </w:rPr>
        <w:t xml:space="preserve">«Школа России», «Планета знаний», «Перспектива» что обеспечивает реализацию вариативного и разноуровневого подходов, позволяет организовать учебно- воспитательный процесс в соответствии с индивидуальными способностями и возможностями учащихся.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w:t>
      </w:r>
      <w:r w:rsidRPr="003231CD">
        <w:rPr>
          <w:rFonts w:ascii="Times New Roman" w:hAnsi="Times New Roman"/>
          <w:sz w:val="24"/>
          <w:szCs w:val="24"/>
        </w:rPr>
        <w:t>Для контроля и учёта достижений обучающихся используются следующие формы:</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-текущая аттестация (устный опрос, письменная самостоятельная работа, диктант, изложение, сочинение, тесты, контрольное списывание, творческая работа, проверочная работа, диагностическая работа, доклад)</w:t>
      </w:r>
    </w:p>
    <w:p w:rsidR="003231CD" w:rsidRPr="003231CD" w:rsidRDefault="003231CD" w:rsidP="003231CD">
      <w:pPr>
        <w:spacing w:after="0" w:line="240" w:lineRule="auto"/>
        <w:jc w:val="both"/>
        <w:rPr>
          <w:rFonts w:ascii="Times New Roman" w:hAnsi="Times New Roman"/>
          <w:sz w:val="24"/>
          <w:szCs w:val="24"/>
        </w:rPr>
      </w:pPr>
      <w:r w:rsidRPr="003231CD">
        <w:rPr>
          <w:rFonts w:ascii="Times New Roman" w:hAnsi="Times New Roman" w:cs="Times New Roman"/>
          <w:sz w:val="24"/>
          <w:szCs w:val="24"/>
        </w:rPr>
        <w:t xml:space="preserve">- итоговая аттестация (контрольная работа,диктант,изложение, проверка осознанного чтения) </w:t>
      </w:r>
    </w:p>
    <w:p w:rsidR="003231CD" w:rsidRPr="003231CD" w:rsidRDefault="003231CD" w:rsidP="003231CD">
      <w:pPr>
        <w:spacing w:after="0" w:line="240" w:lineRule="auto"/>
        <w:jc w:val="both"/>
        <w:rPr>
          <w:rFonts w:ascii="Times New Roman" w:hAnsi="Times New Roman" w:cs="Times New Roman"/>
          <w:sz w:val="24"/>
          <w:szCs w:val="24"/>
        </w:rPr>
      </w:pPr>
    </w:p>
    <w:p w:rsidR="003231CD" w:rsidRPr="003231CD" w:rsidRDefault="003231CD" w:rsidP="003231CD">
      <w:pPr>
        <w:spacing w:after="0" w:line="240" w:lineRule="auto"/>
        <w:jc w:val="both"/>
        <w:rPr>
          <w:rFonts w:ascii="Times New Roman" w:hAnsi="Times New Roman" w:cs="Times New Roman"/>
          <w:b/>
          <w:sz w:val="24"/>
          <w:szCs w:val="24"/>
        </w:rPr>
      </w:pPr>
      <w:r w:rsidRPr="003231CD">
        <w:rPr>
          <w:rFonts w:ascii="Times New Roman" w:hAnsi="Times New Roman" w:cs="Times New Roman"/>
          <w:b/>
          <w:sz w:val="24"/>
          <w:szCs w:val="24"/>
        </w:rPr>
        <w:t xml:space="preserve">   </w:t>
      </w:r>
      <w:r w:rsidR="00DE09CE">
        <w:rPr>
          <w:rFonts w:ascii="Times New Roman" w:hAnsi="Times New Roman" w:cs="Times New Roman"/>
          <w:b/>
          <w:sz w:val="24"/>
          <w:szCs w:val="24"/>
        </w:rPr>
        <w:t xml:space="preserve">                                                                                     </w:t>
      </w:r>
      <w:r w:rsidR="006B5857">
        <w:rPr>
          <w:rFonts w:ascii="Times New Roman" w:hAnsi="Times New Roman" w:cs="Times New Roman"/>
          <w:b/>
          <w:sz w:val="24"/>
          <w:szCs w:val="24"/>
        </w:rPr>
        <w:t xml:space="preserve">2.7.3. </w:t>
      </w:r>
      <w:r w:rsidRPr="003231CD">
        <w:rPr>
          <w:rFonts w:ascii="Times New Roman" w:hAnsi="Times New Roman" w:cs="Times New Roman"/>
          <w:b/>
          <w:sz w:val="24"/>
          <w:szCs w:val="24"/>
        </w:rPr>
        <w:t xml:space="preserve">Организация внеурочной деятельности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Под внеурочной деятельностью в рамках реализации ФГОС начального общего образования следует понимать образовательную деятельность, которая осуществляется в формах  отличных  от  классно-урочной  и  направлена  на  достижение  планируемых результатов освоения основной образовательной программы.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Для  реализации  основной  образовательной  программы  начального  общего образования,  для  обеспечения  развития  индивидуальных  способностей  детей, удовлетворения потребностей обучающихся и их родителей (законных представителей) предлагается: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-различная внеурочная деятельность, организуемая по направлениям развития личности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(духовно-нравственное,  общекультурное,  общеинтеллектуальное,  спортивно-оздоровительное, социальное), за счет часов, выделенных на ведение внеурочной деятельности:</w:t>
      </w:r>
    </w:p>
    <w:p w:rsidR="003231CD" w:rsidRPr="003231CD" w:rsidRDefault="003231CD" w:rsidP="003231CD">
      <w:pPr>
        <w:spacing w:after="0" w:line="240" w:lineRule="auto"/>
        <w:jc w:val="both"/>
        <w:rPr>
          <w:rFonts w:ascii="Times New Roman" w:hAnsi="Times New Roman" w:cs="Times New Roman"/>
          <w:sz w:val="24"/>
          <w:szCs w:val="24"/>
        </w:rPr>
      </w:pPr>
    </w:p>
    <w:tbl>
      <w:tblPr>
        <w:tblStyle w:val="a4"/>
        <w:tblW w:w="0" w:type="auto"/>
        <w:jc w:val="center"/>
        <w:tblLook w:val="01E0" w:firstRow="1" w:lastRow="1" w:firstColumn="1" w:lastColumn="1" w:noHBand="0" w:noVBand="0"/>
      </w:tblPr>
      <w:tblGrid>
        <w:gridCol w:w="2717"/>
        <w:gridCol w:w="4082"/>
        <w:gridCol w:w="1418"/>
        <w:gridCol w:w="1134"/>
        <w:gridCol w:w="1417"/>
        <w:gridCol w:w="1276"/>
        <w:gridCol w:w="1418"/>
      </w:tblGrid>
      <w:tr w:rsidR="003231CD" w:rsidRPr="003231CD" w:rsidTr="00DE09CE">
        <w:trPr>
          <w:trHeight w:val="270"/>
          <w:jc w:val="center"/>
        </w:trPr>
        <w:tc>
          <w:tcPr>
            <w:tcW w:w="6799" w:type="dxa"/>
            <w:gridSpan w:val="2"/>
            <w:vMerge w:val="restart"/>
          </w:tcPr>
          <w:p w:rsidR="003231CD" w:rsidRPr="003231CD" w:rsidRDefault="003231CD" w:rsidP="003231CD">
            <w:pPr>
              <w:rPr>
                <w:sz w:val="24"/>
                <w:szCs w:val="24"/>
              </w:rPr>
            </w:pPr>
            <w:r w:rsidRPr="003231CD">
              <w:rPr>
                <w:sz w:val="24"/>
                <w:szCs w:val="24"/>
              </w:rPr>
              <w:t>Внеурочная деятельность по направлениям:</w:t>
            </w:r>
          </w:p>
          <w:p w:rsidR="003231CD" w:rsidRPr="003231CD" w:rsidRDefault="003231CD" w:rsidP="003231CD">
            <w:pPr>
              <w:rPr>
                <w:sz w:val="24"/>
                <w:szCs w:val="24"/>
              </w:rPr>
            </w:pPr>
          </w:p>
        </w:tc>
        <w:tc>
          <w:tcPr>
            <w:tcW w:w="1418" w:type="dxa"/>
            <w:tcBorders>
              <w:bottom w:val="single" w:sz="4" w:space="0" w:color="auto"/>
            </w:tcBorders>
          </w:tcPr>
          <w:p w:rsidR="003231CD" w:rsidRPr="003231CD" w:rsidRDefault="003231CD" w:rsidP="003231CD">
            <w:pPr>
              <w:jc w:val="center"/>
              <w:rPr>
                <w:b/>
                <w:sz w:val="24"/>
                <w:szCs w:val="24"/>
              </w:rPr>
            </w:pPr>
            <w:r w:rsidRPr="003231CD">
              <w:rPr>
                <w:b/>
                <w:sz w:val="24"/>
                <w:szCs w:val="24"/>
              </w:rPr>
              <w:t>1</w:t>
            </w:r>
          </w:p>
        </w:tc>
        <w:tc>
          <w:tcPr>
            <w:tcW w:w="1134" w:type="dxa"/>
            <w:tcBorders>
              <w:bottom w:val="single" w:sz="4" w:space="0" w:color="auto"/>
            </w:tcBorders>
          </w:tcPr>
          <w:p w:rsidR="003231CD" w:rsidRPr="003231CD" w:rsidRDefault="003231CD" w:rsidP="00DE09CE">
            <w:pPr>
              <w:jc w:val="center"/>
              <w:rPr>
                <w:b/>
                <w:sz w:val="24"/>
                <w:szCs w:val="24"/>
              </w:rPr>
            </w:pPr>
            <w:r w:rsidRPr="003231CD">
              <w:rPr>
                <w:b/>
                <w:sz w:val="24"/>
                <w:szCs w:val="24"/>
              </w:rPr>
              <w:t>2</w:t>
            </w:r>
            <w:r w:rsidR="00DE09CE">
              <w:rPr>
                <w:b/>
                <w:sz w:val="24"/>
                <w:szCs w:val="24"/>
              </w:rPr>
              <w:t xml:space="preserve"> «а»</w:t>
            </w:r>
          </w:p>
        </w:tc>
        <w:tc>
          <w:tcPr>
            <w:tcW w:w="1417" w:type="dxa"/>
            <w:tcBorders>
              <w:bottom w:val="single" w:sz="4" w:space="0" w:color="auto"/>
            </w:tcBorders>
          </w:tcPr>
          <w:p w:rsidR="003231CD" w:rsidRPr="003231CD" w:rsidRDefault="003231CD" w:rsidP="00DE09CE">
            <w:pPr>
              <w:jc w:val="center"/>
              <w:rPr>
                <w:b/>
                <w:sz w:val="24"/>
                <w:szCs w:val="24"/>
              </w:rPr>
            </w:pPr>
            <w:r w:rsidRPr="003231CD">
              <w:rPr>
                <w:b/>
                <w:sz w:val="24"/>
                <w:szCs w:val="24"/>
              </w:rPr>
              <w:t>2</w:t>
            </w:r>
            <w:r w:rsidR="00DE09CE">
              <w:rPr>
                <w:b/>
                <w:sz w:val="24"/>
                <w:szCs w:val="24"/>
              </w:rPr>
              <w:t xml:space="preserve"> «б»</w:t>
            </w:r>
          </w:p>
        </w:tc>
        <w:tc>
          <w:tcPr>
            <w:tcW w:w="1276" w:type="dxa"/>
            <w:tcBorders>
              <w:bottom w:val="single" w:sz="4" w:space="0" w:color="auto"/>
            </w:tcBorders>
          </w:tcPr>
          <w:p w:rsidR="003231CD" w:rsidRPr="003231CD" w:rsidRDefault="003231CD" w:rsidP="003231CD">
            <w:pPr>
              <w:jc w:val="center"/>
              <w:rPr>
                <w:b/>
                <w:sz w:val="24"/>
                <w:szCs w:val="24"/>
              </w:rPr>
            </w:pPr>
            <w:r w:rsidRPr="003231CD">
              <w:rPr>
                <w:b/>
                <w:sz w:val="24"/>
                <w:szCs w:val="24"/>
              </w:rPr>
              <w:t>3кл</w:t>
            </w:r>
          </w:p>
        </w:tc>
        <w:tc>
          <w:tcPr>
            <w:tcW w:w="1418" w:type="dxa"/>
            <w:tcBorders>
              <w:bottom w:val="single" w:sz="4" w:space="0" w:color="auto"/>
            </w:tcBorders>
          </w:tcPr>
          <w:p w:rsidR="003231CD" w:rsidRPr="003231CD" w:rsidRDefault="003231CD" w:rsidP="003231CD">
            <w:pPr>
              <w:jc w:val="center"/>
              <w:rPr>
                <w:b/>
                <w:sz w:val="24"/>
                <w:szCs w:val="24"/>
              </w:rPr>
            </w:pPr>
            <w:r w:rsidRPr="003231CD">
              <w:rPr>
                <w:b/>
                <w:sz w:val="24"/>
                <w:szCs w:val="24"/>
              </w:rPr>
              <w:t>4кл</w:t>
            </w:r>
          </w:p>
        </w:tc>
      </w:tr>
      <w:tr w:rsidR="003231CD" w:rsidRPr="003231CD" w:rsidTr="00DE09CE">
        <w:trPr>
          <w:trHeight w:val="270"/>
          <w:jc w:val="center"/>
        </w:trPr>
        <w:tc>
          <w:tcPr>
            <w:tcW w:w="6799" w:type="dxa"/>
            <w:gridSpan w:val="2"/>
            <w:vMerge/>
            <w:tcBorders>
              <w:bottom w:val="single" w:sz="4" w:space="0" w:color="auto"/>
            </w:tcBorders>
          </w:tcPr>
          <w:p w:rsidR="003231CD" w:rsidRPr="003231CD" w:rsidRDefault="003231CD" w:rsidP="003231CD">
            <w:pPr>
              <w:rPr>
                <w:sz w:val="24"/>
                <w:szCs w:val="24"/>
              </w:rPr>
            </w:pPr>
          </w:p>
        </w:tc>
        <w:tc>
          <w:tcPr>
            <w:tcW w:w="1418" w:type="dxa"/>
            <w:tcBorders>
              <w:bottom w:val="single" w:sz="4" w:space="0" w:color="auto"/>
            </w:tcBorders>
          </w:tcPr>
          <w:p w:rsidR="003231CD" w:rsidRPr="003231CD" w:rsidRDefault="003231CD" w:rsidP="003231CD">
            <w:pPr>
              <w:jc w:val="center"/>
              <w:rPr>
                <w:b/>
                <w:sz w:val="24"/>
                <w:szCs w:val="24"/>
              </w:rPr>
            </w:pPr>
            <w:r w:rsidRPr="003231CD">
              <w:rPr>
                <w:b/>
                <w:sz w:val="24"/>
                <w:szCs w:val="24"/>
              </w:rPr>
              <w:t>10</w:t>
            </w:r>
          </w:p>
        </w:tc>
        <w:tc>
          <w:tcPr>
            <w:tcW w:w="1134" w:type="dxa"/>
            <w:tcBorders>
              <w:bottom w:val="single" w:sz="4" w:space="0" w:color="auto"/>
            </w:tcBorders>
          </w:tcPr>
          <w:p w:rsidR="003231CD" w:rsidRPr="003231CD" w:rsidRDefault="003231CD" w:rsidP="003231CD">
            <w:pPr>
              <w:jc w:val="center"/>
              <w:rPr>
                <w:b/>
                <w:sz w:val="24"/>
                <w:szCs w:val="24"/>
              </w:rPr>
            </w:pPr>
            <w:r w:rsidRPr="003231CD">
              <w:rPr>
                <w:b/>
                <w:sz w:val="24"/>
                <w:szCs w:val="24"/>
              </w:rPr>
              <w:t>10</w:t>
            </w:r>
          </w:p>
        </w:tc>
        <w:tc>
          <w:tcPr>
            <w:tcW w:w="1417" w:type="dxa"/>
            <w:tcBorders>
              <w:bottom w:val="single" w:sz="4" w:space="0" w:color="auto"/>
            </w:tcBorders>
          </w:tcPr>
          <w:p w:rsidR="003231CD" w:rsidRPr="003231CD" w:rsidRDefault="003231CD" w:rsidP="003231CD">
            <w:pPr>
              <w:jc w:val="center"/>
              <w:rPr>
                <w:b/>
                <w:sz w:val="24"/>
                <w:szCs w:val="24"/>
              </w:rPr>
            </w:pPr>
            <w:r w:rsidRPr="003231CD">
              <w:rPr>
                <w:b/>
                <w:sz w:val="24"/>
                <w:szCs w:val="24"/>
              </w:rPr>
              <w:t>10</w:t>
            </w:r>
          </w:p>
        </w:tc>
        <w:tc>
          <w:tcPr>
            <w:tcW w:w="1276" w:type="dxa"/>
            <w:tcBorders>
              <w:bottom w:val="single" w:sz="4" w:space="0" w:color="auto"/>
            </w:tcBorders>
          </w:tcPr>
          <w:p w:rsidR="003231CD" w:rsidRPr="003231CD" w:rsidRDefault="003231CD" w:rsidP="003231CD">
            <w:pPr>
              <w:jc w:val="center"/>
              <w:rPr>
                <w:b/>
                <w:sz w:val="24"/>
                <w:szCs w:val="24"/>
              </w:rPr>
            </w:pPr>
            <w:r w:rsidRPr="003231CD">
              <w:rPr>
                <w:b/>
                <w:sz w:val="24"/>
                <w:szCs w:val="24"/>
              </w:rPr>
              <w:t>10</w:t>
            </w:r>
          </w:p>
        </w:tc>
        <w:tc>
          <w:tcPr>
            <w:tcW w:w="1418" w:type="dxa"/>
            <w:tcBorders>
              <w:bottom w:val="single" w:sz="4" w:space="0" w:color="auto"/>
            </w:tcBorders>
          </w:tcPr>
          <w:p w:rsidR="003231CD" w:rsidRPr="003231CD" w:rsidRDefault="003231CD" w:rsidP="003231CD">
            <w:pPr>
              <w:jc w:val="center"/>
              <w:rPr>
                <w:b/>
                <w:sz w:val="24"/>
                <w:szCs w:val="24"/>
              </w:rPr>
            </w:pPr>
            <w:r w:rsidRPr="003231CD">
              <w:rPr>
                <w:b/>
                <w:sz w:val="24"/>
                <w:szCs w:val="24"/>
              </w:rPr>
              <w:t>10</w:t>
            </w:r>
          </w:p>
          <w:p w:rsidR="003231CD" w:rsidRPr="003231CD" w:rsidRDefault="003231CD" w:rsidP="003231CD">
            <w:pPr>
              <w:jc w:val="center"/>
              <w:rPr>
                <w:b/>
                <w:sz w:val="24"/>
                <w:szCs w:val="24"/>
              </w:rPr>
            </w:pPr>
          </w:p>
        </w:tc>
      </w:tr>
      <w:tr w:rsidR="003231CD" w:rsidRPr="003231CD" w:rsidTr="00DE09CE">
        <w:trPr>
          <w:trHeight w:val="270"/>
          <w:jc w:val="center"/>
        </w:trPr>
        <w:tc>
          <w:tcPr>
            <w:tcW w:w="2717" w:type="dxa"/>
            <w:vMerge w:val="restart"/>
          </w:tcPr>
          <w:p w:rsidR="003231CD" w:rsidRPr="003231CD" w:rsidRDefault="003231CD" w:rsidP="003231CD">
            <w:pPr>
              <w:tabs>
                <w:tab w:val="left" w:pos="4500"/>
                <w:tab w:val="left" w:pos="9180"/>
                <w:tab w:val="left" w:pos="9360"/>
              </w:tabs>
              <w:jc w:val="both"/>
              <w:rPr>
                <w:bCs/>
                <w:sz w:val="24"/>
                <w:szCs w:val="24"/>
              </w:rPr>
            </w:pPr>
            <w:r w:rsidRPr="003231CD">
              <w:rPr>
                <w:bCs/>
                <w:sz w:val="24"/>
                <w:szCs w:val="24"/>
              </w:rPr>
              <w:t>Духовно- нравственное:</w:t>
            </w:r>
          </w:p>
        </w:tc>
        <w:tc>
          <w:tcPr>
            <w:tcW w:w="4082" w:type="dxa"/>
          </w:tcPr>
          <w:p w:rsidR="003231CD" w:rsidRPr="003231CD" w:rsidRDefault="003231CD" w:rsidP="003231CD">
            <w:pPr>
              <w:rPr>
                <w:sz w:val="24"/>
                <w:szCs w:val="24"/>
              </w:rPr>
            </w:pPr>
            <w:r w:rsidRPr="003231CD">
              <w:rPr>
                <w:sz w:val="24"/>
                <w:szCs w:val="24"/>
              </w:rPr>
              <w:t>«Я гражданин своей малой Родины»</w:t>
            </w:r>
          </w:p>
        </w:tc>
        <w:tc>
          <w:tcPr>
            <w:tcW w:w="1418" w:type="dxa"/>
          </w:tcPr>
          <w:p w:rsidR="003231CD" w:rsidRPr="003231CD" w:rsidRDefault="003231CD" w:rsidP="003231CD">
            <w:pPr>
              <w:jc w:val="center"/>
              <w:rPr>
                <w:sz w:val="24"/>
                <w:szCs w:val="24"/>
              </w:rPr>
            </w:pPr>
            <w:r w:rsidRPr="003231CD">
              <w:rPr>
                <w:sz w:val="24"/>
                <w:szCs w:val="24"/>
              </w:rPr>
              <w:t>1</w:t>
            </w: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jc w:val="center"/>
              <w:rPr>
                <w:sz w:val="24"/>
                <w:szCs w:val="24"/>
              </w:rPr>
            </w:pPr>
          </w:p>
        </w:tc>
        <w:tc>
          <w:tcPr>
            <w:tcW w:w="1276" w:type="dxa"/>
          </w:tcPr>
          <w:p w:rsidR="003231CD" w:rsidRPr="003231CD" w:rsidRDefault="003231CD" w:rsidP="003231CD">
            <w:pPr>
              <w:jc w:val="center"/>
              <w:rPr>
                <w:sz w:val="24"/>
                <w:szCs w:val="24"/>
              </w:rPr>
            </w:pPr>
          </w:p>
        </w:tc>
        <w:tc>
          <w:tcPr>
            <w:tcW w:w="1418" w:type="dxa"/>
          </w:tcPr>
          <w:p w:rsidR="003231CD" w:rsidRPr="003231CD" w:rsidRDefault="003231CD" w:rsidP="003231CD">
            <w:pPr>
              <w:jc w:val="center"/>
              <w:rPr>
                <w:sz w:val="24"/>
                <w:szCs w:val="24"/>
              </w:rPr>
            </w:pPr>
          </w:p>
        </w:tc>
      </w:tr>
      <w:tr w:rsidR="003231CD" w:rsidRPr="003231CD" w:rsidTr="00DE09CE">
        <w:trPr>
          <w:trHeight w:val="270"/>
          <w:jc w:val="center"/>
        </w:trPr>
        <w:tc>
          <w:tcPr>
            <w:tcW w:w="2717" w:type="dxa"/>
            <w:vMerge/>
          </w:tcPr>
          <w:p w:rsidR="003231CD" w:rsidRPr="003231CD" w:rsidRDefault="003231CD" w:rsidP="003231CD">
            <w:pPr>
              <w:tabs>
                <w:tab w:val="left" w:pos="4500"/>
                <w:tab w:val="left" w:pos="9180"/>
                <w:tab w:val="left" w:pos="9360"/>
              </w:tabs>
              <w:jc w:val="both"/>
              <w:rPr>
                <w:bCs/>
                <w:sz w:val="24"/>
                <w:szCs w:val="24"/>
              </w:rPr>
            </w:pPr>
          </w:p>
        </w:tc>
        <w:tc>
          <w:tcPr>
            <w:tcW w:w="4082" w:type="dxa"/>
          </w:tcPr>
          <w:p w:rsidR="003231CD" w:rsidRPr="003231CD" w:rsidRDefault="003231CD" w:rsidP="003231CD">
            <w:pPr>
              <w:rPr>
                <w:sz w:val="24"/>
                <w:szCs w:val="24"/>
              </w:rPr>
            </w:pPr>
            <w:r w:rsidRPr="003231CD">
              <w:rPr>
                <w:sz w:val="24"/>
                <w:szCs w:val="24"/>
              </w:rPr>
              <w:t>«Мой мир»</w:t>
            </w:r>
          </w:p>
        </w:tc>
        <w:tc>
          <w:tcPr>
            <w:tcW w:w="1418" w:type="dxa"/>
          </w:tcPr>
          <w:p w:rsidR="003231CD" w:rsidRPr="003231CD" w:rsidRDefault="003231CD" w:rsidP="003231CD">
            <w:pPr>
              <w:jc w:val="center"/>
              <w:rPr>
                <w:sz w:val="24"/>
                <w:szCs w:val="24"/>
              </w:rPr>
            </w:pPr>
            <w:r w:rsidRPr="003231CD">
              <w:rPr>
                <w:sz w:val="24"/>
                <w:szCs w:val="24"/>
              </w:rPr>
              <w:t>1</w:t>
            </w:r>
          </w:p>
        </w:tc>
        <w:tc>
          <w:tcPr>
            <w:tcW w:w="1134" w:type="dxa"/>
          </w:tcPr>
          <w:p w:rsidR="003231CD" w:rsidRPr="003231CD" w:rsidRDefault="003231CD" w:rsidP="003231CD">
            <w:pPr>
              <w:jc w:val="center"/>
              <w:rPr>
                <w:sz w:val="24"/>
                <w:szCs w:val="24"/>
              </w:rPr>
            </w:pPr>
            <w:r w:rsidRPr="003231CD">
              <w:rPr>
                <w:sz w:val="24"/>
                <w:szCs w:val="24"/>
              </w:rPr>
              <w:t>1</w:t>
            </w:r>
          </w:p>
        </w:tc>
        <w:tc>
          <w:tcPr>
            <w:tcW w:w="1417" w:type="dxa"/>
          </w:tcPr>
          <w:p w:rsidR="003231CD" w:rsidRPr="003231CD" w:rsidRDefault="003231CD" w:rsidP="003231CD">
            <w:pPr>
              <w:jc w:val="center"/>
              <w:rPr>
                <w:sz w:val="24"/>
                <w:szCs w:val="24"/>
              </w:rPr>
            </w:pPr>
            <w:r w:rsidRPr="003231CD">
              <w:rPr>
                <w:sz w:val="24"/>
                <w:szCs w:val="24"/>
              </w:rPr>
              <w:t>1</w:t>
            </w:r>
          </w:p>
        </w:tc>
        <w:tc>
          <w:tcPr>
            <w:tcW w:w="1276" w:type="dxa"/>
          </w:tcPr>
          <w:p w:rsidR="003231CD" w:rsidRPr="003231CD" w:rsidRDefault="003231CD" w:rsidP="003231CD">
            <w:pPr>
              <w:jc w:val="center"/>
              <w:rPr>
                <w:sz w:val="24"/>
                <w:szCs w:val="24"/>
              </w:rPr>
            </w:pPr>
            <w:r w:rsidRPr="003231CD">
              <w:rPr>
                <w:sz w:val="24"/>
                <w:szCs w:val="24"/>
              </w:rPr>
              <w:t>1</w:t>
            </w:r>
          </w:p>
        </w:tc>
        <w:tc>
          <w:tcPr>
            <w:tcW w:w="1418" w:type="dxa"/>
          </w:tcPr>
          <w:p w:rsidR="003231CD" w:rsidRPr="003231CD" w:rsidRDefault="003231CD" w:rsidP="003231CD">
            <w:pPr>
              <w:jc w:val="center"/>
              <w:rPr>
                <w:sz w:val="24"/>
                <w:szCs w:val="24"/>
              </w:rPr>
            </w:pPr>
            <w:r w:rsidRPr="003231CD">
              <w:rPr>
                <w:sz w:val="24"/>
                <w:szCs w:val="24"/>
              </w:rPr>
              <w:t>1</w:t>
            </w:r>
          </w:p>
        </w:tc>
      </w:tr>
      <w:tr w:rsidR="003231CD" w:rsidRPr="003231CD" w:rsidTr="00DE09CE">
        <w:trPr>
          <w:trHeight w:val="270"/>
          <w:jc w:val="center"/>
        </w:trPr>
        <w:tc>
          <w:tcPr>
            <w:tcW w:w="2717" w:type="dxa"/>
            <w:vMerge/>
          </w:tcPr>
          <w:p w:rsidR="003231CD" w:rsidRPr="003231CD" w:rsidRDefault="003231CD" w:rsidP="003231CD">
            <w:pPr>
              <w:tabs>
                <w:tab w:val="left" w:pos="4500"/>
                <w:tab w:val="left" w:pos="9180"/>
                <w:tab w:val="left" w:pos="9360"/>
              </w:tabs>
              <w:jc w:val="both"/>
              <w:rPr>
                <w:bCs/>
                <w:sz w:val="24"/>
                <w:szCs w:val="24"/>
              </w:rPr>
            </w:pPr>
          </w:p>
        </w:tc>
        <w:tc>
          <w:tcPr>
            <w:tcW w:w="4082" w:type="dxa"/>
          </w:tcPr>
          <w:p w:rsidR="003231CD" w:rsidRPr="003231CD" w:rsidRDefault="003231CD" w:rsidP="003231CD">
            <w:pPr>
              <w:rPr>
                <w:sz w:val="24"/>
                <w:szCs w:val="24"/>
              </w:rPr>
            </w:pPr>
            <w:r w:rsidRPr="003231CD">
              <w:rPr>
                <w:sz w:val="24"/>
                <w:szCs w:val="24"/>
              </w:rPr>
              <w:t>«В мире сказки»</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r w:rsidRPr="003231CD">
              <w:rPr>
                <w:sz w:val="24"/>
                <w:szCs w:val="24"/>
              </w:rPr>
              <w:t>1</w:t>
            </w:r>
          </w:p>
        </w:tc>
        <w:tc>
          <w:tcPr>
            <w:tcW w:w="1417" w:type="dxa"/>
          </w:tcPr>
          <w:p w:rsidR="003231CD" w:rsidRPr="003231CD" w:rsidRDefault="003231CD" w:rsidP="003231CD">
            <w:pPr>
              <w:jc w:val="center"/>
              <w:rPr>
                <w:sz w:val="24"/>
                <w:szCs w:val="24"/>
              </w:rPr>
            </w:pPr>
          </w:p>
        </w:tc>
        <w:tc>
          <w:tcPr>
            <w:tcW w:w="1276" w:type="dxa"/>
          </w:tcPr>
          <w:p w:rsidR="003231CD" w:rsidRPr="003231CD" w:rsidRDefault="003231CD" w:rsidP="003231CD">
            <w:pPr>
              <w:jc w:val="center"/>
              <w:rPr>
                <w:sz w:val="24"/>
                <w:szCs w:val="24"/>
              </w:rPr>
            </w:pPr>
          </w:p>
        </w:tc>
        <w:tc>
          <w:tcPr>
            <w:tcW w:w="1418" w:type="dxa"/>
          </w:tcPr>
          <w:p w:rsidR="003231CD" w:rsidRPr="003231CD" w:rsidRDefault="003231CD" w:rsidP="003231CD">
            <w:pPr>
              <w:jc w:val="center"/>
              <w:rPr>
                <w:sz w:val="24"/>
                <w:szCs w:val="24"/>
              </w:rPr>
            </w:pPr>
          </w:p>
        </w:tc>
      </w:tr>
      <w:tr w:rsidR="003231CD" w:rsidRPr="003231CD" w:rsidTr="00DE09CE">
        <w:trPr>
          <w:trHeight w:val="270"/>
          <w:jc w:val="center"/>
        </w:trPr>
        <w:tc>
          <w:tcPr>
            <w:tcW w:w="2717" w:type="dxa"/>
            <w:vMerge/>
          </w:tcPr>
          <w:p w:rsidR="003231CD" w:rsidRPr="003231CD" w:rsidRDefault="003231CD" w:rsidP="003231CD">
            <w:pPr>
              <w:tabs>
                <w:tab w:val="left" w:pos="4500"/>
                <w:tab w:val="left" w:pos="9180"/>
                <w:tab w:val="left" w:pos="9360"/>
              </w:tabs>
              <w:jc w:val="both"/>
              <w:rPr>
                <w:bCs/>
                <w:sz w:val="24"/>
                <w:szCs w:val="24"/>
              </w:rPr>
            </w:pPr>
          </w:p>
        </w:tc>
        <w:tc>
          <w:tcPr>
            <w:tcW w:w="4082" w:type="dxa"/>
          </w:tcPr>
          <w:p w:rsidR="003231CD" w:rsidRPr="003231CD" w:rsidRDefault="003231CD" w:rsidP="003231CD">
            <w:pPr>
              <w:rPr>
                <w:sz w:val="24"/>
                <w:szCs w:val="24"/>
              </w:rPr>
            </w:pPr>
            <w:r w:rsidRPr="003231CD">
              <w:rPr>
                <w:sz w:val="24"/>
                <w:szCs w:val="24"/>
              </w:rPr>
              <w:t>Азбука нравственности</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jc w:val="center"/>
              <w:rPr>
                <w:sz w:val="24"/>
                <w:szCs w:val="24"/>
              </w:rPr>
            </w:pPr>
            <w:r w:rsidRPr="003231CD">
              <w:rPr>
                <w:sz w:val="24"/>
                <w:szCs w:val="24"/>
              </w:rPr>
              <w:t>1</w:t>
            </w:r>
          </w:p>
        </w:tc>
        <w:tc>
          <w:tcPr>
            <w:tcW w:w="1276" w:type="dxa"/>
          </w:tcPr>
          <w:p w:rsidR="003231CD" w:rsidRPr="003231CD" w:rsidRDefault="003231CD" w:rsidP="003231CD">
            <w:pPr>
              <w:jc w:val="center"/>
              <w:rPr>
                <w:sz w:val="24"/>
                <w:szCs w:val="24"/>
              </w:rPr>
            </w:pPr>
            <w:r w:rsidRPr="003231CD">
              <w:rPr>
                <w:sz w:val="24"/>
                <w:szCs w:val="24"/>
              </w:rPr>
              <w:t>1</w:t>
            </w:r>
          </w:p>
        </w:tc>
        <w:tc>
          <w:tcPr>
            <w:tcW w:w="1418" w:type="dxa"/>
          </w:tcPr>
          <w:p w:rsidR="003231CD" w:rsidRPr="003231CD" w:rsidRDefault="003231CD" w:rsidP="003231CD">
            <w:pPr>
              <w:jc w:val="center"/>
              <w:rPr>
                <w:sz w:val="24"/>
                <w:szCs w:val="24"/>
              </w:rPr>
            </w:pPr>
          </w:p>
        </w:tc>
      </w:tr>
      <w:tr w:rsidR="003231CD" w:rsidRPr="003231CD" w:rsidTr="00DE09CE">
        <w:trPr>
          <w:trHeight w:val="270"/>
          <w:jc w:val="center"/>
        </w:trPr>
        <w:tc>
          <w:tcPr>
            <w:tcW w:w="2717" w:type="dxa"/>
            <w:vMerge/>
          </w:tcPr>
          <w:p w:rsidR="003231CD" w:rsidRPr="003231CD" w:rsidRDefault="003231CD" w:rsidP="003231CD">
            <w:pPr>
              <w:tabs>
                <w:tab w:val="left" w:pos="4500"/>
                <w:tab w:val="left" w:pos="9180"/>
                <w:tab w:val="left" w:pos="9360"/>
              </w:tabs>
              <w:jc w:val="both"/>
              <w:rPr>
                <w:bCs/>
                <w:sz w:val="24"/>
                <w:szCs w:val="24"/>
              </w:rPr>
            </w:pPr>
          </w:p>
        </w:tc>
        <w:tc>
          <w:tcPr>
            <w:tcW w:w="4082" w:type="dxa"/>
          </w:tcPr>
          <w:p w:rsidR="003231CD" w:rsidRPr="003231CD" w:rsidRDefault="003231CD" w:rsidP="003231CD">
            <w:pPr>
              <w:rPr>
                <w:sz w:val="24"/>
                <w:szCs w:val="24"/>
              </w:rPr>
            </w:pPr>
            <w:r w:rsidRPr="003231CD">
              <w:rPr>
                <w:sz w:val="24"/>
                <w:szCs w:val="24"/>
              </w:rPr>
              <w:t>«Патриоты Родины»</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jc w:val="center"/>
              <w:rPr>
                <w:sz w:val="24"/>
                <w:szCs w:val="24"/>
              </w:rPr>
            </w:pPr>
          </w:p>
        </w:tc>
        <w:tc>
          <w:tcPr>
            <w:tcW w:w="1276" w:type="dxa"/>
          </w:tcPr>
          <w:p w:rsidR="003231CD" w:rsidRPr="003231CD" w:rsidRDefault="003231CD" w:rsidP="003231CD">
            <w:pPr>
              <w:jc w:val="center"/>
              <w:rPr>
                <w:sz w:val="24"/>
                <w:szCs w:val="24"/>
              </w:rPr>
            </w:pPr>
            <w:r w:rsidRPr="003231CD">
              <w:rPr>
                <w:sz w:val="24"/>
                <w:szCs w:val="24"/>
              </w:rPr>
              <w:t>1</w:t>
            </w:r>
          </w:p>
        </w:tc>
        <w:tc>
          <w:tcPr>
            <w:tcW w:w="1418" w:type="dxa"/>
          </w:tcPr>
          <w:p w:rsidR="003231CD" w:rsidRPr="003231CD" w:rsidRDefault="003231CD" w:rsidP="003231CD">
            <w:pPr>
              <w:jc w:val="center"/>
              <w:rPr>
                <w:sz w:val="24"/>
                <w:szCs w:val="24"/>
              </w:rPr>
            </w:pPr>
          </w:p>
        </w:tc>
      </w:tr>
      <w:tr w:rsidR="00DE09CE" w:rsidRPr="003231CD" w:rsidTr="00DE09CE">
        <w:trPr>
          <w:trHeight w:val="266"/>
          <w:jc w:val="center"/>
        </w:trPr>
        <w:tc>
          <w:tcPr>
            <w:tcW w:w="2717" w:type="dxa"/>
            <w:vMerge w:val="restart"/>
          </w:tcPr>
          <w:p w:rsidR="00DE09CE" w:rsidRPr="003231CD" w:rsidRDefault="00DE09CE" w:rsidP="003231CD">
            <w:pPr>
              <w:tabs>
                <w:tab w:val="left" w:pos="4500"/>
                <w:tab w:val="left" w:pos="9180"/>
                <w:tab w:val="left" w:pos="9360"/>
              </w:tabs>
              <w:jc w:val="both"/>
              <w:rPr>
                <w:bCs/>
                <w:sz w:val="24"/>
                <w:szCs w:val="24"/>
              </w:rPr>
            </w:pPr>
            <w:r w:rsidRPr="003231CD">
              <w:rPr>
                <w:bCs/>
                <w:sz w:val="24"/>
                <w:szCs w:val="24"/>
              </w:rPr>
              <w:t>Общеинтеллектуальное:</w:t>
            </w:r>
          </w:p>
        </w:tc>
        <w:tc>
          <w:tcPr>
            <w:tcW w:w="4082" w:type="dxa"/>
          </w:tcPr>
          <w:p w:rsidR="00DE09CE" w:rsidRPr="003231CD" w:rsidRDefault="00DE09CE" w:rsidP="003231CD">
            <w:pPr>
              <w:rPr>
                <w:sz w:val="24"/>
                <w:szCs w:val="24"/>
              </w:rPr>
            </w:pPr>
            <w:r w:rsidRPr="003231CD">
              <w:rPr>
                <w:sz w:val="24"/>
                <w:szCs w:val="24"/>
              </w:rPr>
              <w:t>«Веселый каллиграф»</w:t>
            </w:r>
          </w:p>
        </w:tc>
        <w:tc>
          <w:tcPr>
            <w:tcW w:w="1418" w:type="dxa"/>
          </w:tcPr>
          <w:p w:rsidR="00DE09CE" w:rsidRPr="003231CD" w:rsidRDefault="00DE09CE" w:rsidP="003231CD">
            <w:pPr>
              <w:jc w:val="center"/>
              <w:rPr>
                <w:sz w:val="24"/>
                <w:szCs w:val="24"/>
              </w:rPr>
            </w:pPr>
            <w:r w:rsidRPr="003231CD">
              <w:rPr>
                <w:sz w:val="24"/>
                <w:szCs w:val="24"/>
              </w:rPr>
              <w:t>1</w:t>
            </w:r>
          </w:p>
        </w:tc>
        <w:tc>
          <w:tcPr>
            <w:tcW w:w="1134" w:type="dxa"/>
          </w:tcPr>
          <w:p w:rsidR="00DE09CE" w:rsidRPr="003231CD" w:rsidRDefault="00DE09CE" w:rsidP="003231CD">
            <w:pPr>
              <w:jc w:val="center"/>
              <w:rPr>
                <w:sz w:val="24"/>
                <w:szCs w:val="24"/>
              </w:rPr>
            </w:pPr>
            <w:r w:rsidRPr="003231CD">
              <w:rPr>
                <w:sz w:val="24"/>
                <w:szCs w:val="24"/>
              </w:rPr>
              <w:t>1</w:t>
            </w:r>
          </w:p>
        </w:tc>
        <w:tc>
          <w:tcPr>
            <w:tcW w:w="1417" w:type="dxa"/>
          </w:tcPr>
          <w:p w:rsidR="00DE09CE" w:rsidRPr="003231CD" w:rsidRDefault="00DE09CE" w:rsidP="003231CD">
            <w:pPr>
              <w:rPr>
                <w:sz w:val="24"/>
                <w:szCs w:val="24"/>
              </w:rPr>
            </w:pPr>
          </w:p>
        </w:tc>
        <w:tc>
          <w:tcPr>
            <w:tcW w:w="1276" w:type="dxa"/>
          </w:tcPr>
          <w:p w:rsidR="00DE09CE" w:rsidRPr="003231CD" w:rsidRDefault="00DE09CE" w:rsidP="003231CD">
            <w:pPr>
              <w:jc w:val="center"/>
              <w:rPr>
                <w:sz w:val="24"/>
                <w:szCs w:val="24"/>
              </w:rPr>
            </w:pPr>
          </w:p>
        </w:tc>
        <w:tc>
          <w:tcPr>
            <w:tcW w:w="1418" w:type="dxa"/>
          </w:tcPr>
          <w:p w:rsidR="00DE09CE" w:rsidRPr="003231CD" w:rsidRDefault="00DE09CE" w:rsidP="003231CD">
            <w:pPr>
              <w:jc w:val="center"/>
              <w:rPr>
                <w:sz w:val="24"/>
                <w:szCs w:val="24"/>
              </w:rPr>
            </w:pPr>
          </w:p>
        </w:tc>
      </w:tr>
      <w:tr w:rsidR="00DE09CE" w:rsidRPr="003231CD" w:rsidTr="00DE09CE">
        <w:trPr>
          <w:trHeight w:val="235"/>
          <w:jc w:val="center"/>
        </w:trPr>
        <w:tc>
          <w:tcPr>
            <w:tcW w:w="2717" w:type="dxa"/>
            <w:vMerge/>
          </w:tcPr>
          <w:p w:rsidR="00DE09CE" w:rsidRPr="003231CD" w:rsidRDefault="00DE09CE" w:rsidP="003231CD">
            <w:pPr>
              <w:tabs>
                <w:tab w:val="left" w:pos="4500"/>
                <w:tab w:val="left" w:pos="9180"/>
                <w:tab w:val="left" w:pos="9360"/>
              </w:tabs>
              <w:jc w:val="both"/>
              <w:rPr>
                <w:bCs/>
                <w:sz w:val="24"/>
                <w:szCs w:val="24"/>
              </w:rPr>
            </w:pPr>
          </w:p>
        </w:tc>
        <w:tc>
          <w:tcPr>
            <w:tcW w:w="4082" w:type="dxa"/>
          </w:tcPr>
          <w:p w:rsidR="00DE09CE" w:rsidRPr="003231CD" w:rsidRDefault="00DE09CE" w:rsidP="003231CD">
            <w:pPr>
              <w:rPr>
                <w:sz w:val="24"/>
                <w:szCs w:val="24"/>
              </w:rPr>
            </w:pPr>
            <w:r w:rsidRPr="003231CD">
              <w:rPr>
                <w:sz w:val="24"/>
                <w:szCs w:val="24"/>
              </w:rPr>
              <w:t>«Великие путешественники»</w:t>
            </w:r>
          </w:p>
        </w:tc>
        <w:tc>
          <w:tcPr>
            <w:tcW w:w="1418" w:type="dxa"/>
          </w:tcPr>
          <w:p w:rsidR="00DE09CE" w:rsidRPr="003231CD" w:rsidRDefault="00DE09CE" w:rsidP="003231CD">
            <w:pPr>
              <w:jc w:val="center"/>
              <w:rPr>
                <w:sz w:val="24"/>
                <w:szCs w:val="24"/>
              </w:rPr>
            </w:pPr>
          </w:p>
        </w:tc>
        <w:tc>
          <w:tcPr>
            <w:tcW w:w="1134" w:type="dxa"/>
          </w:tcPr>
          <w:p w:rsidR="00DE09CE" w:rsidRPr="003231CD" w:rsidRDefault="00DE09CE" w:rsidP="003231CD">
            <w:pPr>
              <w:jc w:val="center"/>
              <w:rPr>
                <w:sz w:val="24"/>
                <w:szCs w:val="24"/>
              </w:rPr>
            </w:pPr>
            <w:r w:rsidRPr="003231CD">
              <w:rPr>
                <w:sz w:val="24"/>
                <w:szCs w:val="24"/>
              </w:rPr>
              <w:t>1</w:t>
            </w:r>
          </w:p>
        </w:tc>
        <w:tc>
          <w:tcPr>
            <w:tcW w:w="1417" w:type="dxa"/>
          </w:tcPr>
          <w:p w:rsidR="00DE09CE" w:rsidRPr="003231CD" w:rsidRDefault="00DE09CE" w:rsidP="003231CD">
            <w:pPr>
              <w:rPr>
                <w:sz w:val="24"/>
                <w:szCs w:val="24"/>
              </w:rPr>
            </w:pPr>
          </w:p>
        </w:tc>
        <w:tc>
          <w:tcPr>
            <w:tcW w:w="1276" w:type="dxa"/>
          </w:tcPr>
          <w:p w:rsidR="00DE09CE" w:rsidRPr="003231CD" w:rsidRDefault="00DE09CE" w:rsidP="003231CD">
            <w:pPr>
              <w:jc w:val="center"/>
              <w:rPr>
                <w:sz w:val="24"/>
                <w:szCs w:val="24"/>
              </w:rPr>
            </w:pPr>
          </w:p>
        </w:tc>
        <w:tc>
          <w:tcPr>
            <w:tcW w:w="1418" w:type="dxa"/>
          </w:tcPr>
          <w:p w:rsidR="00DE09CE" w:rsidRPr="003231CD" w:rsidRDefault="00DE09CE" w:rsidP="003231CD">
            <w:pPr>
              <w:jc w:val="center"/>
              <w:rPr>
                <w:sz w:val="24"/>
                <w:szCs w:val="24"/>
              </w:rPr>
            </w:pPr>
          </w:p>
        </w:tc>
      </w:tr>
      <w:tr w:rsidR="00DE09CE" w:rsidRPr="003231CD" w:rsidTr="00DE09CE">
        <w:trPr>
          <w:trHeight w:val="235"/>
          <w:jc w:val="center"/>
        </w:trPr>
        <w:tc>
          <w:tcPr>
            <w:tcW w:w="2717" w:type="dxa"/>
            <w:vMerge/>
          </w:tcPr>
          <w:p w:rsidR="00DE09CE" w:rsidRPr="003231CD" w:rsidRDefault="00DE09CE" w:rsidP="003231CD">
            <w:pPr>
              <w:tabs>
                <w:tab w:val="left" w:pos="4500"/>
                <w:tab w:val="left" w:pos="9180"/>
                <w:tab w:val="left" w:pos="9360"/>
              </w:tabs>
              <w:jc w:val="both"/>
              <w:rPr>
                <w:bCs/>
                <w:sz w:val="24"/>
                <w:szCs w:val="24"/>
              </w:rPr>
            </w:pPr>
          </w:p>
        </w:tc>
        <w:tc>
          <w:tcPr>
            <w:tcW w:w="4082" w:type="dxa"/>
          </w:tcPr>
          <w:p w:rsidR="00DE09CE" w:rsidRPr="003231CD" w:rsidRDefault="00DE09CE" w:rsidP="003231CD">
            <w:pPr>
              <w:rPr>
                <w:sz w:val="24"/>
                <w:szCs w:val="24"/>
              </w:rPr>
            </w:pPr>
            <w:r w:rsidRPr="003231CD">
              <w:rPr>
                <w:sz w:val="24"/>
                <w:szCs w:val="24"/>
              </w:rPr>
              <w:t>«Познавай-ка»</w:t>
            </w:r>
          </w:p>
        </w:tc>
        <w:tc>
          <w:tcPr>
            <w:tcW w:w="1418" w:type="dxa"/>
          </w:tcPr>
          <w:p w:rsidR="00DE09CE" w:rsidRPr="003231CD" w:rsidRDefault="00DE09CE" w:rsidP="003231CD">
            <w:pPr>
              <w:jc w:val="center"/>
              <w:rPr>
                <w:sz w:val="24"/>
                <w:szCs w:val="24"/>
              </w:rPr>
            </w:pPr>
          </w:p>
        </w:tc>
        <w:tc>
          <w:tcPr>
            <w:tcW w:w="1134" w:type="dxa"/>
          </w:tcPr>
          <w:p w:rsidR="00DE09CE" w:rsidRPr="003231CD" w:rsidRDefault="00DE09CE" w:rsidP="003231CD">
            <w:pPr>
              <w:jc w:val="center"/>
              <w:rPr>
                <w:sz w:val="24"/>
                <w:szCs w:val="24"/>
              </w:rPr>
            </w:pPr>
          </w:p>
        </w:tc>
        <w:tc>
          <w:tcPr>
            <w:tcW w:w="1417" w:type="dxa"/>
          </w:tcPr>
          <w:p w:rsidR="00DE09CE" w:rsidRPr="003231CD" w:rsidRDefault="00DE09CE" w:rsidP="003231CD">
            <w:pPr>
              <w:rPr>
                <w:sz w:val="24"/>
                <w:szCs w:val="24"/>
              </w:rPr>
            </w:pPr>
            <w:r w:rsidRPr="003231CD">
              <w:rPr>
                <w:sz w:val="24"/>
                <w:szCs w:val="24"/>
              </w:rPr>
              <w:t>1</w:t>
            </w:r>
          </w:p>
        </w:tc>
        <w:tc>
          <w:tcPr>
            <w:tcW w:w="1276" w:type="dxa"/>
          </w:tcPr>
          <w:p w:rsidR="00DE09CE" w:rsidRPr="003231CD" w:rsidRDefault="00DE09CE" w:rsidP="003231CD">
            <w:pPr>
              <w:jc w:val="center"/>
              <w:rPr>
                <w:sz w:val="24"/>
                <w:szCs w:val="24"/>
              </w:rPr>
            </w:pPr>
          </w:p>
        </w:tc>
        <w:tc>
          <w:tcPr>
            <w:tcW w:w="1418" w:type="dxa"/>
          </w:tcPr>
          <w:p w:rsidR="00DE09CE" w:rsidRPr="003231CD" w:rsidRDefault="00DE09CE" w:rsidP="003231CD">
            <w:pPr>
              <w:jc w:val="center"/>
              <w:rPr>
                <w:sz w:val="24"/>
                <w:szCs w:val="24"/>
              </w:rPr>
            </w:pPr>
          </w:p>
        </w:tc>
      </w:tr>
      <w:tr w:rsidR="00DE09CE" w:rsidRPr="003231CD" w:rsidTr="00DE09CE">
        <w:trPr>
          <w:trHeight w:val="235"/>
          <w:jc w:val="center"/>
        </w:trPr>
        <w:tc>
          <w:tcPr>
            <w:tcW w:w="2717" w:type="dxa"/>
            <w:vMerge/>
          </w:tcPr>
          <w:p w:rsidR="00DE09CE" w:rsidRPr="003231CD" w:rsidRDefault="00DE09CE" w:rsidP="003231CD">
            <w:pPr>
              <w:tabs>
                <w:tab w:val="left" w:pos="4500"/>
                <w:tab w:val="left" w:pos="9180"/>
                <w:tab w:val="left" w:pos="9360"/>
              </w:tabs>
              <w:jc w:val="both"/>
              <w:rPr>
                <w:bCs/>
                <w:sz w:val="24"/>
                <w:szCs w:val="24"/>
              </w:rPr>
            </w:pPr>
          </w:p>
        </w:tc>
        <w:tc>
          <w:tcPr>
            <w:tcW w:w="4082" w:type="dxa"/>
          </w:tcPr>
          <w:p w:rsidR="00DE09CE" w:rsidRPr="003231CD" w:rsidRDefault="00DE09CE" w:rsidP="003231CD">
            <w:pPr>
              <w:rPr>
                <w:sz w:val="24"/>
                <w:szCs w:val="24"/>
              </w:rPr>
            </w:pPr>
            <w:r w:rsidRPr="003231CD">
              <w:rPr>
                <w:sz w:val="24"/>
                <w:szCs w:val="24"/>
              </w:rPr>
              <w:t>«Юные исследователи»</w:t>
            </w:r>
          </w:p>
        </w:tc>
        <w:tc>
          <w:tcPr>
            <w:tcW w:w="1418" w:type="dxa"/>
          </w:tcPr>
          <w:p w:rsidR="00DE09CE" w:rsidRPr="003231CD" w:rsidRDefault="00DE09CE" w:rsidP="003231CD">
            <w:pPr>
              <w:jc w:val="center"/>
              <w:rPr>
                <w:sz w:val="24"/>
                <w:szCs w:val="24"/>
              </w:rPr>
            </w:pPr>
          </w:p>
        </w:tc>
        <w:tc>
          <w:tcPr>
            <w:tcW w:w="1134" w:type="dxa"/>
          </w:tcPr>
          <w:p w:rsidR="00DE09CE" w:rsidRPr="003231CD" w:rsidRDefault="00DE09CE" w:rsidP="003231CD">
            <w:pPr>
              <w:jc w:val="center"/>
              <w:rPr>
                <w:sz w:val="24"/>
                <w:szCs w:val="24"/>
              </w:rPr>
            </w:pPr>
          </w:p>
        </w:tc>
        <w:tc>
          <w:tcPr>
            <w:tcW w:w="1417" w:type="dxa"/>
          </w:tcPr>
          <w:p w:rsidR="00DE09CE" w:rsidRPr="003231CD" w:rsidRDefault="00DE09CE" w:rsidP="003231CD">
            <w:pPr>
              <w:rPr>
                <w:sz w:val="24"/>
                <w:szCs w:val="24"/>
              </w:rPr>
            </w:pPr>
          </w:p>
        </w:tc>
        <w:tc>
          <w:tcPr>
            <w:tcW w:w="1276" w:type="dxa"/>
          </w:tcPr>
          <w:p w:rsidR="00DE09CE" w:rsidRPr="003231CD" w:rsidRDefault="00DE09CE" w:rsidP="003231CD">
            <w:pPr>
              <w:jc w:val="center"/>
              <w:rPr>
                <w:sz w:val="24"/>
                <w:szCs w:val="24"/>
              </w:rPr>
            </w:pPr>
            <w:r w:rsidRPr="003231CD">
              <w:rPr>
                <w:sz w:val="24"/>
                <w:szCs w:val="24"/>
              </w:rPr>
              <w:t>1</w:t>
            </w:r>
          </w:p>
        </w:tc>
        <w:tc>
          <w:tcPr>
            <w:tcW w:w="1418" w:type="dxa"/>
          </w:tcPr>
          <w:p w:rsidR="00DE09CE" w:rsidRPr="003231CD" w:rsidRDefault="00DE09CE" w:rsidP="003231CD">
            <w:pPr>
              <w:jc w:val="center"/>
              <w:rPr>
                <w:sz w:val="24"/>
                <w:szCs w:val="24"/>
              </w:rPr>
            </w:pPr>
          </w:p>
        </w:tc>
      </w:tr>
      <w:tr w:rsidR="00DE09CE" w:rsidRPr="003231CD" w:rsidTr="00DE09CE">
        <w:trPr>
          <w:trHeight w:val="235"/>
          <w:jc w:val="center"/>
        </w:trPr>
        <w:tc>
          <w:tcPr>
            <w:tcW w:w="2717" w:type="dxa"/>
            <w:vMerge/>
          </w:tcPr>
          <w:p w:rsidR="00DE09CE" w:rsidRPr="003231CD" w:rsidRDefault="00DE09CE" w:rsidP="003231CD">
            <w:pPr>
              <w:tabs>
                <w:tab w:val="left" w:pos="4500"/>
                <w:tab w:val="left" w:pos="9180"/>
                <w:tab w:val="left" w:pos="9360"/>
              </w:tabs>
              <w:jc w:val="both"/>
              <w:rPr>
                <w:bCs/>
                <w:sz w:val="24"/>
                <w:szCs w:val="24"/>
              </w:rPr>
            </w:pPr>
          </w:p>
        </w:tc>
        <w:tc>
          <w:tcPr>
            <w:tcW w:w="4082" w:type="dxa"/>
          </w:tcPr>
          <w:p w:rsidR="00DE09CE" w:rsidRPr="003231CD" w:rsidRDefault="00DE09CE" w:rsidP="003231CD">
            <w:pPr>
              <w:rPr>
                <w:sz w:val="24"/>
                <w:szCs w:val="24"/>
              </w:rPr>
            </w:pPr>
            <w:r w:rsidRPr="003231CD">
              <w:rPr>
                <w:sz w:val="24"/>
                <w:szCs w:val="24"/>
              </w:rPr>
              <w:t>«Хочу всё знать!»</w:t>
            </w:r>
          </w:p>
        </w:tc>
        <w:tc>
          <w:tcPr>
            <w:tcW w:w="1418" w:type="dxa"/>
          </w:tcPr>
          <w:p w:rsidR="00DE09CE" w:rsidRPr="003231CD" w:rsidRDefault="00DE09CE" w:rsidP="003231CD">
            <w:pPr>
              <w:jc w:val="center"/>
              <w:rPr>
                <w:sz w:val="24"/>
                <w:szCs w:val="24"/>
              </w:rPr>
            </w:pPr>
          </w:p>
        </w:tc>
        <w:tc>
          <w:tcPr>
            <w:tcW w:w="1134" w:type="dxa"/>
          </w:tcPr>
          <w:p w:rsidR="00DE09CE" w:rsidRPr="003231CD" w:rsidRDefault="00DE09CE" w:rsidP="003231CD">
            <w:pPr>
              <w:jc w:val="center"/>
              <w:rPr>
                <w:sz w:val="24"/>
                <w:szCs w:val="24"/>
              </w:rPr>
            </w:pPr>
          </w:p>
        </w:tc>
        <w:tc>
          <w:tcPr>
            <w:tcW w:w="1417" w:type="dxa"/>
          </w:tcPr>
          <w:p w:rsidR="00DE09CE" w:rsidRPr="003231CD" w:rsidRDefault="00DE09CE" w:rsidP="003231CD">
            <w:pPr>
              <w:rPr>
                <w:sz w:val="24"/>
                <w:szCs w:val="24"/>
              </w:rPr>
            </w:pPr>
          </w:p>
        </w:tc>
        <w:tc>
          <w:tcPr>
            <w:tcW w:w="1276" w:type="dxa"/>
          </w:tcPr>
          <w:p w:rsidR="00DE09CE" w:rsidRPr="003231CD" w:rsidRDefault="00DE09CE" w:rsidP="003231CD">
            <w:pPr>
              <w:jc w:val="center"/>
              <w:rPr>
                <w:sz w:val="24"/>
                <w:szCs w:val="24"/>
              </w:rPr>
            </w:pPr>
          </w:p>
        </w:tc>
        <w:tc>
          <w:tcPr>
            <w:tcW w:w="1418" w:type="dxa"/>
          </w:tcPr>
          <w:p w:rsidR="00DE09CE" w:rsidRPr="003231CD" w:rsidRDefault="00DE09CE" w:rsidP="003231CD">
            <w:pPr>
              <w:jc w:val="center"/>
              <w:rPr>
                <w:sz w:val="24"/>
                <w:szCs w:val="24"/>
              </w:rPr>
            </w:pPr>
            <w:r w:rsidRPr="003231CD">
              <w:rPr>
                <w:sz w:val="24"/>
                <w:szCs w:val="24"/>
              </w:rPr>
              <w:t>1</w:t>
            </w:r>
          </w:p>
        </w:tc>
      </w:tr>
      <w:tr w:rsidR="00DE09CE" w:rsidRPr="003231CD" w:rsidTr="00DE09CE">
        <w:trPr>
          <w:trHeight w:val="235"/>
          <w:jc w:val="center"/>
        </w:trPr>
        <w:tc>
          <w:tcPr>
            <w:tcW w:w="2717" w:type="dxa"/>
            <w:vMerge/>
          </w:tcPr>
          <w:p w:rsidR="00DE09CE" w:rsidRPr="003231CD" w:rsidRDefault="00DE09CE" w:rsidP="003231CD">
            <w:pPr>
              <w:tabs>
                <w:tab w:val="left" w:pos="4500"/>
                <w:tab w:val="left" w:pos="9180"/>
                <w:tab w:val="left" w:pos="9360"/>
              </w:tabs>
              <w:jc w:val="both"/>
              <w:rPr>
                <w:bCs/>
                <w:sz w:val="24"/>
                <w:szCs w:val="24"/>
              </w:rPr>
            </w:pPr>
          </w:p>
        </w:tc>
        <w:tc>
          <w:tcPr>
            <w:tcW w:w="4082" w:type="dxa"/>
          </w:tcPr>
          <w:p w:rsidR="00DE09CE" w:rsidRPr="003231CD" w:rsidRDefault="00DE09CE" w:rsidP="003231CD">
            <w:pPr>
              <w:rPr>
                <w:sz w:val="24"/>
                <w:szCs w:val="24"/>
              </w:rPr>
            </w:pPr>
            <w:r w:rsidRPr="003231CD">
              <w:rPr>
                <w:sz w:val="24"/>
                <w:szCs w:val="24"/>
              </w:rPr>
              <w:t>«Занимательная математика»</w:t>
            </w:r>
          </w:p>
        </w:tc>
        <w:tc>
          <w:tcPr>
            <w:tcW w:w="1418" w:type="dxa"/>
          </w:tcPr>
          <w:p w:rsidR="00DE09CE" w:rsidRPr="003231CD" w:rsidRDefault="00DE09CE" w:rsidP="003231CD">
            <w:pPr>
              <w:jc w:val="center"/>
              <w:rPr>
                <w:sz w:val="24"/>
                <w:szCs w:val="24"/>
              </w:rPr>
            </w:pPr>
            <w:r w:rsidRPr="003231CD">
              <w:rPr>
                <w:sz w:val="24"/>
                <w:szCs w:val="24"/>
              </w:rPr>
              <w:t>1</w:t>
            </w:r>
          </w:p>
        </w:tc>
        <w:tc>
          <w:tcPr>
            <w:tcW w:w="1134" w:type="dxa"/>
          </w:tcPr>
          <w:p w:rsidR="00DE09CE" w:rsidRPr="003231CD" w:rsidRDefault="00DE09CE" w:rsidP="003231CD">
            <w:pPr>
              <w:jc w:val="center"/>
              <w:rPr>
                <w:sz w:val="24"/>
                <w:szCs w:val="24"/>
              </w:rPr>
            </w:pPr>
          </w:p>
        </w:tc>
        <w:tc>
          <w:tcPr>
            <w:tcW w:w="1417" w:type="dxa"/>
          </w:tcPr>
          <w:p w:rsidR="00DE09CE" w:rsidRPr="003231CD" w:rsidRDefault="00DE09CE" w:rsidP="003231CD">
            <w:pPr>
              <w:rPr>
                <w:sz w:val="24"/>
                <w:szCs w:val="24"/>
              </w:rPr>
            </w:pPr>
          </w:p>
        </w:tc>
        <w:tc>
          <w:tcPr>
            <w:tcW w:w="1276" w:type="dxa"/>
          </w:tcPr>
          <w:p w:rsidR="00DE09CE" w:rsidRPr="003231CD" w:rsidRDefault="00DE09CE" w:rsidP="003231CD">
            <w:pPr>
              <w:jc w:val="center"/>
              <w:rPr>
                <w:sz w:val="24"/>
                <w:szCs w:val="24"/>
              </w:rPr>
            </w:pPr>
          </w:p>
        </w:tc>
        <w:tc>
          <w:tcPr>
            <w:tcW w:w="1418" w:type="dxa"/>
          </w:tcPr>
          <w:p w:rsidR="00DE09CE" w:rsidRPr="003231CD" w:rsidRDefault="00DE09CE" w:rsidP="003231CD">
            <w:pPr>
              <w:jc w:val="center"/>
              <w:rPr>
                <w:sz w:val="24"/>
                <w:szCs w:val="24"/>
              </w:rPr>
            </w:pPr>
          </w:p>
        </w:tc>
      </w:tr>
      <w:tr w:rsidR="00DE09CE" w:rsidRPr="003231CD" w:rsidTr="00DE09CE">
        <w:trPr>
          <w:trHeight w:val="235"/>
          <w:jc w:val="center"/>
        </w:trPr>
        <w:tc>
          <w:tcPr>
            <w:tcW w:w="2717" w:type="dxa"/>
            <w:vMerge/>
          </w:tcPr>
          <w:p w:rsidR="00DE09CE" w:rsidRPr="003231CD" w:rsidRDefault="00DE09CE" w:rsidP="003231CD">
            <w:pPr>
              <w:tabs>
                <w:tab w:val="left" w:pos="4500"/>
                <w:tab w:val="left" w:pos="9180"/>
                <w:tab w:val="left" w:pos="9360"/>
              </w:tabs>
              <w:jc w:val="both"/>
              <w:rPr>
                <w:bCs/>
                <w:sz w:val="24"/>
                <w:szCs w:val="24"/>
              </w:rPr>
            </w:pPr>
          </w:p>
        </w:tc>
        <w:tc>
          <w:tcPr>
            <w:tcW w:w="4082" w:type="dxa"/>
          </w:tcPr>
          <w:p w:rsidR="00DE09CE" w:rsidRPr="003231CD" w:rsidRDefault="00DE09CE" w:rsidP="003231CD">
            <w:pPr>
              <w:rPr>
                <w:sz w:val="24"/>
                <w:szCs w:val="24"/>
              </w:rPr>
            </w:pPr>
            <w:r w:rsidRPr="003231CD">
              <w:rPr>
                <w:sz w:val="24"/>
                <w:szCs w:val="24"/>
              </w:rPr>
              <w:t>Веселая грамматика</w:t>
            </w:r>
          </w:p>
        </w:tc>
        <w:tc>
          <w:tcPr>
            <w:tcW w:w="1418" w:type="dxa"/>
          </w:tcPr>
          <w:p w:rsidR="00DE09CE" w:rsidRPr="003231CD" w:rsidRDefault="00DE09CE" w:rsidP="003231CD">
            <w:pPr>
              <w:jc w:val="center"/>
              <w:rPr>
                <w:sz w:val="24"/>
                <w:szCs w:val="24"/>
              </w:rPr>
            </w:pPr>
            <w:r w:rsidRPr="003231CD">
              <w:rPr>
                <w:sz w:val="24"/>
                <w:szCs w:val="24"/>
              </w:rPr>
              <w:t>1</w:t>
            </w:r>
          </w:p>
        </w:tc>
        <w:tc>
          <w:tcPr>
            <w:tcW w:w="1134" w:type="dxa"/>
          </w:tcPr>
          <w:p w:rsidR="00DE09CE" w:rsidRPr="003231CD" w:rsidRDefault="00DE09CE" w:rsidP="003231CD">
            <w:pPr>
              <w:jc w:val="center"/>
              <w:rPr>
                <w:sz w:val="24"/>
                <w:szCs w:val="24"/>
              </w:rPr>
            </w:pPr>
          </w:p>
        </w:tc>
        <w:tc>
          <w:tcPr>
            <w:tcW w:w="1417" w:type="dxa"/>
          </w:tcPr>
          <w:p w:rsidR="00DE09CE" w:rsidRPr="003231CD" w:rsidRDefault="00DE09CE" w:rsidP="003231CD">
            <w:pPr>
              <w:rPr>
                <w:sz w:val="24"/>
                <w:szCs w:val="24"/>
              </w:rPr>
            </w:pPr>
          </w:p>
        </w:tc>
        <w:tc>
          <w:tcPr>
            <w:tcW w:w="1276" w:type="dxa"/>
          </w:tcPr>
          <w:p w:rsidR="00DE09CE" w:rsidRPr="003231CD" w:rsidRDefault="00DE09CE" w:rsidP="003231CD">
            <w:pPr>
              <w:jc w:val="center"/>
              <w:rPr>
                <w:sz w:val="24"/>
                <w:szCs w:val="24"/>
              </w:rPr>
            </w:pPr>
          </w:p>
        </w:tc>
        <w:tc>
          <w:tcPr>
            <w:tcW w:w="1418" w:type="dxa"/>
          </w:tcPr>
          <w:p w:rsidR="00DE09CE" w:rsidRPr="003231CD" w:rsidRDefault="00DE09CE" w:rsidP="003231CD">
            <w:pPr>
              <w:jc w:val="center"/>
              <w:rPr>
                <w:sz w:val="24"/>
                <w:szCs w:val="24"/>
              </w:rPr>
            </w:pPr>
          </w:p>
        </w:tc>
      </w:tr>
      <w:tr w:rsidR="003231CD" w:rsidRPr="003231CD" w:rsidTr="00DE09CE">
        <w:trPr>
          <w:trHeight w:val="480"/>
          <w:jc w:val="center"/>
        </w:trPr>
        <w:tc>
          <w:tcPr>
            <w:tcW w:w="2717" w:type="dxa"/>
            <w:vMerge w:val="restart"/>
          </w:tcPr>
          <w:p w:rsidR="003231CD" w:rsidRPr="003231CD" w:rsidRDefault="003231CD" w:rsidP="003231CD">
            <w:pPr>
              <w:tabs>
                <w:tab w:val="left" w:pos="4500"/>
                <w:tab w:val="left" w:pos="9180"/>
                <w:tab w:val="left" w:pos="9360"/>
              </w:tabs>
              <w:jc w:val="both"/>
              <w:rPr>
                <w:bCs/>
                <w:sz w:val="24"/>
                <w:szCs w:val="24"/>
              </w:rPr>
            </w:pPr>
            <w:r w:rsidRPr="003231CD">
              <w:rPr>
                <w:bCs/>
                <w:sz w:val="24"/>
                <w:szCs w:val="24"/>
              </w:rPr>
              <w:t>Спортивно- оздоровительное:</w:t>
            </w:r>
          </w:p>
        </w:tc>
        <w:tc>
          <w:tcPr>
            <w:tcW w:w="4082" w:type="dxa"/>
          </w:tcPr>
          <w:p w:rsidR="003231CD" w:rsidRPr="003231CD" w:rsidRDefault="003231CD" w:rsidP="003231CD">
            <w:pPr>
              <w:rPr>
                <w:sz w:val="24"/>
                <w:szCs w:val="24"/>
              </w:rPr>
            </w:pPr>
            <w:r w:rsidRPr="003231CD">
              <w:rPr>
                <w:sz w:val="24"/>
                <w:szCs w:val="24"/>
              </w:rPr>
              <w:t>«В здоровом теле, здоровый дух!»</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rPr>
                <w:sz w:val="24"/>
                <w:szCs w:val="24"/>
              </w:rPr>
            </w:pPr>
          </w:p>
        </w:tc>
        <w:tc>
          <w:tcPr>
            <w:tcW w:w="1276" w:type="dxa"/>
          </w:tcPr>
          <w:p w:rsidR="003231CD" w:rsidRPr="003231CD" w:rsidRDefault="003231CD" w:rsidP="003231CD">
            <w:pPr>
              <w:jc w:val="center"/>
              <w:rPr>
                <w:sz w:val="24"/>
                <w:szCs w:val="24"/>
              </w:rPr>
            </w:pPr>
          </w:p>
        </w:tc>
        <w:tc>
          <w:tcPr>
            <w:tcW w:w="1418" w:type="dxa"/>
          </w:tcPr>
          <w:p w:rsidR="003231CD" w:rsidRPr="003231CD" w:rsidRDefault="003231CD" w:rsidP="003231CD">
            <w:pPr>
              <w:jc w:val="center"/>
              <w:rPr>
                <w:sz w:val="24"/>
                <w:szCs w:val="24"/>
              </w:rPr>
            </w:pPr>
            <w:r w:rsidRPr="003231CD">
              <w:rPr>
                <w:sz w:val="24"/>
                <w:szCs w:val="24"/>
              </w:rPr>
              <w:t>1</w:t>
            </w:r>
          </w:p>
        </w:tc>
      </w:tr>
      <w:tr w:rsidR="003231CD" w:rsidRPr="003231CD" w:rsidTr="00DE09CE">
        <w:trPr>
          <w:trHeight w:val="212"/>
          <w:jc w:val="center"/>
        </w:trPr>
        <w:tc>
          <w:tcPr>
            <w:tcW w:w="2717" w:type="dxa"/>
            <w:vMerge/>
          </w:tcPr>
          <w:p w:rsidR="003231CD" w:rsidRPr="003231CD" w:rsidRDefault="003231CD" w:rsidP="003231CD">
            <w:pPr>
              <w:tabs>
                <w:tab w:val="left" w:pos="4500"/>
                <w:tab w:val="left" w:pos="9180"/>
                <w:tab w:val="left" w:pos="9360"/>
              </w:tabs>
              <w:jc w:val="both"/>
              <w:rPr>
                <w:bCs/>
                <w:sz w:val="24"/>
                <w:szCs w:val="24"/>
              </w:rPr>
            </w:pPr>
          </w:p>
        </w:tc>
        <w:tc>
          <w:tcPr>
            <w:tcW w:w="4082" w:type="dxa"/>
          </w:tcPr>
          <w:p w:rsidR="003231CD" w:rsidRPr="003231CD" w:rsidRDefault="003231CD" w:rsidP="003231CD">
            <w:pPr>
              <w:rPr>
                <w:sz w:val="24"/>
                <w:szCs w:val="24"/>
              </w:rPr>
            </w:pPr>
            <w:r w:rsidRPr="003231CD">
              <w:rPr>
                <w:sz w:val="24"/>
                <w:szCs w:val="24"/>
              </w:rPr>
              <w:t>Валеология « О здоровье»</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r w:rsidRPr="003231CD">
              <w:rPr>
                <w:sz w:val="24"/>
                <w:szCs w:val="24"/>
              </w:rPr>
              <w:t>1</w:t>
            </w:r>
          </w:p>
        </w:tc>
        <w:tc>
          <w:tcPr>
            <w:tcW w:w="1417" w:type="dxa"/>
          </w:tcPr>
          <w:p w:rsidR="003231CD" w:rsidRPr="003231CD" w:rsidRDefault="003231CD" w:rsidP="003231CD">
            <w:pPr>
              <w:rPr>
                <w:sz w:val="24"/>
                <w:szCs w:val="24"/>
              </w:rPr>
            </w:pPr>
            <w:r w:rsidRPr="003231CD">
              <w:rPr>
                <w:sz w:val="24"/>
                <w:szCs w:val="24"/>
              </w:rPr>
              <w:t>1</w:t>
            </w:r>
          </w:p>
        </w:tc>
        <w:tc>
          <w:tcPr>
            <w:tcW w:w="1276" w:type="dxa"/>
          </w:tcPr>
          <w:p w:rsidR="003231CD" w:rsidRPr="003231CD" w:rsidRDefault="003231CD" w:rsidP="003231CD">
            <w:pPr>
              <w:jc w:val="center"/>
              <w:rPr>
                <w:sz w:val="24"/>
                <w:szCs w:val="24"/>
              </w:rPr>
            </w:pPr>
            <w:r w:rsidRPr="003231CD">
              <w:rPr>
                <w:sz w:val="24"/>
                <w:szCs w:val="24"/>
              </w:rPr>
              <w:t>1</w:t>
            </w:r>
          </w:p>
        </w:tc>
        <w:tc>
          <w:tcPr>
            <w:tcW w:w="1418" w:type="dxa"/>
          </w:tcPr>
          <w:p w:rsidR="003231CD" w:rsidRPr="003231CD" w:rsidRDefault="003231CD" w:rsidP="003231CD">
            <w:pPr>
              <w:jc w:val="center"/>
              <w:rPr>
                <w:sz w:val="24"/>
                <w:szCs w:val="24"/>
              </w:rPr>
            </w:pPr>
            <w:r w:rsidRPr="003231CD">
              <w:rPr>
                <w:sz w:val="24"/>
                <w:szCs w:val="24"/>
              </w:rPr>
              <w:t>1</w:t>
            </w:r>
          </w:p>
        </w:tc>
      </w:tr>
      <w:tr w:rsidR="003231CD" w:rsidRPr="003231CD" w:rsidTr="00DE09CE">
        <w:trPr>
          <w:trHeight w:val="212"/>
          <w:jc w:val="center"/>
        </w:trPr>
        <w:tc>
          <w:tcPr>
            <w:tcW w:w="2717" w:type="dxa"/>
          </w:tcPr>
          <w:p w:rsidR="003231CD" w:rsidRPr="003231CD" w:rsidRDefault="003231CD" w:rsidP="003231CD">
            <w:pPr>
              <w:tabs>
                <w:tab w:val="left" w:pos="4500"/>
                <w:tab w:val="left" w:pos="9180"/>
                <w:tab w:val="left" w:pos="9360"/>
              </w:tabs>
              <w:jc w:val="both"/>
              <w:rPr>
                <w:bCs/>
                <w:sz w:val="24"/>
                <w:szCs w:val="24"/>
              </w:rPr>
            </w:pPr>
          </w:p>
        </w:tc>
        <w:tc>
          <w:tcPr>
            <w:tcW w:w="4082" w:type="dxa"/>
          </w:tcPr>
          <w:p w:rsidR="003231CD" w:rsidRPr="003231CD" w:rsidRDefault="003231CD" w:rsidP="003231CD">
            <w:pPr>
              <w:rPr>
                <w:sz w:val="24"/>
                <w:szCs w:val="24"/>
              </w:rPr>
            </w:pPr>
            <w:r w:rsidRPr="003231CD">
              <w:rPr>
                <w:sz w:val="24"/>
                <w:szCs w:val="24"/>
              </w:rPr>
              <w:t>«Здоровей-ка»</w:t>
            </w:r>
          </w:p>
        </w:tc>
        <w:tc>
          <w:tcPr>
            <w:tcW w:w="1418" w:type="dxa"/>
          </w:tcPr>
          <w:p w:rsidR="003231CD" w:rsidRPr="003231CD" w:rsidRDefault="003231CD" w:rsidP="003231CD">
            <w:pPr>
              <w:jc w:val="center"/>
              <w:rPr>
                <w:sz w:val="24"/>
                <w:szCs w:val="24"/>
              </w:rPr>
            </w:pPr>
            <w:r w:rsidRPr="003231CD">
              <w:rPr>
                <w:sz w:val="24"/>
                <w:szCs w:val="24"/>
              </w:rPr>
              <w:t>1</w:t>
            </w: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rPr>
                <w:sz w:val="24"/>
                <w:szCs w:val="24"/>
              </w:rPr>
            </w:pPr>
          </w:p>
        </w:tc>
        <w:tc>
          <w:tcPr>
            <w:tcW w:w="1276" w:type="dxa"/>
          </w:tcPr>
          <w:p w:rsidR="003231CD" w:rsidRPr="003231CD" w:rsidRDefault="003231CD" w:rsidP="003231CD">
            <w:pPr>
              <w:jc w:val="center"/>
              <w:rPr>
                <w:sz w:val="24"/>
                <w:szCs w:val="24"/>
              </w:rPr>
            </w:pPr>
          </w:p>
        </w:tc>
        <w:tc>
          <w:tcPr>
            <w:tcW w:w="1418" w:type="dxa"/>
          </w:tcPr>
          <w:p w:rsidR="003231CD" w:rsidRPr="003231CD" w:rsidRDefault="003231CD" w:rsidP="003231CD">
            <w:pPr>
              <w:jc w:val="center"/>
              <w:rPr>
                <w:sz w:val="24"/>
                <w:szCs w:val="24"/>
              </w:rPr>
            </w:pPr>
          </w:p>
        </w:tc>
      </w:tr>
      <w:tr w:rsidR="003231CD" w:rsidRPr="003231CD" w:rsidTr="00DE09CE">
        <w:trPr>
          <w:trHeight w:val="273"/>
          <w:jc w:val="center"/>
        </w:trPr>
        <w:tc>
          <w:tcPr>
            <w:tcW w:w="2717" w:type="dxa"/>
            <w:vMerge w:val="restart"/>
          </w:tcPr>
          <w:p w:rsidR="003231CD" w:rsidRPr="003231CD" w:rsidRDefault="003231CD" w:rsidP="003231CD">
            <w:pPr>
              <w:rPr>
                <w:sz w:val="24"/>
                <w:szCs w:val="24"/>
              </w:rPr>
            </w:pPr>
            <w:r w:rsidRPr="003231CD">
              <w:rPr>
                <w:sz w:val="24"/>
                <w:szCs w:val="24"/>
              </w:rPr>
              <w:t>Общекультурное:</w:t>
            </w:r>
          </w:p>
        </w:tc>
        <w:tc>
          <w:tcPr>
            <w:tcW w:w="4082" w:type="dxa"/>
            <w:tcBorders>
              <w:bottom w:val="single" w:sz="4" w:space="0" w:color="auto"/>
            </w:tcBorders>
          </w:tcPr>
          <w:p w:rsidR="003231CD" w:rsidRPr="003231CD" w:rsidRDefault="003231CD" w:rsidP="003231CD">
            <w:pPr>
              <w:rPr>
                <w:sz w:val="24"/>
                <w:szCs w:val="24"/>
              </w:rPr>
            </w:pPr>
            <w:r w:rsidRPr="003231CD">
              <w:rPr>
                <w:sz w:val="24"/>
                <w:szCs w:val="24"/>
              </w:rPr>
              <w:t>«Мир оригами»</w:t>
            </w:r>
          </w:p>
        </w:tc>
        <w:tc>
          <w:tcPr>
            <w:tcW w:w="1418" w:type="dxa"/>
            <w:tcBorders>
              <w:bottom w:val="single" w:sz="4" w:space="0" w:color="auto"/>
            </w:tcBorders>
          </w:tcPr>
          <w:p w:rsidR="003231CD" w:rsidRPr="003231CD" w:rsidRDefault="003231CD" w:rsidP="003231CD">
            <w:pPr>
              <w:jc w:val="center"/>
              <w:rPr>
                <w:sz w:val="24"/>
                <w:szCs w:val="24"/>
              </w:rPr>
            </w:pPr>
            <w:r w:rsidRPr="003231CD">
              <w:rPr>
                <w:sz w:val="24"/>
                <w:szCs w:val="24"/>
              </w:rPr>
              <w:t>1</w:t>
            </w:r>
          </w:p>
        </w:tc>
        <w:tc>
          <w:tcPr>
            <w:tcW w:w="1134" w:type="dxa"/>
            <w:tcBorders>
              <w:bottom w:val="single" w:sz="4" w:space="0" w:color="auto"/>
            </w:tcBorders>
          </w:tcPr>
          <w:p w:rsidR="003231CD" w:rsidRPr="003231CD" w:rsidRDefault="003231CD" w:rsidP="003231CD">
            <w:pPr>
              <w:jc w:val="center"/>
              <w:rPr>
                <w:sz w:val="24"/>
                <w:szCs w:val="24"/>
              </w:rPr>
            </w:pPr>
            <w:r w:rsidRPr="003231CD">
              <w:rPr>
                <w:sz w:val="24"/>
                <w:szCs w:val="24"/>
              </w:rPr>
              <w:t>1</w:t>
            </w:r>
          </w:p>
        </w:tc>
        <w:tc>
          <w:tcPr>
            <w:tcW w:w="1417" w:type="dxa"/>
            <w:tcBorders>
              <w:bottom w:val="single" w:sz="4" w:space="0" w:color="auto"/>
            </w:tcBorders>
          </w:tcPr>
          <w:p w:rsidR="003231CD" w:rsidRPr="003231CD" w:rsidRDefault="003231CD" w:rsidP="003231CD">
            <w:pPr>
              <w:rPr>
                <w:sz w:val="24"/>
                <w:szCs w:val="24"/>
              </w:rPr>
            </w:pPr>
            <w:r w:rsidRPr="003231CD">
              <w:rPr>
                <w:sz w:val="24"/>
                <w:szCs w:val="24"/>
              </w:rPr>
              <w:t>1</w:t>
            </w:r>
          </w:p>
        </w:tc>
        <w:tc>
          <w:tcPr>
            <w:tcW w:w="1276" w:type="dxa"/>
            <w:tcBorders>
              <w:bottom w:val="single" w:sz="4" w:space="0" w:color="auto"/>
            </w:tcBorders>
          </w:tcPr>
          <w:p w:rsidR="003231CD" w:rsidRPr="003231CD" w:rsidRDefault="003231CD" w:rsidP="003231CD">
            <w:pPr>
              <w:jc w:val="center"/>
              <w:rPr>
                <w:sz w:val="24"/>
                <w:szCs w:val="24"/>
              </w:rPr>
            </w:pPr>
          </w:p>
        </w:tc>
        <w:tc>
          <w:tcPr>
            <w:tcW w:w="1418" w:type="dxa"/>
            <w:tcBorders>
              <w:bottom w:val="single" w:sz="4" w:space="0" w:color="auto"/>
            </w:tcBorders>
          </w:tcPr>
          <w:p w:rsidR="003231CD" w:rsidRPr="003231CD" w:rsidRDefault="003231CD" w:rsidP="003231CD">
            <w:pPr>
              <w:jc w:val="center"/>
              <w:rPr>
                <w:sz w:val="24"/>
                <w:szCs w:val="24"/>
              </w:rPr>
            </w:pPr>
            <w:r w:rsidRPr="003231CD">
              <w:rPr>
                <w:sz w:val="24"/>
                <w:szCs w:val="24"/>
              </w:rPr>
              <w:t>1</w:t>
            </w:r>
          </w:p>
        </w:tc>
      </w:tr>
      <w:tr w:rsidR="003231CD" w:rsidRPr="003231CD" w:rsidTr="00DE09CE">
        <w:trPr>
          <w:trHeight w:val="322"/>
          <w:jc w:val="center"/>
        </w:trPr>
        <w:tc>
          <w:tcPr>
            <w:tcW w:w="2717" w:type="dxa"/>
            <w:vMerge/>
          </w:tcPr>
          <w:p w:rsidR="003231CD" w:rsidRPr="003231CD" w:rsidRDefault="003231CD" w:rsidP="003231CD">
            <w:pPr>
              <w:rPr>
                <w:sz w:val="24"/>
                <w:szCs w:val="24"/>
              </w:rPr>
            </w:pPr>
          </w:p>
        </w:tc>
        <w:tc>
          <w:tcPr>
            <w:tcW w:w="4082" w:type="dxa"/>
          </w:tcPr>
          <w:p w:rsidR="003231CD" w:rsidRPr="003231CD" w:rsidRDefault="003231CD" w:rsidP="003231CD">
            <w:pPr>
              <w:rPr>
                <w:sz w:val="24"/>
                <w:szCs w:val="24"/>
              </w:rPr>
            </w:pPr>
            <w:r w:rsidRPr="003231CD">
              <w:rPr>
                <w:sz w:val="24"/>
                <w:szCs w:val="24"/>
              </w:rPr>
              <w:t>«Мы –актеры»</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rPr>
                <w:sz w:val="24"/>
                <w:szCs w:val="24"/>
              </w:rPr>
            </w:pPr>
            <w:r w:rsidRPr="003231CD">
              <w:rPr>
                <w:sz w:val="24"/>
                <w:szCs w:val="24"/>
              </w:rPr>
              <w:t>1</w:t>
            </w:r>
          </w:p>
        </w:tc>
        <w:tc>
          <w:tcPr>
            <w:tcW w:w="1276" w:type="dxa"/>
          </w:tcPr>
          <w:p w:rsidR="003231CD" w:rsidRPr="003231CD" w:rsidRDefault="003231CD" w:rsidP="003231CD">
            <w:pPr>
              <w:jc w:val="center"/>
              <w:rPr>
                <w:sz w:val="24"/>
                <w:szCs w:val="24"/>
              </w:rPr>
            </w:pPr>
            <w:r w:rsidRPr="003231CD">
              <w:rPr>
                <w:sz w:val="24"/>
                <w:szCs w:val="24"/>
              </w:rPr>
              <w:t>1</w:t>
            </w:r>
          </w:p>
        </w:tc>
        <w:tc>
          <w:tcPr>
            <w:tcW w:w="1418" w:type="dxa"/>
          </w:tcPr>
          <w:p w:rsidR="003231CD" w:rsidRPr="003231CD" w:rsidRDefault="003231CD" w:rsidP="003231CD">
            <w:pPr>
              <w:jc w:val="center"/>
              <w:rPr>
                <w:sz w:val="24"/>
                <w:szCs w:val="24"/>
              </w:rPr>
            </w:pPr>
            <w:r w:rsidRPr="003231CD">
              <w:rPr>
                <w:sz w:val="24"/>
                <w:szCs w:val="24"/>
              </w:rPr>
              <w:t>1</w:t>
            </w:r>
          </w:p>
        </w:tc>
      </w:tr>
      <w:tr w:rsidR="003231CD" w:rsidRPr="003231CD" w:rsidTr="00DE09CE">
        <w:trPr>
          <w:trHeight w:val="322"/>
          <w:jc w:val="center"/>
        </w:trPr>
        <w:tc>
          <w:tcPr>
            <w:tcW w:w="2717" w:type="dxa"/>
            <w:vMerge/>
          </w:tcPr>
          <w:p w:rsidR="003231CD" w:rsidRPr="003231CD" w:rsidRDefault="003231CD" w:rsidP="003231CD">
            <w:pPr>
              <w:rPr>
                <w:sz w:val="24"/>
                <w:szCs w:val="24"/>
              </w:rPr>
            </w:pPr>
          </w:p>
        </w:tc>
        <w:tc>
          <w:tcPr>
            <w:tcW w:w="4082" w:type="dxa"/>
          </w:tcPr>
          <w:p w:rsidR="003231CD" w:rsidRPr="003231CD" w:rsidRDefault="003231CD" w:rsidP="003231CD">
            <w:pPr>
              <w:rPr>
                <w:sz w:val="24"/>
                <w:szCs w:val="24"/>
              </w:rPr>
            </w:pPr>
            <w:r w:rsidRPr="003231CD">
              <w:rPr>
                <w:sz w:val="24"/>
                <w:szCs w:val="24"/>
              </w:rPr>
              <w:t>«Волшебный клубок»</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rPr>
                <w:sz w:val="24"/>
                <w:szCs w:val="24"/>
              </w:rPr>
            </w:pPr>
          </w:p>
        </w:tc>
        <w:tc>
          <w:tcPr>
            <w:tcW w:w="1276" w:type="dxa"/>
          </w:tcPr>
          <w:p w:rsidR="003231CD" w:rsidRPr="003231CD" w:rsidRDefault="003231CD" w:rsidP="003231CD">
            <w:pPr>
              <w:jc w:val="center"/>
              <w:rPr>
                <w:sz w:val="24"/>
                <w:szCs w:val="24"/>
              </w:rPr>
            </w:pPr>
            <w:r w:rsidRPr="003231CD">
              <w:rPr>
                <w:sz w:val="24"/>
                <w:szCs w:val="24"/>
              </w:rPr>
              <w:t>1</w:t>
            </w:r>
          </w:p>
        </w:tc>
        <w:tc>
          <w:tcPr>
            <w:tcW w:w="1418" w:type="dxa"/>
          </w:tcPr>
          <w:p w:rsidR="003231CD" w:rsidRPr="003231CD" w:rsidRDefault="003231CD" w:rsidP="003231CD">
            <w:pPr>
              <w:jc w:val="center"/>
              <w:rPr>
                <w:sz w:val="24"/>
                <w:szCs w:val="24"/>
              </w:rPr>
            </w:pPr>
            <w:r w:rsidRPr="003231CD">
              <w:rPr>
                <w:sz w:val="24"/>
                <w:szCs w:val="24"/>
              </w:rPr>
              <w:t>1</w:t>
            </w:r>
          </w:p>
        </w:tc>
      </w:tr>
      <w:tr w:rsidR="003231CD" w:rsidRPr="003231CD" w:rsidTr="00DE09CE">
        <w:trPr>
          <w:trHeight w:val="322"/>
          <w:jc w:val="center"/>
        </w:trPr>
        <w:tc>
          <w:tcPr>
            <w:tcW w:w="2717" w:type="dxa"/>
            <w:vMerge/>
          </w:tcPr>
          <w:p w:rsidR="003231CD" w:rsidRPr="003231CD" w:rsidRDefault="003231CD" w:rsidP="003231CD">
            <w:pPr>
              <w:rPr>
                <w:sz w:val="24"/>
                <w:szCs w:val="24"/>
              </w:rPr>
            </w:pPr>
          </w:p>
        </w:tc>
        <w:tc>
          <w:tcPr>
            <w:tcW w:w="4082" w:type="dxa"/>
          </w:tcPr>
          <w:p w:rsidR="003231CD" w:rsidRPr="003231CD" w:rsidRDefault="003231CD" w:rsidP="003231CD">
            <w:pPr>
              <w:rPr>
                <w:sz w:val="24"/>
                <w:szCs w:val="24"/>
              </w:rPr>
            </w:pPr>
            <w:r w:rsidRPr="003231CD">
              <w:rPr>
                <w:sz w:val="24"/>
                <w:szCs w:val="24"/>
              </w:rPr>
              <w:t>Ритмика</w:t>
            </w:r>
          </w:p>
        </w:tc>
        <w:tc>
          <w:tcPr>
            <w:tcW w:w="1418" w:type="dxa"/>
          </w:tcPr>
          <w:p w:rsidR="003231CD" w:rsidRPr="003231CD" w:rsidRDefault="003231CD" w:rsidP="003231CD">
            <w:pPr>
              <w:jc w:val="center"/>
              <w:rPr>
                <w:sz w:val="24"/>
                <w:szCs w:val="24"/>
              </w:rPr>
            </w:pPr>
            <w:r w:rsidRPr="003231CD">
              <w:rPr>
                <w:sz w:val="24"/>
                <w:szCs w:val="24"/>
              </w:rPr>
              <w:t>1</w:t>
            </w:r>
          </w:p>
        </w:tc>
        <w:tc>
          <w:tcPr>
            <w:tcW w:w="1134" w:type="dxa"/>
          </w:tcPr>
          <w:p w:rsidR="003231CD" w:rsidRPr="003231CD" w:rsidRDefault="003231CD" w:rsidP="003231CD">
            <w:pPr>
              <w:jc w:val="center"/>
              <w:rPr>
                <w:sz w:val="24"/>
                <w:szCs w:val="24"/>
              </w:rPr>
            </w:pPr>
            <w:r w:rsidRPr="003231CD">
              <w:rPr>
                <w:sz w:val="24"/>
                <w:szCs w:val="24"/>
              </w:rPr>
              <w:t>1</w:t>
            </w:r>
          </w:p>
        </w:tc>
        <w:tc>
          <w:tcPr>
            <w:tcW w:w="1417" w:type="dxa"/>
          </w:tcPr>
          <w:p w:rsidR="003231CD" w:rsidRPr="003231CD" w:rsidRDefault="003231CD" w:rsidP="003231CD">
            <w:pPr>
              <w:rPr>
                <w:sz w:val="24"/>
                <w:szCs w:val="24"/>
              </w:rPr>
            </w:pPr>
            <w:r w:rsidRPr="003231CD">
              <w:rPr>
                <w:sz w:val="24"/>
                <w:szCs w:val="24"/>
              </w:rPr>
              <w:t>1</w:t>
            </w:r>
          </w:p>
        </w:tc>
        <w:tc>
          <w:tcPr>
            <w:tcW w:w="1276" w:type="dxa"/>
          </w:tcPr>
          <w:p w:rsidR="003231CD" w:rsidRPr="003231CD" w:rsidRDefault="003231CD" w:rsidP="003231CD">
            <w:pPr>
              <w:jc w:val="center"/>
              <w:rPr>
                <w:sz w:val="24"/>
                <w:szCs w:val="24"/>
              </w:rPr>
            </w:pPr>
            <w:r w:rsidRPr="003231CD">
              <w:rPr>
                <w:sz w:val="24"/>
                <w:szCs w:val="24"/>
              </w:rPr>
              <w:t>1</w:t>
            </w:r>
          </w:p>
        </w:tc>
        <w:tc>
          <w:tcPr>
            <w:tcW w:w="1418" w:type="dxa"/>
          </w:tcPr>
          <w:p w:rsidR="003231CD" w:rsidRPr="003231CD" w:rsidRDefault="003231CD" w:rsidP="003231CD">
            <w:pPr>
              <w:jc w:val="center"/>
              <w:rPr>
                <w:sz w:val="24"/>
                <w:szCs w:val="24"/>
              </w:rPr>
            </w:pPr>
            <w:r w:rsidRPr="003231CD">
              <w:rPr>
                <w:sz w:val="24"/>
                <w:szCs w:val="24"/>
              </w:rPr>
              <w:t>1</w:t>
            </w:r>
          </w:p>
        </w:tc>
      </w:tr>
      <w:tr w:rsidR="003231CD" w:rsidRPr="003231CD" w:rsidTr="00DE09CE">
        <w:trPr>
          <w:trHeight w:val="322"/>
          <w:jc w:val="center"/>
        </w:trPr>
        <w:tc>
          <w:tcPr>
            <w:tcW w:w="2717" w:type="dxa"/>
            <w:vMerge/>
          </w:tcPr>
          <w:p w:rsidR="003231CD" w:rsidRPr="003231CD" w:rsidRDefault="003231CD" w:rsidP="003231CD">
            <w:pPr>
              <w:rPr>
                <w:sz w:val="24"/>
                <w:szCs w:val="24"/>
              </w:rPr>
            </w:pPr>
          </w:p>
        </w:tc>
        <w:tc>
          <w:tcPr>
            <w:tcW w:w="4082" w:type="dxa"/>
          </w:tcPr>
          <w:p w:rsidR="003231CD" w:rsidRPr="003231CD" w:rsidRDefault="003231CD" w:rsidP="003231CD">
            <w:pPr>
              <w:rPr>
                <w:sz w:val="24"/>
                <w:szCs w:val="24"/>
              </w:rPr>
            </w:pPr>
            <w:r w:rsidRPr="003231CD">
              <w:rPr>
                <w:sz w:val="24"/>
                <w:szCs w:val="24"/>
              </w:rPr>
              <w:t>«Художественное слово»</w:t>
            </w:r>
          </w:p>
        </w:tc>
        <w:tc>
          <w:tcPr>
            <w:tcW w:w="1418" w:type="dxa"/>
          </w:tcPr>
          <w:p w:rsidR="003231CD" w:rsidRPr="003231CD" w:rsidRDefault="003231CD" w:rsidP="003231CD">
            <w:pPr>
              <w:jc w:val="center"/>
              <w:rPr>
                <w:b/>
                <w:sz w:val="24"/>
                <w:szCs w:val="24"/>
              </w:rPr>
            </w:pPr>
          </w:p>
        </w:tc>
        <w:tc>
          <w:tcPr>
            <w:tcW w:w="1134" w:type="dxa"/>
          </w:tcPr>
          <w:p w:rsidR="003231CD" w:rsidRPr="003231CD" w:rsidRDefault="003231CD" w:rsidP="003231CD">
            <w:pPr>
              <w:jc w:val="center"/>
              <w:rPr>
                <w:sz w:val="24"/>
                <w:szCs w:val="24"/>
              </w:rPr>
            </w:pPr>
            <w:r w:rsidRPr="003231CD">
              <w:rPr>
                <w:sz w:val="24"/>
                <w:szCs w:val="24"/>
              </w:rPr>
              <w:t>1</w:t>
            </w:r>
          </w:p>
        </w:tc>
        <w:tc>
          <w:tcPr>
            <w:tcW w:w="1417" w:type="dxa"/>
          </w:tcPr>
          <w:p w:rsidR="003231CD" w:rsidRPr="003231CD" w:rsidRDefault="003231CD" w:rsidP="003231CD">
            <w:pPr>
              <w:rPr>
                <w:sz w:val="24"/>
                <w:szCs w:val="24"/>
              </w:rPr>
            </w:pPr>
          </w:p>
        </w:tc>
        <w:tc>
          <w:tcPr>
            <w:tcW w:w="1276" w:type="dxa"/>
          </w:tcPr>
          <w:p w:rsidR="003231CD" w:rsidRPr="003231CD" w:rsidRDefault="003231CD" w:rsidP="003231CD">
            <w:pPr>
              <w:jc w:val="center"/>
              <w:rPr>
                <w:sz w:val="24"/>
                <w:szCs w:val="24"/>
              </w:rPr>
            </w:pPr>
          </w:p>
        </w:tc>
        <w:tc>
          <w:tcPr>
            <w:tcW w:w="1418" w:type="dxa"/>
          </w:tcPr>
          <w:p w:rsidR="003231CD" w:rsidRPr="003231CD" w:rsidRDefault="003231CD" w:rsidP="003231CD">
            <w:pPr>
              <w:jc w:val="center"/>
              <w:rPr>
                <w:sz w:val="24"/>
                <w:szCs w:val="24"/>
              </w:rPr>
            </w:pPr>
          </w:p>
        </w:tc>
      </w:tr>
      <w:tr w:rsidR="003231CD" w:rsidRPr="003231CD" w:rsidTr="00DE09CE">
        <w:trPr>
          <w:trHeight w:val="322"/>
          <w:jc w:val="center"/>
        </w:trPr>
        <w:tc>
          <w:tcPr>
            <w:tcW w:w="2717" w:type="dxa"/>
            <w:vMerge/>
          </w:tcPr>
          <w:p w:rsidR="003231CD" w:rsidRPr="003231CD" w:rsidRDefault="003231CD" w:rsidP="003231CD">
            <w:pPr>
              <w:rPr>
                <w:sz w:val="24"/>
                <w:szCs w:val="24"/>
              </w:rPr>
            </w:pPr>
          </w:p>
        </w:tc>
        <w:tc>
          <w:tcPr>
            <w:tcW w:w="4082" w:type="dxa"/>
          </w:tcPr>
          <w:p w:rsidR="003231CD" w:rsidRPr="003231CD" w:rsidRDefault="003231CD" w:rsidP="003231CD">
            <w:pPr>
              <w:rPr>
                <w:sz w:val="24"/>
                <w:szCs w:val="24"/>
              </w:rPr>
            </w:pPr>
            <w:r w:rsidRPr="003231CD">
              <w:rPr>
                <w:sz w:val="24"/>
                <w:szCs w:val="24"/>
              </w:rPr>
              <w:t>«Квадрат»</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rPr>
                <w:sz w:val="24"/>
                <w:szCs w:val="24"/>
              </w:rPr>
            </w:pPr>
          </w:p>
        </w:tc>
        <w:tc>
          <w:tcPr>
            <w:tcW w:w="1276" w:type="dxa"/>
          </w:tcPr>
          <w:p w:rsidR="003231CD" w:rsidRPr="003231CD" w:rsidRDefault="003231CD" w:rsidP="003231CD">
            <w:pPr>
              <w:jc w:val="center"/>
              <w:rPr>
                <w:sz w:val="24"/>
                <w:szCs w:val="24"/>
              </w:rPr>
            </w:pPr>
            <w:r w:rsidRPr="003231CD">
              <w:rPr>
                <w:sz w:val="24"/>
                <w:szCs w:val="24"/>
              </w:rPr>
              <w:t>1</w:t>
            </w:r>
          </w:p>
        </w:tc>
        <w:tc>
          <w:tcPr>
            <w:tcW w:w="1418" w:type="dxa"/>
          </w:tcPr>
          <w:p w:rsidR="003231CD" w:rsidRPr="003231CD" w:rsidRDefault="003231CD" w:rsidP="003231CD">
            <w:pPr>
              <w:jc w:val="center"/>
              <w:rPr>
                <w:sz w:val="24"/>
                <w:szCs w:val="24"/>
              </w:rPr>
            </w:pPr>
          </w:p>
        </w:tc>
      </w:tr>
      <w:tr w:rsidR="003231CD" w:rsidRPr="003231CD" w:rsidTr="00DE09CE">
        <w:trPr>
          <w:trHeight w:val="322"/>
          <w:jc w:val="center"/>
        </w:trPr>
        <w:tc>
          <w:tcPr>
            <w:tcW w:w="2717" w:type="dxa"/>
            <w:vMerge/>
          </w:tcPr>
          <w:p w:rsidR="003231CD" w:rsidRPr="003231CD" w:rsidRDefault="003231CD" w:rsidP="003231CD">
            <w:pPr>
              <w:rPr>
                <w:sz w:val="24"/>
                <w:szCs w:val="24"/>
              </w:rPr>
            </w:pPr>
          </w:p>
        </w:tc>
        <w:tc>
          <w:tcPr>
            <w:tcW w:w="4082" w:type="dxa"/>
          </w:tcPr>
          <w:p w:rsidR="003231CD" w:rsidRPr="003231CD" w:rsidRDefault="003231CD" w:rsidP="003231CD">
            <w:pPr>
              <w:rPr>
                <w:sz w:val="24"/>
                <w:szCs w:val="24"/>
              </w:rPr>
            </w:pPr>
            <w:r w:rsidRPr="003231CD">
              <w:rPr>
                <w:sz w:val="24"/>
                <w:szCs w:val="24"/>
              </w:rPr>
              <w:t>«Радуга цветов»</w:t>
            </w:r>
          </w:p>
        </w:tc>
        <w:tc>
          <w:tcPr>
            <w:tcW w:w="1418" w:type="dxa"/>
          </w:tcPr>
          <w:p w:rsidR="003231CD" w:rsidRPr="003231CD" w:rsidRDefault="003231CD" w:rsidP="003231CD">
            <w:pPr>
              <w:jc w:val="center"/>
              <w:rPr>
                <w:sz w:val="24"/>
                <w:szCs w:val="24"/>
              </w:rPr>
            </w:pPr>
            <w:r w:rsidRPr="003231CD">
              <w:rPr>
                <w:sz w:val="24"/>
                <w:szCs w:val="24"/>
              </w:rPr>
              <w:t>1</w:t>
            </w: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rPr>
                <w:sz w:val="24"/>
                <w:szCs w:val="24"/>
              </w:rPr>
            </w:pPr>
          </w:p>
        </w:tc>
        <w:tc>
          <w:tcPr>
            <w:tcW w:w="1276" w:type="dxa"/>
          </w:tcPr>
          <w:p w:rsidR="003231CD" w:rsidRPr="003231CD" w:rsidRDefault="003231CD" w:rsidP="003231CD">
            <w:pPr>
              <w:jc w:val="center"/>
              <w:rPr>
                <w:sz w:val="24"/>
                <w:szCs w:val="24"/>
              </w:rPr>
            </w:pPr>
          </w:p>
        </w:tc>
        <w:tc>
          <w:tcPr>
            <w:tcW w:w="1418" w:type="dxa"/>
          </w:tcPr>
          <w:p w:rsidR="003231CD" w:rsidRPr="003231CD" w:rsidRDefault="003231CD" w:rsidP="003231CD">
            <w:pPr>
              <w:jc w:val="center"/>
              <w:rPr>
                <w:sz w:val="24"/>
                <w:szCs w:val="24"/>
              </w:rPr>
            </w:pPr>
          </w:p>
        </w:tc>
      </w:tr>
      <w:tr w:rsidR="003231CD" w:rsidRPr="003231CD" w:rsidTr="00DE09CE">
        <w:trPr>
          <w:trHeight w:val="322"/>
          <w:jc w:val="center"/>
        </w:trPr>
        <w:tc>
          <w:tcPr>
            <w:tcW w:w="2717" w:type="dxa"/>
            <w:vMerge/>
          </w:tcPr>
          <w:p w:rsidR="003231CD" w:rsidRPr="003231CD" w:rsidRDefault="003231CD" w:rsidP="003231CD">
            <w:pPr>
              <w:rPr>
                <w:sz w:val="24"/>
                <w:szCs w:val="24"/>
              </w:rPr>
            </w:pPr>
          </w:p>
        </w:tc>
        <w:tc>
          <w:tcPr>
            <w:tcW w:w="4082" w:type="dxa"/>
          </w:tcPr>
          <w:p w:rsidR="003231CD" w:rsidRPr="003231CD" w:rsidRDefault="003231CD" w:rsidP="003231CD">
            <w:pPr>
              <w:rPr>
                <w:sz w:val="24"/>
                <w:szCs w:val="24"/>
              </w:rPr>
            </w:pPr>
            <w:r w:rsidRPr="003231CD">
              <w:rPr>
                <w:sz w:val="24"/>
                <w:szCs w:val="24"/>
              </w:rPr>
              <w:t>«Волшебная линейка»</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r w:rsidRPr="003231CD">
              <w:rPr>
                <w:sz w:val="24"/>
                <w:szCs w:val="24"/>
              </w:rPr>
              <w:t>1</w:t>
            </w:r>
          </w:p>
        </w:tc>
        <w:tc>
          <w:tcPr>
            <w:tcW w:w="1417" w:type="dxa"/>
          </w:tcPr>
          <w:p w:rsidR="003231CD" w:rsidRPr="003231CD" w:rsidRDefault="003231CD" w:rsidP="003231CD">
            <w:pPr>
              <w:rPr>
                <w:sz w:val="24"/>
                <w:szCs w:val="24"/>
              </w:rPr>
            </w:pPr>
          </w:p>
        </w:tc>
        <w:tc>
          <w:tcPr>
            <w:tcW w:w="1276" w:type="dxa"/>
          </w:tcPr>
          <w:p w:rsidR="003231CD" w:rsidRPr="003231CD" w:rsidRDefault="003231CD" w:rsidP="003231CD">
            <w:pPr>
              <w:jc w:val="center"/>
              <w:rPr>
                <w:sz w:val="24"/>
                <w:szCs w:val="24"/>
              </w:rPr>
            </w:pPr>
          </w:p>
        </w:tc>
        <w:tc>
          <w:tcPr>
            <w:tcW w:w="1418" w:type="dxa"/>
          </w:tcPr>
          <w:p w:rsidR="003231CD" w:rsidRPr="003231CD" w:rsidRDefault="003231CD" w:rsidP="003231CD">
            <w:pPr>
              <w:jc w:val="center"/>
              <w:rPr>
                <w:sz w:val="24"/>
                <w:szCs w:val="24"/>
              </w:rPr>
            </w:pPr>
          </w:p>
        </w:tc>
      </w:tr>
      <w:tr w:rsidR="003231CD" w:rsidRPr="003231CD" w:rsidTr="00DE09CE">
        <w:trPr>
          <w:trHeight w:val="322"/>
          <w:jc w:val="center"/>
        </w:trPr>
        <w:tc>
          <w:tcPr>
            <w:tcW w:w="2717" w:type="dxa"/>
            <w:vMerge/>
          </w:tcPr>
          <w:p w:rsidR="003231CD" w:rsidRPr="003231CD" w:rsidRDefault="003231CD" w:rsidP="003231CD">
            <w:pPr>
              <w:rPr>
                <w:sz w:val="24"/>
                <w:szCs w:val="24"/>
              </w:rPr>
            </w:pPr>
          </w:p>
        </w:tc>
        <w:tc>
          <w:tcPr>
            <w:tcW w:w="4082" w:type="dxa"/>
          </w:tcPr>
          <w:p w:rsidR="003231CD" w:rsidRPr="003231CD" w:rsidRDefault="003231CD" w:rsidP="003231CD">
            <w:pPr>
              <w:rPr>
                <w:sz w:val="24"/>
                <w:szCs w:val="24"/>
              </w:rPr>
            </w:pPr>
            <w:r w:rsidRPr="003231CD">
              <w:rPr>
                <w:sz w:val="24"/>
                <w:szCs w:val="24"/>
              </w:rPr>
              <w:t>«Самоделки»</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rPr>
                <w:sz w:val="24"/>
                <w:szCs w:val="24"/>
              </w:rPr>
            </w:pPr>
            <w:r w:rsidRPr="003231CD">
              <w:rPr>
                <w:sz w:val="24"/>
                <w:szCs w:val="24"/>
              </w:rPr>
              <w:t>1</w:t>
            </w:r>
          </w:p>
        </w:tc>
        <w:tc>
          <w:tcPr>
            <w:tcW w:w="1276" w:type="dxa"/>
          </w:tcPr>
          <w:p w:rsidR="003231CD" w:rsidRPr="003231CD" w:rsidRDefault="003231CD" w:rsidP="003231CD">
            <w:pPr>
              <w:jc w:val="center"/>
              <w:rPr>
                <w:sz w:val="24"/>
                <w:szCs w:val="24"/>
              </w:rPr>
            </w:pPr>
          </w:p>
        </w:tc>
        <w:tc>
          <w:tcPr>
            <w:tcW w:w="1418" w:type="dxa"/>
          </w:tcPr>
          <w:p w:rsidR="003231CD" w:rsidRPr="003231CD" w:rsidRDefault="003231CD" w:rsidP="003231CD">
            <w:pPr>
              <w:jc w:val="center"/>
              <w:rPr>
                <w:sz w:val="24"/>
                <w:szCs w:val="24"/>
              </w:rPr>
            </w:pPr>
          </w:p>
        </w:tc>
      </w:tr>
      <w:tr w:rsidR="003231CD" w:rsidRPr="003231CD" w:rsidTr="00DE09CE">
        <w:trPr>
          <w:trHeight w:val="322"/>
          <w:jc w:val="center"/>
        </w:trPr>
        <w:tc>
          <w:tcPr>
            <w:tcW w:w="2717" w:type="dxa"/>
            <w:vMerge/>
          </w:tcPr>
          <w:p w:rsidR="003231CD" w:rsidRPr="003231CD" w:rsidRDefault="003231CD" w:rsidP="003231CD">
            <w:pPr>
              <w:rPr>
                <w:sz w:val="24"/>
                <w:szCs w:val="24"/>
              </w:rPr>
            </w:pPr>
          </w:p>
        </w:tc>
        <w:tc>
          <w:tcPr>
            <w:tcW w:w="4082" w:type="dxa"/>
          </w:tcPr>
          <w:p w:rsidR="003231CD" w:rsidRPr="003231CD" w:rsidRDefault="003231CD" w:rsidP="003231CD">
            <w:pPr>
              <w:rPr>
                <w:sz w:val="24"/>
                <w:szCs w:val="24"/>
              </w:rPr>
            </w:pPr>
            <w:r w:rsidRPr="003231CD">
              <w:rPr>
                <w:sz w:val="24"/>
                <w:szCs w:val="24"/>
              </w:rPr>
              <w:t>«Кисточка с ножницами»</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rPr>
                <w:sz w:val="24"/>
                <w:szCs w:val="24"/>
              </w:rPr>
            </w:pPr>
          </w:p>
        </w:tc>
        <w:tc>
          <w:tcPr>
            <w:tcW w:w="1276" w:type="dxa"/>
          </w:tcPr>
          <w:p w:rsidR="003231CD" w:rsidRPr="003231CD" w:rsidRDefault="003231CD" w:rsidP="003231CD">
            <w:pPr>
              <w:jc w:val="center"/>
              <w:rPr>
                <w:sz w:val="24"/>
                <w:szCs w:val="24"/>
              </w:rPr>
            </w:pPr>
          </w:p>
        </w:tc>
        <w:tc>
          <w:tcPr>
            <w:tcW w:w="1418" w:type="dxa"/>
          </w:tcPr>
          <w:p w:rsidR="003231CD" w:rsidRPr="003231CD" w:rsidRDefault="003231CD" w:rsidP="003231CD">
            <w:pPr>
              <w:jc w:val="center"/>
              <w:rPr>
                <w:sz w:val="24"/>
                <w:szCs w:val="24"/>
              </w:rPr>
            </w:pPr>
            <w:r w:rsidRPr="003231CD">
              <w:rPr>
                <w:sz w:val="24"/>
                <w:szCs w:val="24"/>
              </w:rPr>
              <w:t>1</w:t>
            </w:r>
          </w:p>
        </w:tc>
      </w:tr>
      <w:tr w:rsidR="003231CD" w:rsidRPr="003231CD" w:rsidTr="00DE09CE">
        <w:trPr>
          <w:trHeight w:val="359"/>
          <w:jc w:val="center"/>
        </w:trPr>
        <w:tc>
          <w:tcPr>
            <w:tcW w:w="2717" w:type="dxa"/>
            <w:vMerge w:val="restart"/>
          </w:tcPr>
          <w:p w:rsidR="003231CD" w:rsidRPr="003231CD" w:rsidRDefault="003231CD" w:rsidP="003231CD">
            <w:pPr>
              <w:tabs>
                <w:tab w:val="left" w:pos="4500"/>
                <w:tab w:val="left" w:pos="9180"/>
                <w:tab w:val="left" w:pos="9360"/>
              </w:tabs>
              <w:jc w:val="both"/>
              <w:rPr>
                <w:bCs/>
                <w:sz w:val="24"/>
                <w:szCs w:val="24"/>
              </w:rPr>
            </w:pPr>
            <w:r w:rsidRPr="003231CD">
              <w:rPr>
                <w:bCs/>
                <w:sz w:val="24"/>
                <w:szCs w:val="24"/>
              </w:rPr>
              <w:t>Социальное:</w:t>
            </w:r>
          </w:p>
        </w:tc>
        <w:tc>
          <w:tcPr>
            <w:tcW w:w="4082" w:type="dxa"/>
          </w:tcPr>
          <w:p w:rsidR="003231CD" w:rsidRPr="003231CD" w:rsidRDefault="003231CD" w:rsidP="003231CD">
            <w:pPr>
              <w:tabs>
                <w:tab w:val="left" w:pos="4500"/>
                <w:tab w:val="left" w:pos="9180"/>
                <w:tab w:val="left" w:pos="9360"/>
              </w:tabs>
              <w:jc w:val="both"/>
              <w:rPr>
                <w:sz w:val="24"/>
                <w:szCs w:val="24"/>
              </w:rPr>
            </w:pPr>
            <w:r w:rsidRPr="003231CD">
              <w:rPr>
                <w:sz w:val="24"/>
                <w:szCs w:val="24"/>
              </w:rPr>
              <w:t>Дорогами Добра</w:t>
            </w:r>
          </w:p>
        </w:tc>
        <w:tc>
          <w:tcPr>
            <w:tcW w:w="1418" w:type="dxa"/>
          </w:tcPr>
          <w:p w:rsidR="003231CD" w:rsidRPr="003231CD" w:rsidRDefault="003231CD" w:rsidP="003231CD">
            <w:pPr>
              <w:jc w:val="center"/>
              <w:rPr>
                <w:sz w:val="24"/>
                <w:szCs w:val="24"/>
              </w:rPr>
            </w:pPr>
          </w:p>
        </w:tc>
        <w:tc>
          <w:tcPr>
            <w:tcW w:w="1134" w:type="dxa"/>
          </w:tcPr>
          <w:p w:rsidR="003231CD" w:rsidRPr="003231CD" w:rsidRDefault="003231CD" w:rsidP="003231CD">
            <w:pPr>
              <w:jc w:val="center"/>
              <w:rPr>
                <w:sz w:val="24"/>
                <w:szCs w:val="24"/>
              </w:rPr>
            </w:pPr>
          </w:p>
        </w:tc>
        <w:tc>
          <w:tcPr>
            <w:tcW w:w="1417" w:type="dxa"/>
          </w:tcPr>
          <w:p w:rsidR="003231CD" w:rsidRPr="003231CD" w:rsidRDefault="003231CD" w:rsidP="003231CD">
            <w:pPr>
              <w:rPr>
                <w:sz w:val="24"/>
                <w:szCs w:val="24"/>
              </w:rPr>
            </w:pPr>
            <w:r w:rsidRPr="003231CD">
              <w:rPr>
                <w:sz w:val="24"/>
                <w:szCs w:val="24"/>
              </w:rPr>
              <w:t>1</w:t>
            </w:r>
          </w:p>
        </w:tc>
        <w:tc>
          <w:tcPr>
            <w:tcW w:w="1276" w:type="dxa"/>
          </w:tcPr>
          <w:p w:rsidR="003231CD" w:rsidRPr="003231CD" w:rsidRDefault="003231CD" w:rsidP="003231CD">
            <w:pPr>
              <w:jc w:val="center"/>
              <w:rPr>
                <w:sz w:val="24"/>
                <w:szCs w:val="24"/>
              </w:rPr>
            </w:pPr>
          </w:p>
        </w:tc>
        <w:tc>
          <w:tcPr>
            <w:tcW w:w="1418" w:type="dxa"/>
          </w:tcPr>
          <w:p w:rsidR="003231CD" w:rsidRPr="003231CD" w:rsidRDefault="003231CD" w:rsidP="003231CD">
            <w:pPr>
              <w:jc w:val="center"/>
              <w:rPr>
                <w:sz w:val="24"/>
                <w:szCs w:val="24"/>
              </w:rPr>
            </w:pPr>
          </w:p>
        </w:tc>
      </w:tr>
      <w:tr w:rsidR="003231CD" w:rsidRPr="003231CD" w:rsidTr="00DE09CE">
        <w:trPr>
          <w:trHeight w:val="300"/>
          <w:jc w:val="center"/>
        </w:trPr>
        <w:tc>
          <w:tcPr>
            <w:tcW w:w="2717" w:type="dxa"/>
            <w:vMerge/>
          </w:tcPr>
          <w:p w:rsidR="003231CD" w:rsidRPr="003231CD" w:rsidRDefault="003231CD" w:rsidP="003231CD">
            <w:pPr>
              <w:tabs>
                <w:tab w:val="left" w:pos="4500"/>
                <w:tab w:val="left" w:pos="9180"/>
                <w:tab w:val="left" w:pos="9360"/>
              </w:tabs>
              <w:jc w:val="both"/>
              <w:rPr>
                <w:bCs/>
                <w:sz w:val="24"/>
                <w:szCs w:val="24"/>
              </w:rPr>
            </w:pPr>
          </w:p>
        </w:tc>
        <w:tc>
          <w:tcPr>
            <w:tcW w:w="4082" w:type="dxa"/>
            <w:tcBorders>
              <w:bottom w:val="single" w:sz="4" w:space="0" w:color="auto"/>
            </w:tcBorders>
          </w:tcPr>
          <w:p w:rsidR="003231CD" w:rsidRPr="003231CD" w:rsidRDefault="003231CD" w:rsidP="003231CD">
            <w:pPr>
              <w:rPr>
                <w:sz w:val="24"/>
                <w:szCs w:val="24"/>
              </w:rPr>
            </w:pPr>
            <w:r w:rsidRPr="003231CD">
              <w:rPr>
                <w:sz w:val="24"/>
                <w:szCs w:val="24"/>
              </w:rPr>
              <w:t>Тропинка к своему Я</w:t>
            </w:r>
          </w:p>
        </w:tc>
        <w:tc>
          <w:tcPr>
            <w:tcW w:w="1418" w:type="dxa"/>
            <w:tcBorders>
              <w:bottom w:val="single" w:sz="4" w:space="0" w:color="auto"/>
            </w:tcBorders>
          </w:tcPr>
          <w:p w:rsidR="003231CD" w:rsidRPr="003231CD" w:rsidRDefault="003231CD" w:rsidP="003231CD">
            <w:pPr>
              <w:jc w:val="center"/>
              <w:rPr>
                <w:sz w:val="24"/>
                <w:szCs w:val="24"/>
              </w:rPr>
            </w:pPr>
            <w:r w:rsidRPr="003231CD">
              <w:rPr>
                <w:sz w:val="24"/>
                <w:szCs w:val="24"/>
              </w:rPr>
              <w:t>1</w:t>
            </w:r>
          </w:p>
        </w:tc>
        <w:tc>
          <w:tcPr>
            <w:tcW w:w="1134" w:type="dxa"/>
            <w:tcBorders>
              <w:bottom w:val="single" w:sz="4" w:space="0" w:color="auto"/>
            </w:tcBorders>
          </w:tcPr>
          <w:p w:rsidR="003231CD" w:rsidRPr="003231CD" w:rsidRDefault="003231CD" w:rsidP="003231CD">
            <w:pPr>
              <w:jc w:val="center"/>
              <w:rPr>
                <w:sz w:val="24"/>
                <w:szCs w:val="24"/>
              </w:rPr>
            </w:pPr>
            <w:r w:rsidRPr="003231CD">
              <w:rPr>
                <w:sz w:val="24"/>
                <w:szCs w:val="24"/>
              </w:rPr>
              <w:t>1</w:t>
            </w:r>
          </w:p>
        </w:tc>
        <w:tc>
          <w:tcPr>
            <w:tcW w:w="1417" w:type="dxa"/>
            <w:tcBorders>
              <w:bottom w:val="single" w:sz="4" w:space="0" w:color="auto"/>
            </w:tcBorders>
          </w:tcPr>
          <w:p w:rsidR="003231CD" w:rsidRPr="003231CD" w:rsidRDefault="003231CD" w:rsidP="003231CD">
            <w:pPr>
              <w:rPr>
                <w:sz w:val="24"/>
                <w:szCs w:val="24"/>
              </w:rPr>
            </w:pPr>
            <w:r w:rsidRPr="003231CD">
              <w:rPr>
                <w:sz w:val="24"/>
                <w:szCs w:val="24"/>
              </w:rPr>
              <w:t>1</w:t>
            </w:r>
          </w:p>
        </w:tc>
        <w:tc>
          <w:tcPr>
            <w:tcW w:w="1276" w:type="dxa"/>
            <w:tcBorders>
              <w:bottom w:val="single" w:sz="4" w:space="0" w:color="auto"/>
            </w:tcBorders>
          </w:tcPr>
          <w:p w:rsidR="003231CD" w:rsidRPr="003231CD" w:rsidRDefault="003231CD" w:rsidP="003231CD">
            <w:pPr>
              <w:jc w:val="center"/>
              <w:rPr>
                <w:sz w:val="24"/>
                <w:szCs w:val="24"/>
              </w:rPr>
            </w:pPr>
            <w:r w:rsidRPr="003231CD">
              <w:rPr>
                <w:sz w:val="24"/>
                <w:szCs w:val="24"/>
              </w:rPr>
              <w:t>1</w:t>
            </w:r>
          </w:p>
        </w:tc>
        <w:tc>
          <w:tcPr>
            <w:tcW w:w="1418" w:type="dxa"/>
            <w:tcBorders>
              <w:bottom w:val="single" w:sz="4" w:space="0" w:color="auto"/>
            </w:tcBorders>
          </w:tcPr>
          <w:p w:rsidR="003231CD" w:rsidRPr="003231CD" w:rsidRDefault="003231CD" w:rsidP="003231CD">
            <w:pPr>
              <w:jc w:val="center"/>
              <w:rPr>
                <w:sz w:val="24"/>
                <w:szCs w:val="24"/>
              </w:rPr>
            </w:pPr>
            <w:r w:rsidRPr="003231CD">
              <w:rPr>
                <w:sz w:val="24"/>
                <w:szCs w:val="24"/>
              </w:rPr>
              <w:t>1</w:t>
            </w:r>
          </w:p>
        </w:tc>
      </w:tr>
      <w:tr w:rsidR="003231CD" w:rsidRPr="003231CD" w:rsidTr="00DE09CE">
        <w:trPr>
          <w:trHeight w:val="408"/>
          <w:jc w:val="center"/>
        </w:trPr>
        <w:tc>
          <w:tcPr>
            <w:tcW w:w="2717" w:type="dxa"/>
            <w:vMerge/>
          </w:tcPr>
          <w:p w:rsidR="003231CD" w:rsidRPr="003231CD" w:rsidRDefault="003231CD" w:rsidP="003231CD">
            <w:pPr>
              <w:tabs>
                <w:tab w:val="left" w:pos="4500"/>
                <w:tab w:val="left" w:pos="9180"/>
                <w:tab w:val="left" w:pos="9360"/>
              </w:tabs>
              <w:jc w:val="both"/>
              <w:rPr>
                <w:bCs/>
                <w:sz w:val="24"/>
                <w:szCs w:val="24"/>
              </w:rPr>
            </w:pPr>
          </w:p>
        </w:tc>
        <w:tc>
          <w:tcPr>
            <w:tcW w:w="4082" w:type="dxa"/>
          </w:tcPr>
          <w:p w:rsidR="003231CD" w:rsidRPr="003231CD" w:rsidRDefault="003231CD" w:rsidP="003231CD">
            <w:pPr>
              <w:rPr>
                <w:sz w:val="24"/>
                <w:szCs w:val="24"/>
              </w:rPr>
            </w:pPr>
            <w:r w:rsidRPr="003231CD">
              <w:rPr>
                <w:sz w:val="24"/>
                <w:szCs w:val="24"/>
              </w:rPr>
              <w:t>«Мы рядом, мы вместе»</w:t>
            </w:r>
          </w:p>
        </w:tc>
        <w:tc>
          <w:tcPr>
            <w:tcW w:w="1418" w:type="dxa"/>
          </w:tcPr>
          <w:p w:rsidR="003231CD" w:rsidRPr="003231CD" w:rsidRDefault="003231CD" w:rsidP="003231CD">
            <w:pPr>
              <w:jc w:val="center"/>
              <w:rPr>
                <w:b/>
                <w:sz w:val="24"/>
                <w:szCs w:val="24"/>
              </w:rPr>
            </w:pPr>
          </w:p>
        </w:tc>
        <w:tc>
          <w:tcPr>
            <w:tcW w:w="1134" w:type="dxa"/>
          </w:tcPr>
          <w:p w:rsidR="003231CD" w:rsidRPr="003231CD" w:rsidRDefault="003231CD" w:rsidP="003231CD">
            <w:pPr>
              <w:jc w:val="center"/>
              <w:rPr>
                <w:b/>
                <w:sz w:val="24"/>
                <w:szCs w:val="24"/>
              </w:rPr>
            </w:pPr>
          </w:p>
        </w:tc>
        <w:tc>
          <w:tcPr>
            <w:tcW w:w="1417" w:type="dxa"/>
          </w:tcPr>
          <w:p w:rsidR="003231CD" w:rsidRPr="003231CD" w:rsidRDefault="003231CD" w:rsidP="003231CD">
            <w:pPr>
              <w:jc w:val="center"/>
              <w:rPr>
                <w:b/>
                <w:sz w:val="24"/>
                <w:szCs w:val="24"/>
              </w:rPr>
            </w:pPr>
          </w:p>
        </w:tc>
        <w:tc>
          <w:tcPr>
            <w:tcW w:w="1276" w:type="dxa"/>
          </w:tcPr>
          <w:p w:rsidR="003231CD" w:rsidRPr="003231CD" w:rsidRDefault="003231CD" w:rsidP="003231CD">
            <w:pPr>
              <w:jc w:val="center"/>
              <w:rPr>
                <w:b/>
                <w:sz w:val="24"/>
                <w:szCs w:val="24"/>
              </w:rPr>
            </w:pPr>
            <w:r w:rsidRPr="003231CD">
              <w:rPr>
                <w:b/>
                <w:sz w:val="24"/>
                <w:szCs w:val="24"/>
              </w:rPr>
              <w:t>1</w:t>
            </w:r>
          </w:p>
        </w:tc>
        <w:tc>
          <w:tcPr>
            <w:tcW w:w="1418" w:type="dxa"/>
          </w:tcPr>
          <w:p w:rsidR="003231CD" w:rsidRPr="003231CD" w:rsidRDefault="003231CD" w:rsidP="003231CD">
            <w:pPr>
              <w:jc w:val="center"/>
              <w:rPr>
                <w:b/>
                <w:sz w:val="24"/>
                <w:szCs w:val="24"/>
              </w:rPr>
            </w:pPr>
          </w:p>
        </w:tc>
      </w:tr>
    </w:tbl>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w:t>
      </w:r>
    </w:p>
    <w:p w:rsidR="003231CD" w:rsidRDefault="00DE09CE" w:rsidP="00323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31CD" w:rsidRPr="003231CD">
        <w:rPr>
          <w:rFonts w:ascii="Times New Roman" w:hAnsi="Times New Roman" w:cs="Times New Roman"/>
          <w:sz w:val="24"/>
          <w:szCs w:val="24"/>
        </w:rPr>
        <w:t xml:space="preserve">Занятия проводятся учителями начальных классов, учителями и педагогами дополнительного образования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Школа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p>
    <w:p w:rsidR="0060609D" w:rsidRDefault="0060609D" w:rsidP="003231CD">
      <w:pPr>
        <w:spacing w:after="0" w:line="240" w:lineRule="auto"/>
        <w:jc w:val="both"/>
        <w:rPr>
          <w:rFonts w:ascii="Times New Roman" w:hAnsi="Times New Roman" w:cs="Times New Roman"/>
          <w:sz w:val="24"/>
          <w:szCs w:val="24"/>
        </w:rPr>
      </w:pPr>
    </w:p>
    <w:p w:rsidR="0060609D" w:rsidRPr="003231CD" w:rsidRDefault="0060609D" w:rsidP="003231CD">
      <w:pPr>
        <w:spacing w:after="0" w:line="240" w:lineRule="auto"/>
        <w:jc w:val="both"/>
        <w:rPr>
          <w:rFonts w:ascii="Times New Roman" w:hAnsi="Times New Roman" w:cs="Times New Roman"/>
          <w:sz w:val="24"/>
          <w:szCs w:val="24"/>
        </w:rPr>
      </w:pPr>
    </w:p>
    <w:p w:rsidR="003231CD" w:rsidRPr="003231CD" w:rsidRDefault="003231CD" w:rsidP="003231CD">
      <w:pPr>
        <w:spacing w:after="0" w:line="240" w:lineRule="auto"/>
        <w:jc w:val="both"/>
        <w:rPr>
          <w:rFonts w:ascii="Times New Roman" w:hAnsi="Times New Roman" w:cs="Times New Roman"/>
          <w:b/>
          <w:sz w:val="24"/>
          <w:szCs w:val="24"/>
        </w:rPr>
      </w:pPr>
    </w:p>
    <w:p w:rsidR="003231CD" w:rsidRPr="003231CD" w:rsidRDefault="006B5857" w:rsidP="00323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2.8.</w:t>
      </w:r>
      <w:r w:rsidR="003231CD" w:rsidRPr="003231CD">
        <w:rPr>
          <w:rFonts w:ascii="Times New Roman" w:hAnsi="Times New Roman" w:cs="Times New Roman"/>
          <w:b/>
          <w:sz w:val="24"/>
          <w:szCs w:val="24"/>
        </w:rPr>
        <w:t xml:space="preserve"> </w:t>
      </w:r>
      <w:r w:rsidR="0060609D">
        <w:rPr>
          <w:rFonts w:ascii="Times New Roman" w:hAnsi="Times New Roman" w:cs="Times New Roman"/>
          <w:b/>
          <w:sz w:val="24"/>
          <w:szCs w:val="24"/>
        </w:rPr>
        <w:t>О</w:t>
      </w:r>
      <w:r w:rsidR="0067314D">
        <w:rPr>
          <w:rFonts w:ascii="Times New Roman" w:hAnsi="Times New Roman" w:cs="Times New Roman"/>
          <w:b/>
          <w:sz w:val="24"/>
          <w:szCs w:val="24"/>
        </w:rPr>
        <w:t xml:space="preserve">СНОВНОЕ ОБЩЕЕ ОБРАЗОВАНИЕ </w:t>
      </w:r>
    </w:p>
    <w:p w:rsidR="003231CD" w:rsidRPr="003231CD" w:rsidRDefault="003231CD" w:rsidP="0060609D">
      <w:pPr>
        <w:spacing w:after="0" w:line="240" w:lineRule="auto"/>
        <w:jc w:val="both"/>
        <w:rPr>
          <w:rFonts w:ascii="Times New Roman" w:hAnsi="Times New Roman"/>
          <w:sz w:val="24"/>
          <w:szCs w:val="24"/>
        </w:rPr>
      </w:pPr>
      <w:r w:rsidRPr="003231CD">
        <w:rPr>
          <w:rFonts w:ascii="Times New Roman" w:hAnsi="Times New Roman" w:cs="Times New Roman"/>
          <w:sz w:val="24"/>
          <w:szCs w:val="24"/>
        </w:rPr>
        <w:t xml:space="preserve"> </w:t>
      </w:r>
      <w:r w:rsidR="00DE09CE">
        <w:rPr>
          <w:rFonts w:ascii="Times New Roman" w:hAnsi="Times New Roman" w:cs="Times New Roman"/>
          <w:sz w:val="24"/>
          <w:szCs w:val="24"/>
        </w:rPr>
        <w:t xml:space="preserve">  </w:t>
      </w:r>
      <w:r w:rsidRPr="003231CD">
        <w:rPr>
          <w:rFonts w:ascii="Times New Roman" w:hAnsi="Times New Roman"/>
          <w:sz w:val="24"/>
          <w:szCs w:val="24"/>
        </w:rPr>
        <w:t xml:space="preserve">Учебный </w:t>
      </w:r>
      <w:proofErr w:type="gramStart"/>
      <w:r w:rsidRPr="003231CD">
        <w:rPr>
          <w:rFonts w:ascii="Times New Roman" w:hAnsi="Times New Roman"/>
          <w:sz w:val="24"/>
          <w:szCs w:val="24"/>
        </w:rPr>
        <w:t>план  основного</w:t>
      </w:r>
      <w:proofErr w:type="gramEnd"/>
      <w:r w:rsidRPr="003231CD">
        <w:rPr>
          <w:rFonts w:ascii="Times New Roman" w:hAnsi="Times New Roman"/>
          <w:sz w:val="24"/>
          <w:szCs w:val="24"/>
        </w:rPr>
        <w:t xml:space="preserve"> общего образования разработан на основании  основной образовательной программы ООО ФГОС (вариант №5). Данный вариант обеспечивает обучение на родном (нерусском) языке, в том числе в общеобразовательных учреждениях субъекта Российской Федерации, где законодательно установлено государственное двуязычие.</w:t>
      </w:r>
    </w:p>
    <w:p w:rsidR="003231CD" w:rsidRPr="003231CD" w:rsidRDefault="00DE09CE" w:rsidP="00DE09CE">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003231CD" w:rsidRPr="00DE09CE">
        <w:rPr>
          <w:rFonts w:ascii="Times New Roman" w:hAnsi="Times New Roman"/>
          <w:b/>
          <w:bCs/>
          <w:sz w:val="24"/>
          <w:szCs w:val="24"/>
        </w:rPr>
        <w:t>Цели образования в основной школе</w:t>
      </w:r>
      <w:r w:rsidR="003231CD" w:rsidRPr="00DE09CE">
        <w:rPr>
          <w:rFonts w:ascii="Times New Roman" w:hAnsi="Times New Roman"/>
          <w:b/>
          <w:sz w:val="24"/>
          <w:szCs w:val="24"/>
        </w:rPr>
        <w:t>:</w:t>
      </w:r>
      <w:r w:rsidR="003231CD" w:rsidRPr="003231CD">
        <w:rPr>
          <w:rFonts w:ascii="Times New Roman" w:hAnsi="Times New Roman"/>
          <w:sz w:val="24"/>
          <w:szCs w:val="24"/>
        </w:rPr>
        <w:t xml:space="preserve"> обеспечение выполнения требований Стандарта через достижение планируемых результатов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развития и состояния здоровья личности и проявления её индивидуальности, самобытности, уникальности, неповторимости. </w:t>
      </w:r>
    </w:p>
    <w:p w:rsidR="003231CD" w:rsidRPr="003231CD" w:rsidRDefault="003231CD" w:rsidP="00DE09CE">
      <w:pPr>
        <w:spacing w:after="0" w:line="240" w:lineRule="auto"/>
        <w:ind w:firstLine="708"/>
        <w:jc w:val="both"/>
        <w:rPr>
          <w:rFonts w:ascii="Times New Roman" w:hAnsi="Times New Roman"/>
          <w:sz w:val="24"/>
          <w:szCs w:val="24"/>
        </w:rPr>
      </w:pPr>
      <w:r w:rsidRPr="003231CD">
        <w:rPr>
          <w:rFonts w:ascii="Times New Roman" w:hAnsi="Times New Roman"/>
          <w:sz w:val="24"/>
          <w:szCs w:val="24"/>
        </w:rPr>
        <w:t xml:space="preserve">В соответствии с целевыми установками развития школы учебный план обеспечивает реализацию следующих задач: </w:t>
      </w:r>
    </w:p>
    <w:p w:rsidR="003231CD" w:rsidRPr="003231CD" w:rsidRDefault="003231CD" w:rsidP="00DE09CE">
      <w:pPr>
        <w:spacing w:after="0" w:line="240" w:lineRule="auto"/>
        <w:jc w:val="both"/>
        <w:rPr>
          <w:rFonts w:ascii="Times New Roman" w:hAnsi="Times New Roman"/>
          <w:sz w:val="24"/>
          <w:szCs w:val="24"/>
        </w:rPr>
      </w:pPr>
      <w:r w:rsidRPr="003231CD">
        <w:rPr>
          <w:rFonts w:ascii="Times New Roman" w:hAnsi="Times New Roman"/>
          <w:sz w:val="24"/>
          <w:szCs w:val="24"/>
        </w:rPr>
        <w:t xml:space="preserve">- создание системы обучения и воспитания на основе раскрытия индивидуальных способностей обучающихся в соответствии с их интересами и потребностями, достижение оптимального уровня освоения базового и предпрофильного образования, воспитанности обучающихся; </w:t>
      </w:r>
    </w:p>
    <w:p w:rsidR="003231CD" w:rsidRPr="003231CD" w:rsidRDefault="003231CD" w:rsidP="00DE09CE">
      <w:pPr>
        <w:spacing w:after="0" w:line="240" w:lineRule="auto"/>
        <w:jc w:val="both"/>
        <w:rPr>
          <w:rFonts w:ascii="Times New Roman" w:hAnsi="Times New Roman"/>
          <w:sz w:val="24"/>
          <w:szCs w:val="24"/>
        </w:rPr>
      </w:pPr>
      <w:r w:rsidRPr="003231CD">
        <w:rPr>
          <w:rFonts w:ascii="Times New Roman" w:hAnsi="Times New Roman"/>
          <w:sz w:val="24"/>
          <w:szCs w:val="24"/>
        </w:rPr>
        <w:t xml:space="preserve">- формирование и развитие у обучающихся общеучебных умений и навыков, обеспечивающих высокий уровень качества знаний; </w:t>
      </w:r>
    </w:p>
    <w:p w:rsidR="003231CD" w:rsidRPr="003231CD" w:rsidRDefault="003231CD" w:rsidP="00DE09CE">
      <w:pPr>
        <w:spacing w:after="0" w:line="240" w:lineRule="auto"/>
        <w:jc w:val="both"/>
      </w:pPr>
      <w:r w:rsidRPr="003231CD">
        <w:rPr>
          <w:rFonts w:ascii="Times New Roman" w:hAnsi="Times New Roman" w:cs="Times New Roman"/>
          <w:sz w:val="24"/>
        </w:rPr>
        <w:t>-обеспечение преемственности начального общего, основного общего, среднего общего образования</w:t>
      </w:r>
      <w:r w:rsidRPr="003231CD">
        <w:t>;</w:t>
      </w:r>
    </w:p>
    <w:p w:rsidR="003231CD" w:rsidRPr="003231CD" w:rsidRDefault="003231CD" w:rsidP="00DE09CE">
      <w:pPr>
        <w:spacing w:after="0" w:line="240" w:lineRule="auto"/>
        <w:jc w:val="both"/>
        <w:rPr>
          <w:rFonts w:ascii="Times New Roman" w:hAnsi="Times New Roman"/>
          <w:sz w:val="24"/>
          <w:szCs w:val="24"/>
        </w:rPr>
      </w:pPr>
      <w:r w:rsidRPr="003231CD">
        <w:t xml:space="preserve"> - </w:t>
      </w:r>
      <w:r w:rsidRPr="003231CD">
        <w:rPr>
          <w:rFonts w:ascii="Times New Roman" w:hAnsi="Times New Roman" w:cs="Times New Roman"/>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r w:rsidRPr="003231CD">
        <w:t>;</w:t>
      </w:r>
    </w:p>
    <w:p w:rsidR="003231CD" w:rsidRPr="003231CD" w:rsidRDefault="003231CD" w:rsidP="00DE09CE">
      <w:pPr>
        <w:spacing w:after="0" w:line="240" w:lineRule="auto"/>
        <w:jc w:val="both"/>
        <w:rPr>
          <w:rFonts w:ascii="Times New Roman" w:hAnsi="Times New Roman"/>
          <w:sz w:val="24"/>
          <w:szCs w:val="24"/>
        </w:rPr>
      </w:pPr>
      <w:r w:rsidRPr="003231CD">
        <w:rPr>
          <w:rFonts w:ascii="Times New Roman" w:hAnsi="Times New Roman"/>
          <w:sz w:val="24"/>
          <w:szCs w:val="24"/>
        </w:rPr>
        <w:t xml:space="preserve">- создание условий для сохранения здоровья обучающихся в период обучения в школе, формирования здорового образа жизни, развития психо-эмоциональной сферы; </w:t>
      </w:r>
    </w:p>
    <w:p w:rsidR="003231CD" w:rsidRPr="003231CD" w:rsidRDefault="003231CD" w:rsidP="00DE09CE">
      <w:pPr>
        <w:spacing w:after="0" w:line="240" w:lineRule="auto"/>
        <w:jc w:val="both"/>
        <w:rPr>
          <w:rFonts w:ascii="Times New Roman" w:hAnsi="Times New Roman"/>
          <w:sz w:val="24"/>
          <w:szCs w:val="24"/>
        </w:rPr>
      </w:pPr>
      <w:r w:rsidRPr="003231CD">
        <w:rPr>
          <w:rFonts w:ascii="Times New Roman" w:hAnsi="Times New Roman"/>
          <w:sz w:val="24"/>
          <w:szCs w:val="24"/>
        </w:rPr>
        <w:t xml:space="preserve">- выявление и развитие творческих способностей обучающихся в интеллектуальной, художественно-эстетической, общественно-организаторской, спортивно-оздоровительной сферах деятельности; </w:t>
      </w:r>
    </w:p>
    <w:p w:rsidR="003231CD" w:rsidRPr="003231CD" w:rsidRDefault="003231CD" w:rsidP="00DE09CE">
      <w:pPr>
        <w:spacing w:after="0" w:line="240" w:lineRule="auto"/>
        <w:jc w:val="both"/>
        <w:rPr>
          <w:rFonts w:ascii="Times New Roman" w:hAnsi="Times New Roman"/>
          <w:sz w:val="24"/>
          <w:szCs w:val="24"/>
        </w:rPr>
      </w:pPr>
      <w:r w:rsidRPr="003231CD">
        <w:rPr>
          <w:rFonts w:ascii="Times New Roman" w:hAnsi="Times New Roman"/>
          <w:sz w:val="24"/>
          <w:szCs w:val="24"/>
        </w:rPr>
        <w:t xml:space="preserve">- создание условий для успешной социализации обучающихся, воспитание социально активной личности, способной к самообразованию, саморазвитию, осознанному выбору жизненного пути и профессии; </w:t>
      </w:r>
    </w:p>
    <w:p w:rsidR="003231CD" w:rsidRPr="003231CD" w:rsidRDefault="003231CD" w:rsidP="00DE09CE">
      <w:pPr>
        <w:spacing w:after="0" w:line="240" w:lineRule="auto"/>
        <w:jc w:val="both"/>
        <w:rPr>
          <w:rFonts w:ascii="Times New Roman" w:hAnsi="Times New Roman"/>
          <w:sz w:val="24"/>
          <w:szCs w:val="24"/>
        </w:rPr>
      </w:pPr>
      <w:r w:rsidRPr="003231CD">
        <w:rPr>
          <w:rFonts w:ascii="Times New Roman" w:hAnsi="Times New Roman"/>
          <w:sz w:val="24"/>
          <w:szCs w:val="24"/>
        </w:rPr>
        <w:t>- создание единого социо-культурного образовательного пространства на основе интеграции деятельности школы, семьи, социума.</w:t>
      </w:r>
    </w:p>
    <w:p w:rsidR="003231CD" w:rsidRPr="003231CD" w:rsidRDefault="003231CD" w:rsidP="00DE09CE">
      <w:pPr>
        <w:spacing w:after="0" w:line="240" w:lineRule="auto"/>
        <w:ind w:firstLine="708"/>
        <w:jc w:val="both"/>
        <w:rPr>
          <w:rFonts w:ascii="Times New Roman" w:hAnsi="Times New Roman"/>
          <w:sz w:val="24"/>
          <w:szCs w:val="24"/>
        </w:rPr>
      </w:pPr>
      <w:r w:rsidRPr="003231CD">
        <w:rPr>
          <w:rFonts w:ascii="Times New Roman" w:hAnsi="Times New Roman"/>
          <w:sz w:val="24"/>
          <w:szCs w:val="24"/>
        </w:rPr>
        <w:t>Обязательная часть учебного плана включает   : русский язык, русскую литературу, родной язык(якутский), родную литературу(якутский) иностранный язык (английский), математику, историю, биологию, географию, физическую культуру ,технологию (5-9кл);  информатику, физику  (7-9 кл); обществознание (6-9 кл.); химию (8-9кл.); музыку ( 5-8 кл.) ;изобразительное искусство ( 5-7 кл.); основы безопасности жизнедеятельности (8, 9 кл.). В 7-9 классах предмет математика изучается как два самостоятельных предмета «Алгебра» и «Геометрия».</w:t>
      </w:r>
    </w:p>
    <w:p w:rsidR="003231CD" w:rsidRDefault="003231CD" w:rsidP="00DE09CE">
      <w:pPr>
        <w:spacing w:after="0" w:line="240" w:lineRule="auto"/>
        <w:ind w:firstLine="708"/>
        <w:jc w:val="both"/>
        <w:rPr>
          <w:rFonts w:ascii="Times New Roman" w:hAnsi="Times New Roman" w:cs="Times New Roman"/>
          <w:sz w:val="24"/>
        </w:rPr>
      </w:pPr>
      <w:r w:rsidRPr="003231CD">
        <w:rPr>
          <w:rFonts w:ascii="Times New Roman" w:hAnsi="Times New Roman" w:cs="Times New Roman"/>
          <w:sz w:val="24"/>
        </w:rPr>
        <w:t>В части, формируемой участниками образовательных отношений, в 5 классе отводится 1 час, в 6 классе -0, в 7 классе- 2 часа, в 8 классе-1 час. В части, формируемой участниками образовательных отношений, включены предметы с учетом интересов и запросов обучающихся, родителей (законных представителей).На основании протокола родительских собраний № 3 от 27.05.2020 и с целью расширения и углубления преподавания тех или иных учебных предметов, и решения педсовета №5 от 28.05.2020  часы распределены следующим образом:</w:t>
      </w:r>
    </w:p>
    <w:p w:rsidR="00DE09CE" w:rsidRPr="003231CD" w:rsidRDefault="00DE09CE" w:rsidP="00DE09CE">
      <w:pPr>
        <w:spacing w:after="0" w:line="240" w:lineRule="auto"/>
        <w:ind w:firstLine="708"/>
        <w:jc w:val="both"/>
        <w:rPr>
          <w:rFonts w:ascii="Times New Roman" w:hAnsi="Times New Roman" w:cs="Times New Roman"/>
          <w:sz w:val="24"/>
        </w:rPr>
      </w:pPr>
    </w:p>
    <w:tbl>
      <w:tblPr>
        <w:tblStyle w:val="a4"/>
        <w:tblW w:w="0" w:type="auto"/>
        <w:tblInd w:w="704" w:type="dxa"/>
        <w:tblLook w:val="04A0" w:firstRow="1" w:lastRow="0" w:firstColumn="1" w:lastColumn="0" w:noHBand="0" w:noVBand="1"/>
      </w:tblPr>
      <w:tblGrid>
        <w:gridCol w:w="1418"/>
        <w:gridCol w:w="1672"/>
        <w:gridCol w:w="10376"/>
      </w:tblGrid>
      <w:tr w:rsidR="003231CD" w:rsidRPr="003231CD" w:rsidTr="00DE09CE">
        <w:tc>
          <w:tcPr>
            <w:tcW w:w="1418" w:type="dxa"/>
          </w:tcPr>
          <w:p w:rsidR="003231CD" w:rsidRPr="003231CD" w:rsidRDefault="003231CD" w:rsidP="003231CD">
            <w:pPr>
              <w:rPr>
                <w:sz w:val="24"/>
                <w:szCs w:val="24"/>
              </w:rPr>
            </w:pPr>
            <w:r w:rsidRPr="003231CD">
              <w:rPr>
                <w:sz w:val="24"/>
                <w:szCs w:val="24"/>
              </w:rPr>
              <w:t>Класс</w:t>
            </w:r>
          </w:p>
          <w:p w:rsidR="003231CD" w:rsidRPr="003231CD" w:rsidRDefault="003231CD" w:rsidP="003231CD">
            <w:pPr>
              <w:rPr>
                <w:sz w:val="24"/>
                <w:szCs w:val="24"/>
              </w:rPr>
            </w:pPr>
          </w:p>
        </w:tc>
        <w:tc>
          <w:tcPr>
            <w:tcW w:w="1672" w:type="dxa"/>
          </w:tcPr>
          <w:p w:rsidR="003231CD" w:rsidRPr="003231CD" w:rsidRDefault="003231CD" w:rsidP="003231CD">
            <w:pPr>
              <w:rPr>
                <w:sz w:val="24"/>
                <w:szCs w:val="24"/>
              </w:rPr>
            </w:pPr>
            <w:r w:rsidRPr="003231CD">
              <w:rPr>
                <w:sz w:val="24"/>
                <w:szCs w:val="24"/>
              </w:rPr>
              <w:t>предмет</w:t>
            </w:r>
          </w:p>
        </w:tc>
        <w:tc>
          <w:tcPr>
            <w:tcW w:w="10376" w:type="dxa"/>
          </w:tcPr>
          <w:p w:rsidR="003231CD" w:rsidRPr="003231CD" w:rsidRDefault="003231CD" w:rsidP="003231CD">
            <w:pPr>
              <w:rPr>
                <w:sz w:val="24"/>
                <w:szCs w:val="24"/>
              </w:rPr>
            </w:pPr>
            <w:r w:rsidRPr="003231CD">
              <w:rPr>
                <w:sz w:val="24"/>
                <w:szCs w:val="24"/>
              </w:rPr>
              <w:t>обоснование</w:t>
            </w:r>
          </w:p>
        </w:tc>
      </w:tr>
      <w:tr w:rsidR="003231CD" w:rsidRPr="003231CD" w:rsidTr="00DE09CE">
        <w:tc>
          <w:tcPr>
            <w:tcW w:w="1418" w:type="dxa"/>
          </w:tcPr>
          <w:p w:rsidR="003231CD" w:rsidRPr="003231CD" w:rsidRDefault="003231CD" w:rsidP="003231CD">
            <w:pPr>
              <w:rPr>
                <w:sz w:val="24"/>
                <w:szCs w:val="24"/>
              </w:rPr>
            </w:pPr>
            <w:r w:rsidRPr="003231CD">
              <w:rPr>
                <w:sz w:val="24"/>
                <w:szCs w:val="24"/>
              </w:rPr>
              <w:t>5а</w:t>
            </w:r>
          </w:p>
        </w:tc>
        <w:tc>
          <w:tcPr>
            <w:tcW w:w="1672" w:type="dxa"/>
          </w:tcPr>
          <w:p w:rsidR="003231CD" w:rsidRPr="003231CD" w:rsidRDefault="003231CD" w:rsidP="003231CD">
            <w:pPr>
              <w:rPr>
                <w:sz w:val="24"/>
                <w:szCs w:val="24"/>
              </w:rPr>
            </w:pPr>
            <w:r w:rsidRPr="003231CD">
              <w:rPr>
                <w:sz w:val="24"/>
                <w:szCs w:val="24"/>
              </w:rPr>
              <w:t>КНРС(Я)</w:t>
            </w:r>
          </w:p>
        </w:tc>
        <w:tc>
          <w:tcPr>
            <w:tcW w:w="10376" w:type="dxa"/>
          </w:tcPr>
          <w:p w:rsidR="003231CD" w:rsidRPr="003231CD" w:rsidRDefault="003231CD" w:rsidP="003231CD">
            <w:pPr>
              <w:rPr>
                <w:sz w:val="24"/>
                <w:szCs w:val="24"/>
              </w:rPr>
            </w:pPr>
            <w:r w:rsidRPr="003231CD">
              <w:rPr>
                <w:bCs/>
                <w:sz w:val="24"/>
                <w:szCs w:val="24"/>
              </w:rPr>
              <w:t xml:space="preserve"> с целью формирования осознанного отношения к культуре и традициям своего народа</w:t>
            </w:r>
          </w:p>
        </w:tc>
      </w:tr>
      <w:tr w:rsidR="003231CD" w:rsidRPr="003231CD" w:rsidTr="00DE09CE">
        <w:tc>
          <w:tcPr>
            <w:tcW w:w="1418" w:type="dxa"/>
          </w:tcPr>
          <w:p w:rsidR="003231CD" w:rsidRPr="003231CD" w:rsidRDefault="003231CD" w:rsidP="003231CD">
            <w:pPr>
              <w:rPr>
                <w:sz w:val="24"/>
                <w:szCs w:val="24"/>
              </w:rPr>
            </w:pPr>
            <w:r w:rsidRPr="003231CD">
              <w:rPr>
                <w:sz w:val="24"/>
                <w:szCs w:val="24"/>
              </w:rPr>
              <w:t>5б</w:t>
            </w:r>
          </w:p>
        </w:tc>
        <w:tc>
          <w:tcPr>
            <w:tcW w:w="1672" w:type="dxa"/>
          </w:tcPr>
          <w:p w:rsidR="003231CD" w:rsidRPr="003231CD" w:rsidRDefault="003231CD" w:rsidP="003231CD">
            <w:pPr>
              <w:rPr>
                <w:sz w:val="24"/>
                <w:szCs w:val="24"/>
              </w:rPr>
            </w:pPr>
            <w:r w:rsidRPr="003231CD">
              <w:rPr>
                <w:sz w:val="24"/>
                <w:szCs w:val="24"/>
              </w:rPr>
              <w:t>КНРС(Я)</w:t>
            </w:r>
          </w:p>
        </w:tc>
        <w:tc>
          <w:tcPr>
            <w:tcW w:w="10376" w:type="dxa"/>
          </w:tcPr>
          <w:p w:rsidR="003231CD" w:rsidRPr="003231CD" w:rsidRDefault="003231CD" w:rsidP="003231CD">
            <w:pPr>
              <w:rPr>
                <w:sz w:val="24"/>
                <w:szCs w:val="24"/>
              </w:rPr>
            </w:pPr>
            <w:r w:rsidRPr="003231CD">
              <w:rPr>
                <w:bCs/>
                <w:sz w:val="24"/>
                <w:szCs w:val="24"/>
              </w:rPr>
              <w:t xml:space="preserve"> с целью формирования осознанного отношения к культуре и традициям своего народа</w:t>
            </w:r>
          </w:p>
        </w:tc>
      </w:tr>
      <w:tr w:rsidR="003231CD" w:rsidRPr="003231CD" w:rsidTr="00DE09CE">
        <w:tc>
          <w:tcPr>
            <w:tcW w:w="1418" w:type="dxa"/>
          </w:tcPr>
          <w:p w:rsidR="003231CD" w:rsidRPr="003231CD" w:rsidRDefault="003231CD" w:rsidP="003231CD">
            <w:pPr>
              <w:rPr>
                <w:sz w:val="24"/>
                <w:szCs w:val="24"/>
              </w:rPr>
            </w:pPr>
            <w:r w:rsidRPr="003231CD">
              <w:rPr>
                <w:sz w:val="24"/>
                <w:szCs w:val="24"/>
              </w:rPr>
              <w:lastRenderedPageBreak/>
              <w:t>5в</w:t>
            </w:r>
          </w:p>
        </w:tc>
        <w:tc>
          <w:tcPr>
            <w:tcW w:w="1672" w:type="dxa"/>
          </w:tcPr>
          <w:p w:rsidR="003231CD" w:rsidRPr="003231CD" w:rsidRDefault="003231CD" w:rsidP="003231CD">
            <w:pPr>
              <w:rPr>
                <w:sz w:val="24"/>
                <w:szCs w:val="24"/>
              </w:rPr>
            </w:pPr>
            <w:r w:rsidRPr="003231CD">
              <w:rPr>
                <w:sz w:val="24"/>
                <w:szCs w:val="24"/>
              </w:rPr>
              <w:t>КНРС(Я)</w:t>
            </w:r>
          </w:p>
        </w:tc>
        <w:tc>
          <w:tcPr>
            <w:tcW w:w="10376" w:type="dxa"/>
          </w:tcPr>
          <w:p w:rsidR="003231CD" w:rsidRPr="003231CD" w:rsidRDefault="003231CD" w:rsidP="003231CD">
            <w:pPr>
              <w:rPr>
                <w:sz w:val="24"/>
                <w:szCs w:val="24"/>
              </w:rPr>
            </w:pPr>
            <w:r w:rsidRPr="003231CD">
              <w:rPr>
                <w:bCs/>
                <w:sz w:val="24"/>
                <w:szCs w:val="24"/>
              </w:rPr>
              <w:t xml:space="preserve"> с целью формирования осознанного отношения к культуре и традициям своего народа</w:t>
            </w:r>
          </w:p>
        </w:tc>
      </w:tr>
      <w:tr w:rsidR="003231CD" w:rsidRPr="003231CD" w:rsidTr="00DE09CE">
        <w:tc>
          <w:tcPr>
            <w:tcW w:w="1418" w:type="dxa"/>
          </w:tcPr>
          <w:p w:rsidR="003231CD" w:rsidRPr="003231CD" w:rsidRDefault="003231CD" w:rsidP="003231CD">
            <w:pPr>
              <w:rPr>
                <w:sz w:val="24"/>
                <w:szCs w:val="24"/>
              </w:rPr>
            </w:pPr>
            <w:r w:rsidRPr="003231CD">
              <w:rPr>
                <w:sz w:val="24"/>
                <w:szCs w:val="24"/>
              </w:rPr>
              <w:t>7а</w:t>
            </w:r>
          </w:p>
        </w:tc>
        <w:tc>
          <w:tcPr>
            <w:tcW w:w="1672" w:type="dxa"/>
          </w:tcPr>
          <w:p w:rsidR="003231CD" w:rsidRPr="003231CD" w:rsidRDefault="003231CD" w:rsidP="003231CD">
            <w:pPr>
              <w:rPr>
                <w:sz w:val="24"/>
                <w:szCs w:val="24"/>
              </w:rPr>
            </w:pPr>
            <w:r w:rsidRPr="003231CD">
              <w:rPr>
                <w:sz w:val="24"/>
                <w:szCs w:val="24"/>
              </w:rPr>
              <w:t>КНРС(Я)</w:t>
            </w:r>
          </w:p>
        </w:tc>
        <w:tc>
          <w:tcPr>
            <w:tcW w:w="10376" w:type="dxa"/>
          </w:tcPr>
          <w:p w:rsidR="003231CD" w:rsidRPr="003231CD" w:rsidRDefault="003231CD" w:rsidP="003231CD">
            <w:pPr>
              <w:rPr>
                <w:sz w:val="24"/>
                <w:szCs w:val="24"/>
              </w:rPr>
            </w:pPr>
            <w:r w:rsidRPr="003231CD">
              <w:rPr>
                <w:bCs/>
                <w:sz w:val="24"/>
                <w:szCs w:val="24"/>
              </w:rPr>
              <w:t xml:space="preserve"> с целью формирования осознанного отношения к культуре и традициям своего народа</w:t>
            </w:r>
          </w:p>
        </w:tc>
      </w:tr>
      <w:tr w:rsidR="003231CD" w:rsidRPr="003231CD" w:rsidTr="00DE09CE">
        <w:tc>
          <w:tcPr>
            <w:tcW w:w="1418" w:type="dxa"/>
          </w:tcPr>
          <w:p w:rsidR="003231CD" w:rsidRPr="003231CD" w:rsidRDefault="003231CD" w:rsidP="003231CD">
            <w:pPr>
              <w:rPr>
                <w:sz w:val="24"/>
                <w:szCs w:val="24"/>
              </w:rPr>
            </w:pPr>
            <w:r w:rsidRPr="003231CD">
              <w:rPr>
                <w:sz w:val="24"/>
                <w:szCs w:val="24"/>
              </w:rPr>
              <w:t>7б</w:t>
            </w:r>
          </w:p>
        </w:tc>
        <w:tc>
          <w:tcPr>
            <w:tcW w:w="1672" w:type="dxa"/>
          </w:tcPr>
          <w:p w:rsidR="003231CD" w:rsidRPr="003231CD" w:rsidRDefault="003231CD" w:rsidP="003231CD">
            <w:pPr>
              <w:rPr>
                <w:sz w:val="24"/>
                <w:szCs w:val="24"/>
              </w:rPr>
            </w:pPr>
            <w:r w:rsidRPr="003231CD">
              <w:rPr>
                <w:sz w:val="24"/>
                <w:szCs w:val="24"/>
              </w:rPr>
              <w:t>КНРС(Я)</w:t>
            </w:r>
          </w:p>
        </w:tc>
        <w:tc>
          <w:tcPr>
            <w:tcW w:w="10376" w:type="dxa"/>
          </w:tcPr>
          <w:p w:rsidR="003231CD" w:rsidRPr="003231CD" w:rsidRDefault="003231CD" w:rsidP="003231CD">
            <w:pPr>
              <w:rPr>
                <w:sz w:val="24"/>
                <w:szCs w:val="24"/>
              </w:rPr>
            </w:pPr>
            <w:r w:rsidRPr="003231CD">
              <w:rPr>
                <w:bCs/>
                <w:sz w:val="24"/>
                <w:szCs w:val="24"/>
              </w:rPr>
              <w:t xml:space="preserve"> с целью формирования осознанного отношения к культуре и традициям своего народа</w:t>
            </w:r>
          </w:p>
        </w:tc>
      </w:tr>
      <w:tr w:rsidR="003231CD" w:rsidRPr="003231CD" w:rsidTr="00DE09CE">
        <w:tc>
          <w:tcPr>
            <w:tcW w:w="1418" w:type="dxa"/>
          </w:tcPr>
          <w:p w:rsidR="003231CD" w:rsidRPr="003231CD" w:rsidRDefault="003231CD" w:rsidP="003231CD">
            <w:pPr>
              <w:rPr>
                <w:sz w:val="24"/>
                <w:szCs w:val="24"/>
              </w:rPr>
            </w:pPr>
            <w:r w:rsidRPr="003231CD">
              <w:rPr>
                <w:sz w:val="24"/>
                <w:szCs w:val="24"/>
              </w:rPr>
              <w:t>7в</w:t>
            </w:r>
          </w:p>
        </w:tc>
        <w:tc>
          <w:tcPr>
            <w:tcW w:w="1672" w:type="dxa"/>
          </w:tcPr>
          <w:p w:rsidR="003231CD" w:rsidRPr="003231CD" w:rsidRDefault="003231CD" w:rsidP="003231CD">
            <w:pPr>
              <w:rPr>
                <w:sz w:val="24"/>
                <w:szCs w:val="24"/>
              </w:rPr>
            </w:pPr>
            <w:r w:rsidRPr="003231CD">
              <w:rPr>
                <w:sz w:val="24"/>
                <w:szCs w:val="24"/>
              </w:rPr>
              <w:t>КНРС(Я)</w:t>
            </w:r>
          </w:p>
        </w:tc>
        <w:tc>
          <w:tcPr>
            <w:tcW w:w="10376" w:type="dxa"/>
          </w:tcPr>
          <w:p w:rsidR="003231CD" w:rsidRPr="003231CD" w:rsidRDefault="003231CD" w:rsidP="003231CD">
            <w:pPr>
              <w:rPr>
                <w:sz w:val="24"/>
                <w:szCs w:val="24"/>
              </w:rPr>
            </w:pPr>
            <w:r w:rsidRPr="003231CD">
              <w:rPr>
                <w:bCs/>
                <w:sz w:val="24"/>
                <w:szCs w:val="24"/>
              </w:rPr>
              <w:t xml:space="preserve"> с целью формирования осознанного отношения к культуре и традициям своего народа</w:t>
            </w:r>
          </w:p>
        </w:tc>
      </w:tr>
      <w:tr w:rsidR="003231CD" w:rsidRPr="003231CD" w:rsidTr="00DE09CE">
        <w:tc>
          <w:tcPr>
            <w:tcW w:w="1418" w:type="dxa"/>
          </w:tcPr>
          <w:p w:rsidR="003231CD" w:rsidRPr="003231CD" w:rsidRDefault="003231CD" w:rsidP="003231CD">
            <w:pPr>
              <w:rPr>
                <w:sz w:val="24"/>
                <w:szCs w:val="24"/>
              </w:rPr>
            </w:pPr>
            <w:r w:rsidRPr="003231CD">
              <w:rPr>
                <w:sz w:val="24"/>
                <w:szCs w:val="24"/>
              </w:rPr>
              <w:t>7а</w:t>
            </w:r>
          </w:p>
        </w:tc>
        <w:tc>
          <w:tcPr>
            <w:tcW w:w="1672" w:type="dxa"/>
          </w:tcPr>
          <w:p w:rsidR="003231CD" w:rsidRPr="003231CD" w:rsidRDefault="003231CD" w:rsidP="003231CD">
            <w:pPr>
              <w:rPr>
                <w:sz w:val="24"/>
                <w:szCs w:val="24"/>
              </w:rPr>
            </w:pPr>
            <w:r w:rsidRPr="003231CD">
              <w:rPr>
                <w:sz w:val="24"/>
                <w:szCs w:val="24"/>
              </w:rPr>
              <w:t>биология</w:t>
            </w:r>
          </w:p>
        </w:tc>
        <w:tc>
          <w:tcPr>
            <w:tcW w:w="10376" w:type="dxa"/>
          </w:tcPr>
          <w:p w:rsidR="003231CD" w:rsidRPr="003231CD" w:rsidRDefault="003231CD" w:rsidP="003231CD">
            <w:pPr>
              <w:rPr>
                <w:sz w:val="24"/>
                <w:szCs w:val="24"/>
              </w:rPr>
            </w:pPr>
            <w:r w:rsidRPr="003231CD">
              <w:rPr>
                <w:sz w:val="24"/>
                <w:szCs w:val="24"/>
              </w:rPr>
              <w:t xml:space="preserve">  в связи с тем ,что данный предмет является профильным нашего ОУ и большим выбором  этого предмета  на ОГЭ  </w:t>
            </w:r>
          </w:p>
        </w:tc>
      </w:tr>
      <w:tr w:rsidR="003231CD" w:rsidRPr="003231CD" w:rsidTr="00DE09CE">
        <w:tc>
          <w:tcPr>
            <w:tcW w:w="1418" w:type="dxa"/>
          </w:tcPr>
          <w:p w:rsidR="003231CD" w:rsidRPr="003231CD" w:rsidRDefault="003231CD" w:rsidP="003231CD">
            <w:pPr>
              <w:rPr>
                <w:sz w:val="24"/>
                <w:szCs w:val="24"/>
              </w:rPr>
            </w:pPr>
            <w:r w:rsidRPr="003231CD">
              <w:rPr>
                <w:sz w:val="24"/>
                <w:szCs w:val="24"/>
              </w:rPr>
              <w:t>7б</w:t>
            </w:r>
          </w:p>
        </w:tc>
        <w:tc>
          <w:tcPr>
            <w:tcW w:w="1672" w:type="dxa"/>
          </w:tcPr>
          <w:p w:rsidR="003231CD" w:rsidRPr="003231CD" w:rsidRDefault="003231CD" w:rsidP="003231CD">
            <w:pPr>
              <w:rPr>
                <w:sz w:val="24"/>
                <w:szCs w:val="24"/>
              </w:rPr>
            </w:pPr>
            <w:r w:rsidRPr="003231CD">
              <w:rPr>
                <w:sz w:val="24"/>
                <w:szCs w:val="24"/>
              </w:rPr>
              <w:t>биология</w:t>
            </w:r>
          </w:p>
        </w:tc>
        <w:tc>
          <w:tcPr>
            <w:tcW w:w="10376" w:type="dxa"/>
          </w:tcPr>
          <w:p w:rsidR="003231CD" w:rsidRPr="003231CD" w:rsidRDefault="003231CD" w:rsidP="003231CD">
            <w:pPr>
              <w:rPr>
                <w:sz w:val="24"/>
                <w:szCs w:val="24"/>
              </w:rPr>
            </w:pPr>
            <w:r w:rsidRPr="003231CD">
              <w:rPr>
                <w:sz w:val="24"/>
                <w:szCs w:val="24"/>
              </w:rPr>
              <w:t xml:space="preserve">  в связи с тем ,что данный предмет является профильным нашего ОУ и большим выбором  этого предмета  на ОГЭ  </w:t>
            </w:r>
          </w:p>
        </w:tc>
      </w:tr>
      <w:tr w:rsidR="003231CD" w:rsidRPr="003231CD" w:rsidTr="00DE09CE">
        <w:tc>
          <w:tcPr>
            <w:tcW w:w="1418" w:type="dxa"/>
          </w:tcPr>
          <w:p w:rsidR="003231CD" w:rsidRPr="003231CD" w:rsidRDefault="003231CD" w:rsidP="003231CD">
            <w:pPr>
              <w:rPr>
                <w:sz w:val="24"/>
                <w:szCs w:val="24"/>
              </w:rPr>
            </w:pPr>
            <w:r w:rsidRPr="003231CD">
              <w:rPr>
                <w:sz w:val="24"/>
                <w:szCs w:val="24"/>
              </w:rPr>
              <w:t>7в</w:t>
            </w:r>
          </w:p>
        </w:tc>
        <w:tc>
          <w:tcPr>
            <w:tcW w:w="1672" w:type="dxa"/>
          </w:tcPr>
          <w:p w:rsidR="003231CD" w:rsidRPr="003231CD" w:rsidRDefault="003231CD" w:rsidP="003231CD">
            <w:pPr>
              <w:rPr>
                <w:sz w:val="24"/>
                <w:szCs w:val="24"/>
              </w:rPr>
            </w:pPr>
            <w:r w:rsidRPr="003231CD">
              <w:rPr>
                <w:sz w:val="24"/>
                <w:szCs w:val="24"/>
              </w:rPr>
              <w:t>биология</w:t>
            </w:r>
          </w:p>
        </w:tc>
        <w:tc>
          <w:tcPr>
            <w:tcW w:w="10376" w:type="dxa"/>
          </w:tcPr>
          <w:p w:rsidR="003231CD" w:rsidRPr="003231CD" w:rsidRDefault="003231CD" w:rsidP="003231CD">
            <w:pPr>
              <w:rPr>
                <w:sz w:val="24"/>
                <w:szCs w:val="24"/>
              </w:rPr>
            </w:pPr>
            <w:r w:rsidRPr="003231CD">
              <w:rPr>
                <w:sz w:val="24"/>
                <w:szCs w:val="24"/>
              </w:rPr>
              <w:t xml:space="preserve">  в связи с тем ,что данный предмет является профильным нашего ОУ и большим выбором  этого предмета  на ОГЭ  </w:t>
            </w:r>
          </w:p>
        </w:tc>
      </w:tr>
      <w:tr w:rsidR="003231CD" w:rsidRPr="003231CD" w:rsidTr="00DE09CE">
        <w:tc>
          <w:tcPr>
            <w:tcW w:w="1418" w:type="dxa"/>
          </w:tcPr>
          <w:p w:rsidR="003231CD" w:rsidRPr="003231CD" w:rsidRDefault="003231CD" w:rsidP="003231CD">
            <w:pPr>
              <w:rPr>
                <w:sz w:val="24"/>
                <w:szCs w:val="24"/>
              </w:rPr>
            </w:pPr>
            <w:r w:rsidRPr="003231CD">
              <w:rPr>
                <w:sz w:val="24"/>
                <w:szCs w:val="24"/>
              </w:rPr>
              <w:t>8а</w:t>
            </w:r>
          </w:p>
        </w:tc>
        <w:tc>
          <w:tcPr>
            <w:tcW w:w="1672" w:type="dxa"/>
          </w:tcPr>
          <w:p w:rsidR="003231CD" w:rsidRPr="003231CD" w:rsidRDefault="003231CD" w:rsidP="003231CD">
            <w:pPr>
              <w:rPr>
                <w:sz w:val="24"/>
                <w:szCs w:val="24"/>
              </w:rPr>
            </w:pPr>
            <w:r w:rsidRPr="003231CD">
              <w:rPr>
                <w:sz w:val="24"/>
                <w:szCs w:val="24"/>
              </w:rPr>
              <w:t>биология</w:t>
            </w:r>
          </w:p>
        </w:tc>
        <w:tc>
          <w:tcPr>
            <w:tcW w:w="10376" w:type="dxa"/>
          </w:tcPr>
          <w:p w:rsidR="003231CD" w:rsidRPr="003231CD" w:rsidRDefault="003231CD" w:rsidP="003231CD">
            <w:pPr>
              <w:rPr>
                <w:sz w:val="24"/>
                <w:szCs w:val="24"/>
              </w:rPr>
            </w:pPr>
            <w:r w:rsidRPr="003231CD">
              <w:rPr>
                <w:sz w:val="24"/>
                <w:szCs w:val="24"/>
              </w:rPr>
              <w:t xml:space="preserve">  в связи с тем ,что данный предмет является профильным нашего ОУ и большим выбором  этого предмета  на ОГЭ  </w:t>
            </w:r>
          </w:p>
        </w:tc>
      </w:tr>
      <w:tr w:rsidR="003231CD" w:rsidRPr="003231CD" w:rsidTr="00DE09CE">
        <w:tc>
          <w:tcPr>
            <w:tcW w:w="1418" w:type="dxa"/>
          </w:tcPr>
          <w:p w:rsidR="003231CD" w:rsidRPr="003231CD" w:rsidRDefault="003231CD" w:rsidP="003231CD">
            <w:pPr>
              <w:rPr>
                <w:sz w:val="24"/>
                <w:szCs w:val="24"/>
              </w:rPr>
            </w:pPr>
            <w:r w:rsidRPr="003231CD">
              <w:rPr>
                <w:sz w:val="24"/>
                <w:szCs w:val="24"/>
              </w:rPr>
              <w:t>8б</w:t>
            </w:r>
          </w:p>
        </w:tc>
        <w:tc>
          <w:tcPr>
            <w:tcW w:w="1672" w:type="dxa"/>
          </w:tcPr>
          <w:p w:rsidR="003231CD" w:rsidRPr="003231CD" w:rsidRDefault="003231CD" w:rsidP="003231CD">
            <w:pPr>
              <w:rPr>
                <w:sz w:val="24"/>
                <w:szCs w:val="24"/>
              </w:rPr>
            </w:pPr>
            <w:r w:rsidRPr="003231CD">
              <w:rPr>
                <w:sz w:val="24"/>
                <w:szCs w:val="24"/>
              </w:rPr>
              <w:t>биология</w:t>
            </w:r>
          </w:p>
        </w:tc>
        <w:tc>
          <w:tcPr>
            <w:tcW w:w="10376" w:type="dxa"/>
          </w:tcPr>
          <w:p w:rsidR="003231CD" w:rsidRPr="003231CD" w:rsidRDefault="003231CD" w:rsidP="003231CD">
            <w:pPr>
              <w:rPr>
                <w:sz w:val="24"/>
                <w:szCs w:val="24"/>
              </w:rPr>
            </w:pPr>
            <w:r w:rsidRPr="003231CD">
              <w:rPr>
                <w:sz w:val="24"/>
                <w:szCs w:val="24"/>
              </w:rPr>
              <w:t xml:space="preserve">  в связи с тем ,что данный предмет является профильным нашего ОУ и большим выбором  этого предмета  на ОГЭ  </w:t>
            </w:r>
          </w:p>
        </w:tc>
      </w:tr>
    </w:tbl>
    <w:p w:rsidR="003231CD" w:rsidRPr="003231CD" w:rsidRDefault="003231CD" w:rsidP="003231CD">
      <w:pPr>
        <w:ind w:firstLine="708"/>
        <w:rPr>
          <w:rFonts w:ascii="Times New Roman" w:hAnsi="Times New Roman"/>
          <w:sz w:val="24"/>
          <w:szCs w:val="24"/>
        </w:rPr>
      </w:pPr>
      <w:r w:rsidRPr="003231CD">
        <w:rPr>
          <w:rFonts w:ascii="Times New Roman" w:hAnsi="Times New Roman"/>
          <w:sz w:val="24"/>
          <w:szCs w:val="24"/>
        </w:rPr>
        <w:t>По учебному плану на обучение по предмету «Физическая культура» отводится по 2 часа.</w:t>
      </w:r>
    </w:p>
    <w:p w:rsidR="003231CD" w:rsidRPr="003231CD" w:rsidRDefault="003231CD" w:rsidP="0040028C">
      <w:pPr>
        <w:ind w:firstLine="708"/>
        <w:jc w:val="both"/>
        <w:rPr>
          <w:rFonts w:ascii="Times New Roman" w:hAnsi="Times New Roman"/>
          <w:sz w:val="24"/>
          <w:szCs w:val="24"/>
        </w:rPr>
      </w:pPr>
      <w:r w:rsidRPr="003231CD">
        <w:rPr>
          <w:rFonts w:ascii="Times New Roman" w:hAnsi="Times New Roman"/>
          <w:bCs/>
          <w:sz w:val="24"/>
          <w:szCs w:val="24"/>
        </w:rPr>
        <w:t xml:space="preserve">В целях </w:t>
      </w:r>
      <w:r w:rsidRPr="003231CD">
        <w:rPr>
          <w:rFonts w:ascii="Times New Roman" w:hAnsi="Times New Roman"/>
          <w:sz w:val="24"/>
          <w:szCs w:val="24"/>
        </w:rPr>
        <w:t>соответствия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 разработанными Департаментом развития системы физкультурно-спортивного воспитания Министерства образования и науки Российской Федерации (Приложение к приказу Минобразования России  от 30.08.2010 №889)  в 5-9 классах третий час физкультуры выделяется из часов внеурочной деятельности.</w:t>
      </w:r>
    </w:p>
    <w:p w:rsidR="003231CD" w:rsidRPr="003231CD" w:rsidRDefault="00867E33" w:rsidP="003231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7314D">
        <w:rPr>
          <w:rFonts w:ascii="Times New Roman" w:hAnsi="Times New Roman" w:cs="Times New Roman"/>
          <w:b/>
          <w:sz w:val="24"/>
          <w:szCs w:val="24"/>
        </w:rPr>
        <w:t>2.8.1.</w:t>
      </w:r>
      <w:r w:rsidR="003231CD" w:rsidRPr="003231CD">
        <w:rPr>
          <w:rFonts w:ascii="Times New Roman" w:hAnsi="Times New Roman" w:cs="Times New Roman"/>
          <w:b/>
          <w:sz w:val="24"/>
          <w:szCs w:val="24"/>
        </w:rPr>
        <w:t>Годовой и недельный учебный план для V-IX классов</w:t>
      </w:r>
    </w:p>
    <w:p w:rsidR="003231CD" w:rsidRPr="003231CD" w:rsidRDefault="00867E33" w:rsidP="003231C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231CD" w:rsidRPr="003231CD">
        <w:rPr>
          <w:rFonts w:ascii="Times New Roman" w:hAnsi="Times New Roman" w:cs="Times New Roman"/>
          <w:b/>
          <w:sz w:val="24"/>
          <w:szCs w:val="24"/>
        </w:rPr>
        <w:t xml:space="preserve"> -В </w:t>
      </w:r>
      <w:r w:rsidR="003231CD" w:rsidRPr="003231CD">
        <w:rPr>
          <w:rFonts w:ascii="Times New Roman" w:hAnsi="Times New Roman" w:cs="Times New Roman"/>
          <w:b/>
          <w:sz w:val="24"/>
          <w:szCs w:val="24"/>
          <w:lang w:val="en-US"/>
        </w:rPr>
        <w:t>V</w:t>
      </w:r>
      <w:r w:rsidR="003231CD" w:rsidRPr="003231CD">
        <w:rPr>
          <w:rFonts w:ascii="Times New Roman" w:hAnsi="Times New Roman" w:cs="Times New Roman"/>
          <w:b/>
          <w:sz w:val="24"/>
          <w:szCs w:val="24"/>
        </w:rPr>
        <w:t>-</w:t>
      </w:r>
      <w:r w:rsidR="003231CD" w:rsidRPr="003231CD">
        <w:rPr>
          <w:rFonts w:ascii="Times New Roman" w:hAnsi="Times New Roman" w:cs="Times New Roman"/>
          <w:b/>
          <w:sz w:val="24"/>
          <w:szCs w:val="24"/>
          <w:lang w:val="en-US"/>
        </w:rPr>
        <w:t>IX</w:t>
      </w:r>
      <w:r w:rsidR="003231CD" w:rsidRPr="003231CD">
        <w:rPr>
          <w:rFonts w:ascii="Times New Roman" w:hAnsi="Times New Roman" w:cs="Times New Roman"/>
          <w:b/>
          <w:sz w:val="24"/>
          <w:szCs w:val="24"/>
        </w:rPr>
        <w:t xml:space="preserve">  классы часы в неделю:</w:t>
      </w:r>
    </w:p>
    <w:p w:rsidR="003231CD" w:rsidRPr="003231CD" w:rsidRDefault="003231CD" w:rsidP="003231CD">
      <w:pPr>
        <w:spacing w:after="0" w:line="240" w:lineRule="auto"/>
        <w:jc w:val="both"/>
        <w:rPr>
          <w:rFonts w:ascii="Times New Roman" w:hAnsi="Times New Roman" w:cs="Times New Roman"/>
          <w:sz w:val="24"/>
          <w:szCs w:val="24"/>
        </w:rPr>
      </w:pPr>
    </w:p>
    <w:tbl>
      <w:tblPr>
        <w:tblW w:w="14034" w:type="dxa"/>
        <w:tblInd w:w="562" w:type="dxa"/>
        <w:tblLayout w:type="fixed"/>
        <w:tblCellMar>
          <w:top w:w="102" w:type="dxa"/>
          <w:left w:w="62" w:type="dxa"/>
          <w:bottom w:w="102" w:type="dxa"/>
          <w:right w:w="62" w:type="dxa"/>
        </w:tblCellMar>
        <w:tblLook w:val="0000" w:firstRow="0" w:lastRow="0" w:firstColumn="0" w:lastColumn="0" w:noHBand="0" w:noVBand="0"/>
      </w:tblPr>
      <w:tblGrid>
        <w:gridCol w:w="1560"/>
        <w:gridCol w:w="141"/>
        <w:gridCol w:w="2127"/>
        <w:gridCol w:w="708"/>
        <w:gridCol w:w="567"/>
        <w:gridCol w:w="709"/>
        <w:gridCol w:w="709"/>
        <w:gridCol w:w="709"/>
        <w:gridCol w:w="708"/>
        <w:gridCol w:w="709"/>
        <w:gridCol w:w="709"/>
        <w:gridCol w:w="709"/>
        <w:gridCol w:w="708"/>
        <w:gridCol w:w="709"/>
        <w:gridCol w:w="709"/>
        <w:gridCol w:w="709"/>
        <w:gridCol w:w="1134"/>
      </w:tblGrid>
      <w:tr w:rsidR="003231CD" w:rsidRPr="003231CD" w:rsidTr="0040028C">
        <w:tc>
          <w:tcPr>
            <w:tcW w:w="14034" w:type="dxa"/>
            <w:gridSpan w:val="17"/>
            <w:tcBorders>
              <w:top w:val="single" w:sz="4" w:space="0" w:color="auto"/>
              <w:left w:val="single" w:sz="4" w:space="0" w:color="auto"/>
              <w:bottom w:val="single" w:sz="4" w:space="0" w:color="auto"/>
              <w:right w:val="single" w:sz="4" w:space="0" w:color="auto"/>
            </w:tcBorders>
          </w:tcPr>
          <w:p w:rsidR="003231CD" w:rsidRPr="0040028C" w:rsidRDefault="003231CD" w:rsidP="004002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028C">
              <w:rPr>
                <w:rFonts w:ascii="Times New Roman" w:eastAsia="Times New Roman" w:hAnsi="Times New Roman" w:cs="Times New Roman"/>
                <w:b/>
                <w:sz w:val="24"/>
                <w:szCs w:val="24"/>
                <w:lang w:eastAsia="ru-RU"/>
              </w:rPr>
              <w:t>Учебный план</w:t>
            </w:r>
            <w:r w:rsidR="0040028C" w:rsidRPr="0040028C">
              <w:rPr>
                <w:rFonts w:ascii="Times New Roman" w:eastAsia="Times New Roman" w:hAnsi="Times New Roman" w:cs="Times New Roman"/>
                <w:b/>
                <w:sz w:val="24"/>
                <w:szCs w:val="24"/>
                <w:lang w:eastAsia="ru-RU"/>
              </w:rPr>
              <w:t xml:space="preserve">   </w:t>
            </w:r>
            <w:r w:rsidRPr="0040028C">
              <w:rPr>
                <w:rFonts w:ascii="Times New Roman" w:eastAsia="Times New Roman" w:hAnsi="Times New Roman" w:cs="Times New Roman"/>
                <w:b/>
                <w:sz w:val="24"/>
                <w:szCs w:val="24"/>
                <w:lang w:eastAsia="ru-RU"/>
              </w:rPr>
              <w:t>основного общего образования</w:t>
            </w:r>
          </w:p>
        </w:tc>
      </w:tr>
      <w:tr w:rsidR="0040028C" w:rsidRPr="003231CD" w:rsidTr="006A6C74">
        <w:tc>
          <w:tcPr>
            <w:tcW w:w="1701" w:type="dxa"/>
            <w:gridSpan w:val="2"/>
            <w:vMerge w:val="restart"/>
            <w:tcBorders>
              <w:top w:val="single" w:sz="4" w:space="0" w:color="auto"/>
              <w:left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Предметные области</w:t>
            </w:r>
          </w:p>
        </w:tc>
        <w:tc>
          <w:tcPr>
            <w:tcW w:w="2127" w:type="dxa"/>
            <w:vMerge w:val="restart"/>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Учебные  /</w:t>
            </w:r>
          </w:p>
          <w:p w:rsidR="0040028C" w:rsidRPr="003231CD" w:rsidRDefault="0040028C"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предметы/</w:t>
            </w:r>
          </w:p>
          <w:p w:rsidR="0040028C" w:rsidRPr="003231CD" w:rsidRDefault="0040028C"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       /Классы</w:t>
            </w:r>
          </w:p>
        </w:tc>
        <w:tc>
          <w:tcPr>
            <w:tcW w:w="9072" w:type="dxa"/>
            <w:gridSpan w:val="13"/>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Количество часов в неделю</w:t>
            </w:r>
          </w:p>
        </w:tc>
        <w:tc>
          <w:tcPr>
            <w:tcW w:w="1134" w:type="dxa"/>
            <w:vMerge w:val="restart"/>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Cs w:val="24"/>
                <w:lang w:eastAsia="ru-RU"/>
              </w:rPr>
              <w:t>Всего часов</w:t>
            </w:r>
          </w:p>
        </w:tc>
      </w:tr>
      <w:tr w:rsidR="0040028C" w:rsidRPr="003231CD" w:rsidTr="006A6C74">
        <w:tc>
          <w:tcPr>
            <w:tcW w:w="1701" w:type="dxa"/>
            <w:gridSpan w:val="2"/>
            <w:vMerge/>
            <w:tcBorders>
              <w:left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5А</w:t>
            </w:r>
          </w:p>
        </w:tc>
        <w:tc>
          <w:tcPr>
            <w:tcW w:w="567"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5Б</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5В</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6А</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6Б</w:t>
            </w:r>
          </w:p>
        </w:tc>
        <w:tc>
          <w:tcPr>
            <w:tcW w:w="708"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7А</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7Б</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7В</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8А</w:t>
            </w:r>
          </w:p>
        </w:tc>
        <w:tc>
          <w:tcPr>
            <w:tcW w:w="708"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8Б</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9А</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9Б</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9В</w:t>
            </w:r>
          </w:p>
        </w:tc>
        <w:tc>
          <w:tcPr>
            <w:tcW w:w="1134" w:type="dxa"/>
            <w:vMerge/>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028C" w:rsidRPr="003231CD" w:rsidTr="006A6C74">
        <w:tc>
          <w:tcPr>
            <w:tcW w:w="1701" w:type="dxa"/>
            <w:gridSpan w:val="2"/>
            <w:vMerge/>
            <w:tcBorders>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Количество обучающихся</w:t>
            </w:r>
          </w:p>
        </w:tc>
        <w:tc>
          <w:tcPr>
            <w:tcW w:w="708"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1</w:t>
            </w:r>
            <w:r w:rsidRPr="003231CD">
              <w:rPr>
                <w:rFonts w:ascii="Times New Roman" w:eastAsia="Times New Roman" w:hAnsi="Times New Roman" w:cs="Times New Roman"/>
                <w:sz w:val="24"/>
                <w:szCs w:val="24"/>
                <w:lang w:val="en-US" w:eastAsia="ru-RU"/>
              </w:rPr>
              <w:t>6</w:t>
            </w:r>
          </w:p>
        </w:tc>
        <w:tc>
          <w:tcPr>
            <w:tcW w:w="567"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20</w:t>
            </w:r>
          </w:p>
        </w:tc>
        <w:tc>
          <w:tcPr>
            <w:tcW w:w="708"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2</w:t>
            </w:r>
            <w:r w:rsidRPr="003231CD">
              <w:rPr>
                <w:rFonts w:ascii="Times New Roman" w:eastAsia="Times New Roman" w:hAnsi="Times New Roman" w:cs="Times New Roman"/>
                <w:sz w:val="24"/>
                <w:szCs w:val="24"/>
                <w:lang w:val="en-US" w:eastAsia="ru-RU"/>
              </w:rPr>
              <w:t>3</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1</w:t>
            </w:r>
            <w:r w:rsidRPr="003231CD">
              <w:rPr>
                <w:rFonts w:ascii="Times New Roman" w:eastAsia="Times New Roman" w:hAnsi="Times New Roman" w:cs="Times New Roman"/>
                <w:sz w:val="24"/>
                <w:szCs w:val="24"/>
                <w:lang w:val="en-US" w:eastAsia="ru-RU"/>
              </w:rPr>
              <w:t>4</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2</w:t>
            </w:r>
            <w:r w:rsidRPr="003231CD">
              <w:rPr>
                <w:rFonts w:ascii="Times New Roman" w:eastAsia="Times New Roman" w:hAnsi="Times New Roman" w:cs="Times New Roman"/>
                <w:sz w:val="24"/>
                <w:szCs w:val="24"/>
                <w:lang w:val="en-US" w:eastAsia="ru-RU"/>
              </w:rPr>
              <w:t>1</w:t>
            </w:r>
          </w:p>
        </w:tc>
        <w:tc>
          <w:tcPr>
            <w:tcW w:w="708"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40028C" w:rsidRPr="003231CD" w:rsidRDefault="0040028C"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31CD" w:rsidRPr="003231CD" w:rsidTr="0040028C">
        <w:tc>
          <w:tcPr>
            <w:tcW w:w="3828" w:type="dxa"/>
            <w:gridSpan w:val="3"/>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06" w:type="dxa"/>
            <w:gridSpan w:val="14"/>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Обязательная часть</w:t>
            </w:r>
          </w:p>
        </w:tc>
      </w:tr>
      <w:tr w:rsidR="0040028C" w:rsidRPr="003231CD" w:rsidTr="0040028C">
        <w:tc>
          <w:tcPr>
            <w:tcW w:w="1560" w:type="dxa"/>
            <w:vMerge w:val="restart"/>
            <w:tcBorders>
              <w:top w:val="single" w:sz="4" w:space="0" w:color="auto"/>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Русский язык </w:t>
            </w:r>
            <w:r w:rsidRPr="003231CD">
              <w:rPr>
                <w:rFonts w:ascii="Times New Roman" w:eastAsia="Times New Roman" w:hAnsi="Times New Roman" w:cs="Times New Roman"/>
                <w:sz w:val="24"/>
                <w:szCs w:val="24"/>
                <w:lang w:eastAsia="ru-RU"/>
              </w:rPr>
              <w:lastRenderedPageBreak/>
              <w:t>и литература</w:t>
            </w: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lastRenderedPageBreak/>
              <w:t>Русский язык</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5</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6</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6</w:t>
            </w:r>
            <w:r w:rsidRPr="003231CD">
              <w:rPr>
                <w:rFonts w:ascii="Times New Roman" w:eastAsia="Times New Roman" w:hAnsi="Times New Roman" w:cs="Times New Roman"/>
                <w:sz w:val="24"/>
                <w:szCs w:val="24"/>
                <w:lang w:val="en-US" w:eastAsia="ru-RU"/>
              </w:rPr>
              <w:t>/6</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4/4</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84</w:t>
            </w:r>
          </w:p>
        </w:tc>
      </w:tr>
      <w:tr w:rsidR="0040028C" w:rsidRPr="003231CD" w:rsidTr="0040028C">
        <w:tc>
          <w:tcPr>
            <w:tcW w:w="1560" w:type="dxa"/>
            <w:vMerge/>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Литература</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34</w:t>
            </w:r>
          </w:p>
        </w:tc>
      </w:tr>
      <w:tr w:rsidR="0040028C" w:rsidRPr="003231CD" w:rsidTr="0040028C">
        <w:tc>
          <w:tcPr>
            <w:tcW w:w="1560" w:type="dxa"/>
            <w:vMerge w:val="restart"/>
            <w:tcBorders>
              <w:top w:val="single" w:sz="4" w:space="0" w:color="auto"/>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lastRenderedPageBreak/>
              <w:t>Родной язык и литература</w:t>
            </w: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Родной язык(якутский)</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34</w:t>
            </w:r>
          </w:p>
        </w:tc>
      </w:tr>
      <w:tr w:rsidR="0040028C" w:rsidRPr="003231CD" w:rsidTr="0040028C">
        <w:tc>
          <w:tcPr>
            <w:tcW w:w="1560" w:type="dxa"/>
            <w:vMerge/>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Родная литература</w:t>
            </w:r>
            <w:r w:rsidRPr="003231CD">
              <w:rPr>
                <w:rFonts w:ascii="Times New Roman" w:eastAsia="Times New Roman" w:hAnsi="Times New Roman" w:cs="Times New Roman"/>
                <w:szCs w:val="24"/>
                <w:lang w:eastAsia="ru-RU"/>
              </w:rPr>
              <w:t>(якут)</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26</w:t>
            </w:r>
          </w:p>
        </w:tc>
      </w:tr>
      <w:tr w:rsidR="0040028C" w:rsidRPr="003231CD" w:rsidTr="0040028C">
        <w:tc>
          <w:tcPr>
            <w:tcW w:w="1560"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Иностранные языки</w:t>
            </w: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Иностранный язык (английский)</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/3</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60</w:t>
            </w:r>
          </w:p>
        </w:tc>
      </w:tr>
      <w:tr w:rsidR="0040028C" w:rsidRPr="003231CD" w:rsidTr="0040028C">
        <w:tc>
          <w:tcPr>
            <w:tcW w:w="1560" w:type="dxa"/>
            <w:vMerge w:val="restart"/>
            <w:tcBorders>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Математика и информатика</w:t>
            </w: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Математика</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25</w:t>
            </w:r>
          </w:p>
        </w:tc>
      </w:tr>
      <w:tr w:rsidR="0040028C" w:rsidRPr="003231CD" w:rsidTr="0040028C">
        <w:tc>
          <w:tcPr>
            <w:tcW w:w="1560" w:type="dxa"/>
            <w:vMerge/>
            <w:tcBorders>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Алгебра</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24</w:t>
            </w:r>
          </w:p>
        </w:tc>
      </w:tr>
      <w:tr w:rsidR="0040028C" w:rsidRPr="003231CD" w:rsidTr="0040028C">
        <w:tc>
          <w:tcPr>
            <w:tcW w:w="1560" w:type="dxa"/>
            <w:vMerge/>
            <w:tcBorders>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Геометрия</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16</w:t>
            </w:r>
          </w:p>
        </w:tc>
      </w:tr>
      <w:tr w:rsidR="0040028C" w:rsidRPr="003231CD" w:rsidTr="0040028C">
        <w:tc>
          <w:tcPr>
            <w:tcW w:w="1560" w:type="dxa"/>
            <w:vMerge/>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Информатика</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1</w:t>
            </w:r>
            <w:r w:rsidRPr="003231CD">
              <w:rPr>
                <w:rFonts w:ascii="Times New Roman" w:eastAsia="Times New Roman" w:hAnsi="Times New Roman" w:cs="Times New Roman"/>
                <w:sz w:val="24"/>
                <w:szCs w:val="24"/>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14</w:t>
            </w:r>
          </w:p>
        </w:tc>
      </w:tr>
      <w:tr w:rsidR="0040028C" w:rsidRPr="003231CD" w:rsidTr="0040028C">
        <w:tc>
          <w:tcPr>
            <w:tcW w:w="1560" w:type="dxa"/>
            <w:vMerge w:val="restart"/>
            <w:tcBorders>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Общественно-научные предметы</w:t>
            </w: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История России.</w:t>
            </w:r>
          </w:p>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Всеобщая история</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26</w:t>
            </w:r>
          </w:p>
        </w:tc>
      </w:tr>
      <w:tr w:rsidR="0040028C" w:rsidRPr="003231CD" w:rsidTr="0040028C">
        <w:tc>
          <w:tcPr>
            <w:tcW w:w="1560" w:type="dxa"/>
            <w:vMerge/>
            <w:tcBorders>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r>
      <w:tr w:rsidR="0040028C" w:rsidRPr="003231CD" w:rsidTr="0040028C">
        <w:tc>
          <w:tcPr>
            <w:tcW w:w="1560" w:type="dxa"/>
            <w:vMerge/>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География</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21</w:t>
            </w:r>
          </w:p>
        </w:tc>
      </w:tr>
      <w:tr w:rsidR="0040028C" w:rsidRPr="003231CD" w:rsidTr="0040028C">
        <w:trPr>
          <w:trHeight w:val="1687"/>
        </w:trPr>
        <w:tc>
          <w:tcPr>
            <w:tcW w:w="1560" w:type="dxa"/>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ОДНКР</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028C" w:rsidRPr="003231CD" w:rsidTr="0040028C">
        <w:tc>
          <w:tcPr>
            <w:tcW w:w="1560" w:type="dxa"/>
            <w:vMerge w:val="restart"/>
            <w:tcBorders>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Естественно-научные предметы</w:t>
            </w: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Физика</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19</w:t>
            </w:r>
          </w:p>
        </w:tc>
      </w:tr>
      <w:tr w:rsidR="0040028C" w:rsidRPr="003231CD" w:rsidTr="0040028C">
        <w:tc>
          <w:tcPr>
            <w:tcW w:w="1560" w:type="dxa"/>
            <w:vMerge/>
            <w:tcBorders>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Химия</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10</w:t>
            </w:r>
          </w:p>
        </w:tc>
      </w:tr>
      <w:tr w:rsidR="0040028C" w:rsidRPr="003231CD" w:rsidTr="0040028C">
        <w:tc>
          <w:tcPr>
            <w:tcW w:w="1560" w:type="dxa"/>
            <w:vMerge/>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Биология</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18</w:t>
            </w:r>
          </w:p>
        </w:tc>
      </w:tr>
      <w:tr w:rsidR="0040028C" w:rsidRPr="003231CD" w:rsidTr="0040028C">
        <w:tc>
          <w:tcPr>
            <w:tcW w:w="1560" w:type="dxa"/>
            <w:vMerge w:val="restart"/>
            <w:tcBorders>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lastRenderedPageBreak/>
              <w:t>Искусство</w:t>
            </w: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Музыка</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10</w:t>
            </w:r>
          </w:p>
        </w:tc>
      </w:tr>
      <w:tr w:rsidR="0040028C" w:rsidRPr="003231CD" w:rsidTr="0040028C">
        <w:tc>
          <w:tcPr>
            <w:tcW w:w="1560" w:type="dxa"/>
            <w:vMerge/>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8</w:t>
            </w:r>
          </w:p>
        </w:tc>
      </w:tr>
      <w:tr w:rsidR="0040028C" w:rsidRPr="003231CD" w:rsidTr="0040028C">
        <w:tc>
          <w:tcPr>
            <w:tcW w:w="1560" w:type="dxa"/>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Технология</w:t>
            </w: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Технология</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2/2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2</w:t>
            </w:r>
            <w:r w:rsidRPr="003231CD">
              <w:rPr>
                <w:rFonts w:ascii="Times New Roman" w:eastAsia="Times New Roman" w:hAnsi="Times New Roman" w:cs="Times New Roman"/>
                <w:sz w:val="24"/>
                <w:szCs w:val="24"/>
                <w:lang w:eastAsia="ru-RU"/>
              </w:rPr>
              <w:t>/</w:t>
            </w:r>
            <w:r w:rsidRPr="003231CD">
              <w:rPr>
                <w:rFonts w:ascii="Times New Roman" w:eastAsia="Times New Roman" w:hAnsi="Times New Roman" w:cs="Times New Roman"/>
                <w:sz w:val="24"/>
                <w:szCs w:val="24"/>
                <w:lang w:val="en-US"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2</w:t>
            </w:r>
            <w:r w:rsidRPr="003231CD">
              <w:rPr>
                <w:rFonts w:ascii="Times New Roman" w:eastAsia="Times New Roman" w:hAnsi="Times New Roman" w:cs="Times New Roman"/>
                <w:sz w:val="24"/>
                <w:szCs w:val="24"/>
                <w:lang w:eastAsia="ru-RU"/>
              </w:rPr>
              <w:t>/</w:t>
            </w:r>
            <w:r w:rsidRPr="003231CD">
              <w:rPr>
                <w:rFonts w:ascii="Times New Roman" w:eastAsia="Times New Roman" w:hAnsi="Times New Roman" w:cs="Times New Roman"/>
                <w:sz w:val="24"/>
                <w:szCs w:val="24"/>
                <w:lang w:val="en-US"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1/1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1/1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1/1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46</w:t>
            </w:r>
          </w:p>
        </w:tc>
      </w:tr>
      <w:tr w:rsidR="0040028C" w:rsidRPr="003231CD" w:rsidTr="0040028C">
        <w:tc>
          <w:tcPr>
            <w:tcW w:w="1560" w:type="dxa"/>
            <w:vMerge w:val="restart"/>
            <w:tcBorders>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Физическая культура </w:t>
            </w: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6</w:t>
            </w:r>
          </w:p>
        </w:tc>
      </w:tr>
      <w:tr w:rsidR="0040028C" w:rsidRPr="003231CD" w:rsidTr="0040028C">
        <w:tc>
          <w:tcPr>
            <w:tcW w:w="1560" w:type="dxa"/>
            <w:vMerge/>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36</w:t>
            </w:r>
          </w:p>
        </w:tc>
      </w:tr>
      <w:tr w:rsidR="0040028C" w:rsidRPr="003231CD" w:rsidTr="0040028C">
        <w:tc>
          <w:tcPr>
            <w:tcW w:w="3828" w:type="dxa"/>
            <w:gridSpan w:val="3"/>
            <w:tcBorders>
              <w:left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b/>
                <w:sz w:val="24"/>
                <w:szCs w:val="24"/>
                <w:lang w:eastAsia="ru-RU"/>
              </w:rPr>
              <w:t>Итого:</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31CD" w:rsidRPr="003231CD" w:rsidRDefault="003231CD" w:rsidP="00323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5</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5</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36</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36</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36</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31CD" w:rsidRPr="003231CD" w:rsidTr="0040028C">
        <w:tc>
          <w:tcPr>
            <w:tcW w:w="3828" w:type="dxa"/>
            <w:gridSpan w:val="3"/>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0206" w:type="dxa"/>
            <w:gridSpan w:val="14"/>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b/>
                <w:sz w:val="24"/>
                <w:szCs w:val="24"/>
                <w:lang w:eastAsia="ru-RU"/>
              </w:rPr>
              <w:t>Часть, формируемая участниками образовательных отношений</w:t>
            </w:r>
          </w:p>
        </w:tc>
      </w:tr>
      <w:tr w:rsidR="0040028C" w:rsidRPr="003231CD" w:rsidTr="0040028C">
        <w:tc>
          <w:tcPr>
            <w:tcW w:w="3828" w:type="dxa"/>
            <w:gridSpan w:val="3"/>
            <w:tcBorders>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Биология</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0</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3231CD">
              <w:rPr>
                <w:rFonts w:ascii="Times New Roman" w:eastAsia="Times New Roman" w:hAnsi="Times New Roman" w:cs="Times New Roman"/>
                <w:color w:val="FF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3231CD">
              <w:rPr>
                <w:rFonts w:ascii="Times New Roman" w:eastAsia="Times New Roman" w:hAnsi="Times New Roman" w:cs="Times New Roman"/>
                <w:color w:val="FF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3231CD">
              <w:rPr>
                <w:rFonts w:ascii="Times New Roman" w:eastAsia="Times New Roman" w:hAnsi="Times New Roman" w:cs="Times New Roman"/>
                <w:color w:val="FF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3231CD">
              <w:rPr>
                <w:rFonts w:ascii="Times New Roman" w:eastAsia="Times New Roman" w:hAnsi="Times New Roman" w:cs="Times New Roman"/>
                <w:color w:val="FF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3231CD">
              <w:rPr>
                <w:rFonts w:ascii="Times New Roman" w:eastAsia="Times New Roman" w:hAnsi="Times New Roman" w:cs="Times New Roman"/>
                <w:color w:val="FF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028C" w:rsidRPr="003231CD" w:rsidTr="0040028C">
        <w:tc>
          <w:tcPr>
            <w:tcW w:w="3828" w:type="dxa"/>
            <w:gridSpan w:val="3"/>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Культура народов РС(Я)</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3231CD">
              <w:rPr>
                <w:rFonts w:ascii="Times New Roman" w:eastAsia="Times New Roman" w:hAnsi="Times New Roman" w:cs="Times New Roman"/>
                <w:color w:val="FF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3231CD">
              <w:rPr>
                <w:rFonts w:ascii="Times New Roman" w:eastAsia="Times New Roman" w:hAnsi="Times New Roman" w:cs="Times New Roman"/>
                <w:color w:val="FF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0</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3231CD">
              <w:rPr>
                <w:rFonts w:ascii="Times New Roman" w:eastAsia="Times New Roman" w:hAnsi="Times New Roman" w:cs="Times New Roman"/>
                <w:color w:val="FF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3231CD">
              <w:rPr>
                <w:rFonts w:ascii="Times New Roman" w:eastAsia="Times New Roman" w:hAnsi="Times New Roman" w:cs="Times New Roman"/>
                <w:color w:val="FF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3231CD">
              <w:rPr>
                <w:rFonts w:ascii="Times New Roman" w:eastAsia="Times New Roman" w:hAnsi="Times New Roman" w:cs="Times New Roman"/>
                <w:color w:val="FF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3231CD">
              <w:rPr>
                <w:rFonts w:ascii="Times New Roman" w:eastAsia="Times New Roman" w:hAnsi="Times New Roman" w:cs="Times New Roman"/>
                <w:color w:val="FF0000"/>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028C" w:rsidRPr="003231CD" w:rsidTr="0040028C">
        <w:tc>
          <w:tcPr>
            <w:tcW w:w="3828" w:type="dxa"/>
            <w:gridSpan w:val="3"/>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Итого:</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2</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3</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eastAsia="ru-RU"/>
              </w:rPr>
              <w:t>3</w:t>
            </w:r>
            <w:r w:rsidRPr="003231CD">
              <w:rPr>
                <w:rFonts w:ascii="Times New Roman" w:eastAsia="Times New Roman" w:hAnsi="Times New Roman" w:cs="Times New Roman"/>
                <w:sz w:val="24"/>
                <w:szCs w:val="24"/>
                <w:lang w:val="en-US" w:eastAsia="ru-RU"/>
              </w:rPr>
              <w:t>5</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36</w:t>
            </w:r>
          </w:p>
        </w:tc>
        <w:tc>
          <w:tcPr>
            <w:tcW w:w="708"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tcPr>
          <w:p w:rsidR="003231CD" w:rsidRPr="003231CD" w:rsidRDefault="003231CD"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231CD" w:rsidRPr="003231CD" w:rsidRDefault="003231CD" w:rsidP="003231CD">
      <w:pPr>
        <w:spacing w:after="0" w:line="240" w:lineRule="auto"/>
        <w:jc w:val="both"/>
        <w:rPr>
          <w:rFonts w:ascii="Times New Roman" w:hAnsi="Times New Roman" w:cs="Times New Roman"/>
          <w:sz w:val="24"/>
          <w:szCs w:val="24"/>
        </w:rPr>
      </w:pPr>
    </w:p>
    <w:p w:rsidR="003231CD" w:rsidRPr="003231CD" w:rsidRDefault="003231CD" w:rsidP="003231CD">
      <w:pPr>
        <w:spacing w:after="0" w:line="240" w:lineRule="auto"/>
        <w:jc w:val="both"/>
        <w:rPr>
          <w:rFonts w:ascii="Times New Roman" w:hAnsi="Times New Roman" w:cs="Times New Roman"/>
          <w:sz w:val="24"/>
          <w:szCs w:val="24"/>
        </w:rPr>
      </w:pPr>
    </w:p>
    <w:p w:rsidR="003231CD" w:rsidRPr="003231CD" w:rsidRDefault="003231CD" w:rsidP="0040028C">
      <w:pPr>
        <w:ind w:firstLine="708"/>
        <w:jc w:val="both"/>
        <w:rPr>
          <w:rFonts w:ascii="Times New Roman" w:hAnsi="Times New Roman"/>
          <w:sz w:val="24"/>
          <w:szCs w:val="24"/>
        </w:rPr>
      </w:pPr>
      <w:r w:rsidRPr="003231CD">
        <w:rPr>
          <w:rFonts w:ascii="Times New Roman" w:hAnsi="Times New Roman"/>
          <w:sz w:val="24"/>
          <w:szCs w:val="24"/>
        </w:rPr>
        <w:t xml:space="preserve">В 5-9 классах в соответствии с требованиями ФГОС внеурочная деятельность организуется по направлениям развития личности( духовно- нравственное, социальное, общеинтеллектуальное, общекультурное, спортивно- оздоровительное). Они сформированы с учетом пожеланий обучающихся и их родителей (законных представителей). </w:t>
      </w:r>
    </w:p>
    <w:p w:rsidR="003231CD" w:rsidRPr="0040028C" w:rsidRDefault="0040028C" w:rsidP="003231CD">
      <w:pPr>
        <w:rPr>
          <w:rFonts w:ascii="Times New Roman" w:hAnsi="Times New Roman" w:cs="Times New Roman"/>
          <w:b/>
          <w:sz w:val="24"/>
          <w:szCs w:val="24"/>
        </w:rPr>
      </w:pPr>
      <w:r>
        <w:rPr>
          <w:rFonts w:ascii="Times New Roman" w:hAnsi="Times New Roman" w:cs="Times New Roman"/>
          <w:b/>
          <w:sz w:val="24"/>
          <w:szCs w:val="24"/>
        </w:rPr>
        <w:t xml:space="preserve">                                      </w:t>
      </w:r>
      <w:r w:rsidR="0067314D">
        <w:rPr>
          <w:rFonts w:ascii="Times New Roman" w:hAnsi="Times New Roman" w:cs="Times New Roman"/>
          <w:b/>
          <w:sz w:val="24"/>
          <w:szCs w:val="24"/>
        </w:rPr>
        <w:t xml:space="preserve">  2.8.2. </w:t>
      </w:r>
      <w:r>
        <w:rPr>
          <w:rFonts w:ascii="Times New Roman" w:hAnsi="Times New Roman" w:cs="Times New Roman"/>
          <w:b/>
          <w:sz w:val="24"/>
          <w:szCs w:val="24"/>
        </w:rPr>
        <w:t xml:space="preserve"> </w:t>
      </w:r>
      <w:r w:rsidR="003231CD" w:rsidRPr="0040028C">
        <w:rPr>
          <w:rFonts w:ascii="Times New Roman" w:hAnsi="Times New Roman" w:cs="Times New Roman"/>
          <w:b/>
          <w:sz w:val="24"/>
          <w:szCs w:val="24"/>
        </w:rPr>
        <w:t>Внеурочная деятельность по направлениям:</w:t>
      </w:r>
    </w:p>
    <w:tbl>
      <w:tblPr>
        <w:tblStyle w:val="a4"/>
        <w:tblW w:w="0" w:type="auto"/>
        <w:jc w:val="center"/>
        <w:tblLook w:val="01E0" w:firstRow="1" w:lastRow="1" w:firstColumn="1" w:lastColumn="1" w:noHBand="0" w:noVBand="0"/>
      </w:tblPr>
      <w:tblGrid>
        <w:gridCol w:w="883"/>
        <w:gridCol w:w="2514"/>
        <w:gridCol w:w="3828"/>
        <w:gridCol w:w="3118"/>
        <w:gridCol w:w="3119"/>
      </w:tblGrid>
      <w:tr w:rsidR="0040028C" w:rsidRPr="003231CD" w:rsidTr="0040028C">
        <w:trPr>
          <w:trHeight w:val="838"/>
          <w:jc w:val="center"/>
        </w:trPr>
        <w:tc>
          <w:tcPr>
            <w:tcW w:w="883" w:type="dxa"/>
          </w:tcPr>
          <w:p w:rsidR="0040028C" w:rsidRPr="0040028C" w:rsidRDefault="0040028C" w:rsidP="0040028C">
            <w:pPr>
              <w:tabs>
                <w:tab w:val="left" w:pos="4500"/>
                <w:tab w:val="left" w:pos="9180"/>
                <w:tab w:val="left" w:pos="9360"/>
              </w:tabs>
              <w:jc w:val="center"/>
              <w:rPr>
                <w:b/>
                <w:bCs/>
                <w:sz w:val="24"/>
                <w:szCs w:val="24"/>
              </w:rPr>
            </w:pPr>
            <w:r w:rsidRPr="0040028C">
              <w:rPr>
                <w:b/>
                <w:bCs/>
                <w:sz w:val="24"/>
                <w:szCs w:val="24"/>
              </w:rPr>
              <w:t>Класс</w:t>
            </w:r>
          </w:p>
        </w:tc>
        <w:tc>
          <w:tcPr>
            <w:tcW w:w="2514" w:type="dxa"/>
          </w:tcPr>
          <w:p w:rsidR="0040028C" w:rsidRPr="0040028C" w:rsidRDefault="0040028C" w:rsidP="0040028C">
            <w:pPr>
              <w:tabs>
                <w:tab w:val="left" w:pos="4500"/>
                <w:tab w:val="left" w:pos="9180"/>
                <w:tab w:val="left" w:pos="9360"/>
              </w:tabs>
              <w:jc w:val="center"/>
              <w:rPr>
                <w:b/>
                <w:bCs/>
                <w:sz w:val="24"/>
                <w:szCs w:val="24"/>
              </w:rPr>
            </w:pPr>
            <w:r w:rsidRPr="0040028C">
              <w:rPr>
                <w:b/>
                <w:bCs/>
                <w:sz w:val="24"/>
                <w:szCs w:val="24"/>
              </w:rPr>
              <w:t>Духовно- нравственное:</w:t>
            </w:r>
          </w:p>
        </w:tc>
        <w:tc>
          <w:tcPr>
            <w:tcW w:w="3828" w:type="dxa"/>
          </w:tcPr>
          <w:p w:rsidR="0040028C" w:rsidRPr="0040028C" w:rsidRDefault="0040028C" w:rsidP="0040028C">
            <w:pPr>
              <w:tabs>
                <w:tab w:val="left" w:pos="4500"/>
                <w:tab w:val="left" w:pos="9180"/>
                <w:tab w:val="left" w:pos="9360"/>
              </w:tabs>
              <w:jc w:val="center"/>
              <w:rPr>
                <w:b/>
                <w:bCs/>
                <w:sz w:val="24"/>
                <w:szCs w:val="24"/>
              </w:rPr>
            </w:pPr>
            <w:r w:rsidRPr="0040028C">
              <w:rPr>
                <w:b/>
                <w:bCs/>
                <w:sz w:val="24"/>
                <w:szCs w:val="24"/>
              </w:rPr>
              <w:t>Общеинтеллектуальное:</w:t>
            </w:r>
          </w:p>
        </w:tc>
        <w:tc>
          <w:tcPr>
            <w:tcW w:w="3118" w:type="dxa"/>
          </w:tcPr>
          <w:p w:rsidR="0040028C" w:rsidRPr="0040028C" w:rsidRDefault="0040028C" w:rsidP="0040028C">
            <w:pPr>
              <w:jc w:val="center"/>
              <w:rPr>
                <w:b/>
                <w:sz w:val="24"/>
                <w:szCs w:val="24"/>
              </w:rPr>
            </w:pPr>
            <w:r w:rsidRPr="0040028C">
              <w:rPr>
                <w:b/>
                <w:sz w:val="24"/>
                <w:szCs w:val="24"/>
              </w:rPr>
              <w:t>Общекультурное:</w:t>
            </w:r>
          </w:p>
        </w:tc>
        <w:tc>
          <w:tcPr>
            <w:tcW w:w="3119" w:type="dxa"/>
          </w:tcPr>
          <w:p w:rsidR="0040028C" w:rsidRPr="0040028C" w:rsidRDefault="0040028C" w:rsidP="0040028C">
            <w:pPr>
              <w:tabs>
                <w:tab w:val="left" w:pos="4500"/>
                <w:tab w:val="left" w:pos="9180"/>
                <w:tab w:val="left" w:pos="9360"/>
              </w:tabs>
              <w:jc w:val="center"/>
              <w:rPr>
                <w:b/>
                <w:bCs/>
                <w:sz w:val="24"/>
                <w:szCs w:val="24"/>
              </w:rPr>
            </w:pPr>
            <w:r w:rsidRPr="0040028C">
              <w:rPr>
                <w:b/>
                <w:bCs/>
                <w:sz w:val="24"/>
                <w:szCs w:val="24"/>
              </w:rPr>
              <w:t>Социальное:</w:t>
            </w:r>
          </w:p>
        </w:tc>
      </w:tr>
      <w:tr w:rsidR="0040028C" w:rsidRPr="003231CD" w:rsidTr="0040028C">
        <w:trPr>
          <w:trHeight w:val="270"/>
          <w:jc w:val="center"/>
        </w:trPr>
        <w:tc>
          <w:tcPr>
            <w:tcW w:w="883" w:type="dxa"/>
          </w:tcPr>
          <w:p w:rsidR="0040028C" w:rsidRPr="003231CD" w:rsidRDefault="0040028C" w:rsidP="0040028C">
            <w:pPr>
              <w:rPr>
                <w:sz w:val="24"/>
                <w:szCs w:val="24"/>
              </w:rPr>
            </w:pPr>
            <w:r w:rsidRPr="003231CD">
              <w:rPr>
                <w:sz w:val="24"/>
                <w:szCs w:val="24"/>
              </w:rPr>
              <w:t>5</w:t>
            </w:r>
            <w:r>
              <w:rPr>
                <w:sz w:val="24"/>
                <w:szCs w:val="24"/>
              </w:rPr>
              <w:t xml:space="preserve"> «а»</w:t>
            </w:r>
          </w:p>
        </w:tc>
        <w:tc>
          <w:tcPr>
            <w:tcW w:w="2514" w:type="dxa"/>
          </w:tcPr>
          <w:p w:rsidR="0040028C" w:rsidRPr="003231CD" w:rsidRDefault="0040028C" w:rsidP="00867E33">
            <w:pPr>
              <w:jc w:val="both"/>
              <w:rPr>
                <w:sz w:val="24"/>
                <w:szCs w:val="24"/>
              </w:rPr>
            </w:pPr>
            <w:r w:rsidRPr="003231CD">
              <w:rPr>
                <w:sz w:val="24"/>
                <w:szCs w:val="24"/>
              </w:rPr>
              <w:t>«Человек- дитя природы»</w:t>
            </w:r>
          </w:p>
        </w:tc>
        <w:tc>
          <w:tcPr>
            <w:tcW w:w="3828" w:type="dxa"/>
            <w:vMerge w:val="restart"/>
          </w:tcPr>
          <w:p w:rsidR="0040028C" w:rsidRPr="003231CD" w:rsidRDefault="0040028C" w:rsidP="00867E33">
            <w:pPr>
              <w:jc w:val="both"/>
              <w:rPr>
                <w:sz w:val="24"/>
                <w:szCs w:val="24"/>
              </w:rPr>
            </w:pPr>
            <w:r w:rsidRPr="003231CD">
              <w:rPr>
                <w:sz w:val="24"/>
                <w:szCs w:val="24"/>
              </w:rPr>
              <w:t>«Веселый английский:</w:t>
            </w:r>
            <w:r w:rsidRPr="003231CD">
              <w:rPr>
                <w:sz w:val="24"/>
                <w:szCs w:val="24"/>
                <w:lang w:val="en-US"/>
              </w:rPr>
              <w:t xml:space="preserve"> Hello</w:t>
            </w:r>
            <w:r w:rsidRPr="003231CD">
              <w:rPr>
                <w:sz w:val="24"/>
                <w:szCs w:val="24"/>
              </w:rPr>
              <w:t>»</w:t>
            </w:r>
          </w:p>
        </w:tc>
        <w:tc>
          <w:tcPr>
            <w:tcW w:w="3118" w:type="dxa"/>
          </w:tcPr>
          <w:p w:rsidR="0040028C" w:rsidRPr="003231CD" w:rsidRDefault="0040028C" w:rsidP="00867E33">
            <w:pPr>
              <w:jc w:val="both"/>
              <w:rPr>
                <w:sz w:val="24"/>
                <w:szCs w:val="24"/>
              </w:rPr>
            </w:pPr>
            <w:r w:rsidRPr="003231CD">
              <w:rPr>
                <w:sz w:val="24"/>
                <w:szCs w:val="24"/>
              </w:rPr>
              <w:t>«Узоры народов мира»</w:t>
            </w:r>
          </w:p>
        </w:tc>
        <w:tc>
          <w:tcPr>
            <w:tcW w:w="3119" w:type="dxa"/>
          </w:tcPr>
          <w:p w:rsidR="0040028C" w:rsidRPr="003231CD" w:rsidRDefault="0040028C" w:rsidP="00867E33">
            <w:pPr>
              <w:jc w:val="both"/>
              <w:rPr>
                <w:sz w:val="24"/>
                <w:szCs w:val="24"/>
              </w:rPr>
            </w:pPr>
            <w:r w:rsidRPr="003231CD">
              <w:rPr>
                <w:sz w:val="24"/>
                <w:szCs w:val="24"/>
              </w:rPr>
              <w:t>Тропинка к своему Я</w:t>
            </w:r>
          </w:p>
        </w:tc>
      </w:tr>
      <w:tr w:rsidR="0040028C" w:rsidRPr="003231CD" w:rsidTr="0040028C">
        <w:trPr>
          <w:trHeight w:val="270"/>
          <w:jc w:val="center"/>
        </w:trPr>
        <w:tc>
          <w:tcPr>
            <w:tcW w:w="883" w:type="dxa"/>
          </w:tcPr>
          <w:p w:rsidR="0040028C" w:rsidRPr="003231CD" w:rsidRDefault="0040028C" w:rsidP="0040028C">
            <w:pPr>
              <w:jc w:val="center"/>
              <w:rPr>
                <w:sz w:val="24"/>
                <w:szCs w:val="24"/>
              </w:rPr>
            </w:pPr>
            <w:r w:rsidRPr="003231CD">
              <w:rPr>
                <w:sz w:val="24"/>
                <w:szCs w:val="24"/>
              </w:rPr>
              <w:t>5</w:t>
            </w:r>
            <w:r>
              <w:rPr>
                <w:sz w:val="24"/>
                <w:szCs w:val="24"/>
              </w:rPr>
              <w:t xml:space="preserve"> «в»</w:t>
            </w:r>
          </w:p>
        </w:tc>
        <w:tc>
          <w:tcPr>
            <w:tcW w:w="2514" w:type="dxa"/>
          </w:tcPr>
          <w:p w:rsidR="0040028C" w:rsidRPr="003231CD" w:rsidRDefault="0040028C" w:rsidP="00867E33">
            <w:pPr>
              <w:jc w:val="both"/>
              <w:rPr>
                <w:sz w:val="24"/>
                <w:szCs w:val="24"/>
              </w:rPr>
            </w:pPr>
          </w:p>
        </w:tc>
        <w:tc>
          <w:tcPr>
            <w:tcW w:w="3828" w:type="dxa"/>
            <w:vMerge/>
          </w:tcPr>
          <w:p w:rsidR="0040028C" w:rsidRPr="003231CD" w:rsidRDefault="0040028C" w:rsidP="00867E33">
            <w:pPr>
              <w:jc w:val="both"/>
              <w:rPr>
                <w:sz w:val="24"/>
                <w:szCs w:val="24"/>
              </w:rPr>
            </w:pPr>
          </w:p>
        </w:tc>
        <w:tc>
          <w:tcPr>
            <w:tcW w:w="3118" w:type="dxa"/>
          </w:tcPr>
          <w:p w:rsidR="0040028C" w:rsidRPr="003231CD" w:rsidRDefault="0040028C" w:rsidP="00867E33">
            <w:pPr>
              <w:jc w:val="both"/>
              <w:rPr>
                <w:sz w:val="24"/>
                <w:szCs w:val="24"/>
              </w:rPr>
            </w:pPr>
          </w:p>
        </w:tc>
        <w:tc>
          <w:tcPr>
            <w:tcW w:w="3119" w:type="dxa"/>
          </w:tcPr>
          <w:p w:rsidR="0040028C" w:rsidRPr="003231CD" w:rsidRDefault="0040028C" w:rsidP="00867E33">
            <w:pPr>
              <w:jc w:val="both"/>
              <w:rPr>
                <w:sz w:val="24"/>
                <w:szCs w:val="24"/>
              </w:rPr>
            </w:pPr>
            <w:r w:rsidRPr="003231CD">
              <w:rPr>
                <w:sz w:val="24"/>
                <w:szCs w:val="24"/>
              </w:rPr>
              <w:t>Тропинка к своему Я</w:t>
            </w:r>
          </w:p>
        </w:tc>
      </w:tr>
      <w:tr w:rsidR="0040028C" w:rsidRPr="003231CD" w:rsidTr="006A6C74">
        <w:trPr>
          <w:trHeight w:val="562"/>
          <w:jc w:val="center"/>
        </w:trPr>
        <w:tc>
          <w:tcPr>
            <w:tcW w:w="883" w:type="dxa"/>
          </w:tcPr>
          <w:p w:rsidR="0040028C" w:rsidRPr="003231CD" w:rsidRDefault="0040028C" w:rsidP="0040028C">
            <w:pPr>
              <w:jc w:val="center"/>
              <w:rPr>
                <w:sz w:val="24"/>
                <w:szCs w:val="24"/>
              </w:rPr>
            </w:pPr>
            <w:r w:rsidRPr="003231CD">
              <w:rPr>
                <w:sz w:val="24"/>
                <w:szCs w:val="24"/>
              </w:rPr>
              <w:lastRenderedPageBreak/>
              <w:t>5</w:t>
            </w:r>
            <w:r>
              <w:rPr>
                <w:sz w:val="24"/>
                <w:szCs w:val="24"/>
              </w:rPr>
              <w:t xml:space="preserve"> «б»</w:t>
            </w:r>
          </w:p>
        </w:tc>
        <w:tc>
          <w:tcPr>
            <w:tcW w:w="2514" w:type="dxa"/>
          </w:tcPr>
          <w:p w:rsidR="0040028C" w:rsidRPr="003231CD" w:rsidRDefault="0040028C" w:rsidP="00867E33">
            <w:pPr>
              <w:jc w:val="both"/>
              <w:rPr>
                <w:sz w:val="24"/>
                <w:szCs w:val="24"/>
              </w:rPr>
            </w:pPr>
          </w:p>
        </w:tc>
        <w:tc>
          <w:tcPr>
            <w:tcW w:w="3828" w:type="dxa"/>
          </w:tcPr>
          <w:p w:rsidR="0040028C" w:rsidRPr="003231CD" w:rsidRDefault="0040028C" w:rsidP="00867E33">
            <w:pPr>
              <w:jc w:val="both"/>
              <w:rPr>
                <w:sz w:val="24"/>
                <w:szCs w:val="24"/>
              </w:rPr>
            </w:pPr>
            <w:r w:rsidRPr="003231CD">
              <w:rPr>
                <w:sz w:val="24"/>
                <w:szCs w:val="24"/>
              </w:rPr>
              <w:t>«Веселый английский»</w:t>
            </w:r>
          </w:p>
          <w:p w:rsidR="0040028C" w:rsidRPr="003231CD" w:rsidRDefault="0040028C" w:rsidP="00867E33">
            <w:pPr>
              <w:jc w:val="both"/>
              <w:rPr>
                <w:sz w:val="24"/>
                <w:szCs w:val="24"/>
              </w:rPr>
            </w:pPr>
            <w:r w:rsidRPr="003231CD">
              <w:rPr>
                <w:sz w:val="24"/>
                <w:szCs w:val="24"/>
              </w:rPr>
              <w:t>(Страноведение)</w:t>
            </w:r>
          </w:p>
        </w:tc>
        <w:tc>
          <w:tcPr>
            <w:tcW w:w="3118" w:type="dxa"/>
          </w:tcPr>
          <w:p w:rsidR="0040028C" w:rsidRPr="003231CD" w:rsidRDefault="0040028C" w:rsidP="00867E33">
            <w:pPr>
              <w:jc w:val="both"/>
              <w:rPr>
                <w:sz w:val="24"/>
                <w:szCs w:val="24"/>
              </w:rPr>
            </w:pPr>
            <w:r w:rsidRPr="003231CD">
              <w:rPr>
                <w:sz w:val="24"/>
                <w:szCs w:val="24"/>
              </w:rPr>
              <w:t>«Узоры народов мира»</w:t>
            </w:r>
          </w:p>
        </w:tc>
        <w:tc>
          <w:tcPr>
            <w:tcW w:w="3119" w:type="dxa"/>
          </w:tcPr>
          <w:p w:rsidR="0040028C" w:rsidRPr="003231CD" w:rsidRDefault="0040028C" w:rsidP="00867E33">
            <w:pPr>
              <w:jc w:val="both"/>
              <w:rPr>
                <w:sz w:val="24"/>
                <w:szCs w:val="24"/>
              </w:rPr>
            </w:pPr>
            <w:r w:rsidRPr="003231CD">
              <w:rPr>
                <w:sz w:val="24"/>
                <w:szCs w:val="24"/>
              </w:rPr>
              <w:t>Тропинка к своему Я</w:t>
            </w:r>
          </w:p>
        </w:tc>
      </w:tr>
      <w:tr w:rsidR="0040028C" w:rsidRPr="003231CD" w:rsidTr="0040028C">
        <w:trPr>
          <w:trHeight w:val="235"/>
          <w:jc w:val="center"/>
        </w:trPr>
        <w:tc>
          <w:tcPr>
            <w:tcW w:w="883" w:type="dxa"/>
          </w:tcPr>
          <w:p w:rsidR="0040028C" w:rsidRPr="003231CD" w:rsidRDefault="0040028C" w:rsidP="0040028C">
            <w:pPr>
              <w:jc w:val="center"/>
              <w:rPr>
                <w:sz w:val="24"/>
                <w:szCs w:val="24"/>
              </w:rPr>
            </w:pPr>
            <w:r w:rsidRPr="003231CD">
              <w:rPr>
                <w:sz w:val="24"/>
                <w:szCs w:val="24"/>
              </w:rPr>
              <w:t>6</w:t>
            </w:r>
            <w:r>
              <w:rPr>
                <w:sz w:val="24"/>
                <w:szCs w:val="24"/>
              </w:rPr>
              <w:t xml:space="preserve"> «а»</w:t>
            </w:r>
          </w:p>
        </w:tc>
        <w:tc>
          <w:tcPr>
            <w:tcW w:w="2514" w:type="dxa"/>
          </w:tcPr>
          <w:p w:rsidR="0040028C" w:rsidRPr="003231CD" w:rsidRDefault="0040028C" w:rsidP="00867E33">
            <w:pPr>
              <w:jc w:val="both"/>
              <w:rPr>
                <w:sz w:val="24"/>
                <w:szCs w:val="24"/>
              </w:rPr>
            </w:pPr>
            <w:r w:rsidRPr="003231CD">
              <w:rPr>
                <w:sz w:val="24"/>
                <w:szCs w:val="24"/>
              </w:rPr>
              <w:t>«Твое здоровье»</w:t>
            </w:r>
          </w:p>
        </w:tc>
        <w:tc>
          <w:tcPr>
            <w:tcW w:w="3828" w:type="dxa"/>
          </w:tcPr>
          <w:p w:rsidR="0040028C" w:rsidRPr="003231CD" w:rsidRDefault="0040028C" w:rsidP="00867E33">
            <w:pPr>
              <w:jc w:val="both"/>
              <w:rPr>
                <w:sz w:val="24"/>
                <w:szCs w:val="24"/>
              </w:rPr>
            </w:pPr>
          </w:p>
        </w:tc>
        <w:tc>
          <w:tcPr>
            <w:tcW w:w="3118" w:type="dxa"/>
          </w:tcPr>
          <w:p w:rsidR="0040028C" w:rsidRPr="003231CD" w:rsidRDefault="0040028C" w:rsidP="00867E33">
            <w:pPr>
              <w:jc w:val="both"/>
              <w:rPr>
                <w:sz w:val="24"/>
                <w:szCs w:val="24"/>
              </w:rPr>
            </w:pPr>
            <w:r w:rsidRPr="003231CD">
              <w:rPr>
                <w:sz w:val="24"/>
                <w:szCs w:val="24"/>
              </w:rPr>
              <w:t>«Мир цветов»</w:t>
            </w:r>
          </w:p>
        </w:tc>
        <w:tc>
          <w:tcPr>
            <w:tcW w:w="3119" w:type="dxa"/>
          </w:tcPr>
          <w:p w:rsidR="0040028C" w:rsidRPr="003231CD" w:rsidRDefault="0040028C" w:rsidP="00867E33">
            <w:pPr>
              <w:jc w:val="both"/>
              <w:rPr>
                <w:sz w:val="24"/>
                <w:szCs w:val="24"/>
              </w:rPr>
            </w:pPr>
          </w:p>
        </w:tc>
      </w:tr>
      <w:tr w:rsidR="0040028C" w:rsidRPr="003231CD" w:rsidTr="0040028C">
        <w:trPr>
          <w:trHeight w:val="235"/>
          <w:jc w:val="center"/>
        </w:trPr>
        <w:tc>
          <w:tcPr>
            <w:tcW w:w="883" w:type="dxa"/>
          </w:tcPr>
          <w:p w:rsidR="0040028C" w:rsidRPr="003231CD" w:rsidRDefault="0040028C" w:rsidP="0040028C">
            <w:pPr>
              <w:jc w:val="center"/>
              <w:rPr>
                <w:sz w:val="24"/>
                <w:szCs w:val="24"/>
              </w:rPr>
            </w:pPr>
            <w:r w:rsidRPr="003231CD">
              <w:rPr>
                <w:sz w:val="24"/>
                <w:szCs w:val="24"/>
              </w:rPr>
              <w:t>6</w:t>
            </w:r>
            <w:r>
              <w:rPr>
                <w:sz w:val="24"/>
                <w:szCs w:val="24"/>
              </w:rPr>
              <w:t xml:space="preserve"> «б»</w:t>
            </w:r>
          </w:p>
        </w:tc>
        <w:tc>
          <w:tcPr>
            <w:tcW w:w="2514" w:type="dxa"/>
          </w:tcPr>
          <w:p w:rsidR="0040028C" w:rsidRPr="003231CD" w:rsidRDefault="0040028C" w:rsidP="00867E33">
            <w:pPr>
              <w:jc w:val="both"/>
              <w:rPr>
                <w:sz w:val="24"/>
                <w:szCs w:val="24"/>
              </w:rPr>
            </w:pPr>
          </w:p>
        </w:tc>
        <w:tc>
          <w:tcPr>
            <w:tcW w:w="3828" w:type="dxa"/>
          </w:tcPr>
          <w:p w:rsidR="0040028C" w:rsidRPr="003231CD" w:rsidRDefault="0040028C" w:rsidP="00867E33">
            <w:pPr>
              <w:jc w:val="both"/>
              <w:rPr>
                <w:sz w:val="24"/>
                <w:szCs w:val="24"/>
              </w:rPr>
            </w:pPr>
            <w:r w:rsidRPr="003231CD">
              <w:rPr>
                <w:sz w:val="24"/>
                <w:szCs w:val="24"/>
              </w:rPr>
              <w:t>«Математика без границ»</w:t>
            </w:r>
          </w:p>
        </w:tc>
        <w:tc>
          <w:tcPr>
            <w:tcW w:w="3118" w:type="dxa"/>
          </w:tcPr>
          <w:p w:rsidR="0040028C" w:rsidRPr="003231CD" w:rsidRDefault="0040028C" w:rsidP="00867E33">
            <w:pPr>
              <w:jc w:val="both"/>
              <w:rPr>
                <w:sz w:val="24"/>
                <w:szCs w:val="24"/>
              </w:rPr>
            </w:pPr>
            <w:r w:rsidRPr="003231CD">
              <w:rPr>
                <w:sz w:val="24"/>
                <w:szCs w:val="24"/>
              </w:rPr>
              <w:t>«Мир цветов»</w:t>
            </w:r>
          </w:p>
        </w:tc>
        <w:tc>
          <w:tcPr>
            <w:tcW w:w="3119" w:type="dxa"/>
          </w:tcPr>
          <w:p w:rsidR="0040028C" w:rsidRPr="003231CD" w:rsidRDefault="0040028C" w:rsidP="00867E33">
            <w:pPr>
              <w:jc w:val="both"/>
              <w:rPr>
                <w:sz w:val="24"/>
                <w:szCs w:val="24"/>
              </w:rPr>
            </w:pPr>
          </w:p>
        </w:tc>
      </w:tr>
      <w:tr w:rsidR="0040028C" w:rsidRPr="003231CD" w:rsidTr="0040028C">
        <w:trPr>
          <w:trHeight w:val="235"/>
          <w:jc w:val="center"/>
        </w:trPr>
        <w:tc>
          <w:tcPr>
            <w:tcW w:w="883" w:type="dxa"/>
            <w:vMerge w:val="restart"/>
          </w:tcPr>
          <w:p w:rsidR="0040028C" w:rsidRPr="003231CD" w:rsidRDefault="0040028C" w:rsidP="0040028C">
            <w:pPr>
              <w:jc w:val="center"/>
              <w:rPr>
                <w:sz w:val="24"/>
                <w:szCs w:val="24"/>
              </w:rPr>
            </w:pPr>
            <w:r w:rsidRPr="003231CD">
              <w:rPr>
                <w:sz w:val="24"/>
                <w:szCs w:val="24"/>
              </w:rPr>
              <w:t>7</w:t>
            </w:r>
            <w:r>
              <w:rPr>
                <w:sz w:val="24"/>
                <w:szCs w:val="24"/>
              </w:rPr>
              <w:t xml:space="preserve"> «а»</w:t>
            </w:r>
          </w:p>
        </w:tc>
        <w:tc>
          <w:tcPr>
            <w:tcW w:w="2514" w:type="dxa"/>
          </w:tcPr>
          <w:p w:rsidR="0040028C" w:rsidRPr="003231CD" w:rsidRDefault="0040028C" w:rsidP="00867E33">
            <w:pPr>
              <w:jc w:val="both"/>
            </w:pPr>
            <w:r w:rsidRPr="003231CD">
              <w:rPr>
                <w:sz w:val="24"/>
                <w:szCs w:val="24"/>
              </w:rPr>
              <w:t>«Твое здоровье»</w:t>
            </w:r>
          </w:p>
        </w:tc>
        <w:tc>
          <w:tcPr>
            <w:tcW w:w="3828" w:type="dxa"/>
          </w:tcPr>
          <w:p w:rsidR="0040028C" w:rsidRPr="003231CD" w:rsidRDefault="0040028C" w:rsidP="00867E33">
            <w:pPr>
              <w:jc w:val="both"/>
              <w:rPr>
                <w:sz w:val="24"/>
                <w:szCs w:val="24"/>
              </w:rPr>
            </w:pPr>
            <w:r w:rsidRPr="003231CD">
              <w:rPr>
                <w:sz w:val="24"/>
                <w:szCs w:val="24"/>
              </w:rPr>
              <w:t>«Разговорный английский»</w:t>
            </w:r>
          </w:p>
        </w:tc>
        <w:tc>
          <w:tcPr>
            <w:tcW w:w="3118" w:type="dxa"/>
          </w:tcPr>
          <w:p w:rsidR="0040028C" w:rsidRPr="003231CD" w:rsidRDefault="0040028C" w:rsidP="00867E33">
            <w:pPr>
              <w:jc w:val="both"/>
              <w:rPr>
                <w:sz w:val="24"/>
                <w:szCs w:val="24"/>
              </w:rPr>
            </w:pPr>
            <w:r w:rsidRPr="003231CD">
              <w:rPr>
                <w:sz w:val="24"/>
                <w:szCs w:val="24"/>
              </w:rPr>
              <w:t>«Цветная линейка»</w:t>
            </w:r>
          </w:p>
        </w:tc>
        <w:tc>
          <w:tcPr>
            <w:tcW w:w="3119" w:type="dxa"/>
            <w:vMerge w:val="restart"/>
          </w:tcPr>
          <w:p w:rsidR="0040028C" w:rsidRPr="003231CD" w:rsidRDefault="0040028C" w:rsidP="00867E33">
            <w:pPr>
              <w:jc w:val="both"/>
              <w:rPr>
                <w:sz w:val="24"/>
                <w:szCs w:val="24"/>
              </w:rPr>
            </w:pPr>
            <w:r w:rsidRPr="003231CD">
              <w:rPr>
                <w:sz w:val="24"/>
                <w:szCs w:val="24"/>
              </w:rPr>
              <w:t>Тропинка к своему Я</w:t>
            </w:r>
          </w:p>
        </w:tc>
      </w:tr>
      <w:tr w:rsidR="0040028C" w:rsidRPr="003231CD" w:rsidTr="0040028C">
        <w:trPr>
          <w:trHeight w:val="235"/>
          <w:jc w:val="center"/>
        </w:trPr>
        <w:tc>
          <w:tcPr>
            <w:tcW w:w="883" w:type="dxa"/>
            <w:vMerge/>
          </w:tcPr>
          <w:p w:rsidR="0040028C" w:rsidRPr="003231CD" w:rsidRDefault="0040028C" w:rsidP="003231CD">
            <w:pPr>
              <w:jc w:val="center"/>
              <w:rPr>
                <w:sz w:val="24"/>
                <w:szCs w:val="24"/>
              </w:rPr>
            </w:pPr>
          </w:p>
        </w:tc>
        <w:tc>
          <w:tcPr>
            <w:tcW w:w="2514" w:type="dxa"/>
          </w:tcPr>
          <w:p w:rsidR="0040028C" w:rsidRPr="003231CD" w:rsidRDefault="0040028C" w:rsidP="00867E33">
            <w:pPr>
              <w:jc w:val="both"/>
              <w:rPr>
                <w:sz w:val="24"/>
                <w:szCs w:val="24"/>
              </w:rPr>
            </w:pPr>
          </w:p>
        </w:tc>
        <w:tc>
          <w:tcPr>
            <w:tcW w:w="3828" w:type="dxa"/>
          </w:tcPr>
          <w:p w:rsidR="0040028C" w:rsidRPr="003231CD" w:rsidRDefault="0040028C" w:rsidP="00867E33">
            <w:pPr>
              <w:jc w:val="both"/>
              <w:rPr>
                <w:sz w:val="24"/>
                <w:szCs w:val="24"/>
              </w:rPr>
            </w:pPr>
          </w:p>
        </w:tc>
        <w:tc>
          <w:tcPr>
            <w:tcW w:w="3118" w:type="dxa"/>
          </w:tcPr>
          <w:p w:rsidR="0040028C" w:rsidRPr="003231CD" w:rsidRDefault="0040028C" w:rsidP="00867E33">
            <w:pPr>
              <w:jc w:val="both"/>
              <w:rPr>
                <w:sz w:val="24"/>
                <w:szCs w:val="24"/>
              </w:rPr>
            </w:pPr>
            <w:r w:rsidRPr="003231CD">
              <w:rPr>
                <w:sz w:val="24"/>
                <w:szCs w:val="24"/>
              </w:rPr>
              <w:t>«Чарующие звуки»</w:t>
            </w:r>
          </w:p>
        </w:tc>
        <w:tc>
          <w:tcPr>
            <w:tcW w:w="3119" w:type="dxa"/>
            <w:vMerge/>
          </w:tcPr>
          <w:p w:rsidR="0040028C" w:rsidRPr="003231CD" w:rsidRDefault="0040028C" w:rsidP="00867E33">
            <w:pPr>
              <w:jc w:val="both"/>
              <w:rPr>
                <w:sz w:val="24"/>
                <w:szCs w:val="24"/>
              </w:rPr>
            </w:pPr>
          </w:p>
        </w:tc>
      </w:tr>
      <w:tr w:rsidR="0040028C" w:rsidRPr="003231CD" w:rsidTr="0040028C">
        <w:trPr>
          <w:trHeight w:val="235"/>
          <w:jc w:val="center"/>
        </w:trPr>
        <w:tc>
          <w:tcPr>
            <w:tcW w:w="883" w:type="dxa"/>
            <w:vMerge w:val="restart"/>
          </w:tcPr>
          <w:p w:rsidR="0040028C" w:rsidRPr="003231CD" w:rsidRDefault="0040028C" w:rsidP="0040028C">
            <w:pPr>
              <w:jc w:val="center"/>
              <w:rPr>
                <w:sz w:val="24"/>
                <w:szCs w:val="24"/>
              </w:rPr>
            </w:pPr>
            <w:r w:rsidRPr="003231CD">
              <w:rPr>
                <w:sz w:val="24"/>
                <w:szCs w:val="24"/>
              </w:rPr>
              <w:t>7</w:t>
            </w:r>
            <w:r>
              <w:rPr>
                <w:sz w:val="24"/>
                <w:szCs w:val="24"/>
              </w:rPr>
              <w:t xml:space="preserve"> «б»</w:t>
            </w:r>
          </w:p>
        </w:tc>
        <w:tc>
          <w:tcPr>
            <w:tcW w:w="2514" w:type="dxa"/>
            <w:vMerge w:val="restart"/>
          </w:tcPr>
          <w:p w:rsidR="0040028C" w:rsidRPr="003231CD" w:rsidRDefault="0040028C" w:rsidP="00867E33">
            <w:pPr>
              <w:jc w:val="both"/>
            </w:pPr>
            <w:r w:rsidRPr="003231CD">
              <w:rPr>
                <w:sz w:val="24"/>
                <w:szCs w:val="24"/>
              </w:rPr>
              <w:t>«Твое здоровье»</w:t>
            </w:r>
          </w:p>
        </w:tc>
        <w:tc>
          <w:tcPr>
            <w:tcW w:w="3828" w:type="dxa"/>
          </w:tcPr>
          <w:p w:rsidR="00867E33" w:rsidRDefault="0040028C" w:rsidP="00867E33">
            <w:pPr>
              <w:jc w:val="both"/>
              <w:rPr>
                <w:sz w:val="24"/>
                <w:szCs w:val="24"/>
              </w:rPr>
            </w:pPr>
            <w:r w:rsidRPr="003231CD">
              <w:rPr>
                <w:sz w:val="24"/>
                <w:szCs w:val="24"/>
              </w:rPr>
              <w:t>«</w:t>
            </w:r>
            <w:r w:rsidRPr="003231CD">
              <w:rPr>
                <w:sz w:val="24"/>
                <w:szCs w:val="24"/>
                <w:lang w:val="en-US"/>
              </w:rPr>
              <w:t>English case</w:t>
            </w:r>
            <w:r w:rsidRPr="003231CD">
              <w:rPr>
                <w:sz w:val="24"/>
                <w:szCs w:val="24"/>
              </w:rPr>
              <w:t xml:space="preserve">» </w:t>
            </w:r>
          </w:p>
          <w:p w:rsidR="0040028C" w:rsidRPr="003231CD" w:rsidRDefault="0040028C" w:rsidP="00867E33">
            <w:pPr>
              <w:jc w:val="both"/>
              <w:rPr>
                <w:sz w:val="24"/>
                <w:szCs w:val="24"/>
              </w:rPr>
            </w:pPr>
            <w:r w:rsidRPr="003231CD">
              <w:rPr>
                <w:sz w:val="24"/>
                <w:szCs w:val="24"/>
              </w:rPr>
              <w:t>(Английский чемоданчик)</w:t>
            </w:r>
          </w:p>
        </w:tc>
        <w:tc>
          <w:tcPr>
            <w:tcW w:w="3118" w:type="dxa"/>
            <w:vMerge w:val="restart"/>
          </w:tcPr>
          <w:p w:rsidR="0040028C" w:rsidRPr="003231CD" w:rsidRDefault="0040028C" w:rsidP="00867E33">
            <w:pPr>
              <w:jc w:val="both"/>
              <w:rPr>
                <w:sz w:val="24"/>
                <w:szCs w:val="24"/>
              </w:rPr>
            </w:pPr>
            <w:r w:rsidRPr="003231CD">
              <w:rPr>
                <w:sz w:val="24"/>
                <w:szCs w:val="24"/>
              </w:rPr>
              <w:t>«Цветная линейка»</w:t>
            </w:r>
          </w:p>
          <w:p w:rsidR="0040028C" w:rsidRPr="003231CD" w:rsidRDefault="0040028C" w:rsidP="00867E33">
            <w:pPr>
              <w:jc w:val="both"/>
              <w:rPr>
                <w:sz w:val="24"/>
                <w:szCs w:val="24"/>
              </w:rPr>
            </w:pPr>
            <w:r w:rsidRPr="003231CD">
              <w:rPr>
                <w:sz w:val="24"/>
                <w:szCs w:val="24"/>
              </w:rPr>
              <w:t>«Чарующие звуки»</w:t>
            </w:r>
          </w:p>
        </w:tc>
        <w:tc>
          <w:tcPr>
            <w:tcW w:w="3119" w:type="dxa"/>
            <w:vMerge w:val="restart"/>
          </w:tcPr>
          <w:p w:rsidR="0040028C" w:rsidRPr="003231CD" w:rsidRDefault="0040028C" w:rsidP="00867E33">
            <w:pPr>
              <w:jc w:val="both"/>
              <w:rPr>
                <w:sz w:val="24"/>
                <w:szCs w:val="24"/>
              </w:rPr>
            </w:pPr>
            <w:r w:rsidRPr="003231CD">
              <w:rPr>
                <w:sz w:val="24"/>
                <w:szCs w:val="24"/>
              </w:rPr>
              <w:t>Тропинка к своему Я</w:t>
            </w:r>
          </w:p>
        </w:tc>
      </w:tr>
      <w:tr w:rsidR="0040028C" w:rsidRPr="003231CD" w:rsidTr="0040028C">
        <w:trPr>
          <w:trHeight w:val="235"/>
          <w:jc w:val="center"/>
        </w:trPr>
        <w:tc>
          <w:tcPr>
            <w:tcW w:w="883" w:type="dxa"/>
            <w:vMerge/>
          </w:tcPr>
          <w:p w:rsidR="0040028C" w:rsidRPr="003231CD" w:rsidRDefault="0040028C" w:rsidP="003231CD">
            <w:pPr>
              <w:jc w:val="center"/>
              <w:rPr>
                <w:sz w:val="24"/>
                <w:szCs w:val="24"/>
              </w:rPr>
            </w:pPr>
          </w:p>
        </w:tc>
        <w:tc>
          <w:tcPr>
            <w:tcW w:w="2514" w:type="dxa"/>
            <w:vMerge/>
          </w:tcPr>
          <w:p w:rsidR="0040028C" w:rsidRPr="003231CD" w:rsidRDefault="0040028C" w:rsidP="00867E33">
            <w:pPr>
              <w:jc w:val="both"/>
              <w:rPr>
                <w:sz w:val="24"/>
                <w:szCs w:val="24"/>
              </w:rPr>
            </w:pPr>
          </w:p>
        </w:tc>
        <w:tc>
          <w:tcPr>
            <w:tcW w:w="3828" w:type="dxa"/>
          </w:tcPr>
          <w:p w:rsidR="0040028C" w:rsidRPr="003231CD" w:rsidRDefault="0040028C" w:rsidP="00867E33">
            <w:pPr>
              <w:jc w:val="both"/>
              <w:rPr>
                <w:sz w:val="24"/>
                <w:szCs w:val="24"/>
              </w:rPr>
            </w:pPr>
            <w:r w:rsidRPr="003231CD">
              <w:rPr>
                <w:sz w:val="24"/>
                <w:szCs w:val="24"/>
              </w:rPr>
              <w:t>«Решение практико-ориентированных задач»</w:t>
            </w:r>
          </w:p>
        </w:tc>
        <w:tc>
          <w:tcPr>
            <w:tcW w:w="3118" w:type="dxa"/>
            <w:vMerge/>
          </w:tcPr>
          <w:p w:rsidR="0040028C" w:rsidRPr="003231CD" w:rsidRDefault="0040028C" w:rsidP="00867E33">
            <w:pPr>
              <w:jc w:val="both"/>
              <w:rPr>
                <w:sz w:val="24"/>
                <w:szCs w:val="24"/>
              </w:rPr>
            </w:pPr>
          </w:p>
        </w:tc>
        <w:tc>
          <w:tcPr>
            <w:tcW w:w="3119" w:type="dxa"/>
            <w:vMerge/>
          </w:tcPr>
          <w:p w:rsidR="0040028C" w:rsidRPr="003231CD" w:rsidRDefault="0040028C" w:rsidP="00867E33">
            <w:pPr>
              <w:jc w:val="both"/>
              <w:rPr>
                <w:sz w:val="24"/>
                <w:szCs w:val="24"/>
              </w:rPr>
            </w:pPr>
          </w:p>
        </w:tc>
      </w:tr>
      <w:tr w:rsidR="0040028C" w:rsidRPr="003231CD" w:rsidTr="0040028C">
        <w:trPr>
          <w:trHeight w:val="235"/>
          <w:jc w:val="center"/>
        </w:trPr>
        <w:tc>
          <w:tcPr>
            <w:tcW w:w="883" w:type="dxa"/>
            <w:vMerge/>
          </w:tcPr>
          <w:p w:rsidR="0040028C" w:rsidRPr="003231CD" w:rsidRDefault="0040028C" w:rsidP="003231CD">
            <w:pPr>
              <w:jc w:val="center"/>
              <w:rPr>
                <w:sz w:val="24"/>
                <w:szCs w:val="24"/>
              </w:rPr>
            </w:pPr>
          </w:p>
        </w:tc>
        <w:tc>
          <w:tcPr>
            <w:tcW w:w="2514" w:type="dxa"/>
            <w:vMerge/>
          </w:tcPr>
          <w:p w:rsidR="0040028C" w:rsidRPr="003231CD" w:rsidRDefault="0040028C" w:rsidP="00867E33">
            <w:pPr>
              <w:jc w:val="both"/>
              <w:rPr>
                <w:sz w:val="24"/>
                <w:szCs w:val="24"/>
              </w:rPr>
            </w:pPr>
          </w:p>
        </w:tc>
        <w:tc>
          <w:tcPr>
            <w:tcW w:w="3828" w:type="dxa"/>
          </w:tcPr>
          <w:p w:rsidR="0040028C" w:rsidRPr="003231CD" w:rsidRDefault="0040028C" w:rsidP="00867E33">
            <w:pPr>
              <w:jc w:val="both"/>
              <w:rPr>
                <w:sz w:val="24"/>
                <w:szCs w:val="24"/>
              </w:rPr>
            </w:pPr>
            <w:r w:rsidRPr="003231CD">
              <w:rPr>
                <w:sz w:val="24"/>
                <w:szCs w:val="24"/>
              </w:rPr>
              <w:t>Творческая мастерская</w:t>
            </w:r>
          </w:p>
        </w:tc>
        <w:tc>
          <w:tcPr>
            <w:tcW w:w="3118" w:type="dxa"/>
            <w:vMerge/>
          </w:tcPr>
          <w:p w:rsidR="0040028C" w:rsidRPr="003231CD" w:rsidRDefault="0040028C" w:rsidP="00867E33">
            <w:pPr>
              <w:jc w:val="both"/>
              <w:rPr>
                <w:sz w:val="24"/>
                <w:szCs w:val="24"/>
              </w:rPr>
            </w:pPr>
          </w:p>
        </w:tc>
        <w:tc>
          <w:tcPr>
            <w:tcW w:w="3119" w:type="dxa"/>
            <w:vMerge/>
          </w:tcPr>
          <w:p w:rsidR="0040028C" w:rsidRPr="003231CD" w:rsidRDefault="0040028C" w:rsidP="00867E33">
            <w:pPr>
              <w:jc w:val="both"/>
              <w:rPr>
                <w:sz w:val="24"/>
                <w:szCs w:val="24"/>
              </w:rPr>
            </w:pPr>
          </w:p>
        </w:tc>
      </w:tr>
      <w:tr w:rsidR="0040028C" w:rsidRPr="003231CD" w:rsidTr="0040028C">
        <w:trPr>
          <w:trHeight w:val="480"/>
          <w:jc w:val="center"/>
        </w:trPr>
        <w:tc>
          <w:tcPr>
            <w:tcW w:w="883" w:type="dxa"/>
            <w:vMerge w:val="restart"/>
          </w:tcPr>
          <w:p w:rsidR="0040028C" w:rsidRPr="003231CD" w:rsidRDefault="0040028C" w:rsidP="0040028C">
            <w:pPr>
              <w:jc w:val="center"/>
              <w:rPr>
                <w:sz w:val="24"/>
                <w:szCs w:val="24"/>
              </w:rPr>
            </w:pPr>
            <w:r w:rsidRPr="003231CD">
              <w:rPr>
                <w:sz w:val="24"/>
                <w:szCs w:val="24"/>
              </w:rPr>
              <w:t>7</w:t>
            </w:r>
            <w:r>
              <w:rPr>
                <w:sz w:val="24"/>
                <w:szCs w:val="24"/>
              </w:rPr>
              <w:t xml:space="preserve"> «в»</w:t>
            </w:r>
          </w:p>
        </w:tc>
        <w:tc>
          <w:tcPr>
            <w:tcW w:w="2514" w:type="dxa"/>
            <w:vMerge w:val="restart"/>
          </w:tcPr>
          <w:p w:rsidR="0040028C" w:rsidRPr="003231CD" w:rsidRDefault="0040028C" w:rsidP="00867E33">
            <w:pPr>
              <w:jc w:val="both"/>
            </w:pPr>
            <w:r w:rsidRPr="003231CD">
              <w:rPr>
                <w:sz w:val="24"/>
                <w:szCs w:val="24"/>
              </w:rPr>
              <w:t>«Твое здоровье»</w:t>
            </w:r>
          </w:p>
        </w:tc>
        <w:tc>
          <w:tcPr>
            <w:tcW w:w="3828" w:type="dxa"/>
            <w:vMerge w:val="restart"/>
          </w:tcPr>
          <w:p w:rsidR="0040028C" w:rsidRPr="003231CD" w:rsidRDefault="0040028C" w:rsidP="00867E33">
            <w:pPr>
              <w:jc w:val="both"/>
              <w:rPr>
                <w:sz w:val="24"/>
                <w:szCs w:val="24"/>
              </w:rPr>
            </w:pPr>
            <w:r w:rsidRPr="003231CD">
              <w:rPr>
                <w:sz w:val="24"/>
                <w:szCs w:val="24"/>
              </w:rPr>
              <w:t>«Разговорный английский»</w:t>
            </w:r>
          </w:p>
        </w:tc>
        <w:tc>
          <w:tcPr>
            <w:tcW w:w="3118" w:type="dxa"/>
          </w:tcPr>
          <w:p w:rsidR="0040028C" w:rsidRPr="003231CD" w:rsidRDefault="0040028C" w:rsidP="00867E33">
            <w:pPr>
              <w:jc w:val="both"/>
              <w:rPr>
                <w:sz w:val="24"/>
                <w:szCs w:val="24"/>
              </w:rPr>
            </w:pPr>
          </w:p>
        </w:tc>
        <w:tc>
          <w:tcPr>
            <w:tcW w:w="3119" w:type="dxa"/>
            <w:vMerge w:val="restart"/>
          </w:tcPr>
          <w:p w:rsidR="0040028C" w:rsidRPr="003231CD" w:rsidRDefault="0040028C" w:rsidP="00867E33">
            <w:pPr>
              <w:jc w:val="both"/>
              <w:rPr>
                <w:sz w:val="24"/>
                <w:szCs w:val="24"/>
              </w:rPr>
            </w:pPr>
            <w:r w:rsidRPr="003231CD">
              <w:rPr>
                <w:sz w:val="24"/>
                <w:szCs w:val="24"/>
              </w:rPr>
              <w:t>Тропинка к своему Я</w:t>
            </w:r>
          </w:p>
        </w:tc>
      </w:tr>
      <w:tr w:rsidR="0040028C" w:rsidRPr="003231CD" w:rsidTr="0040028C">
        <w:trPr>
          <w:trHeight w:val="212"/>
          <w:jc w:val="center"/>
        </w:trPr>
        <w:tc>
          <w:tcPr>
            <w:tcW w:w="883" w:type="dxa"/>
            <w:vMerge/>
          </w:tcPr>
          <w:p w:rsidR="0040028C" w:rsidRPr="003231CD" w:rsidRDefault="0040028C" w:rsidP="003231CD">
            <w:pPr>
              <w:jc w:val="center"/>
              <w:rPr>
                <w:sz w:val="24"/>
                <w:szCs w:val="24"/>
              </w:rPr>
            </w:pPr>
          </w:p>
        </w:tc>
        <w:tc>
          <w:tcPr>
            <w:tcW w:w="2514" w:type="dxa"/>
            <w:vMerge/>
          </w:tcPr>
          <w:p w:rsidR="0040028C" w:rsidRPr="003231CD" w:rsidRDefault="0040028C" w:rsidP="00867E33">
            <w:pPr>
              <w:jc w:val="both"/>
              <w:rPr>
                <w:sz w:val="24"/>
                <w:szCs w:val="24"/>
              </w:rPr>
            </w:pPr>
          </w:p>
        </w:tc>
        <w:tc>
          <w:tcPr>
            <w:tcW w:w="3828" w:type="dxa"/>
            <w:vMerge/>
          </w:tcPr>
          <w:p w:rsidR="0040028C" w:rsidRPr="003231CD" w:rsidRDefault="0040028C" w:rsidP="00867E33">
            <w:pPr>
              <w:jc w:val="both"/>
              <w:rPr>
                <w:sz w:val="24"/>
                <w:szCs w:val="24"/>
              </w:rPr>
            </w:pPr>
          </w:p>
        </w:tc>
        <w:tc>
          <w:tcPr>
            <w:tcW w:w="3118" w:type="dxa"/>
          </w:tcPr>
          <w:p w:rsidR="0040028C" w:rsidRPr="003231CD" w:rsidRDefault="0040028C" w:rsidP="00867E33">
            <w:pPr>
              <w:jc w:val="both"/>
              <w:rPr>
                <w:sz w:val="24"/>
                <w:szCs w:val="24"/>
              </w:rPr>
            </w:pPr>
            <w:r w:rsidRPr="003231CD">
              <w:rPr>
                <w:sz w:val="24"/>
                <w:szCs w:val="24"/>
              </w:rPr>
              <w:t>«Чарующие звуки»</w:t>
            </w:r>
          </w:p>
        </w:tc>
        <w:tc>
          <w:tcPr>
            <w:tcW w:w="3119" w:type="dxa"/>
            <w:vMerge/>
          </w:tcPr>
          <w:p w:rsidR="0040028C" w:rsidRPr="003231CD" w:rsidRDefault="0040028C" w:rsidP="00867E33">
            <w:pPr>
              <w:jc w:val="both"/>
              <w:rPr>
                <w:sz w:val="24"/>
                <w:szCs w:val="24"/>
              </w:rPr>
            </w:pPr>
          </w:p>
        </w:tc>
      </w:tr>
      <w:tr w:rsidR="0040028C" w:rsidRPr="003231CD" w:rsidTr="006A6C74">
        <w:trPr>
          <w:trHeight w:val="273"/>
          <w:jc w:val="center"/>
        </w:trPr>
        <w:tc>
          <w:tcPr>
            <w:tcW w:w="883" w:type="dxa"/>
            <w:vMerge w:val="restart"/>
          </w:tcPr>
          <w:p w:rsidR="0040028C" w:rsidRPr="003231CD" w:rsidRDefault="0040028C" w:rsidP="0040028C">
            <w:pPr>
              <w:jc w:val="center"/>
              <w:rPr>
                <w:sz w:val="24"/>
                <w:szCs w:val="24"/>
              </w:rPr>
            </w:pPr>
            <w:r w:rsidRPr="003231CD">
              <w:rPr>
                <w:sz w:val="24"/>
                <w:szCs w:val="24"/>
              </w:rPr>
              <w:t>8</w:t>
            </w:r>
            <w:r>
              <w:rPr>
                <w:sz w:val="24"/>
                <w:szCs w:val="24"/>
              </w:rPr>
              <w:t xml:space="preserve"> «а»</w:t>
            </w:r>
          </w:p>
        </w:tc>
        <w:tc>
          <w:tcPr>
            <w:tcW w:w="2514" w:type="dxa"/>
            <w:vMerge w:val="restart"/>
          </w:tcPr>
          <w:p w:rsidR="0040028C" w:rsidRPr="003231CD" w:rsidRDefault="0040028C" w:rsidP="00867E33">
            <w:pPr>
              <w:jc w:val="both"/>
              <w:rPr>
                <w:sz w:val="24"/>
                <w:szCs w:val="24"/>
              </w:rPr>
            </w:pPr>
          </w:p>
        </w:tc>
        <w:tc>
          <w:tcPr>
            <w:tcW w:w="3828" w:type="dxa"/>
            <w:tcBorders>
              <w:bottom w:val="single" w:sz="4" w:space="0" w:color="auto"/>
            </w:tcBorders>
          </w:tcPr>
          <w:p w:rsidR="0040028C" w:rsidRPr="003231CD" w:rsidRDefault="0040028C" w:rsidP="00867E33">
            <w:pPr>
              <w:jc w:val="both"/>
              <w:rPr>
                <w:szCs w:val="24"/>
              </w:rPr>
            </w:pPr>
            <w:r w:rsidRPr="003231CD">
              <w:rPr>
                <w:sz w:val="24"/>
                <w:szCs w:val="24"/>
              </w:rPr>
              <w:t>«Химия вокруг нас»</w:t>
            </w:r>
          </w:p>
        </w:tc>
        <w:tc>
          <w:tcPr>
            <w:tcW w:w="3118" w:type="dxa"/>
            <w:vMerge w:val="restart"/>
          </w:tcPr>
          <w:p w:rsidR="0040028C" w:rsidRPr="003231CD" w:rsidRDefault="0040028C" w:rsidP="00867E33">
            <w:pPr>
              <w:jc w:val="both"/>
              <w:rPr>
                <w:sz w:val="24"/>
                <w:szCs w:val="24"/>
              </w:rPr>
            </w:pPr>
            <w:r w:rsidRPr="003231CD">
              <w:rPr>
                <w:sz w:val="24"/>
                <w:szCs w:val="24"/>
              </w:rPr>
              <w:t>«Мир вещей»</w:t>
            </w:r>
          </w:p>
        </w:tc>
        <w:tc>
          <w:tcPr>
            <w:tcW w:w="3119" w:type="dxa"/>
            <w:vMerge w:val="restart"/>
          </w:tcPr>
          <w:p w:rsidR="0040028C" w:rsidRPr="003231CD" w:rsidRDefault="0040028C" w:rsidP="00867E33">
            <w:pPr>
              <w:jc w:val="both"/>
              <w:rPr>
                <w:sz w:val="24"/>
                <w:szCs w:val="24"/>
              </w:rPr>
            </w:pPr>
          </w:p>
        </w:tc>
      </w:tr>
      <w:tr w:rsidR="0040028C" w:rsidRPr="003231CD" w:rsidTr="0040028C">
        <w:trPr>
          <w:trHeight w:val="322"/>
          <w:jc w:val="center"/>
        </w:trPr>
        <w:tc>
          <w:tcPr>
            <w:tcW w:w="883" w:type="dxa"/>
            <w:vMerge/>
          </w:tcPr>
          <w:p w:rsidR="0040028C" w:rsidRPr="003231CD" w:rsidRDefault="0040028C" w:rsidP="003231CD">
            <w:pPr>
              <w:jc w:val="center"/>
              <w:rPr>
                <w:sz w:val="24"/>
                <w:szCs w:val="24"/>
              </w:rPr>
            </w:pPr>
          </w:p>
        </w:tc>
        <w:tc>
          <w:tcPr>
            <w:tcW w:w="2514" w:type="dxa"/>
            <w:vMerge/>
          </w:tcPr>
          <w:p w:rsidR="0040028C" w:rsidRPr="003231CD" w:rsidRDefault="0040028C" w:rsidP="00867E33">
            <w:pPr>
              <w:jc w:val="both"/>
              <w:rPr>
                <w:sz w:val="24"/>
                <w:szCs w:val="24"/>
              </w:rPr>
            </w:pPr>
          </w:p>
        </w:tc>
        <w:tc>
          <w:tcPr>
            <w:tcW w:w="3828" w:type="dxa"/>
            <w:vMerge w:val="restart"/>
          </w:tcPr>
          <w:p w:rsidR="0040028C" w:rsidRPr="003231CD" w:rsidRDefault="0040028C" w:rsidP="00867E33">
            <w:pPr>
              <w:jc w:val="both"/>
              <w:rPr>
                <w:sz w:val="24"/>
                <w:szCs w:val="24"/>
              </w:rPr>
            </w:pPr>
            <w:r w:rsidRPr="003231CD">
              <w:rPr>
                <w:sz w:val="24"/>
                <w:szCs w:val="24"/>
              </w:rPr>
              <w:t>«Разговорный практикум:</w:t>
            </w:r>
            <w:r w:rsidRPr="003231CD">
              <w:rPr>
                <w:sz w:val="24"/>
                <w:szCs w:val="24"/>
                <w:lang w:val="en-US"/>
              </w:rPr>
              <w:t>Yes</w:t>
            </w:r>
            <w:r w:rsidRPr="003231CD">
              <w:rPr>
                <w:sz w:val="24"/>
                <w:szCs w:val="24"/>
              </w:rPr>
              <w:t>»</w:t>
            </w:r>
          </w:p>
        </w:tc>
        <w:tc>
          <w:tcPr>
            <w:tcW w:w="3118" w:type="dxa"/>
            <w:vMerge/>
          </w:tcPr>
          <w:p w:rsidR="0040028C" w:rsidRPr="003231CD" w:rsidRDefault="0040028C" w:rsidP="00867E33">
            <w:pPr>
              <w:jc w:val="both"/>
              <w:rPr>
                <w:sz w:val="24"/>
                <w:szCs w:val="24"/>
              </w:rPr>
            </w:pPr>
          </w:p>
        </w:tc>
        <w:tc>
          <w:tcPr>
            <w:tcW w:w="3119" w:type="dxa"/>
            <w:vMerge/>
          </w:tcPr>
          <w:p w:rsidR="0040028C" w:rsidRPr="003231CD" w:rsidRDefault="0040028C" w:rsidP="00867E33">
            <w:pPr>
              <w:jc w:val="both"/>
              <w:rPr>
                <w:sz w:val="24"/>
                <w:szCs w:val="24"/>
              </w:rPr>
            </w:pPr>
          </w:p>
        </w:tc>
      </w:tr>
      <w:tr w:rsidR="00867E33" w:rsidRPr="003231CD" w:rsidTr="0040028C">
        <w:trPr>
          <w:trHeight w:val="322"/>
          <w:jc w:val="center"/>
        </w:trPr>
        <w:tc>
          <w:tcPr>
            <w:tcW w:w="883" w:type="dxa"/>
            <w:vMerge w:val="restart"/>
          </w:tcPr>
          <w:p w:rsidR="00867E33" w:rsidRPr="003231CD" w:rsidRDefault="00867E33" w:rsidP="0040028C">
            <w:pPr>
              <w:jc w:val="center"/>
              <w:rPr>
                <w:sz w:val="24"/>
                <w:szCs w:val="24"/>
              </w:rPr>
            </w:pPr>
            <w:r w:rsidRPr="003231CD">
              <w:rPr>
                <w:sz w:val="24"/>
                <w:szCs w:val="24"/>
              </w:rPr>
              <w:t>8</w:t>
            </w:r>
            <w:r>
              <w:rPr>
                <w:sz w:val="24"/>
                <w:szCs w:val="24"/>
              </w:rPr>
              <w:t xml:space="preserve"> «б»</w:t>
            </w:r>
          </w:p>
        </w:tc>
        <w:tc>
          <w:tcPr>
            <w:tcW w:w="2514" w:type="dxa"/>
            <w:vMerge w:val="restart"/>
          </w:tcPr>
          <w:p w:rsidR="00867E33" w:rsidRPr="003231CD" w:rsidRDefault="00867E33" w:rsidP="00867E33">
            <w:pPr>
              <w:jc w:val="both"/>
              <w:rPr>
                <w:sz w:val="24"/>
                <w:szCs w:val="24"/>
              </w:rPr>
            </w:pPr>
          </w:p>
        </w:tc>
        <w:tc>
          <w:tcPr>
            <w:tcW w:w="3828" w:type="dxa"/>
            <w:vMerge/>
          </w:tcPr>
          <w:p w:rsidR="00867E33" w:rsidRPr="003231CD" w:rsidRDefault="00867E33" w:rsidP="00867E33">
            <w:pPr>
              <w:jc w:val="both"/>
              <w:rPr>
                <w:sz w:val="24"/>
                <w:szCs w:val="24"/>
              </w:rPr>
            </w:pPr>
          </w:p>
        </w:tc>
        <w:tc>
          <w:tcPr>
            <w:tcW w:w="3118" w:type="dxa"/>
            <w:vMerge w:val="restart"/>
          </w:tcPr>
          <w:p w:rsidR="00867E33" w:rsidRPr="003231CD" w:rsidRDefault="00867E33" w:rsidP="00867E33">
            <w:pPr>
              <w:jc w:val="both"/>
              <w:rPr>
                <w:sz w:val="24"/>
                <w:szCs w:val="24"/>
              </w:rPr>
            </w:pPr>
            <w:r w:rsidRPr="003231CD">
              <w:rPr>
                <w:sz w:val="24"/>
                <w:szCs w:val="24"/>
              </w:rPr>
              <w:t>«Мир вещей»</w:t>
            </w:r>
          </w:p>
        </w:tc>
        <w:tc>
          <w:tcPr>
            <w:tcW w:w="3119" w:type="dxa"/>
            <w:vMerge w:val="restart"/>
          </w:tcPr>
          <w:p w:rsidR="00867E33" w:rsidRPr="003231CD" w:rsidRDefault="00867E33" w:rsidP="00867E33">
            <w:pPr>
              <w:jc w:val="both"/>
              <w:rPr>
                <w:sz w:val="24"/>
                <w:szCs w:val="24"/>
              </w:rPr>
            </w:pPr>
          </w:p>
        </w:tc>
      </w:tr>
      <w:tr w:rsidR="00867E33" w:rsidRPr="003231CD" w:rsidTr="0040028C">
        <w:trPr>
          <w:trHeight w:val="322"/>
          <w:jc w:val="center"/>
        </w:trPr>
        <w:tc>
          <w:tcPr>
            <w:tcW w:w="883" w:type="dxa"/>
            <w:vMerge/>
          </w:tcPr>
          <w:p w:rsidR="00867E33" w:rsidRPr="003231CD" w:rsidRDefault="00867E33" w:rsidP="003231CD">
            <w:pPr>
              <w:jc w:val="center"/>
              <w:rPr>
                <w:sz w:val="24"/>
                <w:szCs w:val="24"/>
              </w:rPr>
            </w:pPr>
          </w:p>
        </w:tc>
        <w:tc>
          <w:tcPr>
            <w:tcW w:w="2514" w:type="dxa"/>
            <w:vMerge/>
          </w:tcPr>
          <w:p w:rsidR="00867E33" w:rsidRPr="003231CD" w:rsidRDefault="00867E33" w:rsidP="00867E33">
            <w:pPr>
              <w:jc w:val="both"/>
              <w:rPr>
                <w:sz w:val="24"/>
                <w:szCs w:val="24"/>
              </w:rPr>
            </w:pPr>
          </w:p>
        </w:tc>
        <w:tc>
          <w:tcPr>
            <w:tcW w:w="3828" w:type="dxa"/>
          </w:tcPr>
          <w:p w:rsidR="00867E33" w:rsidRPr="003231CD" w:rsidRDefault="00867E33" w:rsidP="00867E33">
            <w:pPr>
              <w:jc w:val="both"/>
              <w:rPr>
                <w:szCs w:val="24"/>
              </w:rPr>
            </w:pPr>
            <w:r w:rsidRPr="003231CD">
              <w:rPr>
                <w:sz w:val="24"/>
                <w:szCs w:val="24"/>
              </w:rPr>
              <w:t>«Химия вокруг нас»</w:t>
            </w:r>
          </w:p>
        </w:tc>
        <w:tc>
          <w:tcPr>
            <w:tcW w:w="3118" w:type="dxa"/>
            <w:vMerge/>
          </w:tcPr>
          <w:p w:rsidR="00867E33" w:rsidRPr="003231CD" w:rsidRDefault="00867E33" w:rsidP="00867E33">
            <w:pPr>
              <w:jc w:val="both"/>
              <w:rPr>
                <w:sz w:val="24"/>
                <w:szCs w:val="24"/>
              </w:rPr>
            </w:pPr>
          </w:p>
        </w:tc>
        <w:tc>
          <w:tcPr>
            <w:tcW w:w="3119" w:type="dxa"/>
            <w:vMerge/>
          </w:tcPr>
          <w:p w:rsidR="00867E33" w:rsidRPr="003231CD" w:rsidRDefault="00867E33" w:rsidP="00867E33">
            <w:pPr>
              <w:jc w:val="both"/>
              <w:rPr>
                <w:sz w:val="24"/>
                <w:szCs w:val="24"/>
              </w:rPr>
            </w:pPr>
          </w:p>
        </w:tc>
      </w:tr>
      <w:tr w:rsidR="00867E33" w:rsidRPr="003231CD" w:rsidTr="0040028C">
        <w:trPr>
          <w:trHeight w:val="322"/>
          <w:jc w:val="center"/>
        </w:trPr>
        <w:tc>
          <w:tcPr>
            <w:tcW w:w="883" w:type="dxa"/>
            <w:vMerge/>
          </w:tcPr>
          <w:p w:rsidR="00867E33" w:rsidRPr="003231CD" w:rsidRDefault="00867E33" w:rsidP="003231CD">
            <w:pPr>
              <w:jc w:val="center"/>
              <w:rPr>
                <w:b/>
                <w:sz w:val="24"/>
                <w:szCs w:val="24"/>
              </w:rPr>
            </w:pPr>
          </w:p>
        </w:tc>
        <w:tc>
          <w:tcPr>
            <w:tcW w:w="2514" w:type="dxa"/>
            <w:vMerge/>
          </w:tcPr>
          <w:p w:rsidR="00867E33" w:rsidRPr="003231CD" w:rsidRDefault="00867E33" w:rsidP="00867E33">
            <w:pPr>
              <w:jc w:val="both"/>
              <w:rPr>
                <w:b/>
                <w:sz w:val="24"/>
                <w:szCs w:val="24"/>
              </w:rPr>
            </w:pPr>
          </w:p>
        </w:tc>
        <w:tc>
          <w:tcPr>
            <w:tcW w:w="3828" w:type="dxa"/>
          </w:tcPr>
          <w:p w:rsidR="00867E33" w:rsidRPr="003231CD" w:rsidRDefault="00867E33" w:rsidP="00867E33">
            <w:pPr>
              <w:jc w:val="both"/>
              <w:rPr>
                <w:sz w:val="24"/>
                <w:szCs w:val="24"/>
              </w:rPr>
            </w:pPr>
            <w:r w:rsidRPr="003231CD">
              <w:rPr>
                <w:sz w:val="24"/>
                <w:szCs w:val="24"/>
              </w:rPr>
              <w:t>«Экспериментарий»</w:t>
            </w:r>
          </w:p>
        </w:tc>
        <w:tc>
          <w:tcPr>
            <w:tcW w:w="3118" w:type="dxa"/>
            <w:vMerge/>
          </w:tcPr>
          <w:p w:rsidR="00867E33" w:rsidRPr="003231CD" w:rsidRDefault="00867E33" w:rsidP="00867E33">
            <w:pPr>
              <w:jc w:val="both"/>
              <w:rPr>
                <w:sz w:val="24"/>
                <w:szCs w:val="24"/>
              </w:rPr>
            </w:pPr>
          </w:p>
        </w:tc>
        <w:tc>
          <w:tcPr>
            <w:tcW w:w="3119" w:type="dxa"/>
            <w:vMerge/>
          </w:tcPr>
          <w:p w:rsidR="00867E33" w:rsidRPr="003231CD" w:rsidRDefault="00867E33" w:rsidP="00867E33">
            <w:pPr>
              <w:jc w:val="both"/>
              <w:rPr>
                <w:sz w:val="24"/>
                <w:szCs w:val="24"/>
              </w:rPr>
            </w:pPr>
          </w:p>
        </w:tc>
      </w:tr>
      <w:tr w:rsidR="0040028C" w:rsidRPr="003231CD" w:rsidTr="0040028C">
        <w:trPr>
          <w:trHeight w:val="322"/>
          <w:jc w:val="center"/>
        </w:trPr>
        <w:tc>
          <w:tcPr>
            <w:tcW w:w="883" w:type="dxa"/>
          </w:tcPr>
          <w:p w:rsidR="0040028C" w:rsidRPr="003231CD" w:rsidRDefault="0040028C" w:rsidP="00867E33">
            <w:pPr>
              <w:jc w:val="center"/>
              <w:rPr>
                <w:sz w:val="24"/>
                <w:szCs w:val="24"/>
              </w:rPr>
            </w:pPr>
            <w:r w:rsidRPr="003231CD">
              <w:rPr>
                <w:sz w:val="24"/>
                <w:szCs w:val="24"/>
              </w:rPr>
              <w:t>9</w:t>
            </w:r>
            <w:r w:rsidR="00867E33">
              <w:rPr>
                <w:sz w:val="24"/>
                <w:szCs w:val="24"/>
              </w:rPr>
              <w:t xml:space="preserve"> «а»</w:t>
            </w:r>
          </w:p>
        </w:tc>
        <w:tc>
          <w:tcPr>
            <w:tcW w:w="2514" w:type="dxa"/>
          </w:tcPr>
          <w:p w:rsidR="0040028C" w:rsidRPr="003231CD" w:rsidRDefault="0040028C" w:rsidP="00867E33">
            <w:pPr>
              <w:jc w:val="both"/>
              <w:rPr>
                <w:sz w:val="24"/>
                <w:szCs w:val="24"/>
              </w:rPr>
            </w:pPr>
          </w:p>
        </w:tc>
        <w:tc>
          <w:tcPr>
            <w:tcW w:w="3828" w:type="dxa"/>
          </w:tcPr>
          <w:p w:rsidR="0040028C" w:rsidRPr="003231CD" w:rsidRDefault="0040028C" w:rsidP="00867E33">
            <w:pPr>
              <w:jc w:val="both"/>
              <w:rPr>
                <w:szCs w:val="24"/>
              </w:rPr>
            </w:pPr>
            <w:r w:rsidRPr="003231CD">
              <w:rPr>
                <w:sz w:val="24"/>
                <w:szCs w:val="24"/>
              </w:rPr>
              <w:t>«Решение задач по химии»</w:t>
            </w:r>
          </w:p>
        </w:tc>
        <w:tc>
          <w:tcPr>
            <w:tcW w:w="3118" w:type="dxa"/>
          </w:tcPr>
          <w:p w:rsidR="0040028C" w:rsidRPr="003231CD" w:rsidRDefault="0040028C" w:rsidP="00867E33">
            <w:pPr>
              <w:jc w:val="both"/>
              <w:rPr>
                <w:sz w:val="24"/>
                <w:szCs w:val="24"/>
              </w:rPr>
            </w:pPr>
            <w:r w:rsidRPr="003231CD">
              <w:rPr>
                <w:sz w:val="24"/>
                <w:szCs w:val="24"/>
              </w:rPr>
              <w:t>«Графика и живопись»</w:t>
            </w:r>
          </w:p>
        </w:tc>
        <w:tc>
          <w:tcPr>
            <w:tcW w:w="3119" w:type="dxa"/>
          </w:tcPr>
          <w:p w:rsidR="0040028C" w:rsidRPr="003231CD" w:rsidRDefault="0040028C" w:rsidP="00867E33">
            <w:pPr>
              <w:jc w:val="both"/>
              <w:rPr>
                <w:sz w:val="24"/>
                <w:szCs w:val="24"/>
              </w:rPr>
            </w:pPr>
          </w:p>
        </w:tc>
      </w:tr>
      <w:tr w:rsidR="00867E33" w:rsidRPr="003231CD" w:rsidTr="0040028C">
        <w:trPr>
          <w:trHeight w:val="322"/>
          <w:jc w:val="center"/>
        </w:trPr>
        <w:tc>
          <w:tcPr>
            <w:tcW w:w="883" w:type="dxa"/>
            <w:vMerge w:val="restart"/>
          </w:tcPr>
          <w:p w:rsidR="00867E33" w:rsidRPr="003231CD" w:rsidRDefault="00867E33" w:rsidP="00867E33">
            <w:pPr>
              <w:jc w:val="center"/>
              <w:rPr>
                <w:sz w:val="24"/>
                <w:szCs w:val="24"/>
              </w:rPr>
            </w:pPr>
            <w:r w:rsidRPr="003231CD">
              <w:rPr>
                <w:sz w:val="24"/>
                <w:szCs w:val="24"/>
              </w:rPr>
              <w:t>9</w:t>
            </w:r>
            <w:r>
              <w:rPr>
                <w:sz w:val="24"/>
                <w:szCs w:val="24"/>
              </w:rPr>
              <w:t xml:space="preserve"> «б»</w:t>
            </w:r>
          </w:p>
        </w:tc>
        <w:tc>
          <w:tcPr>
            <w:tcW w:w="2514" w:type="dxa"/>
            <w:vMerge w:val="restart"/>
          </w:tcPr>
          <w:p w:rsidR="00867E33" w:rsidRPr="003231CD" w:rsidRDefault="00867E33" w:rsidP="00867E33">
            <w:pPr>
              <w:jc w:val="both"/>
              <w:rPr>
                <w:sz w:val="24"/>
                <w:szCs w:val="24"/>
              </w:rPr>
            </w:pPr>
          </w:p>
        </w:tc>
        <w:tc>
          <w:tcPr>
            <w:tcW w:w="3828" w:type="dxa"/>
          </w:tcPr>
          <w:p w:rsidR="00867E33" w:rsidRPr="003231CD" w:rsidRDefault="00867E33" w:rsidP="00867E33">
            <w:pPr>
              <w:jc w:val="both"/>
              <w:rPr>
                <w:szCs w:val="24"/>
              </w:rPr>
            </w:pPr>
            <w:r w:rsidRPr="003231CD">
              <w:rPr>
                <w:sz w:val="24"/>
                <w:szCs w:val="24"/>
              </w:rPr>
              <w:t>«Решение задач по химии»</w:t>
            </w:r>
          </w:p>
        </w:tc>
        <w:tc>
          <w:tcPr>
            <w:tcW w:w="3118" w:type="dxa"/>
            <w:vMerge w:val="restart"/>
          </w:tcPr>
          <w:p w:rsidR="00867E33" w:rsidRPr="003231CD" w:rsidRDefault="00867E33" w:rsidP="00867E33">
            <w:pPr>
              <w:jc w:val="both"/>
              <w:rPr>
                <w:sz w:val="24"/>
                <w:szCs w:val="24"/>
              </w:rPr>
            </w:pPr>
            <w:r w:rsidRPr="003231CD">
              <w:rPr>
                <w:sz w:val="24"/>
                <w:szCs w:val="24"/>
              </w:rPr>
              <w:t>«Графика и живопись»</w:t>
            </w:r>
          </w:p>
        </w:tc>
        <w:tc>
          <w:tcPr>
            <w:tcW w:w="3119" w:type="dxa"/>
            <w:vMerge w:val="restart"/>
          </w:tcPr>
          <w:p w:rsidR="00867E33" w:rsidRPr="003231CD" w:rsidRDefault="00867E33" w:rsidP="00867E33">
            <w:pPr>
              <w:jc w:val="both"/>
              <w:rPr>
                <w:sz w:val="24"/>
                <w:szCs w:val="24"/>
              </w:rPr>
            </w:pPr>
          </w:p>
        </w:tc>
      </w:tr>
      <w:tr w:rsidR="00867E33" w:rsidRPr="003231CD" w:rsidTr="0040028C">
        <w:trPr>
          <w:trHeight w:val="322"/>
          <w:jc w:val="center"/>
        </w:trPr>
        <w:tc>
          <w:tcPr>
            <w:tcW w:w="883" w:type="dxa"/>
            <w:vMerge/>
          </w:tcPr>
          <w:p w:rsidR="00867E33" w:rsidRPr="003231CD" w:rsidRDefault="00867E33" w:rsidP="003231CD">
            <w:pPr>
              <w:jc w:val="center"/>
              <w:rPr>
                <w:sz w:val="24"/>
                <w:szCs w:val="24"/>
              </w:rPr>
            </w:pPr>
          </w:p>
        </w:tc>
        <w:tc>
          <w:tcPr>
            <w:tcW w:w="2514" w:type="dxa"/>
            <w:vMerge/>
          </w:tcPr>
          <w:p w:rsidR="00867E33" w:rsidRPr="003231CD" w:rsidRDefault="00867E33" w:rsidP="003231CD">
            <w:pPr>
              <w:jc w:val="center"/>
              <w:rPr>
                <w:sz w:val="24"/>
                <w:szCs w:val="24"/>
              </w:rPr>
            </w:pPr>
          </w:p>
        </w:tc>
        <w:tc>
          <w:tcPr>
            <w:tcW w:w="3828" w:type="dxa"/>
          </w:tcPr>
          <w:p w:rsidR="00867E33" w:rsidRPr="003231CD" w:rsidRDefault="00867E33" w:rsidP="003231CD">
            <w:pPr>
              <w:rPr>
                <w:sz w:val="24"/>
                <w:szCs w:val="24"/>
              </w:rPr>
            </w:pPr>
            <w:r w:rsidRPr="003231CD">
              <w:rPr>
                <w:sz w:val="24"/>
                <w:szCs w:val="24"/>
              </w:rPr>
              <w:t>«Решение задач ОГЭ»</w:t>
            </w:r>
          </w:p>
        </w:tc>
        <w:tc>
          <w:tcPr>
            <w:tcW w:w="3118" w:type="dxa"/>
            <w:vMerge/>
          </w:tcPr>
          <w:p w:rsidR="00867E33" w:rsidRPr="003231CD" w:rsidRDefault="00867E33" w:rsidP="003231CD">
            <w:pPr>
              <w:jc w:val="center"/>
              <w:rPr>
                <w:sz w:val="24"/>
                <w:szCs w:val="24"/>
              </w:rPr>
            </w:pPr>
          </w:p>
        </w:tc>
        <w:tc>
          <w:tcPr>
            <w:tcW w:w="3119" w:type="dxa"/>
            <w:vMerge/>
          </w:tcPr>
          <w:p w:rsidR="00867E33" w:rsidRPr="003231CD" w:rsidRDefault="00867E33" w:rsidP="003231CD">
            <w:pPr>
              <w:jc w:val="center"/>
              <w:rPr>
                <w:sz w:val="24"/>
                <w:szCs w:val="24"/>
              </w:rPr>
            </w:pPr>
          </w:p>
        </w:tc>
      </w:tr>
      <w:tr w:rsidR="0040028C" w:rsidRPr="003231CD" w:rsidTr="0040028C">
        <w:trPr>
          <w:trHeight w:val="322"/>
          <w:jc w:val="center"/>
        </w:trPr>
        <w:tc>
          <w:tcPr>
            <w:tcW w:w="883" w:type="dxa"/>
          </w:tcPr>
          <w:p w:rsidR="0040028C" w:rsidRPr="003231CD" w:rsidRDefault="0040028C" w:rsidP="00867E33">
            <w:pPr>
              <w:jc w:val="center"/>
              <w:rPr>
                <w:sz w:val="24"/>
                <w:szCs w:val="24"/>
              </w:rPr>
            </w:pPr>
            <w:r w:rsidRPr="003231CD">
              <w:rPr>
                <w:sz w:val="24"/>
                <w:szCs w:val="24"/>
              </w:rPr>
              <w:t>9</w:t>
            </w:r>
            <w:r w:rsidR="00867E33">
              <w:rPr>
                <w:sz w:val="24"/>
                <w:szCs w:val="24"/>
              </w:rPr>
              <w:t xml:space="preserve"> «в»</w:t>
            </w:r>
          </w:p>
        </w:tc>
        <w:tc>
          <w:tcPr>
            <w:tcW w:w="2514" w:type="dxa"/>
          </w:tcPr>
          <w:p w:rsidR="0040028C" w:rsidRPr="003231CD" w:rsidRDefault="0040028C" w:rsidP="003231CD">
            <w:pPr>
              <w:jc w:val="center"/>
              <w:rPr>
                <w:sz w:val="24"/>
                <w:szCs w:val="24"/>
              </w:rPr>
            </w:pPr>
          </w:p>
        </w:tc>
        <w:tc>
          <w:tcPr>
            <w:tcW w:w="3828" w:type="dxa"/>
          </w:tcPr>
          <w:p w:rsidR="0040028C" w:rsidRPr="003231CD" w:rsidRDefault="0040028C" w:rsidP="003231CD">
            <w:pPr>
              <w:jc w:val="center"/>
              <w:rPr>
                <w:szCs w:val="24"/>
              </w:rPr>
            </w:pPr>
            <w:r w:rsidRPr="003231CD">
              <w:rPr>
                <w:sz w:val="24"/>
                <w:szCs w:val="24"/>
              </w:rPr>
              <w:t>«Решение задач по химии»</w:t>
            </w:r>
          </w:p>
        </w:tc>
        <w:tc>
          <w:tcPr>
            <w:tcW w:w="3118" w:type="dxa"/>
            <w:vMerge/>
          </w:tcPr>
          <w:p w:rsidR="0040028C" w:rsidRPr="003231CD" w:rsidRDefault="0040028C" w:rsidP="003231CD">
            <w:pPr>
              <w:jc w:val="center"/>
              <w:rPr>
                <w:sz w:val="24"/>
                <w:szCs w:val="24"/>
              </w:rPr>
            </w:pPr>
          </w:p>
        </w:tc>
        <w:tc>
          <w:tcPr>
            <w:tcW w:w="3119" w:type="dxa"/>
          </w:tcPr>
          <w:p w:rsidR="0040028C" w:rsidRPr="003231CD" w:rsidRDefault="0040028C" w:rsidP="003231CD">
            <w:pPr>
              <w:jc w:val="center"/>
              <w:rPr>
                <w:sz w:val="24"/>
                <w:szCs w:val="24"/>
              </w:rPr>
            </w:pPr>
          </w:p>
        </w:tc>
      </w:tr>
    </w:tbl>
    <w:p w:rsidR="003231CD" w:rsidRPr="003231CD" w:rsidRDefault="003231CD" w:rsidP="003231CD">
      <w:pPr>
        <w:spacing w:after="0" w:line="240" w:lineRule="auto"/>
        <w:jc w:val="both"/>
        <w:rPr>
          <w:rFonts w:ascii="Times New Roman" w:hAnsi="Times New Roman" w:cs="Times New Roman"/>
          <w:sz w:val="24"/>
          <w:szCs w:val="24"/>
        </w:rPr>
      </w:pPr>
    </w:p>
    <w:p w:rsidR="003231CD" w:rsidRPr="003231CD" w:rsidRDefault="00867E33" w:rsidP="003231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0609D">
        <w:rPr>
          <w:rFonts w:ascii="Times New Roman" w:hAnsi="Times New Roman" w:cs="Times New Roman"/>
          <w:b/>
          <w:sz w:val="24"/>
          <w:szCs w:val="24"/>
        </w:rPr>
        <w:t>2.9</w:t>
      </w:r>
      <w:r w:rsidR="0067314D">
        <w:rPr>
          <w:rFonts w:ascii="Times New Roman" w:hAnsi="Times New Roman" w:cs="Times New Roman"/>
          <w:b/>
          <w:sz w:val="24"/>
          <w:szCs w:val="24"/>
        </w:rPr>
        <w:t xml:space="preserve">. СРЕДНЕЕ ОБЩЕЕ ОБРАЗОВАНИЕ </w:t>
      </w:r>
      <w:r w:rsidR="003231CD" w:rsidRPr="003231CD">
        <w:rPr>
          <w:rFonts w:ascii="Times New Roman" w:hAnsi="Times New Roman" w:cs="Times New Roman"/>
          <w:b/>
          <w:sz w:val="24"/>
          <w:szCs w:val="24"/>
        </w:rPr>
        <w:t xml:space="preserve"> </w:t>
      </w:r>
    </w:p>
    <w:p w:rsidR="003231CD" w:rsidRPr="003231CD" w:rsidRDefault="003231CD" w:rsidP="003231CD">
      <w:pPr>
        <w:spacing w:after="0" w:line="240" w:lineRule="auto"/>
        <w:jc w:val="both"/>
        <w:rPr>
          <w:rFonts w:ascii="Times New Roman" w:hAnsi="Times New Roman" w:cs="Times New Roman"/>
          <w:b/>
          <w:sz w:val="24"/>
          <w:szCs w:val="24"/>
        </w:rPr>
      </w:pP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 xml:space="preserve">            С 2020-2021 учебного года в образовательной организации введен в 10 классе  Учебный план ФГОС СОО. Учебный разработан на основании основной образовательной программы СОО ФГОС, одобренной решением Федерального учебно-методического объединения по общему образованию (протокол от 28 июня 2016 г. № 2/16-з).</w:t>
      </w:r>
    </w:p>
    <w:p w:rsidR="00867E33" w:rsidRDefault="003231CD" w:rsidP="003231CD">
      <w:pPr>
        <w:spacing w:after="0" w:line="240" w:lineRule="auto"/>
        <w:jc w:val="both"/>
        <w:rPr>
          <w:rFonts w:ascii="Times New Roman" w:hAnsi="Times New Roman" w:cs="Times New Roman"/>
          <w:sz w:val="24"/>
        </w:rPr>
      </w:pPr>
      <w:r w:rsidRPr="00867E33">
        <w:rPr>
          <w:rFonts w:ascii="Times New Roman" w:hAnsi="Times New Roman" w:cs="Times New Roman"/>
          <w:b/>
          <w:sz w:val="24"/>
        </w:rPr>
        <w:t>Целью основной образовательной программы среднего общего образования являются</w:t>
      </w:r>
      <w:r w:rsidR="00867E33">
        <w:rPr>
          <w:rFonts w:ascii="Times New Roman" w:hAnsi="Times New Roman" w:cs="Times New Roman"/>
          <w:b/>
          <w:sz w:val="24"/>
        </w:rPr>
        <w:t xml:space="preserve">: </w:t>
      </w:r>
      <w:r w:rsidRPr="003231CD">
        <w:rPr>
          <w:rFonts w:ascii="Times New Roman" w:hAnsi="Times New Roman" w:cs="Times New Roman"/>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3231CD" w:rsidRPr="00867E33" w:rsidRDefault="003231CD" w:rsidP="003231CD">
      <w:pPr>
        <w:spacing w:after="0" w:line="240" w:lineRule="auto"/>
        <w:jc w:val="both"/>
        <w:rPr>
          <w:rFonts w:ascii="Times New Roman" w:hAnsi="Times New Roman" w:cs="Times New Roman"/>
          <w:b/>
          <w:sz w:val="24"/>
        </w:rPr>
      </w:pPr>
      <w:r w:rsidRPr="00867E33">
        <w:rPr>
          <w:rFonts w:ascii="Times New Roman" w:hAnsi="Times New Roman" w:cs="Times New Roman"/>
          <w:b/>
          <w:sz w:val="24"/>
        </w:rPr>
        <w:t>Основные задачи:</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lastRenderedPageBreak/>
        <w:t xml:space="preserve">-формирование российской гражданской идентичности обучающихся; </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-обеспечение равных возможностей получения качественного среднего общего образования;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3231CD" w:rsidRPr="003231CD" w:rsidRDefault="003231CD" w:rsidP="003231CD">
      <w:pPr>
        <w:spacing w:after="0" w:line="240" w:lineRule="auto"/>
        <w:jc w:val="both"/>
        <w:rPr>
          <w:sz w:val="24"/>
        </w:rPr>
      </w:pPr>
      <w:r w:rsidRPr="003231CD">
        <w:rPr>
          <w:rFonts w:ascii="Times New Roman" w:hAnsi="Times New Roman" w:cs="Times New Roman"/>
          <w:sz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r w:rsidRPr="003231CD">
        <w:rPr>
          <w:sz w:val="24"/>
        </w:rPr>
        <w:t xml:space="preserve">. </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 xml:space="preserve"> Предметная область «Русский язык и литература» представлена учебными предметами- «Русский язык», «Литература».</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 xml:space="preserve"> Предметная область «Родной язык и литература» представлена предметом- «Родная литература(якутская)». Предметная область «Иностранный язык» включает предмет- «Иностранный язык (английский )»</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 xml:space="preserve"> Предметная область «Математика и информатика» представлена учебным предметом «Математика: алгебра  и начала  математического анализа, геометрия». </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Предметная область «Общественно-научные предметы» включает учебные предметы: «История», «Обществознание», «География»</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 xml:space="preserve">Предметная область «Естественно-научные предметы» представлена предметами «Химия», «Биология» «Физика». </w:t>
      </w:r>
    </w:p>
    <w:p w:rsidR="003231CD" w:rsidRPr="003231CD" w:rsidRDefault="003231CD" w:rsidP="003231CD">
      <w:pPr>
        <w:spacing w:after="0" w:line="240" w:lineRule="auto"/>
        <w:jc w:val="both"/>
        <w:rPr>
          <w:rFonts w:ascii="Times New Roman" w:hAnsi="Times New Roman" w:cs="Times New Roman"/>
          <w:sz w:val="24"/>
        </w:rPr>
      </w:pPr>
      <w:r w:rsidRPr="003231CD">
        <w:rPr>
          <w:rFonts w:ascii="Times New Roman" w:hAnsi="Times New Roman" w:cs="Times New Roman"/>
          <w:sz w:val="24"/>
        </w:rPr>
        <w:t xml:space="preserve">Предметная область «Физическая культура и основы безопасности жизнедеятельности» включает предметы ОБЖ по 1 часу и физической культуры по 2 часа. </w:t>
      </w:r>
    </w:p>
    <w:p w:rsidR="003231CD" w:rsidRPr="003231CD" w:rsidRDefault="003231CD" w:rsidP="003231CD">
      <w:pPr>
        <w:spacing w:line="240" w:lineRule="atLeast"/>
        <w:ind w:firstLine="708"/>
        <w:jc w:val="both"/>
        <w:rPr>
          <w:rFonts w:ascii="Times New Roman" w:hAnsi="Times New Roman"/>
          <w:sz w:val="24"/>
          <w:szCs w:val="24"/>
        </w:rPr>
      </w:pPr>
      <w:r w:rsidRPr="003231CD">
        <w:t>П</w:t>
      </w:r>
      <w:r w:rsidRPr="003231CD">
        <w:rPr>
          <w:rFonts w:ascii="Times New Roman" w:hAnsi="Times New Roman"/>
          <w:sz w:val="24"/>
          <w:szCs w:val="24"/>
        </w:rPr>
        <w:t>редметы и курсы по выбору представлены следующие предметы: Астрономия, Биология, Физика, Химия, Русский язык, Математика, Информатика.Предмет «Биология», «Обществознание» изучаются на профильном уровне 5 и 4 часов в неделю, в связи со спецификой спортивной школы.</w:t>
      </w:r>
      <w:r w:rsidRPr="003231CD">
        <w:t xml:space="preserve"> </w:t>
      </w:r>
      <w:r w:rsidRPr="003231CD">
        <w:rPr>
          <w:rFonts w:ascii="Times New Roman" w:hAnsi="Times New Roman"/>
          <w:sz w:val="24"/>
          <w:szCs w:val="24"/>
        </w:rPr>
        <w:t xml:space="preserve">Остальные предметы УП СОО изучаются на базовом уровне. Предметы по выбору  сформированы по итогам опроса анкетирования обучающихся в конце 2019-2020 года. </w:t>
      </w:r>
    </w:p>
    <w:p w:rsidR="003231CD" w:rsidRPr="003231CD" w:rsidRDefault="003231CD" w:rsidP="003231CD">
      <w:pPr>
        <w:spacing w:after="0" w:line="240" w:lineRule="auto"/>
        <w:jc w:val="both"/>
        <w:rPr>
          <w:rFonts w:ascii="Times New Roman" w:hAnsi="Times New Roman" w:cs="Times New Roman"/>
          <w:sz w:val="24"/>
          <w:szCs w:val="24"/>
        </w:rPr>
      </w:pPr>
    </w:p>
    <w:p w:rsidR="003231CD" w:rsidRPr="003231CD" w:rsidRDefault="00867E33" w:rsidP="003231CD">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60609D">
        <w:rPr>
          <w:rFonts w:ascii="Times New Roman" w:eastAsia="Calibri" w:hAnsi="Times New Roman" w:cs="Times New Roman"/>
          <w:b/>
          <w:sz w:val="24"/>
          <w:szCs w:val="24"/>
        </w:rPr>
        <w:t>2.9</w:t>
      </w:r>
      <w:r w:rsidR="0067314D">
        <w:rPr>
          <w:rFonts w:ascii="Times New Roman" w:eastAsia="Calibri" w:hAnsi="Times New Roman" w:cs="Times New Roman"/>
          <w:b/>
          <w:sz w:val="24"/>
          <w:szCs w:val="24"/>
        </w:rPr>
        <w:t>.1. У</w:t>
      </w:r>
      <w:r w:rsidR="003231CD" w:rsidRPr="003231CD">
        <w:rPr>
          <w:rFonts w:ascii="Times New Roman" w:eastAsia="Calibri" w:hAnsi="Times New Roman" w:cs="Times New Roman"/>
          <w:b/>
          <w:sz w:val="24"/>
          <w:szCs w:val="24"/>
        </w:rPr>
        <w:t xml:space="preserve">чебный план для X классов </w:t>
      </w:r>
      <w:r w:rsidR="003231CD" w:rsidRPr="003231CD">
        <w:rPr>
          <w:rFonts w:ascii="Times New Roman" w:eastAsia="Calibri" w:hAnsi="Times New Roman" w:cs="Times New Roman"/>
          <w:sz w:val="24"/>
          <w:szCs w:val="24"/>
        </w:rPr>
        <w:t xml:space="preserve">  Универсальный профиль</w:t>
      </w:r>
    </w:p>
    <w:p w:rsidR="003231CD" w:rsidRPr="003231CD" w:rsidRDefault="003231CD" w:rsidP="003231CD">
      <w:pPr>
        <w:spacing w:after="0" w:line="240" w:lineRule="auto"/>
        <w:jc w:val="both"/>
        <w:rPr>
          <w:rFonts w:ascii="Times New Roman" w:hAnsi="Times New Roman" w:cs="Times New Roman"/>
          <w:sz w:val="24"/>
          <w:szCs w:val="24"/>
        </w:rPr>
      </w:pPr>
    </w:p>
    <w:p w:rsidR="003231CD" w:rsidRPr="003231CD" w:rsidRDefault="003231CD" w:rsidP="003231CD">
      <w:pPr>
        <w:spacing w:after="0" w:line="240" w:lineRule="auto"/>
        <w:jc w:val="both"/>
        <w:rPr>
          <w:rFonts w:ascii="Times New Roman" w:eastAsia="Calibri" w:hAnsi="Times New Roman" w:cs="Times New Roman"/>
          <w:sz w:val="24"/>
          <w:szCs w:val="24"/>
        </w:rPr>
      </w:pPr>
    </w:p>
    <w:tbl>
      <w:tblPr>
        <w:tblW w:w="13041" w:type="dxa"/>
        <w:tblInd w:w="1413" w:type="dxa"/>
        <w:tblLayout w:type="fixed"/>
        <w:tblCellMar>
          <w:top w:w="102" w:type="dxa"/>
          <w:left w:w="62" w:type="dxa"/>
          <w:bottom w:w="102" w:type="dxa"/>
          <w:right w:w="62" w:type="dxa"/>
        </w:tblCellMar>
        <w:tblLook w:val="0000" w:firstRow="0" w:lastRow="0" w:firstColumn="0" w:lastColumn="0" w:noHBand="0" w:noVBand="0"/>
      </w:tblPr>
      <w:tblGrid>
        <w:gridCol w:w="3260"/>
        <w:gridCol w:w="3686"/>
        <w:gridCol w:w="1559"/>
        <w:gridCol w:w="1559"/>
        <w:gridCol w:w="1276"/>
        <w:gridCol w:w="1701"/>
      </w:tblGrid>
      <w:tr w:rsidR="003231CD" w:rsidRPr="003231CD" w:rsidTr="00867E33">
        <w:tc>
          <w:tcPr>
            <w:tcW w:w="13041" w:type="dxa"/>
            <w:gridSpan w:val="6"/>
            <w:tcBorders>
              <w:top w:val="single" w:sz="4" w:space="0" w:color="auto"/>
              <w:left w:val="single" w:sz="4" w:space="0" w:color="auto"/>
              <w:bottom w:val="single" w:sz="4" w:space="0" w:color="auto"/>
              <w:right w:val="single" w:sz="4" w:space="0" w:color="auto"/>
            </w:tcBorders>
          </w:tcPr>
          <w:p w:rsidR="003231CD" w:rsidRPr="003231CD" w:rsidRDefault="003231CD" w:rsidP="00867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Учебный план</w:t>
            </w:r>
            <w:r w:rsidR="00867E33">
              <w:rPr>
                <w:rFonts w:ascii="Times New Roman" w:eastAsia="Times New Roman" w:hAnsi="Times New Roman" w:cs="Times New Roman"/>
                <w:sz w:val="24"/>
                <w:szCs w:val="24"/>
                <w:lang w:eastAsia="ru-RU"/>
              </w:rPr>
              <w:t xml:space="preserve"> </w:t>
            </w:r>
            <w:r w:rsidRPr="003231CD">
              <w:rPr>
                <w:rFonts w:ascii="Times New Roman" w:eastAsia="Times New Roman" w:hAnsi="Times New Roman" w:cs="Times New Roman"/>
                <w:sz w:val="24"/>
                <w:szCs w:val="24"/>
                <w:lang w:eastAsia="ru-RU"/>
              </w:rPr>
              <w:t>среднего общего образования</w:t>
            </w:r>
          </w:p>
        </w:tc>
      </w:tr>
      <w:tr w:rsidR="00867E33" w:rsidRPr="003231CD" w:rsidTr="00867E33">
        <w:tc>
          <w:tcPr>
            <w:tcW w:w="3260" w:type="dxa"/>
            <w:vMerge w:val="restart"/>
            <w:tcBorders>
              <w:top w:val="single" w:sz="4" w:space="0" w:color="auto"/>
              <w:left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lastRenderedPageBreak/>
              <w:t>Предметные области</w:t>
            </w:r>
          </w:p>
        </w:tc>
        <w:tc>
          <w:tcPr>
            <w:tcW w:w="3686" w:type="dxa"/>
            <w:vMerge w:val="restart"/>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Учебные  /</w:t>
            </w:r>
            <w:r>
              <w:rPr>
                <w:rFonts w:ascii="Times New Roman" w:eastAsia="Times New Roman" w:hAnsi="Times New Roman" w:cs="Times New Roman"/>
                <w:sz w:val="24"/>
                <w:szCs w:val="24"/>
                <w:lang w:eastAsia="ru-RU"/>
              </w:rPr>
              <w:t xml:space="preserve"> </w:t>
            </w:r>
            <w:r w:rsidRPr="003231CD">
              <w:rPr>
                <w:rFonts w:ascii="Times New Roman" w:eastAsia="Times New Roman" w:hAnsi="Times New Roman" w:cs="Times New Roman"/>
                <w:sz w:val="24"/>
                <w:szCs w:val="24"/>
                <w:lang w:eastAsia="ru-RU"/>
              </w:rPr>
              <w:t>предметы/</w:t>
            </w:r>
          </w:p>
          <w:p w:rsidR="00867E33" w:rsidRPr="003231CD" w:rsidRDefault="00867E33"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31CD">
              <w:rPr>
                <w:rFonts w:ascii="Times New Roman" w:eastAsia="Times New Roman" w:hAnsi="Times New Roman" w:cs="Times New Roman"/>
                <w:sz w:val="24"/>
                <w:szCs w:val="24"/>
                <w:lang w:eastAsia="ru-RU"/>
              </w:rPr>
              <w:t>Классы</w:t>
            </w:r>
          </w:p>
        </w:tc>
        <w:tc>
          <w:tcPr>
            <w:tcW w:w="4394" w:type="dxa"/>
            <w:gridSpan w:val="3"/>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Количество часов в неделю</w:t>
            </w:r>
          </w:p>
        </w:tc>
        <w:tc>
          <w:tcPr>
            <w:tcW w:w="1701" w:type="dxa"/>
            <w:vMerge w:val="restart"/>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Всего часов</w:t>
            </w:r>
          </w:p>
        </w:tc>
      </w:tr>
      <w:tr w:rsidR="00867E33" w:rsidRPr="003231CD" w:rsidTr="00867E33">
        <w:tc>
          <w:tcPr>
            <w:tcW w:w="3260" w:type="dxa"/>
            <w:vMerge/>
            <w:tcBorders>
              <w:left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67E33" w:rsidRPr="003231CD">
              <w:rPr>
                <w:rFonts w:ascii="Times New Roman" w:eastAsia="Times New Roman" w:hAnsi="Times New Roman" w:cs="Times New Roman"/>
                <w:sz w:val="24"/>
                <w:szCs w:val="24"/>
                <w:lang w:eastAsia="ru-RU"/>
              </w:rPr>
              <w:t>ровень</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6B58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«а»</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6B58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«б»</w:t>
            </w:r>
          </w:p>
        </w:tc>
        <w:tc>
          <w:tcPr>
            <w:tcW w:w="1701" w:type="dxa"/>
            <w:vMerge/>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33" w:rsidRPr="003231CD" w:rsidTr="00867E33">
        <w:tc>
          <w:tcPr>
            <w:tcW w:w="3260" w:type="dxa"/>
            <w:vMerge/>
            <w:tcBorders>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eastAsia="ru-RU"/>
              </w:rPr>
              <w:t>Количество обучающихся</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Cs w:val="24"/>
                <w:lang w:val="en-US" w:eastAsia="ru-RU"/>
              </w:rPr>
            </w:pPr>
            <w:r w:rsidRPr="003231CD">
              <w:rPr>
                <w:rFonts w:ascii="Times New Roman" w:eastAsia="Times New Roman" w:hAnsi="Times New Roman" w:cs="Times New Roman"/>
                <w:szCs w:val="24"/>
                <w:lang w:eastAsia="ru-RU"/>
              </w:rPr>
              <w:t>2</w:t>
            </w:r>
            <w:r w:rsidRPr="003231CD">
              <w:rPr>
                <w:rFonts w:ascii="Times New Roman" w:eastAsia="Times New Roman" w:hAnsi="Times New Roman" w:cs="Times New Roman"/>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3231CD">
              <w:rPr>
                <w:rFonts w:ascii="Times New Roman" w:eastAsia="Times New Roman" w:hAnsi="Times New Roman" w:cs="Times New Roman"/>
                <w:szCs w:val="24"/>
                <w:lang w:val="en-US" w:eastAsia="ru-RU"/>
              </w:rPr>
              <w:t>18</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33" w:rsidRPr="003231CD" w:rsidTr="00867E33">
        <w:tc>
          <w:tcPr>
            <w:tcW w:w="3260" w:type="dxa"/>
            <w:vMerge w:val="restart"/>
            <w:tcBorders>
              <w:top w:val="single" w:sz="4" w:space="0" w:color="auto"/>
              <w:left w:val="single" w:sz="4" w:space="0" w:color="auto"/>
              <w:bottom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Русский язык и литература</w:t>
            </w:r>
          </w:p>
        </w:tc>
        <w:tc>
          <w:tcPr>
            <w:tcW w:w="368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1/1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val="en-US"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7E33" w:rsidRPr="003231CD" w:rsidTr="00867E33">
        <w:trPr>
          <w:trHeight w:val="449"/>
        </w:trPr>
        <w:tc>
          <w:tcPr>
            <w:tcW w:w="3260" w:type="dxa"/>
            <w:vMerge/>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Литература</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3</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val="en-US" w:eastAsia="ru-RU"/>
              </w:rPr>
              <w:t>3</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867E33" w:rsidRPr="003231CD" w:rsidTr="006B5857">
        <w:trPr>
          <w:trHeight w:val="208"/>
        </w:trPr>
        <w:tc>
          <w:tcPr>
            <w:tcW w:w="3260"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6B5857">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Родной язык и литература</w:t>
            </w:r>
          </w:p>
        </w:tc>
        <w:tc>
          <w:tcPr>
            <w:tcW w:w="3686" w:type="dxa"/>
            <w:tcBorders>
              <w:top w:val="single" w:sz="4" w:space="0" w:color="auto"/>
              <w:left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Родная литература</w:t>
            </w:r>
          </w:p>
        </w:tc>
        <w:tc>
          <w:tcPr>
            <w:tcW w:w="1559" w:type="dxa"/>
            <w:tcBorders>
              <w:top w:val="single" w:sz="4" w:space="0" w:color="auto"/>
              <w:left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3</w:t>
            </w:r>
          </w:p>
        </w:tc>
        <w:tc>
          <w:tcPr>
            <w:tcW w:w="1276" w:type="dxa"/>
            <w:tcBorders>
              <w:top w:val="single" w:sz="4" w:space="0" w:color="auto"/>
              <w:left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867E33" w:rsidRPr="003231CD" w:rsidTr="00867E33">
        <w:tc>
          <w:tcPr>
            <w:tcW w:w="3260" w:type="dxa"/>
            <w:vMerge w:val="restart"/>
            <w:tcBorders>
              <w:top w:val="single" w:sz="4" w:space="0" w:color="auto"/>
              <w:left w:val="single" w:sz="4" w:space="0" w:color="auto"/>
              <w:right w:val="single" w:sz="4" w:space="0" w:color="auto"/>
            </w:tcBorders>
            <w:vAlign w:val="center"/>
          </w:tcPr>
          <w:p w:rsidR="00867E33" w:rsidRPr="003231CD" w:rsidRDefault="00867E33" w:rsidP="00323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1CD">
              <w:rPr>
                <w:rFonts w:ascii="Times New Roman" w:eastAsia="Times New Roman" w:hAnsi="Times New Roman" w:cs="Times New Roman"/>
                <w:color w:val="000000"/>
                <w:lang w:eastAsia="ru-RU"/>
              </w:rPr>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Математика: алгебра и начала математического анализа, геометрия</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4</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val="en-US" w:eastAsia="ru-RU"/>
              </w:rPr>
              <w:t>4</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67E33" w:rsidRPr="003231CD" w:rsidTr="00867E33">
        <w:tc>
          <w:tcPr>
            <w:tcW w:w="3260" w:type="dxa"/>
            <w:vMerge/>
            <w:tcBorders>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Информатика</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1/1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val="en-US"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7E33" w:rsidRPr="003231CD" w:rsidTr="00867E33">
        <w:tc>
          <w:tcPr>
            <w:tcW w:w="3260"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Иностранный язык</w:t>
            </w: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Иностранный язык</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231CD">
              <w:rPr>
                <w:rFonts w:ascii="Times New Roman" w:eastAsia="Times New Roman" w:hAnsi="Times New Roman" w:cs="Times New Roman"/>
                <w:sz w:val="24"/>
                <w:szCs w:val="24"/>
                <w:lang w:val="en-US" w:eastAsia="ru-RU"/>
              </w:rPr>
              <w:t>3/3</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val="en-US" w:eastAsia="ru-RU"/>
              </w:rPr>
              <w:t>3</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867E33" w:rsidRPr="003231CD" w:rsidTr="00867E33">
        <w:tc>
          <w:tcPr>
            <w:tcW w:w="3260" w:type="dxa"/>
            <w:vMerge w:val="restart"/>
            <w:tcBorders>
              <w:top w:val="single" w:sz="4" w:space="0" w:color="auto"/>
              <w:left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Естественные науки</w:t>
            </w: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Биология</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П</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867E33" w:rsidRPr="003231CD" w:rsidTr="00867E33">
        <w:tc>
          <w:tcPr>
            <w:tcW w:w="3260" w:type="dxa"/>
            <w:vMerge/>
            <w:tcBorders>
              <w:left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Физика</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67E33" w:rsidRPr="003231CD" w:rsidTr="00867E33">
        <w:tc>
          <w:tcPr>
            <w:tcW w:w="3260" w:type="dxa"/>
            <w:vMerge/>
            <w:tcBorders>
              <w:left w:val="single" w:sz="4" w:space="0" w:color="auto"/>
              <w:bottom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Химия</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7E33" w:rsidRPr="003231CD" w:rsidTr="00867E33">
        <w:tc>
          <w:tcPr>
            <w:tcW w:w="3260" w:type="dxa"/>
            <w:vMerge w:val="restart"/>
            <w:tcBorders>
              <w:top w:val="single" w:sz="4" w:space="0" w:color="auto"/>
              <w:left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Общественные науки</w:t>
            </w: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 xml:space="preserve">История </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67E33" w:rsidRPr="003231CD" w:rsidTr="00867E33">
        <w:tc>
          <w:tcPr>
            <w:tcW w:w="3260" w:type="dxa"/>
            <w:vMerge/>
            <w:tcBorders>
              <w:left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География</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67E33" w:rsidRPr="003231CD" w:rsidTr="00867E33">
        <w:tc>
          <w:tcPr>
            <w:tcW w:w="3260" w:type="dxa"/>
            <w:vMerge/>
            <w:tcBorders>
              <w:left w:val="single" w:sz="4" w:space="0" w:color="auto"/>
              <w:bottom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П</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867E33" w:rsidRPr="003231CD" w:rsidTr="00867E33">
        <w:tc>
          <w:tcPr>
            <w:tcW w:w="3260" w:type="dxa"/>
            <w:vMerge w:val="restart"/>
            <w:tcBorders>
              <w:top w:val="single" w:sz="4" w:space="0" w:color="auto"/>
              <w:left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Физическая культура, экология, основы безопасности жизнедеятельности</w:t>
            </w: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7E33" w:rsidRPr="003231CD" w:rsidTr="00867E33">
        <w:tc>
          <w:tcPr>
            <w:tcW w:w="3260" w:type="dxa"/>
            <w:vMerge/>
            <w:tcBorders>
              <w:left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67E33" w:rsidRPr="003231CD" w:rsidTr="00867E33">
        <w:tc>
          <w:tcPr>
            <w:tcW w:w="3260" w:type="dxa"/>
            <w:vMerge/>
            <w:tcBorders>
              <w:left w:val="single" w:sz="4" w:space="0" w:color="auto"/>
              <w:bottom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Индивидуальный проект</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эк</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7E33" w:rsidRPr="003231CD" w:rsidTr="00867E33">
        <w:tc>
          <w:tcPr>
            <w:tcW w:w="3260" w:type="dxa"/>
            <w:vMerge w:val="restart"/>
            <w:tcBorders>
              <w:top w:val="single" w:sz="4" w:space="0" w:color="auto"/>
              <w:left w:val="single" w:sz="4" w:space="0" w:color="auto"/>
              <w:right w:val="single" w:sz="4" w:space="0" w:color="auto"/>
            </w:tcBorders>
            <w:vAlign w:val="center"/>
          </w:tcPr>
          <w:p w:rsidR="00867E33" w:rsidRPr="003231CD" w:rsidRDefault="00867E33" w:rsidP="00867E33">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Предметы и курсы по выбору</w:t>
            </w: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Астрономия</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67E33" w:rsidRPr="003231CD" w:rsidTr="00867E33">
        <w:tc>
          <w:tcPr>
            <w:tcW w:w="3260" w:type="dxa"/>
            <w:vMerge/>
            <w:tcBorders>
              <w:left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Физика</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67E33" w:rsidRPr="003231CD" w:rsidTr="00867E33">
        <w:tc>
          <w:tcPr>
            <w:tcW w:w="3260" w:type="dxa"/>
            <w:vMerge/>
            <w:tcBorders>
              <w:left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Биология</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7E33" w:rsidRPr="003231CD" w:rsidTr="00867E33">
        <w:tc>
          <w:tcPr>
            <w:tcW w:w="3260" w:type="dxa"/>
            <w:vMerge/>
            <w:tcBorders>
              <w:left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Химия</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7E33" w:rsidRPr="003231CD" w:rsidTr="00867E33">
        <w:tc>
          <w:tcPr>
            <w:tcW w:w="3260" w:type="dxa"/>
            <w:vMerge/>
            <w:tcBorders>
              <w:left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7E33" w:rsidRPr="003231CD" w:rsidTr="00867E33">
        <w:tc>
          <w:tcPr>
            <w:tcW w:w="3260" w:type="dxa"/>
            <w:vMerge/>
            <w:tcBorders>
              <w:left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Информатика</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7E33" w:rsidRPr="003231CD" w:rsidTr="00867E33">
        <w:tc>
          <w:tcPr>
            <w:tcW w:w="3260" w:type="dxa"/>
            <w:vMerge/>
            <w:tcBorders>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Математика</w:t>
            </w: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67E33" w:rsidRPr="003231CD" w:rsidTr="00867E33">
        <w:tc>
          <w:tcPr>
            <w:tcW w:w="3260"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r w:rsidRPr="003231CD">
              <w:rPr>
                <w:rFonts w:ascii="Times New Roman" w:eastAsia="Times New Roman" w:hAnsi="Times New Roman" w:cs="Times New Roman"/>
                <w:color w:val="000000"/>
                <w:lang w:eastAsia="ru-RU"/>
              </w:rPr>
              <w:t>Всего</w:t>
            </w:r>
            <w:r w:rsidR="006B5857">
              <w:rPr>
                <w:rFonts w:ascii="Times New Roman" w:eastAsia="Times New Roman" w:hAnsi="Times New Roman" w:cs="Times New Roman"/>
                <w:color w:val="000000"/>
                <w:lang w:eastAsia="ru-RU"/>
              </w:rPr>
              <w:t>:</w:t>
            </w:r>
          </w:p>
        </w:tc>
        <w:tc>
          <w:tcPr>
            <w:tcW w:w="3686" w:type="dxa"/>
            <w:tcBorders>
              <w:top w:val="single" w:sz="4" w:space="0" w:color="auto"/>
              <w:left w:val="single" w:sz="4" w:space="0" w:color="auto"/>
              <w:bottom w:val="single" w:sz="4" w:space="0" w:color="auto"/>
              <w:right w:val="single" w:sz="4" w:space="0" w:color="auto"/>
            </w:tcBorders>
            <w:vAlign w:val="center"/>
          </w:tcPr>
          <w:p w:rsidR="00867E33" w:rsidRPr="003231CD" w:rsidRDefault="00867E33" w:rsidP="003231CD">
            <w:pPr>
              <w:spacing w:after="0" w:line="240" w:lineRule="auto"/>
              <w:rPr>
                <w:rFonts w:ascii="Times New Roman" w:eastAsia="Times New Roman" w:hAnsi="Times New Roman" w:cs="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37</w:t>
            </w:r>
          </w:p>
        </w:tc>
        <w:tc>
          <w:tcPr>
            <w:tcW w:w="1276"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37</w:t>
            </w:r>
          </w:p>
        </w:tc>
        <w:tc>
          <w:tcPr>
            <w:tcW w:w="1701" w:type="dxa"/>
            <w:tcBorders>
              <w:top w:val="single" w:sz="4" w:space="0" w:color="auto"/>
              <w:left w:val="single" w:sz="4" w:space="0" w:color="auto"/>
              <w:bottom w:val="single" w:sz="4" w:space="0" w:color="auto"/>
              <w:right w:val="single" w:sz="4" w:space="0" w:color="auto"/>
            </w:tcBorders>
          </w:tcPr>
          <w:p w:rsidR="00867E33" w:rsidRPr="003231CD"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33" w:rsidRPr="003231CD" w:rsidTr="006A6C74">
        <w:tc>
          <w:tcPr>
            <w:tcW w:w="13041" w:type="dxa"/>
            <w:gridSpan w:val="6"/>
            <w:tcBorders>
              <w:top w:val="single" w:sz="4" w:space="0" w:color="auto"/>
              <w:left w:val="single" w:sz="4" w:space="0" w:color="auto"/>
              <w:bottom w:val="single" w:sz="4" w:space="0" w:color="auto"/>
              <w:right w:val="single" w:sz="4" w:space="0" w:color="auto"/>
            </w:tcBorders>
            <w:vAlign w:val="center"/>
          </w:tcPr>
          <w:p w:rsidR="00867E33" w:rsidRPr="00867E33" w:rsidRDefault="00867E33" w:rsidP="003231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7E33">
              <w:rPr>
                <w:rFonts w:ascii="Times New Roman" w:eastAsia="Times New Roman" w:hAnsi="Times New Roman" w:cs="Times New Roman"/>
                <w:b/>
                <w:color w:val="000000"/>
                <w:lang w:eastAsia="ru-RU"/>
              </w:rPr>
              <w:t>Внеурочная деятельность</w:t>
            </w:r>
          </w:p>
        </w:tc>
      </w:tr>
      <w:tr w:rsidR="006B5857" w:rsidRPr="003231CD" w:rsidTr="006A6C74">
        <w:tc>
          <w:tcPr>
            <w:tcW w:w="8505" w:type="dxa"/>
            <w:gridSpan w:val="3"/>
            <w:tcBorders>
              <w:top w:val="single" w:sz="4" w:space="0" w:color="auto"/>
              <w:left w:val="single" w:sz="4" w:space="0" w:color="auto"/>
              <w:bottom w:val="single" w:sz="4" w:space="0" w:color="auto"/>
              <w:right w:val="single" w:sz="4" w:space="0" w:color="auto"/>
            </w:tcBorders>
            <w:vAlign w:val="center"/>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color w:val="000000"/>
                <w:lang w:eastAsia="ru-RU"/>
              </w:rPr>
              <w:t xml:space="preserve"> Занимательная физика </w:t>
            </w:r>
          </w:p>
        </w:tc>
        <w:tc>
          <w:tcPr>
            <w:tcW w:w="1559"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B5857" w:rsidRPr="003231CD" w:rsidTr="006A6C74">
        <w:tc>
          <w:tcPr>
            <w:tcW w:w="8505" w:type="dxa"/>
            <w:gridSpan w:val="3"/>
            <w:tcBorders>
              <w:top w:val="single" w:sz="4" w:space="0" w:color="auto"/>
              <w:left w:val="single" w:sz="4" w:space="0" w:color="auto"/>
              <w:bottom w:val="single" w:sz="4" w:space="0" w:color="auto"/>
              <w:right w:val="single" w:sz="4" w:space="0" w:color="auto"/>
            </w:tcBorders>
            <w:vAlign w:val="center"/>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color w:val="000000"/>
                <w:lang w:eastAsia="ru-RU"/>
              </w:rPr>
              <w:t>«Основы русского языкознания»</w:t>
            </w:r>
          </w:p>
        </w:tc>
        <w:tc>
          <w:tcPr>
            <w:tcW w:w="1559"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B5857" w:rsidRPr="003231CD" w:rsidTr="006A6C74">
        <w:tc>
          <w:tcPr>
            <w:tcW w:w="8505" w:type="dxa"/>
            <w:gridSpan w:val="3"/>
            <w:tcBorders>
              <w:top w:val="single" w:sz="4" w:space="0" w:color="auto"/>
              <w:left w:val="single" w:sz="4" w:space="0" w:color="auto"/>
              <w:bottom w:val="single" w:sz="4" w:space="0" w:color="auto"/>
              <w:right w:val="single" w:sz="4" w:space="0" w:color="auto"/>
            </w:tcBorders>
            <w:vAlign w:val="center"/>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color w:val="000000"/>
                <w:lang w:eastAsia="ru-RU"/>
              </w:rPr>
              <w:t>«Текстовые задачи и методы их решения»</w:t>
            </w:r>
          </w:p>
        </w:tc>
        <w:tc>
          <w:tcPr>
            <w:tcW w:w="1559"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B5857" w:rsidRPr="003231CD" w:rsidTr="006A6C74">
        <w:tc>
          <w:tcPr>
            <w:tcW w:w="8505" w:type="dxa"/>
            <w:gridSpan w:val="3"/>
            <w:tcBorders>
              <w:top w:val="single" w:sz="4" w:space="0" w:color="auto"/>
              <w:left w:val="single" w:sz="4" w:space="0" w:color="auto"/>
              <w:bottom w:val="single" w:sz="4" w:space="0" w:color="auto"/>
              <w:right w:val="single" w:sz="4" w:space="0" w:color="auto"/>
            </w:tcBorders>
            <w:vAlign w:val="center"/>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color w:val="000000"/>
                <w:lang w:eastAsia="ru-RU"/>
              </w:rPr>
              <w:t>Генетические основы жизни</w:t>
            </w:r>
          </w:p>
        </w:tc>
        <w:tc>
          <w:tcPr>
            <w:tcW w:w="1559"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B5857" w:rsidRPr="003231CD" w:rsidTr="006A6C74">
        <w:tc>
          <w:tcPr>
            <w:tcW w:w="8505" w:type="dxa"/>
            <w:gridSpan w:val="3"/>
            <w:tcBorders>
              <w:top w:val="single" w:sz="4" w:space="0" w:color="auto"/>
              <w:left w:val="single" w:sz="4" w:space="0" w:color="auto"/>
              <w:bottom w:val="single" w:sz="4" w:space="0" w:color="auto"/>
              <w:right w:val="single" w:sz="4" w:space="0" w:color="auto"/>
            </w:tcBorders>
            <w:vAlign w:val="center"/>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color w:val="000000"/>
                <w:lang w:eastAsia="ru-RU"/>
              </w:rPr>
              <w:t>«Подготовка к ЕГЭ по обществознанию»</w:t>
            </w:r>
          </w:p>
        </w:tc>
        <w:tc>
          <w:tcPr>
            <w:tcW w:w="1559"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5857" w:rsidRPr="003231CD" w:rsidTr="006A6C74">
        <w:tc>
          <w:tcPr>
            <w:tcW w:w="8505" w:type="dxa"/>
            <w:gridSpan w:val="3"/>
            <w:tcBorders>
              <w:top w:val="single" w:sz="4" w:space="0" w:color="auto"/>
              <w:left w:val="single" w:sz="4" w:space="0" w:color="auto"/>
              <w:bottom w:val="single" w:sz="4" w:space="0" w:color="auto"/>
              <w:right w:val="single" w:sz="4" w:space="0" w:color="auto"/>
            </w:tcBorders>
            <w:vAlign w:val="center"/>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3231CD">
              <w:rPr>
                <w:rFonts w:ascii="Times New Roman" w:eastAsia="Times New Roman" w:hAnsi="Times New Roman" w:cs="Times New Roman"/>
                <w:color w:val="000000"/>
                <w:lang w:eastAsia="ru-RU"/>
              </w:rPr>
              <w:t>Общество и мы</w:t>
            </w:r>
          </w:p>
        </w:tc>
        <w:tc>
          <w:tcPr>
            <w:tcW w:w="1559"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B5857" w:rsidRPr="003231CD" w:rsidTr="006A6C74">
        <w:tc>
          <w:tcPr>
            <w:tcW w:w="8505" w:type="dxa"/>
            <w:gridSpan w:val="3"/>
            <w:tcBorders>
              <w:top w:val="single" w:sz="4" w:space="0" w:color="auto"/>
              <w:left w:val="single" w:sz="4" w:space="0" w:color="auto"/>
              <w:bottom w:val="single" w:sz="4" w:space="0" w:color="auto"/>
              <w:right w:val="single" w:sz="4" w:space="0" w:color="auto"/>
            </w:tcBorders>
            <w:vAlign w:val="center"/>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color w:val="000000"/>
                <w:lang w:eastAsia="ru-RU"/>
              </w:rPr>
              <w:t>ИТОГО</w:t>
            </w:r>
            <w:r>
              <w:rPr>
                <w:rFonts w:ascii="Times New Roman" w:eastAsia="Times New Roman" w:hAnsi="Times New Roman" w:cs="Times New Roman"/>
                <w:color w:val="000000"/>
                <w:lang w:eastAsia="ru-RU"/>
              </w:rPr>
              <w:t>:</w:t>
            </w:r>
          </w:p>
        </w:tc>
        <w:tc>
          <w:tcPr>
            <w:tcW w:w="1559"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6B5857" w:rsidRPr="003231CD" w:rsidRDefault="006B5857" w:rsidP="003231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231CD" w:rsidRPr="003231CD" w:rsidRDefault="003231CD" w:rsidP="003231CD">
      <w:pPr>
        <w:spacing w:after="0" w:line="240" w:lineRule="auto"/>
        <w:jc w:val="both"/>
        <w:rPr>
          <w:rFonts w:ascii="Times New Roman" w:eastAsia="Calibri" w:hAnsi="Times New Roman" w:cs="Times New Roman"/>
          <w:sz w:val="24"/>
          <w:szCs w:val="24"/>
        </w:rPr>
      </w:pPr>
    </w:p>
    <w:p w:rsidR="003231CD" w:rsidRPr="003231CD" w:rsidRDefault="003231CD" w:rsidP="003231CD">
      <w:pPr>
        <w:spacing w:after="0" w:line="240" w:lineRule="auto"/>
        <w:jc w:val="both"/>
        <w:rPr>
          <w:rFonts w:ascii="Times New Roman" w:hAnsi="Times New Roman" w:cs="Times New Roman"/>
          <w:sz w:val="24"/>
          <w:szCs w:val="24"/>
        </w:rPr>
      </w:pPr>
    </w:p>
    <w:p w:rsidR="003231CD" w:rsidRPr="003231CD" w:rsidRDefault="003231CD" w:rsidP="003231CD">
      <w:pPr>
        <w:spacing w:after="0" w:line="240" w:lineRule="auto"/>
        <w:jc w:val="both"/>
        <w:rPr>
          <w:rFonts w:ascii="Times New Roman" w:hAnsi="Times New Roman" w:cs="Times New Roman"/>
          <w:b/>
          <w:sz w:val="24"/>
          <w:szCs w:val="24"/>
        </w:rPr>
      </w:pPr>
      <w:r w:rsidRPr="006B5857">
        <w:rPr>
          <w:rFonts w:ascii="Times New Roman" w:hAnsi="Times New Roman" w:cs="Times New Roman"/>
          <w:b/>
          <w:sz w:val="24"/>
          <w:szCs w:val="24"/>
        </w:rPr>
        <w:t xml:space="preserve">           </w:t>
      </w:r>
      <w:r w:rsidR="006B5857">
        <w:rPr>
          <w:rFonts w:ascii="Times New Roman" w:hAnsi="Times New Roman" w:cs="Times New Roman"/>
          <w:b/>
          <w:sz w:val="24"/>
          <w:szCs w:val="24"/>
        </w:rPr>
        <w:t xml:space="preserve">                                                             </w:t>
      </w:r>
      <w:r w:rsidR="0060609D">
        <w:rPr>
          <w:rFonts w:ascii="Times New Roman" w:hAnsi="Times New Roman" w:cs="Times New Roman"/>
          <w:b/>
          <w:sz w:val="24"/>
          <w:szCs w:val="24"/>
        </w:rPr>
        <w:t>2.9</w:t>
      </w:r>
      <w:r w:rsidR="0067314D">
        <w:rPr>
          <w:rFonts w:ascii="Times New Roman" w:hAnsi="Times New Roman" w:cs="Times New Roman"/>
          <w:b/>
          <w:sz w:val="24"/>
          <w:szCs w:val="24"/>
        </w:rPr>
        <w:t xml:space="preserve">.2. </w:t>
      </w:r>
      <w:r w:rsidR="006B5857" w:rsidRPr="006B5857">
        <w:rPr>
          <w:rFonts w:ascii="Times New Roman" w:hAnsi="Times New Roman" w:cs="Times New Roman"/>
          <w:b/>
          <w:sz w:val="24"/>
          <w:szCs w:val="24"/>
        </w:rPr>
        <w:t xml:space="preserve"> </w:t>
      </w:r>
      <w:r w:rsidRPr="006B5857">
        <w:rPr>
          <w:rFonts w:ascii="Times New Roman" w:hAnsi="Times New Roman" w:cs="Times New Roman"/>
          <w:b/>
          <w:sz w:val="24"/>
          <w:szCs w:val="24"/>
        </w:rPr>
        <w:t>Годовой</w:t>
      </w:r>
      <w:r w:rsidRPr="003231CD">
        <w:rPr>
          <w:rFonts w:ascii="Times New Roman" w:hAnsi="Times New Roman" w:cs="Times New Roman"/>
          <w:b/>
          <w:sz w:val="24"/>
          <w:szCs w:val="24"/>
        </w:rPr>
        <w:t xml:space="preserve"> и недельный учебный план для  XI классов.</w:t>
      </w:r>
    </w:p>
    <w:p w:rsidR="003231CD" w:rsidRPr="003231CD" w:rsidRDefault="006B5857" w:rsidP="00323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31CD" w:rsidRPr="003231CD">
        <w:rPr>
          <w:rFonts w:ascii="Times New Roman" w:hAnsi="Times New Roman" w:cs="Times New Roman"/>
          <w:sz w:val="24"/>
          <w:szCs w:val="24"/>
        </w:rPr>
        <w:t xml:space="preserve"> Учебный план для  XI классов составлен в соответствии с базисным учебным планом РС(Я), утвержденным приказом Министерства образования Республики Саха (Якутия) от 25.08.2011 №01-16/2516 (БУП-2005).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Учебный  план  среднего  общего  образования  реализует  модель  профильного обучения,  обеспечивающую подготовку по предметам  спортивного профиля.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Модель  профильного  обучения  предполагает  стандартизацию  двух  уровней изучения  основных  учебных  предметов:  базисного  и  профильного,  включение  в компонент общеобразовательного учреждения элективных учебных предметов, которые может выбрать обучающийся в соответствии с индивидуальным профилем обучения.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lastRenderedPageBreak/>
        <w:t xml:space="preserve">Федеральный компонент учебного плана определяет совокупность базовых и профильных общеобразовательных учебных предметов.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Базовые  общеобразовательные  учебные  предметы  –  учебные  предметы федерального компонента направлены на завершение общеобразовательной подготовки обучающихся.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Элективные  учебные  предметы  –  обязательные  учебные  предметы  по  выбору обучающихся из компонента общеобразовательной организации. Элективные учебные предметы выполняют три основных функции: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«надстройка» профильного учебного предмета, когда такой дополненный профильный учебный предмет становится в полной  мере углубленным; удовлетворение  познавательных  интересов  обучающихся  в  различных  сферах человеческой деятельности.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w:t>
      </w:r>
    </w:p>
    <w:tbl>
      <w:tblPr>
        <w:tblW w:w="25710" w:type="dxa"/>
        <w:tblInd w:w="985" w:type="dxa"/>
        <w:tblLayout w:type="fixed"/>
        <w:tblCellMar>
          <w:left w:w="70" w:type="dxa"/>
          <w:right w:w="70" w:type="dxa"/>
        </w:tblCellMar>
        <w:tblLook w:val="0000" w:firstRow="0" w:lastRow="0" w:firstColumn="0" w:lastColumn="0" w:noHBand="0" w:noVBand="0"/>
      </w:tblPr>
      <w:tblGrid>
        <w:gridCol w:w="1701"/>
        <w:gridCol w:w="3402"/>
        <w:gridCol w:w="1559"/>
        <w:gridCol w:w="1559"/>
        <w:gridCol w:w="1276"/>
        <w:gridCol w:w="850"/>
        <w:gridCol w:w="709"/>
        <w:gridCol w:w="1559"/>
        <w:gridCol w:w="5978"/>
        <w:gridCol w:w="160"/>
        <w:gridCol w:w="4547"/>
        <w:gridCol w:w="2410"/>
      </w:tblGrid>
      <w:tr w:rsidR="003231CD" w:rsidRPr="003231CD" w:rsidTr="006B5857">
        <w:trPr>
          <w:gridAfter w:val="4"/>
          <w:wAfter w:w="13095" w:type="dxa"/>
          <w:cantSplit/>
          <w:trHeight w:val="240"/>
        </w:trPr>
        <w:tc>
          <w:tcPr>
            <w:tcW w:w="12615" w:type="dxa"/>
            <w:gridSpan w:val="8"/>
            <w:tcBorders>
              <w:top w:val="single" w:sz="6" w:space="0" w:color="auto"/>
              <w:left w:val="single" w:sz="6" w:space="0" w:color="auto"/>
              <w:bottom w:val="single" w:sz="6" w:space="0" w:color="auto"/>
              <w:right w:val="single" w:sz="6" w:space="0" w:color="auto"/>
            </w:tcBorders>
          </w:tcPr>
          <w:p w:rsidR="003231CD" w:rsidRPr="006B5857" w:rsidRDefault="003231CD" w:rsidP="006B585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5857">
              <w:rPr>
                <w:rFonts w:ascii="Times New Roman" w:eastAsia="Times New Roman" w:hAnsi="Times New Roman" w:cs="Times New Roman"/>
                <w:b/>
                <w:sz w:val="24"/>
                <w:szCs w:val="24"/>
                <w:lang w:eastAsia="ru-RU"/>
              </w:rPr>
              <w:t>Федеральный компонент</w:t>
            </w:r>
          </w:p>
        </w:tc>
      </w:tr>
      <w:tr w:rsidR="003231CD" w:rsidRPr="003231CD" w:rsidTr="006B5857">
        <w:trPr>
          <w:gridAfter w:val="4"/>
          <w:wAfter w:w="13095" w:type="dxa"/>
          <w:cantSplit/>
          <w:trHeight w:val="240"/>
        </w:trPr>
        <w:tc>
          <w:tcPr>
            <w:tcW w:w="12615" w:type="dxa"/>
            <w:gridSpan w:val="8"/>
            <w:tcBorders>
              <w:top w:val="single" w:sz="6" w:space="0" w:color="auto"/>
              <w:left w:val="single" w:sz="6" w:space="0" w:color="auto"/>
              <w:bottom w:val="single" w:sz="6" w:space="0" w:color="auto"/>
              <w:right w:val="single" w:sz="6" w:space="0" w:color="auto"/>
            </w:tcBorders>
          </w:tcPr>
          <w:p w:rsidR="003231CD" w:rsidRPr="006B5857" w:rsidRDefault="003231CD" w:rsidP="006B5857">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6B5857">
              <w:rPr>
                <w:rFonts w:ascii="Times New Roman" w:eastAsia="Times New Roman" w:hAnsi="Times New Roman" w:cs="Times New Roman"/>
                <w:b/>
                <w:sz w:val="24"/>
                <w:szCs w:val="24"/>
                <w:lang w:eastAsia="ru-RU"/>
              </w:rPr>
              <w:t>Обязательные учебные предметы на базовом уровне и профи</w:t>
            </w:r>
          </w:p>
        </w:tc>
      </w:tr>
      <w:tr w:rsidR="006B5857" w:rsidRPr="003231CD" w:rsidTr="006A6C74">
        <w:trPr>
          <w:gridAfter w:val="4"/>
          <w:wAfter w:w="13095" w:type="dxa"/>
          <w:cantSplit/>
          <w:trHeight w:val="106"/>
        </w:trPr>
        <w:tc>
          <w:tcPr>
            <w:tcW w:w="1701" w:type="dxa"/>
            <w:vMerge w:val="restart"/>
            <w:tcBorders>
              <w:top w:val="single" w:sz="6" w:space="0" w:color="auto"/>
              <w:left w:val="single" w:sz="6" w:space="0" w:color="auto"/>
              <w:bottom w:val="nil"/>
              <w:right w:val="single" w:sz="6" w:space="0" w:color="auto"/>
            </w:tcBorders>
            <w:textDirection w:val="btLr"/>
            <w:vAlign w:val="center"/>
          </w:tcPr>
          <w:p w:rsidR="006B5857" w:rsidRPr="003231CD" w:rsidRDefault="006B5857" w:rsidP="003231CD">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Инвариантная</w:t>
            </w:r>
            <w:r w:rsidRPr="003231CD">
              <w:rPr>
                <w:rFonts w:ascii="Times New Roman" w:eastAsia="Times New Roman" w:hAnsi="Times New Roman" w:cs="Times New Roman"/>
                <w:sz w:val="24"/>
                <w:szCs w:val="24"/>
                <w:lang w:eastAsia="ru-RU"/>
              </w:rPr>
              <w:br/>
              <w:t>часть</w:t>
            </w:r>
          </w:p>
        </w:tc>
        <w:tc>
          <w:tcPr>
            <w:tcW w:w="3402" w:type="dxa"/>
            <w:vMerge w:val="restart"/>
            <w:tcBorders>
              <w:top w:val="single" w:sz="6" w:space="0" w:color="auto"/>
              <w:left w:val="single" w:sz="6" w:space="0" w:color="auto"/>
              <w:right w:val="single" w:sz="4" w:space="0" w:color="auto"/>
            </w:tcBorders>
          </w:tcPr>
          <w:p w:rsidR="006B5857" w:rsidRPr="003231CD" w:rsidRDefault="006B5857"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br/>
              <w:t xml:space="preserve">Учебные предметы      </w:t>
            </w:r>
          </w:p>
        </w:tc>
        <w:tc>
          <w:tcPr>
            <w:tcW w:w="5953" w:type="dxa"/>
            <w:gridSpan w:val="5"/>
            <w:tcBorders>
              <w:top w:val="single" w:sz="6" w:space="0" w:color="auto"/>
              <w:left w:val="single" w:sz="4" w:space="0" w:color="auto"/>
              <w:bottom w:val="single" w:sz="4" w:space="0" w:color="auto"/>
              <w:right w:val="single" w:sz="4" w:space="0" w:color="auto"/>
            </w:tcBorders>
          </w:tcPr>
          <w:p w:rsidR="006B5857" w:rsidRPr="003231CD" w:rsidRDefault="006B5857" w:rsidP="00323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3231CD">
              <w:rPr>
                <w:rFonts w:ascii="Times New Roman" w:eastAsia="Times New Roman" w:hAnsi="Times New Roman" w:cs="Times New Roman"/>
                <w:sz w:val="24"/>
                <w:szCs w:val="24"/>
                <w:lang w:eastAsia="ru-RU"/>
              </w:rPr>
              <w:t>лассы</w:t>
            </w:r>
          </w:p>
        </w:tc>
        <w:tc>
          <w:tcPr>
            <w:tcW w:w="1559" w:type="dxa"/>
            <w:vMerge w:val="restart"/>
            <w:tcBorders>
              <w:top w:val="single" w:sz="6" w:space="0" w:color="auto"/>
              <w:left w:val="single" w:sz="4" w:space="0" w:color="auto"/>
              <w:right w:val="single" w:sz="6" w:space="0" w:color="auto"/>
            </w:tcBorders>
          </w:tcPr>
          <w:p w:rsidR="006B5857" w:rsidRPr="003231CD" w:rsidRDefault="006B5857" w:rsidP="003231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Количество часов   </w:t>
            </w:r>
            <w:r w:rsidRPr="003231CD">
              <w:rPr>
                <w:rFonts w:ascii="Times New Roman" w:eastAsia="Times New Roman" w:hAnsi="Times New Roman" w:cs="Times New Roman"/>
                <w:sz w:val="24"/>
                <w:szCs w:val="24"/>
                <w:lang w:eastAsia="ru-RU"/>
              </w:rPr>
              <w:br/>
            </w:r>
          </w:p>
        </w:tc>
      </w:tr>
      <w:tr w:rsidR="006B5857" w:rsidRPr="003231CD" w:rsidTr="006A6C74">
        <w:trPr>
          <w:gridAfter w:val="4"/>
          <w:wAfter w:w="13095" w:type="dxa"/>
          <w:cantSplit/>
          <w:trHeight w:val="464"/>
        </w:trPr>
        <w:tc>
          <w:tcPr>
            <w:tcW w:w="1701" w:type="dxa"/>
            <w:vMerge/>
            <w:tcBorders>
              <w:top w:val="single" w:sz="6" w:space="0" w:color="auto"/>
              <w:left w:val="single" w:sz="6" w:space="0" w:color="auto"/>
              <w:bottom w:val="nil"/>
              <w:right w:val="single" w:sz="6" w:space="0" w:color="auto"/>
            </w:tcBorders>
            <w:textDirection w:val="btLr"/>
            <w:vAlign w:val="center"/>
          </w:tcPr>
          <w:p w:rsidR="006B5857" w:rsidRPr="003231CD" w:rsidRDefault="006B5857" w:rsidP="003231CD">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3402" w:type="dxa"/>
            <w:vMerge/>
            <w:tcBorders>
              <w:left w:val="single" w:sz="6" w:space="0" w:color="auto"/>
              <w:right w:val="single" w:sz="4" w:space="0" w:color="auto"/>
            </w:tcBorders>
          </w:tcPr>
          <w:p w:rsidR="006B5857" w:rsidRPr="003231CD" w:rsidRDefault="006B5857"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gridSpan w:val="2"/>
            <w:tcBorders>
              <w:top w:val="single" w:sz="4" w:space="0" w:color="auto"/>
              <w:left w:val="single" w:sz="4" w:space="0" w:color="auto"/>
              <w:bottom w:val="single" w:sz="6" w:space="0" w:color="auto"/>
              <w:right w:val="single" w:sz="4" w:space="0" w:color="auto"/>
            </w:tcBorders>
          </w:tcPr>
          <w:p w:rsidR="006B5857" w:rsidRPr="003231CD" w:rsidRDefault="006B5857" w:rsidP="00323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3231CD">
              <w:rPr>
                <w:rFonts w:ascii="Times New Roman" w:eastAsia="Times New Roman" w:hAnsi="Times New Roman" w:cs="Times New Roman"/>
                <w:sz w:val="24"/>
                <w:szCs w:val="24"/>
                <w:lang w:eastAsia="ru-RU"/>
              </w:rPr>
              <w:t>азовый</w:t>
            </w:r>
          </w:p>
        </w:tc>
        <w:tc>
          <w:tcPr>
            <w:tcW w:w="2835" w:type="dxa"/>
            <w:gridSpan w:val="3"/>
            <w:tcBorders>
              <w:top w:val="single" w:sz="4" w:space="0" w:color="auto"/>
              <w:left w:val="single" w:sz="4" w:space="0" w:color="auto"/>
              <w:bottom w:val="single" w:sz="6" w:space="0" w:color="auto"/>
              <w:right w:val="single" w:sz="4" w:space="0" w:color="auto"/>
            </w:tcBorders>
          </w:tcPr>
          <w:p w:rsidR="006B5857" w:rsidRPr="003231CD" w:rsidRDefault="006B5857" w:rsidP="003231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231CD">
              <w:rPr>
                <w:rFonts w:ascii="Times New Roman" w:eastAsia="Times New Roman" w:hAnsi="Times New Roman" w:cs="Times New Roman"/>
                <w:sz w:val="24"/>
                <w:szCs w:val="24"/>
                <w:lang w:eastAsia="ru-RU"/>
              </w:rPr>
              <w:t>рофильный</w:t>
            </w:r>
          </w:p>
        </w:tc>
        <w:tc>
          <w:tcPr>
            <w:tcW w:w="1559" w:type="dxa"/>
            <w:vMerge/>
            <w:tcBorders>
              <w:left w:val="single" w:sz="4" w:space="0" w:color="auto"/>
              <w:bottom w:val="single" w:sz="6" w:space="0" w:color="auto"/>
              <w:right w:val="single" w:sz="6" w:space="0" w:color="auto"/>
            </w:tcBorders>
          </w:tcPr>
          <w:p w:rsidR="006B5857" w:rsidRPr="003231CD" w:rsidRDefault="006B5857"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B5857" w:rsidRPr="003231CD" w:rsidTr="006B5857">
        <w:trPr>
          <w:gridAfter w:val="4"/>
          <w:wAfter w:w="13095" w:type="dxa"/>
          <w:cantSplit/>
          <w:trHeight w:val="464"/>
        </w:trPr>
        <w:tc>
          <w:tcPr>
            <w:tcW w:w="1701" w:type="dxa"/>
            <w:vMerge/>
            <w:tcBorders>
              <w:top w:val="single" w:sz="6" w:space="0" w:color="auto"/>
              <w:left w:val="single" w:sz="6" w:space="0" w:color="auto"/>
              <w:bottom w:val="nil"/>
              <w:right w:val="single" w:sz="6" w:space="0" w:color="auto"/>
            </w:tcBorders>
            <w:textDirection w:val="btLr"/>
            <w:vAlign w:val="center"/>
          </w:tcPr>
          <w:p w:rsidR="006B5857" w:rsidRPr="003231CD" w:rsidRDefault="006B5857" w:rsidP="006B5857">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3402" w:type="dxa"/>
            <w:vMerge/>
            <w:tcBorders>
              <w:left w:val="single" w:sz="6" w:space="0" w:color="auto"/>
              <w:bottom w:val="single" w:sz="6" w:space="0" w:color="auto"/>
              <w:right w:val="single" w:sz="4" w:space="0" w:color="auto"/>
            </w:tcBorders>
          </w:tcPr>
          <w:p w:rsidR="006B5857" w:rsidRPr="003231CD" w:rsidRDefault="006B5857" w:rsidP="006B585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6" w:space="0" w:color="auto"/>
              <w:right w:val="single" w:sz="4" w:space="0" w:color="auto"/>
            </w:tcBorders>
          </w:tcPr>
          <w:p w:rsidR="006B5857" w:rsidRPr="003231CD" w:rsidRDefault="006B5857" w:rsidP="006B58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w:t>
            </w:r>
          </w:p>
        </w:tc>
        <w:tc>
          <w:tcPr>
            <w:tcW w:w="1559" w:type="dxa"/>
            <w:tcBorders>
              <w:top w:val="single" w:sz="4" w:space="0" w:color="auto"/>
              <w:left w:val="single" w:sz="4" w:space="0" w:color="auto"/>
              <w:bottom w:val="single" w:sz="6" w:space="0" w:color="auto"/>
              <w:right w:val="single" w:sz="4" w:space="0" w:color="auto"/>
            </w:tcBorders>
          </w:tcPr>
          <w:p w:rsidR="006B5857" w:rsidRPr="003231CD" w:rsidRDefault="006B5857" w:rsidP="006B58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«б»</w:t>
            </w:r>
          </w:p>
        </w:tc>
        <w:tc>
          <w:tcPr>
            <w:tcW w:w="2126" w:type="dxa"/>
            <w:gridSpan w:val="2"/>
            <w:tcBorders>
              <w:top w:val="single" w:sz="4" w:space="0" w:color="auto"/>
              <w:left w:val="single" w:sz="4" w:space="0" w:color="auto"/>
              <w:bottom w:val="single" w:sz="6" w:space="0" w:color="auto"/>
              <w:right w:val="single" w:sz="4" w:space="0" w:color="auto"/>
            </w:tcBorders>
          </w:tcPr>
          <w:p w:rsidR="006B5857" w:rsidRPr="003231CD" w:rsidRDefault="006B5857" w:rsidP="006B58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w:t>
            </w:r>
          </w:p>
        </w:tc>
        <w:tc>
          <w:tcPr>
            <w:tcW w:w="709" w:type="dxa"/>
            <w:tcBorders>
              <w:top w:val="single" w:sz="4" w:space="0" w:color="auto"/>
              <w:left w:val="single" w:sz="4" w:space="0" w:color="auto"/>
              <w:bottom w:val="single" w:sz="6" w:space="0" w:color="auto"/>
              <w:right w:val="single" w:sz="4" w:space="0" w:color="auto"/>
            </w:tcBorders>
          </w:tcPr>
          <w:p w:rsidR="006B5857" w:rsidRPr="003231CD" w:rsidRDefault="006B5857" w:rsidP="006B58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«б»</w:t>
            </w:r>
          </w:p>
        </w:tc>
        <w:tc>
          <w:tcPr>
            <w:tcW w:w="1559" w:type="dxa"/>
            <w:tcBorders>
              <w:left w:val="single" w:sz="4" w:space="0" w:color="auto"/>
              <w:bottom w:val="single" w:sz="6" w:space="0" w:color="auto"/>
              <w:right w:val="single" w:sz="6" w:space="0" w:color="auto"/>
            </w:tcBorders>
          </w:tcPr>
          <w:p w:rsidR="006B5857" w:rsidRPr="003231CD" w:rsidRDefault="006B5857" w:rsidP="006B585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gridAfter w:val="4"/>
          <w:wAfter w:w="13095" w:type="dxa"/>
          <w:cantSplit/>
          <w:trHeight w:val="240"/>
        </w:trPr>
        <w:tc>
          <w:tcPr>
            <w:tcW w:w="1701" w:type="dxa"/>
            <w:vMerge/>
            <w:tcBorders>
              <w:top w:val="nil"/>
              <w:left w:val="single" w:sz="6" w:space="0" w:color="auto"/>
              <w:bottom w:val="nil"/>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Русский язык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2126"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r>
      <w:tr w:rsidR="003231CD" w:rsidRPr="003231CD" w:rsidTr="006B5857">
        <w:trPr>
          <w:gridAfter w:val="4"/>
          <w:wAfter w:w="13095" w:type="dxa"/>
          <w:cantSplit/>
          <w:trHeight w:val="240"/>
        </w:trPr>
        <w:tc>
          <w:tcPr>
            <w:tcW w:w="1701" w:type="dxa"/>
            <w:vMerge/>
            <w:tcBorders>
              <w:top w:val="nil"/>
              <w:left w:val="single" w:sz="6" w:space="0" w:color="auto"/>
              <w:bottom w:val="nil"/>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Литература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2126"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12</w:t>
            </w:r>
          </w:p>
        </w:tc>
      </w:tr>
      <w:tr w:rsidR="003231CD" w:rsidRPr="003231CD" w:rsidTr="006B5857">
        <w:trPr>
          <w:gridAfter w:val="4"/>
          <w:wAfter w:w="13095" w:type="dxa"/>
          <w:cantSplit/>
          <w:trHeight w:val="240"/>
        </w:trPr>
        <w:tc>
          <w:tcPr>
            <w:tcW w:w="1701" w:type="dxa"/>
            <w:vMerge/>
            <w:tcBorders>
              <w:top w:val="nil"/>
              <w:left w:val="single" w:sz="6" w:space="0" w:color="auto"/>
              <w:bottom w:val="nil"/>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Иностранный язык (английский)</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2126"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12</w:t>
            </w:r>
          </w:p>
        </w:tc>
      </w:tr>
      <w:tr w:rsidR="003231CD" w:rsidRPr="003231CD" w:rsidTr="006B5857">
        <w:trPr>
          <w:gridAfter w:val="4"/>
          <w:wAfter w:w="13095" w:type="dxa"/>
          <w:cantSplit/>
          <w:trHeight w:val="240"/>
        </w:trPr>
        <w:tc>
          <w:tcPr>
            <w:tcW w:w="1701" w:type="dxa"/>
            <w:vMerge/>
            <w:tcBorders>
              <w:top w:val="nil"/>
              <w:left w:val="single" w:sz="6" w:space="0" w:color="auto"/>
              <w:bottom w:val="nil"/>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Алгебра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2126"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8</w:t>
            </w:r>
          </w:p>
        </w:tc>
      </w:tr>
      <w:tr w:rsidR="003231CD" w:rsidRPr="003231CD" w:rsidTr="006B5857">
        <w:trPr>
          <w:gridAfter w:val="4"/>
          <w:wAfter w:w="13095" w:type="dxa"/>
          <w:cantSplit/>
          <w:trHeight w:val="240"/>
        </w:trPr>
        <w:tc>
          <w:tcPr>
            <w:tcW w:w="1701" w:type="dxa"/>
            <w:vMerge/>
            <w:tcBorders>
              <w:top w:val="nil"/>
              <w:left w:val="single" w:sz="6" w:space="0" w:color="auto"/>
              <w:bottom w:val="nil"/>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Геометрия</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2126"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8</w:t>
            </w:r>
          </w:p>
        </w:tc>
      </w:tr>
      <w:tr w:rsidR="003231CD" w:rsidRPr="003231CD" w:rsidTr="006B5857">
        <w:trPr>
          <w:gridAfter w:val="4"/>
          <w:wAfter w:w="13095" w:type="dxa"/>
          <w:cantSplit/>
          <w:trHeight w:val="240"/>
        </w:trPr>
        <w:tc>
          <w:tcPr>
            <w:tcW w:w="1701" w:type="dxa"/>
            <w:vMerge/>
            <w:tcBorders>
              <w:top w:val="nil"/>
              <w:left w:val="single" w:sz="6" w:space="0" w:color="auto"/>
              <w:bottom w:val="nil"/>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История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2126"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8</w:t>
            </w:r>
          </w:p>
        </w:tc>
      </w:tr>
      <w:tr w:rsidR="003231CD" w:rsidRPr="003231CD" w:rsidTr="006B5857">
        <w:trPr>
          <w:gridAfter w:val="4"/>
          <w:wAfter w:w="13095" w:type="dxa"/>
          <w:cantSplit/>
          <w:trHeight w:val="360"/>
        </w:trPr>
        <w:tc>
          <w:tcPr>
            <w:tcW w:w="1701" w:type="dxa"/>
            <w:vMerge/>
            <w:tcBorders>
              <w:top w:val="nil"/>
              <w:left w:val="single" w:sz="6" w:space="0" w:color="auto"/>
              <w:bottom w:val="nil"/>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Обществознание (включая     </w:t>
            </w:r>
            <w:r w:rsidRPr="003231CD">
              <w:rPr>
                <w:rFonts w:ascii="Times New Roman" w:eastAsia="Times New Roman" w:hAnsi="Times New Roman" w:cs="Times New Roman"/>
                <w:sz w:val="24"/>
                <w:szCs w:val="24"/>
                <w:lang w:eastAsia="ru-RU"/>
              </w:rPr>
              <w:br/>
              <w:t xml:space="preserve">экономику и право)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p w:rsidR="003231CD" w:rsidRPr="003231CD" w:rsidRDefault="003231CD" w:rsidP="003231CD">
            <w:pPr>
              <w:rPr>
                <w:rFonts w:ascii="Times New Roman" w:eastAsia="Times New Roman" w:hAnsi="Times New Roman" w:cs="Times New Roman"/>
                <w:sz w:val="24"/>
                <w:szCs w:val="24"/>
                <w:lang w:eastAsia="ru-RU"/>
              </w:rPr>
            </w:pPr>
          </w:p>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559" w:type="dxa"/>
            <w:tcBorders>
              <w:top w:val="single" w:sz="6" w:space="0" w:color="auto"/>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12</w:t>
            </w:r>
          </w:p>
        </w:tc>
      </w:tr>
      <w:tr w:rsidR="003231CD" w:rsidRPr="003231CD" w:rsidTr="006B5857">
        <w:trPr>
          <w:gridAfter w:val="4"/>
          <w:wAfter w:w="13095" w:type="dxa"/>
          <w:cantSplit/>
          <w:trHeight w:val="240"/>
        </w:trPr>
        <w:tc>
          <w:tcPr>
            <w:tcW w:w="1701" w:type="dxa"/>
            <w:vMerge/>
            <w:tcBorders>
              <w:top w:val="nil"/>
              <w:left w:val="single" w:sz="6" w:space="0" w:color="auto"/>
              <w:bottom w:val="nil"/>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Астрономия</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0,5</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0,5</w:t>
            </w:r>
          </w:p>
        </w:tc>
        <w:tc>
          <w:tcPr>
            <w:tcW w:w="2126"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r>
      <w:tr w:rsidR="003231CD" w:rsidRPr="003231CD" w:rsidTr="006B5857">
        <w:trPr>
          <w:gridAfter w:val="4"/>
          <w:wAfter w:w="13095" w:type="dxa"/>
          <w:cantSplit/>
          <w:trHeight w:val="360"/>
        </w:trPr>
        <w:tc>
          <w:tcPr>
            <w:tcW w:w="1701" w:type="dxa"/>
            <w:vMerge/>
            <w:tcBorders>
              <w:top w:val="nil"/>
              <w:left w:val="single" w:sz="6" w:space="0" w:color="auto"/>
              <w:bottom w:val="nil"/>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Основы безопасности         </w:t>
            </w:r>
            <w:r w:rsidRPr="003231CD">
              <w:rPr>
                <w:rFonts w:ascii="Times New Roman" w:eastAsia="Times New Roman" w:hAnsi="Times New Roman" w:cs="Times New Roman"/>
                <w:sz w:val="24"/>
                <w:szCs w:val="24"/>
                <w:lang w:eastAsia="ru-RU"/>
              </w:rPr>
              <w:br/>
              <w:t xml:space="preserve">жизнедеятельности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rPr>
                <w:rFonts w:ascii="Times New Roman" w:eastAsia="Times New Roman" w:hAnsi="Times New Roman" w:cs="Times New Roman"/>
                <w:sz w:val="24"/>
                <w:szCs w:val="24"/>
                <w:lang w:eastAsia="ru-RU"/>
              </w:rPr>
            </w:pPr>
          </w:p>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rPr>
                <w:rFonts w:ascii="Times New Roman" w:eastAsia="Times New Roman" w:hAnsi="Times New Roman" w:cs="Times New Roman"/>
                <w:sz w:val="24"/>
                <w:szCs w:val="24"/>
                <w:lang w:eastAsia="ru-RU"/>
              </w:rPr>
            </w:pPr>
          </w:p>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r>
      <w:tr w:rsidR="003231CD" w:rsidRPr="003231CD" w:rsidTr="006B5857">
        <w:trPr>
          <w:gridAfter w:val="4"/>
          <w:wAfter w:w="13095" w:type="dxa"/>
          <w:cantSplit/>
          <w:trHeight w:val="240"/>
        </w:trPr>
        <w:tc>
          <w:tcPr>
            <w:tcW w:w="1701" w:type="dxa"/>
            <w:vMerge/>
            <w:tcBorders>
              <w:top w:val="nil"/>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Физическая культура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3/3</w:t>
            </w:r>
          </w:p>
        </w:tc>
        <w:tc>
          <w:tcPr>
            <w:tcW w:w="2126"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12</w:t>
            </w:r>
          </w:p>
        </w:tc>
      </w:tr>
      <w:tr w:rsidR="003231CD" w:rsidRPr="003231CD" w:rsidTr="006B5857">
        <w:trPr>
          <w:gridAfter w:val="4"/>
          <w:wAfter w:w="13095" w:type="dxa"/>
          <w:cantSplit/>
          <w:trHeight w:val="240"/>
        </w:trPr>
        <w:tc>
          <w:tcPr>
            <w:tcW w:w="12615" w:type="dxa"/>
            <w:gridSpan w:val="8"/>
            <w:tcBorders>
              <w:top w:val="nil"/>
              <w:left w:val="single" w:sz="6" w:space="0" w:color="auto"/>
              <w:bottom w:val="single" w:sz="6" w:space="0" w:color="auto"/>
              <w:right w:val="single" w:sz="6" w:space="0" w:color="auto"/>
            </w:tcBorders>
          </w:tcPr>
          <w:p w:rsidR="003231CD" w:rsidRPr="006B5857" w:rsidRDefault="003231CD" w:rsidP="006B585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5857">
              <w:rPr>
                <w:rFonts w:ascii="Times New Roman" w:eastAsia="Times New Roman" w:hAnsi="Times New Roman" w:cs="Times New Roman"/>
                <w:b/>
                <w:sz w:val="24"/>
                <w:szCs w:val="24"/>
                <w:lang w:eastAsia="ru-RU"/>
              </w:rPr>
              <w:t>Учебные предметы по выбору на базовом и профильном уровнях</w:t>
            </w:r>
          </w:p>
        </w:tc>
      </w:tr>
      <w:tr w:rsidR="003231CD" w:rsidRPr="003231CD" w:rsidTr="006B5857">
        <w:trPr>
          <w:gridAfter w:val="4"/>
          <w:wAfter w:w="13095" w:type="dxa"/>
          <w:cantSplit/>
          <w:trHeight w:val="240"/>
        </w:trPr>
        <w:tc>
          <w:tcPr>
            <w:tcW w:w="1701" w:type="dxa"/>
            <w:vMerge w:val="restart"/>
            <w:tcBorders>
              <w:top w:val="nil"/>
              <w:left w:val="single" w:sz="6" w:space="0" w:color="auto"/>
              <w:right w:val="single" w:sz="6" w:space="0" w:color="auto"/>
            </w:tcBorders>
            <w:textDirection w:val="btLr"/>
            <w:vAlign w:val="center"/>
          </w:tcPr>
          <w:p w:rsidR="003231CD" w:rsidRPr="003231CD" w:rsidRDefault="003231CD" w:rsidP="003231CD">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3231CD">
              <w:rPr>
                <w:rFonts w:ascii="Times New Roman" w:eastAsia="Calibri" w:hAnsi="Times New Roman" w:cs="Times New Roman"/>
                <w:sz w:val="24"/>
                <w:szCs w:val="24"/>
              </w:rPr>
              <w:lastRenderedPageBreak/>
              <w:t xml:space="preserve">Вариативная </w:t>
            </w:r>
            <w:r w:rsidRPr="003231CD">
              <w:rPr>
                <w:rFonts w:ascii="Times New Roman" w:eastAsia="Calibri" w:hAnsi="Times New Roman" w:cs="Times New Roman"/>
                <w:sz w:val="24"/>
                <w:szCs w:val="24"/>
              </w:rPr>
              <w:br/>
              <w:t>часть</w:t>
            </w:r>
          </w:p>
        </w:tc>
        <w:tc>
          <w:tcPr>
            <w:tcW w:w="3402" w:type="dxa"/>
            <w:vMerge w:val="restart"/>
            <w:tcBorders>
              <w:top w:val="single" w:sz="6" w:space="0" w:color="auto"/>
              <w:left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Учебные предметы      </w:t>
            </w:r>
          </w:p>
        </w:tc>
        <w:tc>
          <w:tcPr>
            <w:tcW w:w="3118" w:type="dxa"/>
            <w:gridSpan w:val="2"/>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базовый</w:t>
            </w:r>
          </w:p>
        </w:tc>
        <w:tc>
          <w:tcPr>
            <w:tcW w:w="2835" w:type="dxa"/>
            <w:gridSpan w:val="3"/>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профильный</w:t>
            </w: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gridAfter w:val="4"/>
          <w:wAfter w:w="13095" w:type="dxa"/>
          <w:cantSplit/>
          <w:trHeight w:val="82"/>
        </w:trPr>
        <w:tc>
          <w:tcPr>
            <w:tcW w:w="1701" w:type="dxa"/>
            <w:vMerge/>
            <w:tcBorders>
              <w:left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vMerge/>
            <w:tcBorders>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Х</w:t>
            </w:r>
            <w:r w:rsidRPr="003231CD">
              <w:rPr>
                <w:rFonts w:ascii="Times New Roman" w:eastAsia="Times New Roman" w:hAnsi="Times New Roman" w:cs="Times New Roman"/>
                <w:sz w:val="24"/>
                <w:szCs w:val="24"/>
                <w:lang w:val="en-US" w:eastAsia="ru-RU"/>
              </w:rPr>
              <w:t>I</w:t>
            </w:r>
            <w:r w:rsidRPr="003231CD">
              <w:rPr>
                <w:rFonts w:ascii="Times New Roman" w:eastAsia="Times New Roman" w:hAnsi="Times New Roman" w:cs="Times New Roman"/>
                <w:sz w:val="24"/>
                <w:szCs w:val="24"/>
                <w:lang w:eastAsia="ru-RU"/>
              </w:rPr>
              <w:t>А</w:t>
            </w: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val="en-US" w:eastAsia="ru-RU"/>
              </w:rPr>
              <w:t>XI</w:t>
            </w:r>
            <w:r w:rsidRPr="003231CD">
              <w:rPr>
                <w:rFonts w:ascii="Times New Roman" w:eastAsia="Times New Roman" w:hAnsi="Times New Roman" w:cs="Times New Roman"/>
                <w:sz w:val="24"/>
                <w:szCs w:val="24"/>
                <w:lang w:eastAsia="ru-RU"/>
              </w:rPr>
              <w:t>Б</w:t>
            </w:r>
          </w:p>
        </w:tc>
        <w:tc>
          <w:tcPr>
            <w:tcW w:w="2126" w:type="dxa"/>
            <w:gridSpan w:val="2"/>
            <w:tcBorders>
              <w:top w:val="single" w:sz="6" w:space="0" w:color="auto"/>
              <w:left w:val="single" w:sz="6" w:space="0" w:color="auto"/>
              <w:bottom w:val="single" w:sz="6" w:space="0" w:color="auto"/>
              <w:right w:val="single" w:sz="4" w:space="0" w:color="auto"/>
            </w:tcBorders>
          </w:tcPr>
          <w:p w:rsidR="003231CD" w:rsidRPr="003231CD" w:rsidRDefault="003231CD" w:rsidP="003231CD">
            <w:pPr>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Х</w:t>
            </w:r>
            <w:r w:rsidRPr="003231CD">
              <w:rPr>
                <w:rFonts w:ascii="Times New Roman" w:eastAsia="Times New Roman" w:hAnsi="Times New Roman" w:cs="Times New Roman"/>
                <w:sz w:val="24"/>
                <w:szCs w:val="24"/>
                <w:lang w:val="en-US" w:eastAsia="ru-RU"/>
              </w:rPr>
              <w:t>I</w:t>
            </w:r>
            <w:r w:rsidRPr="003231CD">
              <w:rPr>
                <w:rFonts w:ascii="Times New Roman" w:eastAsia="Times New Roman" w:hAnsi="Times New Roman" w:cs="Times New Roman"/>
                <w:sz w:val="24"/>
                <w:szCs w:val="24"/>
                <w:lang w:eastAsia="ru-RU"/>
              </w:rPr>
              <w:t>А</w:t>
            </w:r>
          </w:p>
        </w:tc>
        <w:tc>
          <w:tcPr>
            <w:tcW w:w="70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spacing w:after="0" w:line="240" w:lineRule="auto"/>
              <w:jc w:val="center"/>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val="en-US" w:eastAsia="ru-RU"/>
              </w:rPr>
              <w:t>XI</w:t>
            </w:r>
            <w:r w:rsidRPr="003231CD">
              <w:rPr>
                <w:rFonts w:ascii="Times New Roman" w:eastAsia="Times New Roman" w:hAnsi="Times New Roman" w:cs="Times New Roman"/>
                <w:sz w:val="24"/>
                <w:szCs w:val="24"/>
                <w:lang w:eastAsia="ru-RU"/>
              </w:rPr>
              <w:t>Б</w:t>
            </w: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gridAfter w:val="4"/>
          <w:wAfter w:w="13095" w:type="dxa"/>
          <w:cantSplit/>
          <w:trHeight w:val="240"/>
        </w:trPr>
        <w:tc>
          <w:tcPr>
            <w:tcW w:w="1701" w:type="dxa"/>
            <w:vMerge/>
            <w:tcBorders>
              <w:left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География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2126" w:type="dxa"/>
            <w:gridSpan w:val="2"/>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r>
      <w:tr w:rsidR="003231CD" w:rsidRPr="003231CD" w:rsidTr="006B5857">
        <w:trPr>
          <w:gridAfter w:val="4"/>
          <w:wAfter w:w="13095" w:type="dxa"/>
          <w:cantSplit/>
          <w:trHeight w:val="240"/>
        </w:trPr>
        <w:tc>
          <w:tcPr>
            <w:tcW w:w="1701" w:type="dxa"/>
            <w:vMerge/>
            <w:tcBorders>
              <w:left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Химия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2126" w:type="dxa"/>
            <w:gridSpan w:val="2"/>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r>
      <w:tr w:rsidR="003231CD" w:rsidRPr="003231CD" w:rsidTr="006B5857">
        <w:trPr>
          <w:gridAfter w:val="4"/>
          <w:wAfter w:w="13095" w:type="dxa"/>
          <w:cantSplit/>
          <w:trHeight w:val="240"/>
        </w:trPr>
        <w:tc>
          <w:tcPr>
            <w:tcW w:w="1701" w:type="dxa"/>
            <w:vMerge/>
            <w:tcBorders>
              <w:left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Биология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gridSpan w:val="2"/>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70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3</w:t>
            </w: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12</w:t>
            </w:r>
          </w:p>
        </w:tc>
      </w:tr>
      <w:tr w:rsidR="003231CD" w:rsidRPr="003231CD" w:rsidTr="006B5857">
        <w:trPr>
          <w:gridAfter w:val="4"/>
          <w:wAfter w:w="13095" w:type="dxa"/>
          <w:cantSplit/>
          <w:trHeight w:val="240"/>
        </w:trPr>
        <w:tc>
          <w:tcPr>
            <w:tcW w:w="1701" w:type="dxa"/>
            <w:vMerge/>
            <w:tcBorders>
              <w:left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Физика</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2126" w:type="dxa"/>
            <w:gridSpan w:val="2"/>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8</w:t>
            </w:r>
          </w:p>
        </w:tc>
      </w:tr>
      <w:tr w:rsidR="003231CD" w:rsidRPr="003231CD" w:rsidTr="006B5857">
        <w:trPr>
          <w:gridAfter w:val="4"/>
          <w:wAfter w:w="13095" w:type="dxa"/>
          <w:cantSplit/>
          <w:trHeight w:val="240"/>
        </w:trPr>
        <w:tc>
          <w:tcPr>
            <w:tcW w:w="1701" w:type="dxa"/>
            <w:vMerge/>
            <w:tcBorders>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Информатика и       </w:t>
            </w:r>
            <w:r w:rsidRPr="003231CD">
              <w:rPr>
                <w:rFonts w:ascii="Times New Roman" w:eastAsia="Times New Roman" w:hAnsi="Times New Roman" w:cs="Times New Roman"/>
                <w:sz w:val="24"/>
                <w:szCs w:val="24"/>
                <w:lang w:eastAsia="ru-RU"/>
              </w:rPr>
              <w:br/>
              <w:t xml:space="preserve">информационно -     </w:t>
            </w:r>
            <w:r w:rsidRPr="003231CD">
              <w:rPr>
                <w:rFonts w:ascii="Times New Roman" w:eastAsia="Times New Roman" w:hAnsi="Times New Roman" w:cs="Times New Roman"/>
                <w:sz w:val="24"/>
                <w:szCs w:val="24"/>
                <w:lang w:eastAsia="ru-RU"/>
              </w:rPr>
              <w:br/>
              <w:t xml:space="preserve">коммуникационные    </w:t>
            </w:r>
            <w:r w:rsidRPr="003231CD">
              <w:rPr>
                <w:rFonts w:ascii="Times New Roman" w:eastAsia="Times New Roman" w:hAnsi="Times New Roman" w:cs="Times New Roman"/>
                <w:sz w:val="24"/>
                <w:szCs w:val="24"/>
                <w:lang w:eastAsia="ru-RU"/>
              </w:rPr>
              <w:br/>
              <w:t xml:space="preserve">технологии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2126" w:type="dxa"/>
            <w:gridSpan w:val="2"/>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r>
      <w:tr w:rsidR="003231CD" w:rsidRPr="003231CD" w:rsidTr="006B5857">
        <w:trPr>
          <w:gridAfter w:val="4"/>
          <w:wAfter w:w="13095" w:type="dxa"/>
          <w:cantSplit/>
          <w:trHeight w:val="240"/>
        </w:trPr>
        <w:tc>
          <w:tcPr>
            <w:tcW w:w="1701" w:type="dxa"/>
            <w:tcBorders>
              <w:top w:val="nil"/>
              <w:left w:val="single" w:sz="6"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Итого: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28,5</w:t>
            </w: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28,5</w:t>
            </w:r>
          </w:p>
        </w:tc>
        <w:tc>
          <w:tcPr>
            <w:tcW w:w="2126" w:type="dxa"/>
            <w:gridSpan w:val="2"/>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gridAfter w:val="4"/>
          <w:wAfter w:w="13095" w:type="dxa"/>
          <w:cantSplit/>
          <w:trHeight w:val="411"/>
        </w:trPr>
        <w:tc>
          <w:tcPr>
            <w:tcW w:w="12615" w:type="dxa"/>
            <w:gridSpan w:val="8"/>
            <w:tcBorders>
              <w:top w:val="single" w:sz="4" w:space="0" w:color="auto"/>
              <w:left w:val="single" w:sz="6" w:space="0" w:color="auto"/>
              <w:bottom w:val="single" w:sz="6" w:space="0" w:color="auto"/>
              <w:right w:val="single" w:sz="6" w:space="0" w:color="auto"/>
            </w:tcBorders>
          </w:tcPr>
          <w:p w:rsidR="003231CD" w:rsidRPr="006B5857" w:rsidRDefault="003231CD" w:rsidP="006B585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5857">
              <w:rPr>
                <w:rFonts w:ascii="Times New Roman" w:eastAsia="Times New Roman" w:hAnsi="Times New Roman" w:cs="Times New Roman"/>
                <w:b/>
                <w:sz w:val="24"/>
                <w:szCs w:val="24"/>
                <w:lang w:eastAsia="ru-RU"/>
              </w:rPr>
              <w:t>Региональный (национально-региональный) компонент</w:t>
            </w:r>
          </w:p>
        </w:tc>
      </w:tr>
      <w:tr w:rsidR="003231CD" w:rsidRPr="003231CD" w:rsidTr="006B5857">
        <w:trPr>
          <w:gridAfter w:val="4"/>
          <w:wAfter w:w="13095" w:type="dxa"/>
          <w:cantSplit/>
          <w:trHeight w:val="240"/>
        </w:trPr>
        <w:tc>
          <w:tcPr>
            <w:tcW w:w="1701" w:type="dxa"/>
            <w:vMerge w:val="restart"/>
            <w:tcBorders>
              <w:top w:val="nil"/>
              <w:left w:val="single" w:sz="6" w:space="0" w:color="auto"/>
              <w:right w:val="single" w:sz="6" w:space="0" w:color="auto"/>
            </w:tcBorders>
            <w:textDirection w:val="btLr"/>
          </w:tcPr>
          <w:p w:rsidR="003231CD" w:rsidRPr="003231CD" w:rsidRDefault="003231CD" w:rsidP="003231CD">
            <w:pPr>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вариативная часть</w:t>
            </w:r>
          </w:p>
        </w:tc>
        <w:tc>
          <w:tcPr>
            <w:tcW w:w="3402"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Родная литература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2</w:t>
            </w:r>
          </w:p>
        </w:tc>
        <w:tc>
          <w:tcPr>
            <w:tcW w:w="2126" w:type="dxa"/>
            <w:gridSpan w:val="2"/>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8</w:t>
            </w:r>
          </w:p>
        </w:tc>
      </w:tr>
      <w:tr w:rsidR="003231CD" w:rsidRPr="003231CD" w:rsidTr="006B5857">
        <w:trPr>
          <w:gridAfter w:val="4"/>
          <w:wAfter w:w="13095" w:type="dxa"/>
          <w:cantSplit/>
          <w:trHeight w:val="240"/>
        </w:trPr>
        <w:tc>
          <w:tcPr>
            <w:tcW w:w="1701" w:type="dxa"/>
            <w:vMerge/>
            <w:tcBorders>
              <w:left w:val="single" w:sz="6" w:space="0" w:color="auto"/>
              <w:bottom w:val="single" w:sz="4"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4"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Культура народов Республики Саха        </w:t>
            </w:r>
            <w:r w:rsidRPr="003231CD">
              <w:rPr>
                <w:rFonts w:ascii="Times New Roman" w:eastAsia="Times New Roman" w:hAnsi="Times New Roman" w:cs="Times New Roman"/>
                <w:sz w:val="24"/>
                <w:szCs w:val="24"/>
                <w:lang w:eastAsia="ru-RU"/>
              </w:rPr>
              <w:br/>
              <w:t xml:space="preserve">(Якутия)                                </w:t>
            </w:r>
          </w:p>
        </w:tc>
        <w:tc>
          <w:tcPr>
            <w:tcW w:w="1559" w:type="dxa"/>
            <w:tcBorders>
              <w:top w:val="single" w:sz="6" w:space="0" w:color="auto"/>
              <w:left w:val="single" w:sz="4" w:space="0" w:color="auto"/>
              <w:bottom w:val="single" w:sz="4"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4"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2126" w:type="dxa"/>
            <w:gridSpan w:val="2"/>
            <w:tcBorders>
              <w:top w:val="single" w:sz="6" w:space="0" w:color="auto"/>
              <w:left w:val="single" w:sz="6" w:space="0" w:color="auto"/>
              <w:bottom w:val="single" w:sz="4"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4"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4</w:t>
            </w:r>
          </w:p>
        </w:tc>
      </w:tr>
      <w:tr w:rsidR="003231CD" w:rsidRPr="003231CD" w:rsidTr="006B5857">
        <w:trPr>
          <w:gridAfter w:val="4"/>
          <w:wAfter w:w="13095" w:type="dxa"/>
          <w:cantSplit/>
          <w:trHeight w:val="240"/>
        </w:trPr>
        <w:tc>
          <w:tcPr>
            <w:tcW w:w="5103" w:type="dxa"/>
            <w:gridSpan w:val="2"/>
            <w:tcBorders>
              <w:top w:val="single" w:sz="4" w:space="0" w:color="auto"/>
              <w:left w:val="single" w:sz="4" w:space="0" w:color="auto"/>
              <w:bottom w:val="single" w:sz="4"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 xml:space="preserve">Компонент образовательного учреждения   </w:t>
            </w:r>
            <w:r w:rsidRPr="003231CD">
              <w:rPr>
                <w:rFonts w:ascii="Times New Roman" w:eastAsia="Times New Roman" w:hAnsi="Times New Roman" w:cs="Times New Roman"/>
                <w:b/>
                <w:sz w:val="24"/>
                <w:szCs w:val="24"/>
                <w:lang w:eastAsia="ru-RU"/>
              </w:rPr>
              <w:br/>
              <w:t xml:space="preserve">(элективные курсы)                      </w:t>
            </w:r>
          </w:p>
        </w:tc>
        <w:tc>
          <w:tcPr>
            <w:tcW w:w="7512" w:type="dxa"/>
            <w:gridSpan w:val="6"/>
            <w:tcBorders>
              <w:top w:val="single" w:sz="4" w:space="0" w:color="auto"/>
              <w:left w:val="single" w:sz="4" w:space="0" w:color="auto"/>
              <w:bottom w:val="single" w:sz="4"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 xml:space="preserve">Не менее 210 (не менее 3/3)     </w:t>
            </w:r>
          </w:p>
        </w:tc>
      </w:tr>
      <w:tr w:rsidR="003231CD" w:rsidRPr="003231CD" w:rsidTr="006B5857">
        <w:trPr>
          <w:cantSplit/>
          <w:trHeight w:val="240"/>
        </w:trPr>
        <w:tc>
          <w:tcPr>
            <w:tcW w:w="5103" w:type="dxa"/>
            <w:gridSpan w:val="2"/>
            <w:tcBorders>
              <w:top w:val="single" w:sz="4"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Математика </w:t>
            </w:r>
          </w:p>
        </w:tc>
        <w:tc>
          <w:tcPr>
            <w:tcW w:w="1559" w:type="dxa"/>
            <w:tcBorders>
              <w:top w:val="single" w:sz="4"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4"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4"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4"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Русский язык</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Биология</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Физика</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0,5</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0,5</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Химия</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Информатика</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 xml:space="preserve">Итого для ОУ (аудиторная нагрузка):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37</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37</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sz w:val="24"/>
                <w:szCs w:val="24"/>
                <w:lang w:eastAsia="ru-RU"/>
              </w:rPr>
              <w:t xml:space="preserve">Максимальный объем учебной нагрузки: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37</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37</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gridAfter w:val="4"/>
          <w:wAfter w:w="13095" w:type="dxa"/>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Проектная деятельность/</w:t>
            </w:r>
          </w:p>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элективные курсы</w:t>
            </w:r>
          </w:p>
        </w:tc>
        <w:tc>
          <w:tcPr>
            <w:tcW w:w="7512" w:type="dxa"/>
            <w:gridSpan w:val="6"/>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b/>
                <w:sz w:val="24"/>
                <w:szCs w:val="24"/>
                <w:lang w:eastAsia="ru-RU"/>
              </w:rPr>
            </w:pPr>
            <w:r w:rsidRPr="003231CD">
              <w:rPr>
                <w:rFonts w:ascii="Times New Roman" w:eastAsia="Times New Roman" w:hAnsi="Times New Roman" w:cs="Times New Roman"/>
                <w:b/>
                <w:sz w:val="24"/>
                <w:szCs w:val="24"/>
                <w:lang w:eastAsia="ru-RU"/>
              </w:rPr>
              <w:t xml:space="preserve">280 (4/4)       </w:t>
            </w: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Математика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Биология</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Химия</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Физика</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Практика (в днях)                       </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12</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12</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gridAfter w:val="4"/>
          <w:wAfter w:w="13095" w:type="dxa"/>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lastRenderedPageBreak/>
              <w:t xml:space="preserve">Консультации  </w:t>
            </w:r>
          </w:p>
        </w:tc>
        <w:tc>
          <w:tcPr>
            <w:tcW w:w="7512" w:type="dxa"/>
            <w:gridSpan w:val="6"/>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Русский язык</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Математика</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Биология</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1CD" w:rsidRPr="003231CD" w:rsidTr="006B5857">
        <w:trPr>
          <w:cantSplit/>
          <w:trHeight w:val="240"/>
        </w:trPr>
        <w:tc>
          <w:tcPr>
            <w:tcW w:w="5103" w:type="dxa"/>
            <w:gridSpan w:val="2"/>
            <w:tcBorders>
              <w:top w:val="nil"/>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Обществознание</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559"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1</w:t>
            </w:r>
          </w:p>
        </w:tc>
        <w:tc>
          <w:tcPr>
            <w:tcW w:w="1276"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37" w:type="dxa"/>
            <w:gridSpan w:val="2"/>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7" w:type="dxa"/>
            <w:tcBorders>
              <w:top w:val="single" w:sz="6" w:space="0" w:color="auto"/>
              <w:left w:val="single" w:sz="4" w:space="0" w:color="auto"/>
              <w:bottom w:val="single" w:sz="6" w:space="0" w:color="auto"/>
              <w:right w:val="single" w:sz="4"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4" w:space="0" w:color="auto"/>
              <w:bottom w:val="single" w:sz="6" w:space="0" w:color="auto"/>
              <w:right w:val="single" w:sz="6" w:space="0" w:color="auto"/>
            </w:tcBorders>
          </w:tcPr>
          <w:p w:rsidR="003231CD" w:rsidRPr="003231CD" w:rsidRDefault="003231CD" w:rsidP="003231C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231CD" w:rsidRPr="003231CD" w:rsidRDefault="003231CD" w:rsidP="003231CD">
      <w:pPr>
        <w:spacing w:after="0" w:line="240" w:lineRule="auto"/>
        <w:jc w:val="both"/>
        <w:rPr>
          <w:rFonts w:ascii="Times New Roman" w:hAnsi="Times New Roman" w:cs="Times New Roman"/>
          <w:sz w:val="24"/>
          <w:szCs w:val="24"/>
        </w:rPr>
      </w:pPr>
    </w:p>
    <w:p w:rsidR="003231CD" w:rsidRPr="003231CD" w:rsidRDefault="006B5857" w:rsidP="003231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7314D">
        <w:rPr>
          <w:rFonts w:ascii="Times New Roman" w:hAnsi="Times New Roman" w:cs="Times New Roman"/>
          <w:b/>
          <w:sz w:val="24"/>
          <w:szCs w:val="24"/>
        </w:rPr>
        <w:t>2.</w:t>
      </w:r>
      <w:r w:rsidR="0060609D">
        <w:rPr>
          <w:rFonts w:ascii="Times New Roman" w:hAnsi="Times New Roman" w:cs="Times New Roman"/>
          <w:b/>
          <w:sz w:val="24"/>
          <w:szCs w:val="24"/>
        </w:rPr>
        <w:t>9</w:t>
      </w:r>
      <w:r w:rsidR="0067314D">
        <w:rPr>
          <w:rFonts w:ascii="Times New Roman" w:hAnsi="Times New Roman" w:cs="Times New Roman"/>
          <w:b/>
          <w:sz w:val="24"/>
          <w:szCs w:val="24"/>
        </w:rPr>
        <w:t>.</w:t>
      </w:r>
      <w:proofErr w:type="gramStart"/>
      <w:r w:rsidR="0067314D">
        <w:rPr>
          <w:rFonts w:ascii="Times New Roman" w:hAnsi="Times New Roman" w:cs="Times New Roman"/>
          <w:b/>
          <w:sz w:val="24"/>
          <w:szCs w:val="24"/>
        </w:rPr>
        <w:t>3.</w:t>
      </w:r>
      <w:r w:rsidR="003231CD" w:rsidRPr="003231CD">
        <w:rPr>
          <w:rFonts w:ascii="Times New Roman" w:hAnsi="Times New Roman" w:cs="Times New Roman"/>
          <w:b/>
          <w:sz w:val="24"/>
          <w:szCs w:val="24"/>
        </w:rPr>
        <w:t>Особенности</w:t>
      </w:r>
      <w:proofErr w:type="gramEnd"/>
      <w:r w:rsidR="003231CD" w:rsidRPr="003231CD">
        <w:rPr>
          <w:rFonts w:ascii="Times New Roman" w:hAnsi="Times New Roman" w:cs="Times New Roman"/>
          <w:b/>
          <w:sz w:val="24"/>
          <w:szCs w:val="24"/>
        </w:rPr>
        <w:t xml:space="preserve"> учебного плана </w:t>
      </w:r>
    </w:p>
    <w:p w:rsidR="003231CD" w:rsidRPr="003231CD" w:rsidRDefault="006B5857" w:rsidP="00323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31CD" w:rsidRPr="003231CD">
        <w:rPr>
          <w:rFonts w:ascii="Times New Roman" w:hAnsi="Times New Roman" w:cs="Times New Roman"/>
          <w:sz w:val="24"/>
          <w:szCs w:val="24"/>
        </w:rPr>
        <w:t xml:space="preserve">Исходя  из  позиций  целесообразности,  часы,  отведенные  на  преподавание следующих учебных предметов, проводятся отдельно: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«Математика» –  в XI  классах включает предметы «Алгебра и начала анализа» (2 часа в неделю) и «Геометрия» (2 часа в неделю);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«Физика» – в XI классах (2 часа в неделю),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Организация  профильного  обучения  предполагает  углубленное  изучение  двух предметов  на  профильном  уровне  –  «Обществознание»  (по  3  часа  в  неделю)  и «Биология» (по 3 часа в неделю).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в качестве предметов, преподаваемых на базовом уровне, в рамках часов вариативной части, выбраны: </w:t>
      </w:r>
    </w:p>
    <w:p w:rsidR="003231CD" w:rsidRPr="003231CD" w:rsidRDefault="003231CD" w:rsidP="00A00A92">
      <w:pPr>
        <w:numPr>
          <w:ilvl w:val="0"/>
          <w:numId w:val="20"/>
        </w:numPr>
        <w:spacing w:after="0" w:line="240" w:lineRule="auto"/>
        <w:contextualSpacing/>
        <w:jc w:val="both"/>
        <w:rPr>
          <w:rFonts w:ascii="Times New Roman" w:hAnsi="Times New Roman" w:cs="Times New Roman"/>
          <w:sz w:val="24"/>
          <w:szCs w:val="24"/>
        </w:rPr>
      </w:pPr>
      <w:r w:rsidRPr="003231CD">
        <w:rPr>
          <w:rFonts w:ascii="Times New Roman" w:hAnsi="Times New Roman" w:cs="Times New Roman"/>
          <w:sz w:val="24"/>
          <w:szCs w:val="24"/>
        </w:rPr>
        <w:t xml:space="preserve"> «География» по 1 часу в неделю; </w:t>
      </w:r>
    </w:p>
    <w:p w:rsidR="003231CD" w:rsidRPr="003231CD" w:rsidRDefault="003231CD" w:rsidP="00A00A92">
      <w:pPr>
        <w:numPr>
          <w:ilvl w:val="0"/>
          <w:numId w:val="20"/>
        </w:numPr>
        <w:spacing w:after="0" w:line="240" w:lineRule="auto"/>
        <w:contextualSpacing/>
        <w:jc w:val="both"/>
        <w:rPr>
          <w:rFonts w:ascii="Times New Roman" w:hAnsi="Times New Roman" w:cs="Times New Roman"/>
          <w:sz w:val="24"/>
          <w:szCs w:val="24"/>
        </w:rPr>
      </w:pPr>
      <w:r w:rsidRPr="003231CD">
        <w:rPr>
          <w:rFonts w:ascii="Times New Roman" w:hAnsi="Times New Roman" w:cs="Times New Roman"/>
          <w:sz w:val="24"/>
          <w:szCs w:val="24"/>
        </w:rPr>
        <w:t xml:space="preserve">«Информатика и ИКТ» по 1 часу в неделю;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в рамках часов регионального компонента в X-XI классах «Родная литература» по 2 часа в неделю, «Культура народов РС(Я)» по 1 часу в неделю;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в рамках часов компонента образовательного учреждения: </w:t>
      </w:r>
    </w:p>
    <w:p w:rsidR="003231CD" w:rsidRPr="003231CD" w:rsidRDefault="003231CD" w:rsidP="00A00A92">
      <w:pPr>
        <w:numPr>
          <w:ilvl w:val="0"/>
          <w:numId w:val="20"/>
        </w:numPr>
        <w:spacing w:after="0" w:line="240" w:lineRule="auto"/>
        <w:contextualSpacing/>
        <w:jc w:val="both"/>
        <w:rPr>
          <w:rFonts w:ascii="Times New Roman" w:hAnsi="Times New Roman" w:cs="Times New Roman"/>
          <w:sz w:val="24"/>
          <w:szCs w:val="24"/>
        </w:rPr>
      </w:pPr>
      <w:r w:rsidRPr="003231CD">
        <w:rPr>
          <w:rFonts w:ascii="Times New Roman" w:hAnsi="Times New Roman" w:cs="Times New Roman"/>
          <w:sz w:val="24"/>
          <w:szCs w:val="24"/>
        </w:rPr>
        <w:t xml:space="preserve">выделяются  дополнительно  часы  на  изучение  предметов:  в XI классе «Математика» – 1 час в неделю (итого – 5 часов в неделю); дополнительно на предмет «Русский язык» в </w:t>
      </w:r>
      <w:r w:rsidRPr="003231CD">
        <w:rPr>
          <w:rFonts w:ascii="Times New Roman" w:hAnsi="Times New Roman" w:cs="Times New Roman"/>
          <w:sz w:val="24"/>
          <w:szCs w:val="24"/>
          <w:lang w:val="en-US"/>
        </w:rPr>
        <w:t>XI</w:t>
      </w:r>
      <w:r w:rsidRPr="003231CD">
        <w:rPr>
          <w:rFonts w:ascii="Times New Roman" w:hAnsi="Times New Roman" w:cs="Times New Roman"/>
          <w:sz w:val="24"/>
          <w:szCs w:val="24"/>
        </w:rPr>
        <w:t xml:space="preserve">  классе по 1 час в неделю (итого по 2 часа в неделю); «Астрономия» в  </w:t>
      </w:r>
      <w:r w:rsidRPr="003231CD">
        <w:rPr>
          <w:rFonts w:ascii="Times New Roman" w:hAnsi="Times New Roman" w:cs="Times New Roman"/>
          <w:sz w:val="24"/>
          <w:szCs w:val="24"/>
          <w:lang w:val="en-US"/>
        </w:rPr>
        <w:t>XI</w:t>
      </w:r>
      <w:r w:rsidRPr="003231CD">
        <w:rPr>
          <w:rFonts w:ascii="Times New Roman" w:hAnsi="Times New Roman" w:cs="Times New Roman"/>
          <w:sz w:val="24"/>
          <w:szCs w:val="24"/>
        </w:rPr>
        <w:t xml:space="preserve"> - классе по 0,5 часа в неделю; «Биология» в </w:t>
      </w:r>
      <w:r w:rsidRPr="003231CD">
        <w:rPr>
          <w:rFonts w:ascii="Times New Roman" w:hAnsi="Times New Roman" w:cs="Times New Roman"/>
          <w:sz w:val="24"/>
          <w:szCs w:val="24"/>
          <w:lang w:val="en-US"/>
        </w:rPr>
        <w:t>XI</w:t>
      </w:r>
      <w:r w:rsidRPr="003231CD">
        <w:rPr>
          <w:rFonts w:ascii="Times New Roman" w:hAnsi="Times New Roman" w:cs="Times New Roman"/>
          <w:sz w:val="24"/>
          <w:szCs w:val="24"/>
        </w:rPr>
        <w:t xml:space="preserve"> классе по 1 часу в неделю (итого по 4 часа  в неделю),«Физика» 0,5 час в </w:t>
      </w:r>
      <w:r w:rsidRPr="003231CD">
        <w:rPr>
          <w:rFonts w:ascii="Times New Roman" w:hAnsi="Times New Roman" w:cs="Times New Roman"/>
          <w:sz w:val="24"/>
          <w:szCs w:val="24"/>
          <w:lang w:val="en-US"/>
        </w:rPr>
        <w:t>X</w:t>
      </w:r>
      <w:r w:rsidRPr="003231CD">
        <w:rPr>
          <w:rFonts w:ascii="Times New Roman" w:hAnsi="Times New Roman" w:cs="Times New Roman"/>
          <w:sz w:val="24"/>
          <w:szCs w:val="24"/>
        </w:rPr>
        <w:t>,</w:t>
      </w:r>
      <w:r w:rsidRPr="003231CD">
        <w:rPr>
          <w:rFonts w:ascii="Times New Roman" w:hAnsi="Times New Roman" w:cs="Times New Roman"/>
          <w:sz w:val="24"/>
          <w:szCs w:val="24"/>
          <w:lang w:val="en-US"/>
        </w:rPr>
        <w:t>XI</w:t>
      </w:r>
      <w:r w:rsidRPr="003231CD">
        <w:rPr>
          <w:rFonts w:ascii="Times New Roman" w:hAnsi="Times New Roman" w:cs="Times New Roman"/>
          <w:sz w:val="24"/>
          <w:szCs w:val="24"/>
        </w:rPr>
        <w:t xml:space="preserve"> классах. </w:t>
      </w:r>
    </w:p>
    <w:p w:rsidR="003231CD" w:rsidRPr="003231CD" w:rsidRDefault="003231CD" w:rsidP="00A00A92">
      <w:pPr>
        <w:numPr>
          <w:ilvl w:val="0"/>
          <w:numId w:val="20"/>
        </w:numPr>
        <w:spacing w:after="0" w:line="240" w:lineRule="auto"/>
        <w:contextualSpacing/>
        <w:jc w:val="both"/>
        <w:rPr>
          <w:rFonts w:ascii="Times New Roman" w:hAnsi="Times New Roman" w:cs="Times New Roman"/>
          <w:sz w:val="24"/>
          <w:szCs w:val="24"/>
        </w:rPr>
      </w:pPr>
      <w:r w:rsidRPr="003231CD">
        <w:rPr>
          <w:rFonts w:ascii="Times New Roman" w:hAnsi="Times New Roman" w:cs="Times New Roman"/>
          <w:sz w:val="24"/>
          <w:szCs w:val="24"/>
        </w:rPr>
        <w:t xml:space="preserve">выделяются 4 часа в неделю для изучения элективных учебных курсов по выбору  обучающегося,  его  родителей  (законных  представителей).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Обязательные  для  изучения  курсы  «Всеобщая  история»  и  «История  России»  в учебном плане среднего общего образования и соответственно в классном журнале записываются  под  одним  общим  названием  учебного  предмета  –  «История»,  без разделения на отдельные страницы.  Независимо от принятой в общеобразовательной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«История».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Организация  профильного  обучения  в  школе  предполагает  углубленное изучение  не  менее  двух  предметов  на  профильном  уровне:  «Биология»  и «Обществознание».  </w:t>
      </w: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Часы  регионального  компонента  и  компонента  образовательного  учреждения используются для углубленного изучения учебных предметов федерального компонента базисного  учебного  плана,  для  введения  учебных  предметов,  факультативов, дополнительных образовательных модулей,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учащихся в лабораториях, библиотеках, музеях.  </w:t>
      </w:r>
    </w:p>
    <w:p w:rsidR="003231CD" w:rsidRPr="003231CD" w:rsidRDefault="003231CD" w:rsidP="003231CD">
      <w:pPr>
        <w:tabs>
          <w:tab w:val="left" w:pos="993"/>
        </w:tabs>
        <w:spacing w:after="0" w:line="240" w:lineRule="auto"/>
        <w:ind w:left="720"/>
        <w:jc w:val="center"/>
        <w:rPr>
          <w:rFonts w:ascii="Times New Roman" w:eastAsia="Times New Roman" w:hAnsi="Times New Roman" w:cs="Times New Roman"/>
          <w:b/>
          <w:bCs/>
          <w:sz w:val="24"/>
          <w:szCs w:val="24"/>
          <w:lang w:eastAsia="ru-RU"/>
        </w:rPr>
      </w:pPr>
    </w:p>
    <w:p w:rsidR="003231CD" w:rsidRPr="003231CD" w:rsidRDefault="0067314D" w:rsidP="003231CD">
      <w:pPr>
        <w:tabs>
          <w:tab w:val="left" w:pos="993"/>
        </w:tabs>
        <w:spacing w:after="0" w:line="240" w:lineRule="auto"/>
        <w:ind w:left="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60609D">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.4.  </w:t>
      </w:r>
      <w:r w:rsidR="006B5857">
        <w:rPr>
          <w:rFonts w:ascii="Times New Roman" w:eastAsia="Times New Roman" w:hAnsi="Times New Roman" w:cs="Times New Roman"/>
          <w:b/>
          <w:bCs/>
          <w:sz w:val="24"/>
          <w:szCs w:val="24"/>
          <w:lang w:eastAsia="ru-RU"/>
        </w:rPr>
        <w:t>ПРОМЕЖУТОЧНАЯ АТТЕСТАЦИЯ</w:t>
      </w:r>
    </w:p>
    <w:p w:rsidR="003231CD" w:rsidRPr="003231CD" w:rsidRDefault="003231CD" w:rsidP="003231CD">
      <w:pPr>
        <w:tabs>
          <w:tab w:val="left" w:pos="993"/>
        </w:tabs>
        <w:spacing w:after="0" w:line="240" w:lineRule="auto"/>
        <w:ind w:left="720"/>
        <w:jc w:val="center"/>
        <w:rPr>
          <w:rFonts w:ascii="Times New Roman" w:eastAsia="Times New Roman" w:hAnsi="Times New Roman" w:cs="Times New Roman"/>
          <w:b/>
          <w:bCs/>
          <w:sz w:val="24"/>
          <w:szCs w:val="24"/>
          <w:lang w:eastAsia="ru-RU"/>
        </w:rPr>
      </w:pPr>
    </w:p>
    <w:p w:rsidR="003231CD" w:rsidRPr="003231CD" w:rsidRDefault="003231CD" w:rsidP="003231CD">
      <w:pPr>
        <w:spacing w:after="0" w:line="240" w:lineRule="auto"/>
        <w:jc w:val="both"/>
        <w:rPr>
          <w:rFonts w:ascii="Times New Roman" w:hAnsi="Times New Roman" w:cs="Times New Roman"/>
          <w:sz w:val="24"/>
          <w:szCs w:val="24"/>
        </w:rPr>
      </w:pPr>
      <w:r w:rsidRPr="003231CD">
        <w:rPr>
          <w:rFonts w:ascii="Times New Roman" w:hAnsi="Times New Roman" w:cs="Times New Roman"/>
          <w:sz w:val="24"/>
          <w:szCs w:val="24"/>
        </w:rPr>
        <w:t xml:space="preserve">          Обучение проводится с балльным оцениванием знаний обучающихся и домашними заданиями.  Промежуточное  оценивание  результатов  обучения  осуществляется  по полугодиям и в конце года. </w:t>
      </w:r>
    </w:p>
    <w:p w:rsidR="003231CD" w:rsidRPr="003231CD" w:rsidRDefault="003231CD" w:rsidP="003231CD">
      <w:pPr>
        <w:widowControl w:val="0"/>
        <w:ind w:right="-1" w:firstLine="708"/>
        <w:contextualSpacing/>
        <w:jc w:val="both"/>
        <w:rPr>
          <w:rFonts w:ascii="Times New Roman" w:hAnsi="Times New Roman" w:cs="Times New Roman"/>
          <w:sz w:val="24"/>
          <w:szCs w:val="24"/>
        </w:rPr>
      </w:pPr>
      <w:r w:rsidRPr="003231CD">
        <w:rPr>
          <w:rFonts w:ascii="Times New Roman" w:eastAsia="Calibri" w:hAnsi="Times New Roman" w:cs="Times New Roman"/>
          <w:sz w:val="24"/>
          <w:szCs w:val="24"/>
        </w:rPr>
        <w:t>Целью промежуточной аттестации учащихся</w:t>
      </w:r>
      <w:r w:rsidRPr="003231CD">
        <w:rPr>
          <w:rFonts w:ascii="Times New Roman" w:hAnsi="Times New Roman" w:cs="Times New Roman"/>
          <w:sz w:val="24"/>
          <w:szCs w:val="24"/>
        </w:rPr>
        <w:t xml:space="preserve"> </w:t>
      </w:r>
      <w:r w:rsidRPr="003231CD">
        <w:rPr>
          <w:rFonts w:ascii="Times New Roman" w:eastAsia="Calibri" w:hAnsi="Times New Roman" w:cs="Times New Roman"/>
          <w:sz w:val="24"/>
          <w:szCs w:val="24"/>
        </w:rPr>
        <w:t>является определение степени освоения ими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 за учебный год.</w:t>
      </w:r>
    </w:p>
    <w:p w:rsidR="003231CD" w:rsidRPr="003231CD" w:rsidRDefault="003231CD" w:rsidP="003231CD">
      <w:pPr>
        <w:tabs>
          <w:tab w:val="left" w:pos="993"/>
        </w:tabs>
        <w:spacing w:after="0"/>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        Промежуточная аттестация – это контроль, осуществляемый администрацией школы за</w:t>
      </w:r>
    </w:p>
    <w:p w:rsidR="003231CD" w:rsidRPr="003231CD" w:rsidRDefault="003231CD" w:rsidP="003231CD">
      <w:pPr>
        <w:tabs>
          <w:tab w:val="left" w:pos="993"/>
        </w:tabs>
        <w:spacing w:after="0"/>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 фактическим уровнем теоретических знаний обучающихся по предметам учебного плана, их </w:t>
      </w:r>
    </w:p>
    <w:p w:rsidR="003231CD" w:rsidRPr="003231CD" w:rsidRDefault="003231CD" w:rsidP="003231CD">
      <w:pPr>
        <w:tabs>
          <w:tab w:val="left" w:pos="993"/>
        </w:tabs>
        <w:spacing w:after="0"/>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 xml:space="preserve">практических умений и навыков, соотнесение этого уровня с требованиями уровня </w:t>
      </w:r>
    </w:p>
    <w:p w:rsidR="003231CD" w:rsidRPr="003231CD" w:rsidRDefault="003231CD" w:rsidP="003231CD">
      <w:pPr>
        <w:tabs>
          <w:tab w:val="left" w:pos="993"/>
        </w:tabs>
        <w:spacing w:after="0"/>
        <w:rPr>
          <w:rFonts w:ascii="Times New Roman" w:eastAsia="Times New Roman" w:hAnsi="Times New Roman" w:cs="Times New Roman"/>
          <w:sz w:val="24"/>
          <w:szCs w:val="24"/>
          <w:lang w:eastAsia="ru-RU"/>
        </w:rPr>
      </w:pPr>
      <w:r w:rsidRPr="003231CD">
        <w:rPr>
          <w:rFonts w:ascii="Times New Roman" w:eastAsia="Times New Roman" w:hAnsi="Times New Roman" w:cs="Times New Roman"/>
          <w:sz w:val="24"/>
          <w:szCs w:val="24"/>
          <w:lang w:eastAsia="ru-RU"/>
        </w:rPr>
        <w:t>государственного образовательного стандарта и включает в себя административные контрольные работы по итогам четверти (полугодия), отдельной темы, административная контрольная работа по итогам учебного года, оценивание по итогам четверти (полугодия), года</w:t>
      </w:r>
    </w:p>
    <w:p w:rsidR="003231CD" w:rsidRPr="003231CD" w:rsidRDefault="003231CD" w:rsidP="003231CD">
      <w:pPr>
        <w:widowControl w:val="0"/>
        <w:ind w:right="-1" w:firstLine="708"/>
        <w:contextualSpacing/>
        <w:jc w:val="both"/>
        <w:rPr>
          <w:rFonts w:ascii="Times New Roman" w:eastAsia="Calibri" w:hAnsi="Times New Roman" w:cs="Times New Roman"/>
          <w:sz w:val="24"/>
          <w:szCs w:val="24"/>
        </w:rPr>
      </w:pPr>
      <w:r w:rsidRPr="003231CD">
        <w:rPr>
          <w:rFonts w:ascii="Times New Roman" w:eastAsia="Calibri" w:hAnsi="Times New Roman" w:cs="Times New Roman"/>
          <w:sz w:val="24"/>
          <w:szCs w:val="24"/>
        </w:rPr>
        <w:t xml:space="preserve"> Промежуточная аттестация обязательна для всех учащихся и осуществляется по всем предметам учебного плана.</w:t>
      </w:r>
    </w:p>
    <w:p w:rsidR="003231CD" w:rsidRPr="003231CD" w:rsidRDefault="003231CD" w:rsidP="003231CD">
      <w:pPr>
        <w:widowControl w:val="0"/>
        <w:tabs>
          <w:tab w:val="left" w:pos="0"/>
        </w:tabs>
        <w:ind w:right="-1"/>
        <w:contextualSpacing/>
        <w:jc w:val="both"/>
        <w:rPr>
          <w:rFonts w:ascii="Times New Roman" w:eastAsia="Calibri" w:hAnsi="Times New Roman" w:cs="Times New Roman"/>
          <w:sz w:val="24"/>
          <w:szCs w:val="24"/>
        </w:rPr>
      </w:pPr>
      <w:r w:rsidRPr="003231CD">
        <w:rPr>
          <w:rFonts w:ascii="Times New Roman" w:hAnsi="Times New Roman" w:cs="Times New Roman"/>
          <w:sz w:val="24"/>
          <w:szCs w:val="24"/>
          <w:bdr w:val="none" w:sz="0" w:space="0" w:color="auto" w:frame="1"/>
        </w:rPr>
        <w:tab/>
      </w:r>
      <w:r w:rsidRPr="003231CD">
        <w:rPr>
          <w:rFonts w:ascii="Times New Roman" w:eastAsia="Calibri" w:hAnsi="Times New Roman" w:cs="Times New Roman"/>
          <w:sz w:val="24"/>
          <w:szCs w:val="24"/>
          <w:bdr w:val="none" w:sz="0" w:space="0" w:color="auto" w:frame="1"/>
        </w:rPr>
        <w:t xml:space="preserve"> Формы промежуточной аттестации указываются в учебном плане</w:t>
      </w:r>
      <w:r w:rsidRPr="003231CD">
        <w:rPr>
          <w:rFonts w:ascii="Times New Roman" w:eastAsia="Calibri" w:hAnsi="Times New Roman" w:cs="Times New Roman"/>
          <w:sz w:val="24"/>
          <w:szCs w:val="24"/>
        </w:rPr>
        <w:t>. Промежуточная аттестация  может проводиться в следующих  формах:</w:t>
      </w:r>
    </w:p>
    <w:p w:rsidR="003231CD" w:rsidRPr="003231CD" w:rsidRDefault="003231CD" w:rsidP="00A00A92">
      <w:pPr>
        <w:numPr>
          <w:ilvl w:val="0"/>
          <w:numId w:val="22"/>
        </w:numPr>
        <w:tabs>
          <w:tab w:val="left" w:pos="426"/>
        </w:tabs>
        <w:spacing w:after="0" w:line="240" w:lineRule="auto"/>
        <w:ind w:left="0" w:hanging="11"/>
        <w:contextualSpacing/>
        <w:jc w:val="both"/>
        <w:rPr>
          <w:rFonts w:ascii="Times New Roman" w:eastAsia="Calibri" w:hAnsi="Times New Roman" w:cs="Times New Roman"/>
          <w:sz w:val="24"/>
          <w:szCs w:val="24"/>
        </w:rPr>
      </w:pPr>
      <w:r w:rsidRPr="003231CD">
        <w:rPr>
          <w:rFonts w:ascii="Times New Roman" w:eastAsia="Calibri" w:hAnsi="Times New Roman" w:cs="Times New Roman"/>
          <w:sz w:val="24"/>
          <w:szCs w:val="24"/>
        </w:rPr>
        <w:t>интегрированный зачет (выставление отметки по результатам четвертных, полугодовых, отметок);</w:t>
      </w:r>
    </w:p>
    <w:p w:rsidR="003231CD" w:rsidRPr="003231CD" w:rsidRDefault="003231CD" w:rsidP="00A00A92">
      <w:pPr>
        <w:numPr>
          <w:ilvl w:val="0"/>
          <w:numId w:val="22"/>
        </w:numPr>
        <w:tabs>
          <w:tab w:val="left" w:pos="426"/>
        </w:tabs>
        <w:spacing w:after="0" w:line="240" w:lineRule="auto"/>
        <w:ind w:left="0" w:hanging="11"/>
        <w:contextualSpacing/>
        <w:jc w:val="both"/>
        <w:rPr>
          <w:rFonts w:ascii="Times New Roman" w:eastAsia="Calibri" w:hAnsi="Times New Roman" w:cs="Times New Roman"/>
          <w:sz w:val="24"/>
          <w:szCs w:val="24"/>
        </w:rPr>
      </w:pPr>
      <w:r w:rsidRPr="003231CD">
        <w:rPr>
          <w:rFonts w:ascii="Times New Roman" w:eastAsia="Calibri" w:hAnsi="Times New Roman" w:cs="Times New Roman"/>
          <w:sz w:val="24"/>
          <w:szCs w:val="24"/>
        </w:rPr>
        <w:t xml:space="preserve">диктант, изложение, сочинение; </w:t>
      </w:r>
    </w:p>
    <w:p w:rsidR="003231CD" w:rsidRPr="003231CD" w:rsidRDefault="003231CD" w:rsidP="00A00A92">
      <w:pPr>
        <w:numPr>
          <w:ilvl w:val="0"/>
          <w:numId w:val="22"/>
        </w:numPr>
        <w:tabs>
          <w:tab w:val="left" w:pos="426"/>
        </w:tabs>
        <w:spacing w:after="0" w:line="240" w:lineRule="auto"/>
        <w:ind w:left="0" w:hanging="11"/>
        <w:contextualSpacing/>
        <w:jc w:val="both"/>
        <w:rPr>
          <w:rFonts w:ascii="Times New Roman" w:eastAsia="Calibri" w:hAnsi="Times New Roman" w:cs="Times New Roman"/>
          <w:sz w:val="24"/>
          <w:szCs w:val="24"/>
        </w:rPr>
      </w:pPr>
      <w:r w:rsidRPr="003231CD">
        <w:rPr>
          <w:rFonts w:ascii="Times New Roman" w:eastAsia="Calibri" w:hAnsi="Times New Roman" w:cs="Times New Roman"/>
          <w:sz w:val="24"/>
          <w:szCs w:val="24"/>
        </w:rPr>
        <w:t>комплексная контрольная работа;</w:t>
      </w:r>
    </w:p>
    <w:p w:rsidR="003231CD" w:rsidRPr="003231CD" w:rsidRDefault="003231CD" w:rsidP="00A00A92">
      <w:pPr>
        <w:numPr>
          <w:ilvl w:val="0"/>
          <w:numId w:val="22"/>
        </w:numPr>
        <w:tabs>
          <w:tab w:val="left" w:pos="426"/>
        </w:tabs>
        <w:spacing w:after="0" w:line="240" w:lineRule="auto"/>
        <w:ind w:left="0" w:hanging="11"/>
        <w:contextualSpacing/>
        <w:jc w:val="both"/>
        <w:rPr>
          <w:rFonts w:ascii="Times New Roman" w:eastAsia="Calibri" w:hAnsi="Times New Roman" w:cs="Times New Roman"/>
          <w:sz w:val="24"/>
          <w:szCs w:val="24"/>
        </w:rPr>
      </w:pPr>
      <w:r w:rsidRPr="003231CD">
        <w:rPr>
          <w:rFonts w:ascii="Times New Roman" w:eastAsia="Calibri" w:hAnsi="Times New Roman" w:cs="Times New Roman"/>
          <w:sz w:val="24"/>
          <w:szCs w:val="24"/>
        </w:rPr>
        <w:t>контрольная работа;</w:t>
      </w:r>
    </w:p>
    <w:p w:rsidR="003231CD" w:rsidRPr="003231CD" w:rsidRDefault="003231CD" w:rsidP="00A00A92">
      <w:pPr>
        <w:numPr>
          <w:ilvl w:val="0"/>
          <w:numId w:val="22"/>
        </w:numPr>
        <w:tabs>
          <w:tab w:val="left" w:pos="426"/>
        </w:tabs>
        <w:spacing w:after="0" w:line="240" w:lineRule="auto"/>
        <w:ind w:left="0" w:hanging="11"/>
        <w:contextualSpacing/>
        <w:jc w:val="both"/>
        <w:rPr>
          <w:rFonts w:ascii="Times New Roman" w:eastAsia="Calibri" w:hAnsi="Times New Roman" w:cs="Times New Roman"/>
          <w:sz w:val="24"/>
          <w:szCs w:val="24"/>
        </w:rPr>
      </w:pPr>
      <w:r w:rsidRPr="003231CD">
        <w:rPr>
          <w:rFonts w:ascii="Times New Roman" w:eastAsia="Calibri" w:hAnsi="Times New Roman" w:cs="Times New Roman"/>
          <w:sz w:val="24"/>
          <w:szCs w:val="24"/>
        </w:rPr>
        <w:t xml:space="preserve">тестирование;   </w:t>
      </w:r>
    </w:p>
    <w:p w:rsidR="003231CD" w:rsidRPr="003231CD" w:rsidRDefault="003231CD" w:rsidP="00A00A92">
      <w:pPr>
        <w:numPr>
          <w:ilvl w:val="0"/>
          <w:numId w:val="22"/>
        </w:numPr>
        <w:tabs>
          <w:tab w:val="left" w:pos="426"/>
        </w:tabs>
        <w:spacing w:after="0" w:line="240" w:lineRule="auto"/>
        <w:ind w:left="0" w:hanging="11"/>
        <w:contextualSpacing/>
        <w:jc w:val="both"/>
        <w:rPr>
          <w:rFonts w:ascii="Times New Roman" w:eastAsia="Calibri" w:hAnsi="Times New Roman" w:cs="Times New Roman"/>
          <w:sz w:val="24"/>
          <w:szCs w:val="24"/>
        </w:rPr>
      </w:pPr>
      <w:r w:rsidRPr="003231CD">
        <w:rPr>
          <w:rFonts w:ascii="Times New Roman" w:eastAsia="Calibri" w:hAnsi="Times New Roman" w:cs="Times New Roman"/>
          <w:sz w:val="24"/>
          <w:szCs w:val="24"/>
        </w:rPr>
        <w:t>собеседование;</w:t>
      </w:r>
    </w:p>
    <w:p w:rsidR="003231CD" w:rsidRPr="003231CD" w:rsidRDefault="003231CD" w:rsidP="00A00A92">
      <w:pPr>
        <w:numPr>
          <w:ilvl w:val="0"/>
          <w:numId w:val="22"/>
        </w:numPr>
        <w:tabs>
          <w:tab w:val="left" w:pos="426"/>
        </w:tabs>
        <w:spacing w:after="0" w:line="240" w:lineRule="auto"/>
        <w:ind w:left="0" w:hanging="11"/>
        <w:contextualSpacing/>
        <w:jc w:val="both"/>
        <w:rPr>
          <w:rFonts w:ascii="Times New Roman" w:eastAsia="Calibri" w:hAnsi="Times New Roman" w:cs="Times New Roman"/>
          <w:sz w:val="24"/>
          <w:szCs w:val="24"/>
        </w:rPr>
      </w:pPr>
      <w:r w:rsidRPr="003231CD">
        <w:rPr>
          <w:rFonts w:ascii="Times New Roman" w:eastAsia="Calibri" w:hAnsi="Times New Roman" w:cs="Times New Roman"/>
          <w:sz w:val="24"/>
          <w:szCs w:val="24"/>
        </w:rPr>
        <w:t>защита проекта;</w:t>
      </w:r>
    </w:p>
    <w:p w:rsidR="003231CD" w:rsidRPr="003231CD" w:rsidRDefault="003231CD" w:rsidP="00A00A92">
      <w:pPr>
        <w:numPr>
          <w:ilvl w:val="0"/>
          <w:numId w:val="22"/>
        </w:numPr>
        <w:tabs>
          <w:tab w:val="left" w:pos="426"/>
        </w:tabs>
        <w:spacing w:after="0" w:line="240" w:lineRule="auto"/>
        <w:ind w:left="0" w:hanging="11"/>
        <w:contextualSpacing/>
        <w:jc w:val="both"/>
        <w:rPr>
          <w:rFonts w:ascii="Times New Roman" w:eastAsia="Calibri" w:hAnsi="Times New Roman" w:cs="Times New Roman"/>
          <w:sz w:val="24"/>
          <w:szCs w:val="24"/>
        </w:rPr>
      </w:pPr>
      <w:r w:rsidRPr="003231CD">
        <w:rPr>
          <w:rFonts w:ascii="Times New Roman" w:eastAsia="Calibri" w:hAnsi="Times New Roman" w:cs="Times New Roman"/>
          <w:sz w:val="24"/>
          <w:szCs w:val="24"/>
        </w:rPr>
        <w:t>иные формы, определяемые образовательными программами ОУ и (или) индивидуальными учебными планами.</w:t>
      </w:r>
    </w:p>
    <w:p w:rsidR="003231CD" w:rsidRPr="003231CD" w:rsidRDefault="003231CD" w:rsidP="003231CD">
      <w:pPr>
        <w:spacing w:after="0"/>
        <w:jc w:val="both"/>
        <w:rPr>
          <w:rFonts w:ascii="Times New Roman" w:hAnsi="Times New Roman" w:cs="Times New Roman"/>
          <w:sz w:val="24"/>
          <w:szCs w:val="24"/>
        </w:rPr>
      </w:pPr>
      <w:r w:rsidRPr="003231CD">
        <w:rPr>
          <w:rFonts w:ascii="Times New Roman" w:hAnsi="Times New Roman" w:cs="Times New Roman"/>
          <w:sz w:val="24"/>
          <w:szCs w:val="24"/>
        </w:rPr>
        <w:t xml:space="preserve"> </w:t>
      </w:r>
      <w:r w:rsidRPr="003231CD">
        <w:rPr>
          <w:rFonts w:ascii="Times New Roman" w:hAnsi="Times New Roman" w:cs="Times New Roman"/>
          <w:sz w:val="24"/>
          <w:szCs w:val="24"/>
        </w:rPr>
        <w:tab/>
        <w:t>Периодичность и порядок промежуточной аттестации.</w:t>
      </w:r>
    </w:p>
    <w:p w:rsidR="003231CD" w:rsidRPr="003231CD" w:rsidRDefault="003231CD" w:rsidP="003231CD">
      <w:pPr>
        <w:spacing w:after="0"/>
        <w:jc w:val="both"/>
        <w:rPr>
          <w:rFonts w:ascii="Times New Roman" w:hAnsi="Times New Roman" w:cs="Times New Roman"/>
          <w:sz w:val="24"/>
          <w:szCs w:val="24"/>
        </w:rPr>
      </w:pPr>
      <w:r w:rsidRPr="003231CD">
        <w:rPr>
          <w:rFonts w:ascii="Times New Roman" w:hAnsi="Times New Roman" w:cs="Times New Roman"/>
          <w:sz w:val="24"/>
          <w:szCs w:val="24"/>
        </w:rPr>
        <w:t xml:space="preserve"> </w:t>
      </w:r>
      <w:r w:rsidRPr="003231CD">
        <w:rPr>
          <w:rFonts w:ascii="Times New Roman" w:hAnsi="Times New Roman" w:cs="Times New Roman"/>
          <w:sz w:val="24"/>
          <w:szCs w:val="24"/>
        </w:rPr>
        <w:tab/>
        <w:t>Промежуточная аттестация проводится для  учащихся 2-11 классов.</w:t>
      </w:r>
    </w:p>
    <w:p w:rsidR="003231CD" w:rsidRPr="003231CD" w:rsidRDefault="003231CD" w:rsidP="003231CD">
      <w:pPr>
        <w:widowControl w:val="0"/>
        <w:spacing w:after="0"/>
        <w:ind w:right="-1" w:firstLine="708"/>
        <w:jc w:val="both"/>
        <w:rPr>
          <w:rFonts w:ascii="Times New Roman" w:hAnsi="Times New Roman" w:cs="Times New Roman"/>
          <w:sz w:val="24"/>
          <w:szCs w:val="24"/>
        </w:rPr>
      </w:pPr>
      <w:r w:rsidRPr="003231CD">
        <w:rPr>
          <w:rFonts w:ascii="Times New Roman" w:hAnsi="Times New Roman" w:cs="Times New Roman"/>
          <w:sz w:val="24"/>
          <w:szCs w:val="24"/>
        </w:rPr>
        <w:t xml:space="preserve"> Информация о проведении промежуточной аттестации (перечень учебных предметов, курсов, дисциплин (модулей), форма, сроки и порядок проведения) доводится до учащихся и их родителей (законных представителей) в начале учебного года  на официальном сайте ОУ.</w:t>
      </w:r>
    </w:p>
    <w:p w:rsidR="003231CD" w:rsidRPr="003231CD" w:rsidRDefault="003231CD" w:rsidP="003231CD">
      <w:pPr>
        <w:widowControl w:val="0"/>
        <w:spacing w:after="0"/>
        <w:ind w:right="-1"/>
        <w:jc w:val="both"/>
        <w:rPr>
          <w:rFonts w:ascii="Times New Roman" w:hAnsi="Times New Roman" w:cs="Times New Roman"/>
          <w:sz w:val="24"/>
          <w:szCs w:val="24"/>
        </w:rPr>
      </w:pPr>
      <w:r w:rsidRPr="003231CD">
        <w:rPr>
          <w:rFonts w:ascii="Times New Roman" w:hAnsi="Times New Roman" w:cs="Times New Roman"/>
          <w:sz w:val="24"/>
          <w:szCs w:val="24"/>
        </w:rPr>
        <w:t xml:space="preserve"> </w:t>
      </w:r>
      <w:r w:rsidRPr="003231CD">
        <w:rPr>
          <w:rFonts w:ascii="Times New Roman" w:hAnsi="Times New Roman" w:cs="Times New Roman"/>
          <w:sz w:val="24"/>
          <w:szCs w:val="24"/>
        </w:rPr>
        <w:tab/>
        <w:t>При условии положительных результатов четвертных/полугодовых отметок учащегося на основании решения педагогического совета отметка по промежуточной аттестации (в форме интегрированного зачета) выставляется как среднее арифметическое четвертных/полугодовых отметок в соответствии с правилами математического округления.</w:t>
      </w:r>
    </w:p>
    <w:p w:rsidR="003231CD" w:rsidRPr="003231CD" w:rsidRDefault="003231CD" w:rsidP="003231CD">
      <w:pPr>
        <w:widowControl w:val="0"/>
        <w:spacing w:after="0"/>
        <w:ind w:right="-1"/>
        <w:jc w:val="both"/>
        <w:rPr>
          <w:rFonts w:ascii="Times New Roman" w:hAnsi="Times New Roman" w:cs="Times New Roman"/>
          <w:sz w:val="24"/>
          <w:szCs w:val="24"/>
        </w:rPr>
      </w:pPr>
      <w:r w:rsidRPr="003231CD">
        <w:rPr>
          <w:rFonts w:ascii="Times New Roman" w:eastAsia="Calibri" w:hAnsi="Times New Roman" w:cs="Times New Roman"/>
          <w:sz w:val="24"/>
          <w:szCs w:val="24"/>
        </w:rPr>
        <w:t xml:space="preserve"> </w:t>
      </w:r>
      <w:r w:rsidRPr="003231CD">
        <w:rPr>
          <w:rFonts w:ascii="Times New Roman" w:eastAsia="Calibri" w:hAnsi="Times New Roman" w:cs="Times New Roman"/>
          <w:sz w:val="24"/>
          <w:szCs w:val="24"/>
        </w:rPr>
        <w:tab/>
        <w:t>У</w:t>
      </w:r>
      <w:r w:rsidRPr="003231CD">
        <w:rPr>
          <w:rFonts w:ascii="Times New Roman" w:hAnsi="Times New Roman" w:cs="Times New Roman"/>
          <w:sz w:val="24"/>
          <w:szCs w:val="24"/>
        </w:rPr>
        <w:t>чащиеся, получающие образование в семейной форме и в форме самообразования проходят промежуточную аттестацию в соответствии с порядком и формами, определенными образовательным учреждением и настоящим положением.</w:t>
      </w:r>
    </w:p>
    <w:p w:rsidR="003231CD" w:rsidRPr="003231CD" w:rsidRDefault="003231CD" w:rsidP="003231CD">
      <w:pPr>
        <w:tabs>
          <w:tab w:val="left" w:pos="708"/>
        </w:tabs>
        <w:suppressAutoHyphens/>
        <w:spacing w:after="0"/>
        <w:ind w:firstLine="720"/>
        <w:jc w:val="both"/>
        <w:rPr>
          <w:rFonts w:ascii="Times New Roman" w:eastAsia="Calibri" w:hAnsi="Times New Roman" w:cs="Times New Roman"/>
          <w:sz w:val="24"/>
          <w:szCs w:val="24"/>
        </w:rPr>
      </w:pPr>
    </w:p>
    <w:p w:rsidR="003231CD" w:rsidRDefault="003231CD" w:rsidP="00604DED">
      <w:pPr>
        <w:spacing w:after="0" w:line="240" w:lineRule="auto"/>
        <w:jc w:val="center"/>
        <w:rPr>
          <w:rFonts w:ascii="Times New Roman" w:eastAsia="Times New Roman" w:hAnsi="Times New Roman" w:cs="Times New Roman"/>
          <w:b/>
          <w:sz w:val="28"/>
          <w:szCs w:val="28"/>
          <w:lang w:eastAsia="ru-RU"/>
        </w:rPr>
      </w:pPr>
    </w:p>
    <w:p w:rsidR="00604DED" w:rsidRDefault="0067314D" w:rsidP="00604DE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60609D">
        <w:rPr>
          <w:rFonts w:ascii="Times New Roman" w:eastAsia="Times New Roman" w:hAnsi="Times New Roman" w:cs="Times New Roman"/>
          <w:b/>
          <w:sz w:val="28"/>
          <w:szCs w:val="28"/>
          <w:lang w:eastAsia="ru-RU"/>
        </w:rPr>
        <w:t>10</w:t>
      </w:r>
      <w:r w:rsidR="00604DED">
        <w:rPr>
          <w:rFonts w:ascii="Times New Roman" w:eastAsia="Times New Roman" w:hAnsi="Times New Roman" w:cs="Times New Roman"/>
          <w:b/>
          <w:sz w:val="28"/>
          <w:szCs w:val="28"/>
          <w:lang w:eastAsia="ru-RU"/>
        </w:rPr>
        <w:t>.</w:t>
      </w:r>
      <w:r w:rsidR="005261CE">
        <w:rPr>
          <w:rFonts w:ascii="Times New Roman" w:eastAsia="Times New Roman" w:hAnsi="Times New Roman" w:cs="Times New Roman"/>
          <w:b/>
          <w:sz w:val="28"/>
          <w:szCs w:val="28"/>
          <w:lang w:eastAsia="ru-RU"/>
        </w:rPr>
        <w:t xml:space="preserve"> </w:t>
      </w:r>
      <w:r w:rsidR="00604DED" w:rsidRPr="00B74ED9">
        <w:rPr>
          <w:rFonts w:ascii="Times New Roman" w:eastAsia="Times New Roman" w:hAnsi="Times New Roman" w:cs="Times New Roman"/>
          <w:b/>
          <w:sz w:val="28"/>
          <w:szCs w:val="28"/>
          <w:lang w:eastAsia="ru-RU"/>
        </w:rPr>
        <w:t xml:space="preserve">Календарное планирование работы педагогического коллектива  </w:t>
      </w:r>
    </w:p>
    <w:p w:rsidR="00604DED" w:rsidRDefault="00604DED" w:rsidP="00604DED">
      <w:pPr>
        <w:spacing w:after="0" w:line="240" w:lineRule="auto"/>
        <w:jc w:val="center"/>
        <w:rPr>
          <w:rFonts w:ascii="Times New Roman" w:eastAsia="Times New Roman" w:hAnsi="Times New Roman" w:cs="Times New Roman"/>
          <w:b/>
          <w:sz w:val="28"/>
          <w:szCs w:val="28"/>
          <w:lang w:eastAsia="ru-RU"/>
        </w:rPr>
      </w:pPr>
      <w:r w:rsidRPr="00B74ED9">
        <w:rPr>
          <w:rFonts w:ascii="Times New Roman" w:eastAsia="Times New Roman" w:hAnsi="Times New Roman" w:cs="Times New Roman"/>
          <w:b/>
          <w:sz w:val="28"/>
          <w:szCs w:val="28"/>
          <w:lang w:eastAsia="ru-RU"/>
        </w:rPr>
        <w:t xml:space="preserve">  </w:t>
      </w:r>
      <w:r w:rsidR="0067314D">
        <w:rPr>
          <w:rFonts w:ascii="Times New Roman" w:eastAsia="Times New Roman" w:hAnsi="Times New Roman" w:cs="Times New Roman"/>
          <w:b/>
          <w:sz w:val="28"/>
          <w:szCs w:val="28"/>
          <w:lang w:eastAsia="ru-RU"/>
        </w:rPr>
        <w:t xml:space="preserve">на </w:t>
      </w:r>
      <w:r w:rsidRPr="00B74ED9">
        <w:rPr>
          <w:rFonts w:ascii="Times New Roman" w:eastAsia="Times New Roman" w:hAnsi="Times New Roman" w:cs="Times New Roman"/>
          <w:b/>
          <w:sz w:val="28"/>
          <w:szCs w:val="28"/>
          <w:lang w:eastAsia="ru-RU"/>
        </w:rPr>
        <w:t xml:space="preserve"> 2020-2021 уч</w:t>
      </w:r>
      <w:r>
        <w:rPr>
          <w:rFonts w:ascii="Times New Roman" w:eastAsia="Times New Roman" w:hAnsi="Times New Roman" w:cs="Times New Roman"/>
          <w:b/>
          <w:sz w:val="28"/>
          <w:szCs w:val="28"/>
          <w:lang w:eastAsia="ru-RU"/>
        </w:rPr>
        <w:t xml:space="preserve">ебный </w:t>
      </w:r>
      <w:r w:rsidRPr="00B74ED9">
        <w:rPr>
          <w:rFonts w:ascii="Times New Roman" w:eastAsia="Times New Roman" w:hAnsi="Times New Roman" w:cs="Times New Roman"/>
          <w:b/>
          <w:sz w:val="28"/>
          <w:szCs w:val="28"/>
          <w:lang w:eastAsia="ru-RU"/>
        </w:rPr>
        <w:t xml:space="preserve">  год</w:t>
      </w:r>
    </w:p>
    <w:p w:rsidR="00604DED" w:rsidRPr="00B74ED9" w:rsidRDefault="00604DED" w:rsidP="00604DED">
      <w:pPr>
        <w:spacing w:after="0" w:line="240" w:lineRule="auto"/>
        <w:jc w:val="center"/>
        <w:rPr>
          <w:rFonts w:ascii="Times New Roman" w:eastAsia="Times New Roman" w:hAnsi="Times New Roman" w:cs="Times New Roman"/>
          <w:b/>
          <w:sz w:val="28"/>
          <w:szCs w:val="28"/>
          <w:lang w:eastAsia="ru-RU"/>
        </w:rPr>
      </w:pPr>
    </w:p>
    <w:tbl>
      <w:tblPr>
        <w:tblW w:w="13892" w:type="dxa"/>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8"/>
        <w:gridCol w:w="6647"/>
        <w:gridCol w:w="3261"/>
        <w:gridCol w:w="2806"/>
      </w:tblGrid>
      <w:tr w:rsidR="00604DED" w:rsidRPr="00B74ED9" w:rsidTr="00D7772C">
        <w:trPr>
          <w:trHeight w:val="102"/>
        </w:trPr>
        <w:tc>
          <w:tcPr>
            <w:tcW w:w="1178"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jc w:val="center"/>
              <w:rPr>
                <w:rFonts w:ascii="Times New Roman" w:eastAsia="Times New Roman" w:hAnsi="Times New Roman" w:cs="Times New Roman"/>
                <w:b/>
                <w:sz w:val="24"/>
                <w:szCs w:val="24"/>
                <w:lang w:eastAsia="ru-RU"/>
              </w:rPr>
            </w:pPr>
          </w:p>
        </w:tc>
        <w:tc>
          <w:tcPr>
            <w:tcW w:w="6647"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jc w:val="center"/>
              <w:rPr>
                <w:rFonts w:ascii="Times New Roman" w:eastAsia="Times New Roman" w:hAnsi="Times New Roman" w:cs="Times New Roman"/>
                <w:b/>
                <w:sz w:val="24"/>
                <w:szCs w:val="24"/>
                <w:lang w:eastAsia="ru-RU"/>
              </w:rPr>
            </w:pPr>
            <w:r w:rsidRPr="00B74ED9">
              <w:rPr>
                <w:rFonts w:ascii="Times New Roman" w:eastAsia="Times New Roman" w:hAnsi="Times New Roman" w:cs="Times New Roman"/>
                <w:b/>
                <w:sz w:val="24"/>
                <w:szCs w:val="24"/>
                <w:lang w:eastAsia="ru-RU"/>
              </w:rPr>
              <w:t>Совещание при директоре</w:t>
            </w:r>
          </w:p>
        </w:tc>
        <w:tc>
          <w:tcPr>
            <w:tcW w:w="3261"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jc w:val="center"/>
              <w:rPr>
                <w:rFonts w:ascii="Times New Roman" w:eastAsia="Times New Roman" w:hAnsi="Times New Roman" w:cs="Times New Roman"/>
                <w:b/>
                <w:sz w:val="24"/>
                <w:szCs w:val="24"/>
                <w:lang w:eastAsia="ru-RU"/>
              </w:rPr>
            </w:pPr>
            <w:r w:rsidRPr="00B74ED9">
              <w:rPr>
                <w:rFonts w:ascii="Times New Roman" w:eastAsia="Times New Roman" w:hAnsi="Times New Roman" w:cs="Times New Roman"/>
                <w:b/>
                <w:sz w:val="24"/>
                <w:szCs w:val="24"/>
                <w:lang w:eastAsia="ru-RU"/>
              </w:rPr>
              <w:t xml:space="preserve">Совещания при </w:t>
            </w:r>
            <w:r>
              <w:rPr>
                <w:rFonts w:ascii="Times New Roman" w:eastAsia="Times New Roman" w:hAnsi="Times New Roman" w:cs="Times New Roman"/>
                <w:b/>
                <w:sz w:val="24"/>
                <w:szCs w:val="24"/>
                <w:lang w:eastAsia="ru-RU"/>
              </w:rPr>
              <w:t>НМС</w:t>
            </w:r>
            <w:r w:rsidRPr="00B74ED9">
              <w:rPr>
                <w:rFonts w:ascii="Times New Roman" w:eastAsia="Times New Roman" w:hAnsi="Times New Roman" w:cs="Times New Roman"/>
                <w:b/>
                <w:sz w:val="24"/>
                <w:szCs w:val="24"/>
                <w:lang w:eastAsia="ru-RU"/>
              </w:rPr>
              <w:t xml:space="preserve"> </w:t>
            </w:r>
          </w:p>
        </w:tc>
        <w:tc>
          <w:tcPr>
            <w:tcW w:w="2806"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ind w:left="1552" w:hanging="1552"/>
              <w:jc w:val="center"/>
              <w:rPr>
                <w:rFonts w:ascii="Times New Roman" w:eastAsia="Times New Roman" w:hAnsi="Times New Roman" w:cs="Times New Roman"/>
                <w:b/>
                <w:sz w:val="24"/>
                <w:szCs w:val="24"/>
                <w:lang w:eastAsia="ru-RU"/>
              </w:rPr>
            </w:pPr>
            <w:r w:rsidRPr="00B74ED9">
              <w:rPr>
                <w:rFonts w:ascii="Times New Roman" w:eastAsia="Times New Roman" w:hAnsi="Times New Roman" w:cs="Times New Roman"/>
                <w:b/>
                <w:sz w:val="24"/>
                <w:szCs w:val="24"/>
                <w:lang w:eastAsia="ru-RU"/>
              </w:rPr>
              <w:t>Воспитательная работа</w:t>
            </w:r>
          </w:p>
        </w:tc>
      </w:tr>
      <w:tr w:rsidR="00387BB0" w:rsidRPr="00B74ED9" w:rsidTr="00D7772C">
        <w:trPr>
          <w:trHeight w:val="102"/>
        </w:trPr>
        <w:tc>
          <w:tcPr>
            <w:tcW w:w="1178" w:type="dxa"/>
            <w:tcBorders>
              <w:top w:val="single" w:sz="4" w:space="0" w:color="auto"/>
              <w:left w:val="single" w:sz="4" w:space="0" w:color="auto"/>
              <w:bottom w:val="single" w:sz="4" w:space="0" w:color="auto"/>
              <w:right w:val="single" w:sz="4" w:space="0" w:color="auto"/>
            </w:tcBorders>
          </w:tcPr>
          <w:p w:rsidR="00387BB0" w:rsidRPr="00387BB0" w:rsidRDefault="00387BB0" w:rsidP="003271E7">
            <w:pPr>
              <w:spacing w:after="0" w:line="240" w:lineRule="auto"/>
              <w:jc w:val="center"/>
              <w:rPr>
                <w:rFonts w:ascii="Times New Roman" w:eastAsia="Times New Roman" w:hAnsi="Times New Roman" w:cs="Times New Roman"/>
                <w:sz w:val="24"/>
                <w:szCs w:val="24"/>
                <w:lang w:eastAsia="ru-RU"/>
              </w:rPr>
            </w:pPr>
            <w:r w:rsidRPr="00387BB0">
              <w:rPr>
                <w:rFonts w:ascii="Times New Roman" w:eastAsia="Times New Roman" w:hAnsi="Times New Roman" w:cs="Times New Roman"/>
                <w:sz w:val="24"/>
                <w:szCs w:val="24"/>
                <w:lang w:eastAsia="ru-RU"/>
              </w:rPr>
              <w:t xml:space="preserve">Август </w:t>
            </w:r>
          </w:p>
        </w:tc>
        <w:tc>
          <w:tcPr>
            <w:tcW w:w="6647" w:type="dxa"/>
            <w:tcBorders>
              <w:top w:val="single" w:sz="4" w:space="0" w:color="auto"/>
              <w:left w:val="single" w:sz="4" w:space="0" w:color="auto"/>
              <w:bottom w:val="single" w:sz="4" w:space="0" w:color="auto"/>
              <w:right w:val="single" w:sz="4" w:space="0" w:color="auto"/>
            </w:tcBorders>
          </w:tcPr>
          <w:p w:rsidR="00387BB0" w:rsidRPr="00387BB0" w:rsidRDefault="00387BB0" w:rsidP="00387BB0">
            <w:pPr>
              <w:spacing w:after="0" w:line="240" w:lineRule="auto"/>
              <w:jc w:val="both"/>
              <w:rPr>
                <w:rFonts w:ascii="Times New Roman" w:eastAsia="Times New Roman" w:hAnsi="Times New Roman" w:cs="Times New Roman"/>
                <w:sz w:val="24"/>
                <w:szCs w:val="24"/>
                <w:lang w:eastAsia="ru-RU"/>
              </w:rPr>
            </w:pPr>
            <w:r w:rsidRPr="00387BB0">
              <w:rPr>
                <w:rFonts w:ascii="Times New Roman" w:eastAsia="Times New Roman" w:hAnsi="Times New Roman" w:cs="Times New Roman"/>
                <w:sz w:val="24"/>
                <w:szCs w:val="24"/>
                <w:lang w:eastAsia="ru-RU"/>
              </w:rPr>
              <w:t xml:space="preserve">Сбор сведений о трудоустройстве выпускников школы </w:t>
            </w:r>
          </w:p>
          <w:p w:rsidR="00387BB0" w:rsidRPr="00387BB0" w:rsidRDefault="00387BB0" w:rsidP="00387BB0">
            <w:pPr>
              <w:spacing w:after="0" w:line="240" w:lineRule="auto"/>
              <w:jc w:val="both"/>
              <w:rPr>
                <w:rFonts w:ascii="Times New Roman" w:eastAsia="Times New Roman" w:hAnsi="Times New Roman" w:cs="Times New Roman"/>
                <w:sz w:val="24"/>
                <w:szCs w:val="24"/>
                <w:lang w:eastAsia="ru-RU"/>
              </w:rPr>
            </w:pPr>
            <w:r w:rsidRPr="00387BB0">
              <w:rPr>
                <w:rFonts w:ascii="Times New Roman" w:eastAsia="Times New Roman" w:hAnsi="Times New Roman" w:cs="Times New Roman"/>
                <w:sz w:val="24"/>
                <w:szCs w:val="24"/>
                <w:lang w:eastAsia="ru-RU"/>
              </w:rPr>
              <w:t>Смотр готовности школы: классов, учебных кабинетов к началу учебного года</w:t>
            </w:r>
          </w:p>
          <w:p w:rsidR="00387BB0" w:rsidRPr="00387BB0" w:rsidRDefault="00387BB0" w:rsidP="00387BB0">
            <w:pPr>
              <w:spacing w:after="0" w:line="240" w:lineRule="auto"/>
              <w:jc w:val="both"/>
              <w:rPr>
                <w:rFonts w:ascii="Times New Roman" w:eastAsia="Times New Roman" w:hAnsi="Times New Roman" w:cs="Times New Roman"/>
                <w:sz w:val="24"/>
                <w:szCs w:val="24"/>
                <w:lang w:eastAsia="ru-RU"/>
              </w:rPr>
            </w:pPr>
            <w:r w:rsidRPr="00387BB0">
              <w:rPr>
                <w:rFonts w:ascii="Times New Roman" w:eastAsia="Times New Roman" w:hAnsi="Times New Roman" w:cs="Times New Roman"/>
                <w:sz w:val="24"/>
                <w:szCs w:val="24"/>
                <w:lang w:eastAsia="ru-RU"/>
              </w:rPr>
              <w:t>Утверждение планов школы:</w:t>
            </w:r>
          </w:p>
          <w:p w:rsidR="00387BB0" w:rsidRPr="00387BB0" w:rsidRDefault="00387BB0" w:rsidP="00387BB0">
            <w:pPr>
              <w:spacing w:after="0" w:line="240" w:lineRule="auto"/>
              <w:jc w:val="both"/>
              <w:rPr>
                <w:rFonts w:ascii="Times New Roman" w:eastAsia="Times New Roman" w:hAnsi="Times New Roman" w:cs="Times New Roman"/>
                <w:sz w:val="24"/>
                <w:szCs w:val="24"/>
                <w:lang w:eastAsia="ru-RU"/>
              </w:rPr>
            </w:pPr>
            <w:r w:rsidRPr="00387BB0">
              <w:rPr>
                <w:rFonts w:ascii="Times New Roman" w:eastAsia="Times New Roman" w:hAnsi="Times New Roman" w:cs="Times New Roman"/>
                <w:sz w:val="24"/>
                <w:szCs w:val="24"/>
                <w:lang w:eastAsia="ru-RU"/>
              </w:rPr>
              <w:t xml:space="preserve">-план работы на 2020-2021 </w:t>
            </w:r>
            <w:proofErr w:type="gramStart"/>
            <w:r w:rsidRPr="00387BB0">
              <w:rPr>
                <w:rFonts w:ascii="Times New Roman" w:eastAsia="Times New Roman" w:hAnsi="Times New Roman" w:cs="Times New Roman"/>
                <w:sz w:val="24"/>
                <w:szCs w:val="24"/>
                <w:lang w:eastAsia="ru-RU"/>
              </w:rPr>
              <w:t>уч.год</w:t>
            </w:r>
            <w:proofErr w:type="gramEnd"/>
            <w:r w:rsidRPr="00387BB0">
              <w:rPr>
                <w:rFonts w:ascii="Times New Roman" w:eastAsia="Times New Roman" w:hAnsi="Times New Roman" w:cs="Times New Roman"/>
                <w:sz w:val="24"/>
                <w:szCs w:val="24"/>
                <w:lang w:eastAsia="ru-RU"/>
              </w:rPr>
              <w:t>.</w:t>
            </w:r>
          </w:p>
          <w:p w:rsidR="00387BB0" w:rsidRDefault="00387BB0" w:rsidP="00387BB0">
            <w:pPr>
              <w:spacing w:after="0" w:line="240" w:lineRule="auto"/>
              <w:jc w:val="both"/>
              <w:rPr>
                <w:rFonts w:ascii="Times New Roman" w:eastAsia="Times New Roman" w:hAnsi="Times New Roman" w:cs="Times New Roman"/>
                <w:b/>
                <w:sz w:val="24"/>
                <w:szCs w:val="24"/>
                <w:lang w:eastAsia="ru-RU"/>
              </w:rPr>
            </w:pPr>
            <w:r w:rsidRPr="00387BB0">
              <w:rPr>
                <w:rFonts w:ascii="Times New Roman" w:eastAsia="Times New Roman" w:hAnsi="Times New Roman" w:cs="Times New Roman"/>
                <w:sz w:val="24"/>
                <w:szCs w:val="24"/>
                <w:lang w:eastAsia="ru-RU"/>
              </w:rPr>
              <w:t>-план внутришкольного контроля</w:t>
            </w:r>
            <w:r>
              <w:rPr>
                <w:rFonts w:ascii="Times New Roman" w:eastAsia="Times New Roman" w:hAnsi="Times New Roman" w:cs="Times New Roman"/>
                <w:b/>
                <w:sz w:val="24"/>
                <w:szCs w:val="24"/>
                <w:lang w:eastAsia="ru-RU"/>
              </w:rPr>
              <w:t>;</w:t>
            </w:r>
          </w:p>
          <w:p w:rsidR="00387BB0" w:rsidRDefault="00387BB0" w:rsidP="00387BB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387BB0">
              <w:rPr>
                <w:rFonts w:ascii="Times New Roman" w:eastAsia="Times New Roman" w:hAnsi="Times New Roman" w:cs="Times New Roman"/>
                <w:sz w:val="24"/>
                <w:szCs w:val="24"/>
                <w:lang w:eastAsia="ru-RU"/>
              </w:rPr>
              <w:t>утверждение рабочих программ учебных предметов, курсов, внеурочной деятельности.</w:t>
            </w:r>
          </w:p>
          <w:p w:rsidR="00387BB0" w:rsidRPr="00B74ED9" w:rsidRDefault="00387BB0" w:rsidP="00387BB0">
            <w:pPr>
              <w:spacing w:after="0" w:line="240" w:lineRule="auto"/>
              <w:jc w:val="both"/>
              <w:rPr>
                <w:rFonts w:ascii="Times New Roman" w:eastAsia="Times New Roman" w:hAnsi="Times New Roman" w:cs="Times New Roman"/>
                <w:b/>
                <w:sz w:val="24"/>
                <w:szCs w:val="24"/>
                <w:lang w:eastAsia="ru-RU"/>
              </w:rPr>
            </w:pPr>
            <w:r w:rsidRPr="00387BB0">
              <w:rPr>
                <w:rFonts w:ascii="Times New Roman" w:eastAsia="Times New Roman" w:hAnsi="Times New Roman" w:cs="Times New Roman"/>
                <w:sz w:val="24"/>
                <w:szCs w:val="24"/>
                <w:lang w:eastAsia="ru-RU"/>
              </w:rPr>
              <w:t>Назначение классных руководителей, тьюторов, заведующих кабинетами, руководителей кружковых занятий</w:t>
            </w:r>
            <w:r>
              <w:rPr>
                <w:rFonts w:ascii="Times New Roman" w:eastAsia="Times New Roman" w:hAnsi="Times New Roman" w:cs="Times New Roman"/>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tcPr>
          <w:p w:rsidR="00D7772C" w:rsidRPr="00387BB0" w:rsidRDefault="00D7772C" w:rsidP="00D777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Ознакомление </w:t>
            </w:r>
            <w:r w:rsidRPr="00387BB0">
              <w:rPr>
                <w:rFonts w:ascii="Times New Roman" w:eastAsia="Times New Roman" w:hAnsi="Times New Roman" w:cs="Times New Roman"/>
                <w:sz w:val="24"/>
                <w:szCs w:val="24"/>
                <w:lang w:eastAsia="ru-RU"/>
              </w:rPr>
              <w:t>планов школы:</w:t>
            </w:r>
          </w:p>
          <w:p w:rsidR="00D7772C" w:rsidRPr="00387BB0" w:rsidRDefault="00D7772C" w:rsidP="00D7772C">
            <w:pPr>
              <w:spacing w:after="0" w:line="240" w:lineRule="auto"/>
              <w:jc w:val="both"/>
              <w:rPr>
                <w:rFonts w:ascii="Times New Roman" w:eastAsia="Times New Roman" w:hAnsi="Times New Roman" w:cs="Times New Roman"/>
                <w:sz w:val="24"/>
                <w:szCs w:val="24"/>
                <w:lang w:eastAsia="ru-RU"/>
              </w:rPr>
            </w:pPr>
            <w:r w:rsidRPr="00387BB0">
              <w:rPr>
                <w:rFonts w:ascii="Times New Roman" w:eastAsia="Times New Roman" w:hAnsi="Times New Roman" w:cs="Times New Roman"/>
                <w:sz w:val="24"/>
                <w:szCs w:val="24"/>
                <w:lang w:eastAsia="ru-RU"/>
              </w:rPr>
              <w:t xml:space="preserve">-план работы на 2020-2021 </w:t>
            </w:r>
            <w:proofErr w:type="gramStart"/>
            <w:r w:rsidRPr="00387BB0">
              <w:rPr>
                <w:rFonts w:ascii="Times New Roman" w:eastAsia="Times New Roman" w:hAnsi="Times New Roman" w:cs="Times New Roman"/>
                <w:sz w:val="24"/>
                <w:szCs w:val="24"/>
                <w:lang w:eastAsia="ru-RU"/>
              </w:rPr>
              <w:t>уч.год</w:t>
            </w:r>
            <w:proofErr w:type="gramEnd"/>
            <w:r w:rsidRPr="00387BB0">
              <w:rPr>
                <w:rFonts w:ascii="Times New Roman" w:eastAsia="Times New Roman" w:hAnsi="Times New Roman" w:cs="Times New Roman"/>
                <w:sz w:val="24"/>
                <w:szCs w:val="24"/>
                <w:lang w:eastAsia="ru-RU"/>
              </w:rPr>
              <w:t>.</w:t>
            </w:r>
          </w:p>
          <w:p w:rsidR="00D7772C" w:rsidRDefault="00D7772C" w:rsidP="00D7772C">
            <w:pPr>
              <w:spacing w:after="0" w:line="240" w:lineRule="auto"/>
              <w:jc w:val="both"/>
              <w:rPr>
                <w:rFonts w:ascii="Times New Roman" w:eastAsia="Times New Roman" w:hAnsi="Times New Roman" w:cs="Times New Roman"/>
                <w:b/>
                <w:sz w:val="24"/>
                <w:szCs w:val="24"/>
                <w:lang w:eastAsia="ru-RU"/>
              </w:rPr>
            </w:pPr>
            <w:r w:rsidRPr="00387BB0">
              <w:rPr>
                <w:rFonts w:ascii="Times New Roman" w:eastAsia="Times New Roman" w:hAnsi="Times New Roman" w:cs="Times New Roman"/>
                <w:sz w:val="24"/>
                <w:szCs w:val="24"/>
                <w:lang w:eastAsia="ru-RU"/>
              </w:rPr>
              <w:t>-план внутришкольного контроля</w:t>
            </w:r>
            <w:r>
              <w:rPr>
                <w:rFonts w:ascii="Times New Roman" w:eastAsia="Times New Roman" w:hAnsi="Times New Roman" w:cs="Times New Roman"/>
                <w:b/>
                <w:sz w:val="24"/>
                <w:szCs w:val="24"/>
                <w:lang w:eastAsia="ru-RU"/>
              </w:rPr>
              <w:t>;</w:t>
            </w:r>
          </w:p>
          <w:p w:rsidR="00387BB0" w:rsidRPr="00B74ED9" w:rsidRDefault="00D7772C" w:rsidP="00D7772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387BB0">
              <w:rPr>
                <w:rFonts w:ascii="Times New Roman" w:eastAsia="Times New Roman" w:hAnsi="Times New Roman" w:cs="Times New Roman"/>
                <w:sz w:val="24"/>
                <w:szCs w:val="24"/>
                <w:lang w:eastAsia="ru-RU"/>
              </w:rPr>
              <w:t>утверждение рабочих программ учебных предметов, курсов, внеурочной деятельности.</w:t>
            </w:r>
          </w:p>
        </w:tc>
        <w:tc>
          <w:tcPr>
            <w:tcW w:w="2806" w:type="dxa"/>
            <w:tcBorders>
              <w:top w:val="single" w:sz="4" w:space="0" w:color="auto"/>
              <w:left w:val="single" w:sz="4" w:space="0" w:color="auto"/>
              <w:bottom w:val="single" w:sz="4" w:space="0" w:color="auto"/>
              <w:right w:val="single" w:sz="4" w:space="0" w:color="auto"/>
            </w:tcBorders>
          </w:tcPr>
          <w:p w:rsidR="00387BB0" w:rsidRPr="00B74ED9" w:rsidRDefault="00387BB0" w:rsidP="003271E7">
            <w:pPr>
              <w:spacing w:after="0" w:line="240" w:lineRule="auto"/>
              <w:ind w:left="1552" w:hanging="1552"/>
              <w:jc w:val="center"/>
              <w:rPr>
                <w:rFonts w:ascii="Times New Roman" w:eastAsia="Times New Roman" w:hAnsi="Times New Roman" w:cs="Times New Roman"/>
                <w:b/>
                <w:sz w:val="24"/>
                <w:szCs w:val="24"/>
                <w:lang w:eastAsia="ru-RU"/>
              </w:rPr>
            </w:pPr>
          </w:p>
        </w:tc>
      </w:tr>
      <w:tr w:rsidR="00604DED" w:rsidRPr="00B74ED9" w:rsidTr="00D7772C">
        <w:trPr>
          <w:trHeight w:val="1542"/>
        </w:trPr>
        <w:tc>
          <w:tcPr>
            <w:tcW w:w="1178"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ентябрь</w:t>
            </w:r>
          </w:p>
        </w:tc>
        <w:tc>
          <w:tcPr>
            <w:tcW w:w="6647"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Инструктаж по ТБ, ПБ, ПДД, </w:t>
            </w:r>
            <w:r>
              <w:rPr>
                <w:rFonts w:ascii="Times New Roman" w:eastAsia="Times New Roman" w:hAnsi="Times New Roman" w:cs="Times New Roman"/>
                <w:sz w:val="24"/>
                <w:szCs w:val="24"/>
                <w:lang w:eastAsia="ru-RU"/>
              </w:rPr>
              <w:t>а</w:t>
            </w:r>
            <w:r w:rsidRPr="00B74ED9">
              <w:rPr>
                <w:rFonts w:ascii="Times New Roman" w:eastAsia="Times New Roman" w:hAnsi="Times New Roman" w:cs="Times New Roman"/>
                <w:sz w:val="24"/>
                <w:szCs w:val="24"/>
                <w:lang w:eastAsia="ru-RU"/>
              </w:rPr>
              <w:t>нтитеррор, правила внутр</w:t>
            </w:r>
            <w:r>
              <w:rPr>
                <w:rFonts w:ascii="Times New Roman" w:eastAsia="Times New Roman" w:hAnsi="Times New Roman" w:cs="Times New Roman"/>
                <w:sz w:val="24"/>
                <w:szCs w:val="24"/>
                <w:lang w:eastAsia="ru-RU"/>
              </w:rPr>
              <w:t xml:space="preserve">еннего </w:t>
            </w:r>
            <w:r w:rsidRPr="00B74ED9">
              <w:rPr>
                <w:rFonts w:ascii="Times New Roman" w:eastAsia="Times New Roman" w:hAnsi="Times New Roman" w:cs="Times New Roman"/>
                <w:sz w:val="24"/>
                <w:szCs w:val="24"/>
                <w:lang w:eastAsia="ru-RU"/>
              </w:rPr>
              <w:t xml:space="preserve"> распорядка</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 xml:space="preserve"> работы школы на 2020-2021 учебный  год. </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Подготовка к проведению Дня учителя.</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Заказ учебников </w:t>
            </w:r>
            <w:r>
              <w:rPr>
                <w:rFonts w:ascii="Times New Roman" w:eastAsia="Times New Roman" w:hAnsi="Times New Roman" w:cs="Times New Roman"/>
                <w:sz w:val="24"/>
                <w:szCs w:val="24"/>
                <w:lang w:eastAsia="ru-RU"/>
              </w:rPr>
              <w:t xml:space="preserve"> РС (Я)</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Результаты рейда по проверке санитарно-гигиенических условий.</w:t>
            </w:r>
          </w:p>
          <w:p w:rsidR="00604DE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ВПР по предметам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Нормативные документы </w:t>
            </w:r>
          </w:p>
        </w:tc>
        <w:tc>
          <w:tcPr>
            <w:tcW w:w="3261" w:type="dxa"/>
            <w:tcBorders>
              <w:top w:val="single" w:sz="4" w:space="0" w:color="auto"/>
              <w:left w:val="single" w:sz="4" w:space="0" w:color="auto"/>
              <w:bottom w:val="single" w:sz="4" w:space="0" w:color="auto"/>
              <w:right w:val="single" w:sz="4" w:space="0" w:color="auto"/>
            </w:tcBorders>
          </w:tcPr>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Об итогах </w:t>
            </w:r>
            <w:r>
              <w:rPr>
                <w:rFonts w:ascii="Times New Roman" w:eastAsia="Times New Roman" w:hAnsi="Times New Roman" w:cs="Times New Roman"/>
                <w:sz w:val="24"/>
                <w:szCs w:val="24"/>
                <w:lang w:eastAsia="ru-RU"/>
              </w:rPr>
              <w:t xml:space="preserve"> ВПР.</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Организация метод работы коллектива.</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Итоги проведения ВПР по классам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2806" w:type="dxa"/>
            <w:tcBorders>
              <w:top w:val="single" w:sz="4" w:space="0" w:color="auto"/>
              <w:left w:val="single" w:sz="4" w:space="0" w:color="auto"/>
              <w:bottom w:val="single" w:sz="4" w:space="0" w:color="auto"/>
              <w:right w:val="single" w:sz="4" w:space="0" w:color="auto"/>
            </w:tcBorders>
            <w:hideMark/>
          </w:tcPr>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Социальный паспорт.</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Диагностика классов.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Общешкольное</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родительское собрание.</w:t>
            </w:r>
          </w:p>
        </w:tc>
      </w:tr>
      <w:tr w:rsidR="00604DED" w:rsidRPr="00B74ED9" w:rsidTr="00D7772C">
        <w:trPr>
          <w:trHeight w:val="274"/>
        </w:trPr>
        <w:tc>
          <w:tcPr>
            <w:tcW w:w="1178"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ктябрь</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6647"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Состояние школьной документации личные дела  и электронный журнал</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Правовой лекторий перед осенними каникулами. </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Итоги проведения Дня учителя.</w:t>
            </w:r>
          </w:p>
          <w:p w:rsidR="00604DE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Диагностическая работа в 10 классах.</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Итоги 1 четверти </w:t>
            </w:r>
          </w:p>
        </w:tc>
        <w:tc>
          <w:tcPr>
            <w:tcW w:w="3261" w:type="dxa"/>
            <w:tcBorders>
              <w:top w:val="single" w:sz="4" w:space="0" w:color="auto"/>
              <w:left w:val="single" w:sz="4" w:space="0" w:color="auto"/>
              <w:bottom w:val="single" w:sz="4" w:space="0" w:color="auto"/>
              <w:right w:val="single" w:sz="4" w:space="0" w:color="auto"/>
            </w:tcBorders>
          </w:tcPr>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 результатах проверки эл. журналов.</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диагностических работ 10 классов</w:t>
            </w:r>
          </w:p>
          <w:p w:rsidR="00604DED" w:rsidRPr="00B74ED9" w:rsidRDefault="00604DED" w:rsidP="003271E7">
            <w:pPr>
              <w:tabs>
                <w:tab w:val="left" w:pos="1114"/>
              </w:tabs>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 проведении школьного тура Всероссийской  олимпиады по предметам</w:t>
            </w:r>
            <w:r w:rsidRPr="00B74ED9">
              <w:rPr>
                <w:rFonts w:ascii="Times New Roman" w:eastAsia="Times New Roman" w:hAnsi="Times New Roman" w:cs="Times New Roman"/>
                <w:sz w:val="24"/>
                <w:szCs w:val="24"/>
                <w:lang w:eastAsia="ru-RU"/>
              </w:rPr>
              <w:tab/>
            </w:r>
          </w:p>
        </w:tc>
        <w:tc>
          <w:tcPr>
            <w:tcW w:w="2806"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 проведении классных родительских  собраний.</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 </w:t>
            </w:r>
            <w:r w:rsidR="007A2AD3">
              <w:rPr>
                <w:rFonts w:ascii="Times New Roman" w:eastAsia="Times New Roman" w:hAnsi="Times New Roman" w:cs="Times New Roman"/>
                <w:sz w:val="24"/>
                <w:szCs w:val="24"/>
                <w:lang w:eastAsia="ru-RU"/>
              </w:rPr>
              <w:t>Неделя воспитателей</w:t>
            </w:r>
            <w:r w:rsidRPr="00B74ED9">
              <w:rPr>
                <w:rFonts w:ascii="Times New Roman" w:eastAsia="Times New Roman" w:hAnsi="Times New Roman" w:cs="Times New Roman"/>
                <w:sz w:val="24"/>
                <w:szCs w:val="24"/>
                <w:lang w:eastAsia="ru-RU"/>
              </w:rPr>
              <w:t>.</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сихологические тесты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родителями. </w:t>
            </w:r>
          </w:p>
        </w:tc>
      </w:tr>
      <w:tr w:rsidR="00604DED" w:rsidRPr="00B74ED9" w:rsidTr="00D7772C">
        <w:trPr>
          <w:trHeight w:val="1462"/>
        </w:trPr>
        <w:tc>
          <w:tcPr>
            <w:tcW w:w="1178"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8C3586">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оябрь</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6647"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спортивных отделений  по видам спорта </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Отчет классных руководителей о контроле посещаемости уч-ся.</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Проведения внутришкольной и муниципальной НПК «Шаг в будущее»</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Подготовка к итоговому сочинению </w:t>
            </w:r>
          </w:p>
        </w:tc>
        <w:tc>
          <w:tcPr>
            <w:tcW w:w="3261" w:type="dxa"/>
            <w:tcBorders>
              <w:top w:val="single" w:sz="4" w:space="0" w:color="auto"/>
              <w:left w:val="single" w:sz="4" w:space="0" w:color="auto"/>
              <w:bottom w:val="single" w:sz="4" w:space="0" w:color="auto"/>
              <w:right w:val="single" w:sz="4" w:space="0" w:color="auto"/>
            </w:tcBorders>
            <w:hideMark/>
          </w:tcPr>
          <w:p w:rsidR="007A2AD3" w:rsidRDefault="007A2AD3"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Накопляемость оценок.</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 результатах проверки готовности учащихся к урокам и 1</w:t>
            </w:r>
            <w:r>
              <w:rPr>
                <w:rFonts w:ascii="Times New Roman" w:eastAsia="Times New Roman" w:hAnsi="Times New Roman" w:cs="Times New Roman"/>
                <w:sz w:val="24"/>
                <w:szCs w:val="24"/>
                <w:lang w:eastAsia="ru-RU"/>
              </w:rPr>
              <w:t>1</w:t>
            </w:r>
            <w:r w:rsidRPr="00B74ED9">
              <w:rPr>
                <w:rFonts w:ascii="Times New Roman" w:eastAsia="Times New Roman" w:hAnsi="Times New Roman" w:cs="Times New Roman"/>
                <w:sz w:val="24"/>
                <w:szCs w:val="24"/>
                <w:lang w:eastAsia="ru-RU"/>
              </w:rPr>
              <w:t xml:space="preserve"> </w:t>
            </w:r>
            <w:proofErr w:type="gramStart"/>
            <w:r w:rsidRPr="00B74ED9">
              <w:rPr>
                <w:rFonts w:ascii="Times New Roman" w:eastAsia="Times New Roman" w:hAnsi="Times New Roman" w:cs="Times New Roman"/>
                <w:sz w:val="24"/>
                <w:szCs w:val="24"/>
                <w:lang w:eastAsia="ru-RU"/>
              </w:rPr>
              <w:t>кл</w:t>
            </w:r>
            <w:r>
              <w:rPr>
                <w:rFonts w:ascii="Times New Roman" w:eastAsia="Times New Roman" w:hAnsi="Times New Roman" w:cs="Times New Roman"/>
                <w:sz w:val="24"/>
                <w:szCs w:val="24"/>
                <w:lang w:eastAsia="ru-RU"/>
              </w:rPr>
              <w:t xml:space="preserve">ассов </w:t>
            </w:r>
            <w:r w:rsidRPr="00B74ED9">
              <w:rPr>
                <w:rFonts w:ascii="Times New Roman" w:eastAsia="Times New Roman" w:hAnsi="Times New Roman" w:cs="Times New Roman"/>
                <w:sz w:val="24"/>
                <w:szCs w:val="24"/>
                <w:lang w:eastAsia="ru-RU"/>
              </w:rPr>
              <w:t xml:space="preserve"> к</w:t>
            </w:r>
            <w:proofErr w:type="gramEnd"/>
            <w:r w:rsidRPr="00B74ED9">
              <w:rPr>
                <w:rFonts w:ascii="Times New Roman" w:eastAsia="Times New Roman" w:hAnsi="Times New Roman" w:cs="Times New Roman"/>
                <w:sz w:val="24"/>
                <w:szCs w:val="24"/>
                <w:lang w:eastAsia="ru-RU"/>
              </w:rPr>
              <w:t xml:space="preserve"> итоговому сочинению</w:t>
            </w:r>
            <w:r>
              <w:rPr>
                <w:rFonts w:ascii="Times New Roman" w:eastAsia="Times New Roman" w:hAnsi="Times New Roman" w:cs="Times New Roman"/>
                <w:sz w:val="24"/>
                <w:szCs w:val="24"/>
                <w:lang w:eastAsia="ru-RU"/>
              </w:rPr>
              <w:t>.</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Анализ внутришкольной и муниципальной НПК «Шаг в будущее».</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 Участие </w:t>
            </w:r>
            <w:r>
              <w:rPr>
                <w:rFonts w:ascii="Times New Roman" w:eastAsia="Times New Roman" w:hAnsi="Times New Roman" w:cs="Times New Roman"/>
                <w:sz w:val="24"/>
                <w:szCs w:val="24"/>
                <w:lang w:eastAsia="ru-RU"/>
              </w:rPr>
              <w:t>педагогов в онлайн семинарах, вебинарах.</w:t>
            </w:r>
          </w:p>
        </w:tc>
        <w:tc>
          <w:tcPr>
            <w:tcW w:w="2806" w:type="dxa"/>
            <w:tcBorders>
              <w:top w:val="single" w:sz="4" w:space="0" w:color="auto"/>
              <w:left w:val="single" w:sz="4" w:space="0" w:color="auto"/>
              <w:bottom w:val="single" w:sz="4" w:space="0" w:color="auto"/>
              <w:right w:val="single" w:sz="4" w:space="0" w:color="auto"/>
            </w:tcBorders>
            <w:hideMark/>
          </w:tcPr>
          <w:p w:rsidR="00604DED" w:rsidRPr="00B74ED9" w:rsidRDefault="00604DED" w:rsidP="007A2AD3">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lastRenderedPageBreak/>
              <w:t xml:space="preserve">Роль «Классного руководства в   реализации ФГОС, внеклассной деятельности учащихся». Предметная </w:t>
            </w:r>
            <w:r w:rsidRPr="00B74ED9">
              <w:rPr>
                <w:rFonts w:ascii="Times New Roman" w:eastAsia="Times New Roman" w:hAnsi="Times New Roman" w:cs="Times New Roman"/>
                <w:sz w:val="24"/>
                <w:szCs w:val="24"/>
                <w:lang w:eastAsia="ru-RU"/>
              </w:rPr>
              <w:lastRenderedPageBreak/>
              <w:t xml:space="preserve">неделя </w:t>
            </w:r>
            <w:r w:rsidR="007A2AD3">
              <w:rPr>
                <w:rFonts w:ascii="Times New Roman" w:eastAsia="Times New Roman" w:hAnsi="Times New Roman" w:cs="Times New Roman"/>
                <w:sz w:val="24"/>
                <w:szCs w:val="24"/>
                <w:lang w:eastAsia="ru-RU"/>
              </w:rPr>
              <w:t xml:space="preserve">русского языка и литературы, английского языка, физкультуры </w:t>
            </w:r>
          </w:p>
        </w:tc>
      </w:tr>
      <w:tr w:rsidR="00604DED" w:rsidRPr="00B74ED9" w:rsidTr="00D7772C">
        <w:tc>
          <w:tcPr>
            <w:tcW w:w="1178"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Декабрь</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6647" w:type="dxa"/>
            <w:tcBorders>
              <w:top w:val="single" w:sz="4" w:space="0" w:color="auto"/>
              <w:left w:val="single" w:sz="4" w:space="0" w:color="auto"/>
              <w:bottom w:val="single" w:sz="4" w:space="0" w:color="auto"/>
              <w:right w:val="single" w:sz="4" w:space="0" w:color="auto"/>
            </w:tcBorders>
            <w:hideMark/>
          </w:tcPr>
          <w:p w:rsidR="00604DE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1.Республиканская НПК «Шаг в будущее»</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74ED9">
              <w:rPr>
                <w:rFonts w:ascii="Times New Roman" w:eastAsia="Times New Roman" w:hAnsi="Times New Roman" w:cs="Times New Roman"/>
                <w:sz w:val="24"/>
                <w:szCs w:val="24"/>
                <w:lang w:eastAsia="ru-RU"/>
              </w:rPr>
              <w:t>Организация Новогодних праздников.</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74ED9">
              <w:rPr>
                <w:rFonts w:ascii="Times New Roman" w:eastAsia="Times New Roman" w:hAnsi="Times New Roman" w:cs="Times New Roman"/>
                <w:sz w:val="24"/>
                <w:szCs w:val="24"/>
                <w:lang w:eastAsia="ru-RU"/>
              </w:rPr>
              <w:t>Инструктаж по ТБ и зимний период.</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74ED9">
              <w:rPr>
                <w:rFonts w:ascii="Times New Roman" w:eastAsia="Times New Roman" w:hAnsi="Times New Roman" w:cs="Times New Roman"/>
                <w:sz w:val="24"/>
                <w:szCs w:val="24"/>
                <w:lang w:eastAsia="ru-RU"/>
              </w:rPr>
              <w:t>Проведение новогодних праздников.</w:t>
            </w:r>
          </w:p>
          <w:p w:rsidR="00604DE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74ED9">
              <w:rPr>
                <w:rFonts w:ascii="Times New Roman" w:eastAsia="Times New Roman" w:hAnsi="Times New Roman" w:cs="Times New Roman"/>
                <w:sz w:val="24"/>
                <w:szCs w:val="24"/>
                <w:lang w:eastAsia="ru-RU"/>
              </w:rPr>
              <w:t xml:space="preserve">.Итоги работы  за 1 полугодие.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6.Отчет ФЭП за 2016-2020гг в Министерства спорта РФ 7.Выпуск сборника ФЭП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Выполнение учебных программ и их практической части .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Об итогах  работы за 1 полугодие</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2806"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Предметная </w:t>
            </w:r>
            <w:proofErr w:type="gramStart"/>
            <w:r w:rsidRPr="00B74ED9">
              <w:rPr>
                <w:rFonts w:ascii="Times New Roman" w:eastAsia="Times New Roman" w:hAnsi="Times New Roman" w:cs="Times New Roman"/>
                <w:sz w:val="24"/>
                <w:szCs w:val="24"/>
                <w:lang w:eastAsia="ru-RU"/>
              </w:rPr>
              <w:t>неделя  математики</w:t>
            </w:r>
            <w:proofErr w:type="gramEnd"/>
            <w:r w:rsidR="007A2AD3">
              <w:rPr>
                <w:rFonts w:ascii="Times New Roman" w:eastAsia="Times New Roman" w:hAnsi="Times New Roman" w:cs="Times New Roman"/>
                <w:sz w:val="24"/>
                <w:szCs w:val="24"/>
                <w:lang w:eastAsia="ru-RU"/>
              </w:rPr>
              <w:t xml:space="preserve">, физики </w:t>
            </w:r>
            <w:r w:rsidRPr="00B74ED9">
              <w:rPr>
                <w:rFonts w:ascii="Times New Roman" w:eastAsia="Times New Roman" w:hAnsi="Times New Roman" w:cs="Times New Roman"/>
                <w:sz w:val="24"/>
                <w:szCs w:val="24"/>
                <w:lang w:eastAsia="ru-RU"/>
              </w:rPr>
              <w:t xml:space="preserve"> и информатики</w:t>
            </w:r>
            <w:r w:rsidR="007A2AD3">
              <w:rPr>
                <w:rFonts w:ascii="Times New Roman" w:eastAsia="Times New Roman" w:hAnsi="Times New Roman" w:cs="Times New Roman"/>
                <w:sz w:val="24"/>
                <w:szCs w:val="24"/>
                <w:lang w:eastAsia="ru-RU"/>
              </w:rPr>
              <w:t>, технологии труда, изо, тренеров</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Празднование Нового года</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Общешкольные  родительские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собрания по классам</w:t>
            </w:r>
          </w:p>
        </w:tc>
      </w:tr>
      <w:tr w:rsidR="00604DED" w:rsidRPr="00B74ED9" w:rsidTr="00D7772C">
        <w:trPr>
          <w:trHeight w:val="2084"/>
        </w:trPr>
        <w:tc>
          <w:tcPr>
            <w:tcW w:w="1178"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6647"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74ED9">
              <w:rPr>
                <w:rFonts w:ascii="Times New Roman" w:eastAsia="Times New Roman" w:hAnsi="Times New Roman" w:cs="Times New Roman"/>
                <w:sz w:val="24"/>
                <w:szCs w:val="24"/>
                <w:lang w:eastAsia="ru-RU"/>
              </w:rPr>
              <w:t xml:space="preserve"> Корректировка планов работы педагогического коллектива на 2   полугодие</w:t>
            </w:r>
            <w:r>
              <w:rPr>
                <w:rFonts w:ascii="Times New Roman" w:eastAsia="Times New Roman" w:hAnsi="Times New Roman" w:cs="Times New Roman"/>
                <w:sz w:val="24"/>
                <w:szCs w:val="24"/>
                <w:lang w:eastAsia="ru-RU"/>
              </w:rPr>
              <w:t xml:space="preserve"> 2020-2021 уч.г.</w:t>
            </w:r>
          </w:p>
          <w:p w:rsidR="00604DE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74ED9">
              <w:rPr>
                <w:rFonts w:ascii="Times New Roman" w:eastAsia="Times New Roman" w:hAnsi="Times New Roman" w:cs="Times New Roman"/>
                <w:sz w:val="24"/>
                <w:szCs w:val="24"/>
                <w:lang w:eastAsia="ru-RU"/>
              </w:rPr>
              <w:t>Оформление заявлений на ЕГЭ</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74ED9">
              <w:rPr>
                <w:rFonts w:ascii="Times New Roman" w:eastAsia="Times New Roman" w:hAnsi="Times New Roman" w:cs="Times New Roman"/>
                <w:sz w:val="24"/>
                <w:szCs w:val="24"/>
                <w:lang w:eastAsia="ru-RU"/>
              </w:rPr>
              <w:t>Работа школьной библиотеки</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74ED9">
              <w:rPr>
                <w:rFonts w:ascii="Times New Roman" w:eastAsia="Times New Roman" w:hAnsi="Times New Roman" w:cs="Times New Roman"/>
                <w:sz w:val="24"/>
                <w:szCs w:val="24"/>
                <w:lang w:eastAsia="ru-RU"/>
              </w:rPr>
              <w:t xml:space="preserve">Посещаемость учащихся </w:t>
            </w:r>
            <w:r>
              <w:rPr>
                <w:rFonts w:ascii="Times New Roman" w:eastAsia="Times New Roman" w:hAnsi="Times New Roman" w:cs="Times New Roman"/>
                <w:sz w:val="24"/>
                <w:szCs w:val="24"/>
                <w:lang w:eastAsia="ru-RU"/>
              </w:rPr>
              <w:t xml:space="preserve">(из других улусов) </w:t>
            </w:r>
            <w:r w:rsidRPr="00B74ED9">
              <w:rPr>
                <w:rFonts w:ascii="Times New Roman" w:eastAsia="Times New Roman" w:hAnsi="Times New Roman" w:cs="Times New Roman"/>
                <w:sz w:val="24"/>
                <w:szCs w:val="24"/>
                <w:lang w:eastAsia="ru-RU"/>
              </w:rPr>
              <w:t>после зимних каникул</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Итоги проведения аттестации учителей.</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Утверждение изменений рабочих </w:t>
            </w:r>
            <w:proofErr w:type="gramStart"/>
            <w:r w:rsidRPr="00B74ED9">
              <w:rPr>
                <w:rFonts w:ascii="Times New Roman" w:eastAsia="Times New Roman" w:hAnsi="Times New Roman" w:cs="Times New Roman"/>
                <w:sz w:val="24"/>
                <w:szCs w:val="24"/>
                <w:lang w:eastAsia="ru-RU"/>
              </w:rPr>
              <w:t>программ  на</w:t>
            </w:r>
            <w:proofErr w:type="gramEnd"/>
            <w:r w:rsidRPr="00B74ED9">
              <w:rPr>
                <w:rFonts w:ascii="Times New Roman" w:eastAsia="Times New Roman" w:hAnsi="Times New Roman" w:cs="Times New Roman"/>
                <w:sz w:val="24"/>
                <w:szCs w:val="24"/>
                <w:lang w:eastAsia="ru-RU"/>
              </w:rPr>
              <w:t xml:space="preserve"> </w:t>
            </w:r>
            <w:r w:rsidR="0060609D">
              <w:rPr>
                <w:rFonts w:ascii="Times New Roman" w:eastAsia="Times New Roman" w:hAnsi="Times New Roman" w:cs="Times New Roman"/>
                <w:sz w:val="24"/>
                <w:szCs w:val="24"/>
                <w:lang w:eastAsia="ru-RU"/>
              </w:rPr>
              <w:t xml:space="preserve"> </w:t>
            </w:r>
            <w:r w:rsidRPr="00B74ED9">
              <w:rPr>
                <w:rFonts w:ascii="Times New Roman" w:eastAsia="Times New Roman" w:hAnsi="Times New Roman" w:cs="Times New Roman"/>
                <w:sz w:val="24"/>
                <w:szCs w:val="24"/>
                <w:lang w:eastAsia="ru-RU"/>
              </w:rPr>
              <w:t>2 полугодие.</w:t>
            </w:r>
          </w:p>
          <w:p w:rsidR="00604DED" w:rsidRPr="00B74ED9" w:rsidRDefault="00604DED" w:rsidP="0060609D">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Итоги  участия в олимпиадах и конкурсах  школьников</w:t>
            </w:r>
          </w:p>
        </w:tc>
        <w:tc>
          <w:tcPr>
            <w:tcW w:w="2806"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Работа учителей с родителями. </w:t>
            </w:r>
          </w:p>
          <w:p w:rsidR="00604DED" w:rsidRPr="00B74ED9" w:rsidRDefault="00604DED" w:rsidP="0060609D">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Родительское собрание </w:t>
            </w:r>
          </w:p>
        </w:tc>
      </w:tr>
      <w:tr w:rsidR="00604DED" w:rsidRPr="00B74ED9" w:rsidTr="00D7772C">
        <w:trPr>
          <w:trHeight w:val="1345"/>
        </w:trPr>
        <w:tc>
          <w:tcPr>
            <w:tcW w:w="1178"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6647"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74ED9">
              <w:rPr>
                <w:rFonts w:ascii="Times New Roman" w:eastAsia="Times New Roman" w:hAnsi="Times New Roman" w:cs="Times New Roman"/>
                <w:sz w:val="24"/>
                <w:szCs w:val="24"/>
                <w:lang w:eastAsia="ru-RU"/>
              </w:rPr>
              <w:t>Реализация направлений работы по внеклассной деятельности учащихся.</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74ED9">
              <w:rPr>
                <w:rFonts w:ascii="Times New Roman" w:eastAsia="Times New Roman" w:hAnsi="Times New Roman" w:cs="Times New Roman"/>
                <w:sz w:val="24"/>
                <w:szCs w:val="24"/>
                <w:lang w:eastAsia="ru-RU"/>
              </w:rPr>
              <w:t>Организация недели контроля посещаемости</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74ED9">
              <w:rPr>
                <w:rFonts w:ascii="Times New Roman" w:eastAsia="Times New Roman" w:hAnsi="Times New Roman" w:cs="Times New Roman"/>
                <w:sz w:val="24"/>
                <w:szCs w:val="24"/>
                <w:lang w:eastAsia="ru-RU"/>
              </w:rPr>
              <w:t>Оформление заявлений на ОГЭ</w:t>
            </w:r>
          </w:p>
        </w:tc>
        <w:tc>
          <w:tcPr>
            <w:tcW w:w="3261"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Система формирование УУД  учащихся.</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 результатах срезов знаний.</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Успеваемость и качество знаний учащихся. База данных ОГЭ и ЕГЭ.</w:t>
            </w:r>
          </w:p>
        </w:tc>
        <w:tc>
          <w:tcPr>
            <w:tcW w:w="2806"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Месячник патриотической работы</w:t>
            </w:r>
          </w:p>
          <w:p w:rsidR="00604DED" w:rsidRPr="00B74ED9" w:rsidRDefault="0060609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4DED" w:rsidRPr="00B74ED9">
              <w:rPr>
                <w:rFonts w:ascii="Times New Roman" w:eastAsia="Times New Roman" w:hAnsi="Times New Roman" w:cs="Times New Roman"/>
                <w:sz w:val="24"/>
                <w:szCs w:val="24"/>
                <w:lang w:eastAsia="ru-RU"/>
              </w:rPr>
              <w:t xml:space="preserve">Предметная </w:t>
            </w:r>
            <w:proofErr w:type="gramStart"/>
            <w:r w:rsidR="00604DED" w:rsidRPr="00B74ED9">
              <w:rPr>
                <w:rFonts w:ascii="Times New Roman" w:eastAsia="Times New Roman" w:hAnsi="Times New Roman" w:cs="Times New Roman"/>
                <w:sz w:val="24"/>
                <w:szCs w:val="24"/>
                <w:lang w:eastAsia="ru-RU"/>
              </w:rPr>
              <w:t xml:space="preserve">неделя  </w:t>
            </w:r>
            <w:r w:rsidR="007A2AD3">
              <w:rPr>
                <w:rFonts w:ascii="Times New Roman" w:eastAsia="Times New Roman" w:hAnsi="Times New Roman" w:cs="Times New Roman"/>
                <w:sz w:val="24"/>
                <w:szCs w:val="24"/>
                <w:lang w:eastAsia="ru-RU"/>
              </w:rPr>
              <w:t>якутского</w:t>
            </w:r>
            <w:proofErr w:type="gramEnd"/>
            <w:r w:rsidR="007A2AD3">
              <w:rPr>
                <w:rFonts w:ascii="Times New Roman" w:eastAsia="Times New Roman" w:hAnsi="Times New Roman" w:cs="Times New Roman"/>
                <w:sz w:val="24"/>
                <w:szCs w:val="24"/>
                <w:lang w:eastAsia="ru-RU"/>
              </w:rPr>
              <w:t xml:space="preserve"> языка и литературы (</w:t>
            </w:r>
            <w:r w:rsidR="00604DED" w:rsidRPr="00B74ED9">
              <w:rPr>
                <w:rFonts w:ascii="Times New Roman" w:eastAsia="Times New Roman" w:hAnsi="Times New Roman" w:cs="Times New Roman"/>
                <w:sz w:val="24"/>
                <w:szCs w:val="24"/>
                <w:lang w:eastAsia="ru-RU"/>
              </w:rPr>
              <w:t>родно</w:t>
            </w:r>
            <w:r w:rsidR="007A2AD3">
              <w:rPr>
                <w:rFonts w:ascii="Times New Roman" w:eastAsia="Times New Roman" w:hAnsi="Times New Roman" w:cs="Times New Roman"/>
                <w:sz w:val="24"/>
                <w:szCs w:val="24"/>
                <w:lang w:eastAsia="ru-RU"/>
              </w:rPr>
              <w:t>й язык), истории и обществознания.</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Родительские собрания выпускников</w:t>
            </w:r>
          </w:p>
        </w:tc>
      </w:tr>
      <w:tr w:rsidR="00604DED" w:rsidRPr="00B74ED9" w:rsidTr="00D7772C">
        <w:trPr>
          <w:trHeight w:val="1219"/>
        </w:trPr>
        <w:tc>
          <w:tcPr>
            <w:tcW w:w="1178"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арт</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6647"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74ED9">
              <w:rPr>
                <w:rFonts w:ascii="Times New Roman" w:eastAsia="Times New Roman" w:hAnsi="Times New Roman" w:cs="Times New Roman"/>
                <w:sz w:val="24"/>
                <w:szCs w:val="24"/>
                <w:lang w:eastAsia="ru-RU"/>
              </w:rPr>
              <w:t>Инструктаж о безопасности в весенний период</w:t>
            </w:r>
          </w:p>
          <w:p w:rsidR="00604DED" w:rsidRPr="00B74ED9" w:rsidRDefault="0060609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 кабинетов.</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 О проведении промежуточной аттестации учащихся.   Нормативные документы по  ГИА.</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lastRenderedPageBreak/>
              <w:t xml:space="preserve"> Основные направления работы с родителями и учащимися по ЗОЖ, суициду и  профилактике девиантного поведения учащихся</w:t>
            </w:r>
          </w:p>
        </w:tc>
        <w:tc>
          <w:tcPr>
            <w:tcW w:w="3261"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lastRenderedPageBreak/>
              <w:t xml:space="preserve">Нормативные документы на ГИА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Подготовка к экзаменам.</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lastRenderedPageBreak/>
              <w:t>Обзор нормативных документов, новинок п/п литературы. Круглый стол.</w:t>
            </w:r>
          </w:p>
        </w:tc>
        <w:tc>
          <w:tcPr>
            <w:tcW w:w="2806"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lastRenderedPageBreak/>
              <w:t>Празднование  8 марта</w:t>
            </w:r>
          </w:p>
          <w:p w:rsidR="007A2AD3" w:rsidRPr="00B74ED9" w:rsidRDefault="007A2AD3" w:rsidP="007A2AD3">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Предметная </w:t>
            </w:r>
            <w:proofErr w:type="gramStart"/>
            <w:r w:rsidRPr="00B74ED9">
              <w:rPr>
                <w:rFonts w:ascii="Times New Roman" w:eastAsia="Times New Roman" w:hAnsi="Times New Roman" w:cs="Times New Roman"/>
                <w:sz w:val="24"/>
                <w:szCs w:val="24"/>
                <w:lang w:eastAsia="ru-RU"/>
              </w:rPr>
              <w:t xml:space="preserve">неделя  </w:t>
            </w:r>
            <w:r>
              <w:rPr>
                <w:rFonts w:ascii="Times New Roman" w:eastAsia="Times New Roman" w:hAnsi="Times New Roman" w:cs="Times New Roman"/>
                <w:sz w:val="24"/>
                <w:szCs w:val="24"/>
                <w:lang w:eastAsia="ru-RU"/>
              </w:rPr>
              <w:t>начальных</w:t>
            </w:r>
            <w:proofErr w:type="gramEnd"/>
            <w:r>
              <w:rPr>
                <w:rFonts w:ascii="Times New Roman" w:eastAsia="Times New Roman" w:hAnsi="Times New Roman" w:cs="Times New Roman"/>
                <w:sz w:val="24"/>
                <w:szCs w:val="24"/>
                <w:lang w:eastAsia="ru-RU"/>
              </w:rPr>
              <w:t xml:space="preserve"> классов, биологии, химии.</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r>
      <w:tr w:rsidR="00604DED" w:rsidRPr="00B74ED9" w:rsidTr="00D7772C">
        <w:tc>
          <w:tcPr>
            <w:tcW w:w="1178"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val="en-US" w:eastAsia="ru-RU"/>
              </w:rPr>
            </w:pPr>
            <w:r w:rsidRPr="00B74ED9">
              <w:rPr>
                <w:rFonts w:ascii="Times New Roman" w:eastAsia="Times New Roman" w:hAnsi="Times New Roman" w:cs="Times New Roman"/>
                <w:sz w:val="24"/>
                <w:szCs w:val="24"/>
                <w:lang w:val="en-US" w:eastAsia="ru-RU"/>
              </w:rPr>
              <w:lastRenderedPageBreak/>
              <w:t>А</w:t>
            </w:r>
            <w:r>
              <w:rPr>
                <w:rFonts w:ascii="Times New Roman" w:eastAsia="Times New Roman" w:hAnsi="Times New Roman" w:cs="Times New Roman"/>
                <w:sz w:val="24"/>
                <w:szCs w:val="24"/>
                <w:lang w:eastAsia="ru-RU"/>
              </w:rPr>
              <w:t>прель</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c>
          <w:tcPr>
            <w:tcW w:w="6647" w:type="dxa"/>
            <w:tcBorders>
              <w:top w:val="single" w:sz="4" w:space="0" w:color="auto"/>
              <w:left w:val="single" w:sz="4" w:space="0" w:color="auto"/>
              <w:bottom w:val="single" w:sz="4" w:space="0" w:color="auto"/>
              <w:right w:val="single" w:sz="4" w:space="0" w:color="auto"/>
            </w:tcBorders>
            <w:hideMark/>
          </w:tcPr>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Об успеваемости и посещаемости учащихся.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 подготовке и проведению  промежуточной аттестации учащихся  и ГИА в школе.</w:t>
            </w:r>
          </w:p>
        </w:tc>
        <w:tc>
          <w:tcPr>
            <w:tcW w:w="3261"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О результатах проверки </w:t>
            </w:r>
            <w:r w:rsidR="0060609D">
              <w:rPr>
                <w:rFonts w:ascii="Times New Roman" w:eastAsia="Times New Roman" w:hAnsi="Times New Roman" w:cs="Times New Roman"/>
                <w:sz w:val="24"/>
                <w:szCs w:val="24"/>
                <w:lang w:eastAsia="ru-RU"/>
              </w:rPr>
              <w:t>э</w:t>
            </w:r>
            <w:r w:rsidRPr="00B74ED9">
              <w:rPr>
                <w:rFonts w:ascii="Times New Roman" w:eastAsia="Times New Roman" w:hAnsi="Times New Roman" w:cs="Times New Roman"/>
                <w:sz w:val="24"/>
                <w:szCs w:val="24"/>
                <w:lang w:eastAsia="ru-RU"/>
              </w:rPr>
              <w:t>л. журналов</w:t>
            </w:r>
          </w:p>
          <w:p w:rsidR="00604DED" w:rsidRPr="00B74ED9" w:rsidRDefault="00604DED" w:rsidP="0060609D">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Изучение инструктивного письма  «О порядке окончания 2020-2021 уч.г.</w:t>
            </w:r>
          </w:p>
        </w:tc>
        <w:tc>
          <w:tcPr>
            <w:tcW w:w="2806"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Классные родительские собрания</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Подготовка к выпускным экзаменам.</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p>
        </w:tc>
      </w:tr>
      <w:tr w:rsidR="00604DED" w:rsidRPr="00B74ED9" w:rsidTr="00D7772C">
        <w:tc>
          <w:tcPr>
            <w:tcW w:w="1178"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ай</w:t>
            </w:r>
          </w:p>
        </w:tc>
        <w:tc>
          <w:tcPr>
            <w:tcW w:w="6647" w:type="dxa"/>
            <w:tcBorders>
              <w:top w:val="single" w:sz="4" w:space="0" w:color="auto"/>
              <w:left w:val="single" w:sz="4" w:space="0" w:color="auto"/>
              <w:bottom w:val="single" w:sz="4" w:space="0" w:color="auto"/>
              <w:right w:val="single" w:sz="4" w:space="0" w:color="auto"/>
            </w:tcBorders>
          </w:tcPr>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Порядок проведения ГИА и промежуточной аттестации учащихся</w:t>
            </w:r>
            <w:r>
              <w:rPr>
                <w:rFonts w:ascii="Times New Roman" w:eastAsia="Times New Roman" w:hAnsi="Times New Roman" w:cs="Times New Roman"/>
                <w:sz w:val="24"/>
                <w:szCs w:val="24"/>
                <w:lang w:eastAsia="ru-RU"/>
              </w:rPr>
              <w:t>.</w:t>
            </w:r>
          </w:p>
          <w:p w:rsidR="00604DE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2.Летняя занятость учащихся</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3.Организация ЛСОЛ «Дабаан»</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74ED9">
              <w:rPr>
                <w:rFonts w:ascii="Times New Roman" w:eastAsia="Times New Roman" w:hAnsi="Times New Roman" w:cs="Times New Roman"/>
                <w:sz w:val="24"/>
                <w:szCs w:val="24"/>
                <w:lang w:eastAsia="ru-RU"/>
              </w:rPr>
              <w:t>Анализ работы кл</w:t>
            </w:r>
            <w:r>
              <w:rPr>
                <w:rFonts w:ascii="Times New Roman" w:eastAsia="Times New Roman" w:hAnsi="Times New Roman" w:cs="Times New Roman"/>
                <w:sz w:val="24"/>
                <w:szCs w:val="24"/>
                <w:lang w:eastAsia="ru-RU"/>
              </w:rPr>
              <w:t xml:space="preserve">ассных руководителей  </w:t>
            </w:r>
            <w:r w:rsidRPr="00B74ED9">
              <w:rPr>
                <w:rFonts w:ascii="Times New Roman" w:eastAsia="Times New Roman" w:hAnsi="Times New Roman" w:cs="Times New Roman"/>
                <w:sz w:val="24"/>
                <w:szCs w:val="24"/>
                <w:lang w:eastAsia="ru-RU"/>
              </w:rPr>
              <w:t>и учителей с эл журналами и личными делами.</w:t>
            </w:r>
          </w:p>
          <w:p w:rsidR="00604DED"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Проведения школьного праздника «Ысыах»</w:t>
            </w:r>
            <w:r w:rsidRPr="00B74ED9">
              <w:rPr>
                <w:rFonts w:ascii="Times New Roman" w:eastAsia="Times New Roman" w:hAnsi="Times New Roman" w:cs="Times New Roman"/>
                <w:sz w:val="24"/>
                <w:szCs w:val="24"/>
                <w:lang w:eastAsia="ru-RU"/>
              </w:rPr>
              <w:t>.</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74ED9">
              <w:rPr>
                <w:rFonts w:ascii="Times New Roman" w:eastAsia="Times New Roman" w:hAnsi="Times New Roman" w:cs="Times New Roman"/>
                <w:sz w:val="24"/>
                <w:szCs w:val="24"/>
                <w:lang w:eastAsia="ru-RU"/>
              </w:rPr>
              <w:t>О допуске к выпускным экзаменам.</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74ED9">
              <w:rPr>
                <w:rFonts w:ascii="Times New Roman" w:eastAsia="Times New Roman" w:hAnsi="Times New Roman" w:cs="Times New Roman"/>
                <w:sz w:val="24"/>
                <w:szCs w:val="24"/>
                <w:lang w:eastAsia="ru-RU"/>
              </w:rPr>
              <w:t>О переводе учащихся.</w:t>
            </w:r>
          </w:p>
        </w:tc>
        <w:tc>
          <w:tcPr>
            <w:tcW w:w="3261"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Организация    переводных к/р.  утверждение расписания  выпускных экзаменов.</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Итоги методической  работы.</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Анализ  работы  школы за учебный год .</w:t>
            </w:r>
          </w:p>
        </w:tc>
        <w:tc>
          <w:tcPr>
            <w:tcW w:w="2806"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Организация Дня победы. </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Последний звонок.</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Летняя занятость и отдых учащихся.</w:t>
            </w:r>
          </w:p>
        </w:tc>
      </w:tr>
      <w:tr w:rsidR="00604DED" w:rsidRPr="00B74ED9" w:rsidTr="00D7772C">
        <w:tc>
          <w:tcPr>
            <w:tcW w:w="1178"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val="en-US" w:eastAsia="ru-RU"/>
              </w:rPr>
              <w:t>И</w:t>
            </w:r>
            <w:r>
              <w:rPr>
                <w:rFonts w:ascii="Times New Roman" w:eastAsia="Times New Roman" w:hAnsi="Times New Roman" w:cs="Times New Roman"/>
                <w:sz w:val="24"/>
                <w:szCs w:val="24"/>
                <w:lang w:eastAsia="ru-RU"/>
              </w:rPr>
              <w:t>юнь</w:t>
            </w:r>
            <w:r w:rsidRPr="00B74ED9">
              <w:rPr>
                <w:rFonts w:ascii="Times New Roman" w:eastAsia="Times New Roman" w:hAnsi="Times New Roman" w:cs="Times New Roman"/>
                <w:sz w:val="24"/>
                <w:szCs w:val="24"/>
                <w:lang w:eastAsia="ru-RU"/>
              </w:rPr>
              <w:t xml:space="preserve"> </w:t>
            </w:r>
          </w:p>
        </w:tc>
        <w:tc>
          <w:tcPr>
            <w:tcW w:w="6647"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Организация ремонтных работ</w:t>
            </w:r>
          </w:p>
          <w:p w:rsidR="00604DED"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Участие учителей в ГИА и оформление эл. классных журналов.</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О выпуске учащихся.</w:t>
            </w:r>
          </w:p>
        </w:tc>
        <w:tc>
          <w:tcPr>
            <w:tcW w:w="3261" w:type="dxa"/>
            <w:tcBorders>
              <w:top w:val="single" w:sz="4" w:space="0" w:color="auto"/>
              <w:left w:val="single" w:sz="4" w:space="0" w:color="auto"/>
              <w:bottom w:val="single" w:sz="4" w:space="0" w:color="auto"/>
              <w:right w:val="single" w:sz="4" w:space="0" w:color="auto"/>
            </w:tcBorders>
            <w:hideMark/>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Передача в архив школьной документации</w:t>
            </w:r>
          </w:p>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 xml:space="preserve">Обсуждение планов работы на 2021-22 уч. г.  </w:t>
            </w:r>
          </w:p>
        </w:tc>
        <w:tc>
          <w:tcPr>
            <w:tcW w:w="2806" w:type="dxa"/>
            <w:tcBorders>
              <w:top w:val="single" w:sz="4" w:space="0" w:color="auto"/>
              <w:left w:val="single" w:sz="4" w:space="0" w:color="auto"/>
              <w:bottom w:val="single" w:sz="4" w:space="0" w:color="auto"/>
              <w:right w:val="single" w:sz="4" w:space="0" w:color="auto"/>
            </w:tcBorders>
          </w:tcPr>
          <w:p w:rsidR="00604DED" w:rsidRPr="00B74ED9" w:rsidRDefault="00604DED" w:rsidP="003271E7">
            <w:pPr>
              <w:spacing w:after="0" w:line="240" w:lineRule="auto"/>
              <w:rPr>
                <w:rFonts w:ascii="Times New Roman" w:eastAsia="Times New Roman" w:hAnsi="Times New Roman" w:cs="Times New Roman"/>
                <w:sz w:val="24"/>
                <w:szCs w:val="24"/>
                <w:lang w:eastAsia="ru-RU"/>
              </w:rPr>
            </w:pPr>
            <w:r w:rsidRPr="00B74ED9">
              <w:rPr>
                <w:rFonts w:ascii="Times New Roman" w:eastAsia="Times New Roman" w:hAnsi="Times New Roman" w:cs="Times New Roman"/>
                <w:sz w:val="24"/>
                <w:szCs w:val="24"/>
                <w:lang w:eastAsia="ru-RU"/>
              </w:rPr>
              <w:t>Летняя занятость и отдых учащихся. группы риска</w:t>
            </w:r>
          </w:p>
        </w:tc>
      </w:tr>
    </w:tbl>
    <w:p w:rsidR="00604DED" w:rsidRDefault="00604DED" w:rsidP="00604D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7BB0" w:rsidRDefault="00387BB0" w:rsidP="00604D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2.11. </w:t>
      </w:r>
      <w:proofErr w:type="gramStart"/>
      <w:r>
        <w:rPr>
          <w:rFonts w:ascii="Times New Roman" w:eastAsia="Times New Roman" w:hAnsi="Times New Roman" w:cs="Times New Roman"/>
          <w:b/>
          <w:bCs/>
          <w:lang w:eastAsia="ru-RU"/>
        </w:rPr>
        <w:t>ПЛАН  МЕРОПРИЯТИЙ</w:t>
      </w:r>
      <w:proofErr w:type="gramEnd"/>
      <w:r>
        <w:rPr>
          <w:rFonts w:ascii="Times New Roman" w:eastAsia="Times New Roman" w:hAnsi="Times New Roman" w:cs="Times New Roman"/>
          <w:b/>
          <w:bCs/>
          <w:lang w:eastAsia="ru-RU"/>
        </w:rPr>
        <w:t>, НАПРАВЛЕННЫХ НА ПОВЫШЕНИЕ КАЧЕСТВА ОБРАЗОВАНИЯ</w:t>
      </w:r>
    </w:p>
    <w:p w:rsidR="00387BB0" w:rsidRDefault="00387BB0" w:rsidP="00604DED">
      <w:pPr>
        <w:spacing w:after="0" w:line="240" w:lineRule="auto"/>
        <w:jc w:val="center"/>
        <w:rPr>
          <w:rFonts w:ascii="Times New Roman" w:eastAsia="Times New Roman" w:hAnsi="Times New Roman" w:cs="Times New Roman"/>
          <w:b/>
          <w:bCs/>
          <w:lang w:eastAsia="ru-RU"/>
        </w:rPr>
      </w:pPr>
    </w:p>
    <w:p w:rsidR="00387BB0" w:rsidRDefault="00387BB0" w:rsidP="00604DED">
      <w:pPr>
        <w:spacing w:after="0" w:line="240" w:lineRule="auto"/>
        <w:jc w:val="center"/>
        <w:rPr>
          <w:rFonts w:ascii="Times New Roman" w:eastAsia="Times New Roman" w:hAnsi="Times New Roman" w:cs="Times New Roman"/>
          <w:b/>
          <w:bCs/>
          <w:lang w:eastAsia="ru-RU"/>
        </w:rPr>
      </w:pPr>
    </w:p>
    <w:tbl>
      <w:tblPr>
        <w:tblStyle w:val="a4"/>
        <w:tblW w:w="0" w:type="auto"/>
        <w:tblInd w:w="846" w:type="dxa"/>
        <w:tblLook w:val="04A0" w:firstRow="1" w:lastRow="0" w:firstColumn="1" w:lastColumn="0" w:noHBand="0" w:noVBand="1"/>
      </w:tblPr>
      <w:tblGrid>
        <w:gridCol w:w="709"/>
        <w:gridCol w:w="8363"/>
        <w:gridCol w:w="1701"/>
        <w:gridCol w:w="2941"/>
      </w:tblGrid>
      <w:tr w:rsidR="00387BB0" w:rsidTr="004D2089">
        <w:tc>
          <w:tcPr>
            <w:tcW w:w="709" w:type="dxa"/>
          </w:tcPr>
          <w:p w:rsidR="00387BB0" w:rsidRDefault="005F6CEB" w:rsidP="00604DED">
            <w:pPr>
              <w:jc w:val="center"/>
              <w:rPr>
                <w:b/>
                <w:bCs/>
              </w:rPr>
            </w:pPr>
            <w:r>
              <w:rPr>
                <w:b/>
                <w:bCs/>
              </w:rPr>
              <w:t>№</w:t>
            </w:r>
          </w:p>
        </w:tc>
        <w:tc>
          <w:tcPr>
            <w:tcW w:w="8363" w:type="dxa"/>
          </w:tcPr>
          <w:p w:rsidR="00387BB0" w:rsidRDefault="00387BB0" w:rsidP="00387BB0">
            <w:pPr>
              <w:jc w:val="center"/>
              <w:rPr>
                <w:b/>
                <w:bCs/>
              </w:rPr>
            </w:pPr>
            <w:r>
              <w:rPr>
                <w:b/>
                <w:bCs/>
              </w:rPr>
              <w:t xml:space="preserve">Мероприятия </w:t>
            </w:r>
          </w:p>
        </w:tc>
        <w:tc>
          <w:tcPr>
            <w:tcW w:w="1701" w:type="dxa"/>
          </w:tcPr>
          <w:p w:rsidR="00387BB0" w:rsidRDefault="00387BB0" w:rsidP="00604DED">
            <w:pPr>
              <w:jc w:val="center"/>
              <w:rPr>
                <w:b/>
                <w:bCs/>
              </w:rPr>
            </w:pPr>
            <w:r>
              <w:rPr>
                <w:b/>
                <w:bCs/>
              </w:rPr>
              <w:t xml:space="preserve">Сроки </w:t>
            </w:r>
          </w:p>
        </w:tc>
        <w:tc>
          <w:tcPr>
            <w:tcW w:w="2941" w:type="dxa"/>
          </w:tcPr>
          <w:p w:rsidR="00387BB0" w:rsidRDefault="00387BB0" w:rsidP="00604DED">
            <w:pPr>
              <w:jc w:val="center"/>
              <w:rPr>
                <w:b/>
                <w:bCs/>
              </w:rPr>
            </w:pPr>
            <w:r>
              <w:rPr>
                <w:b/>
                <w:bCs/>
              </w:rPr>
              <w:t xml:space="preserve">Ответственные </w:t>
            </w:r>
          </w:p>
        </w:tc>
      </w:tr>
      <w:tr w:rsidR="005F6CEB" w:rsidTr="005C34E1">
        <w:tc>
          <w:tcPr>
            <w:tcW w:w="709" w:type="dxa"/>
          </w:tcPr>
          <w:p w:rsidR="005F6CEB" w:rsidRDefault="005F6CEB" w:rsidP="00604DED">
            <w:pPr>
              <w:jc w:val="center"/>
              <w:rPr>
                <w:b/>
                <w:bCs/>
              </w:rPr>
            </w:pPr>
          </w:p>
        </w:tc>
        <w:tc>
          <w:tcPr>
            <w:tcW w:w="13005" w:type="dxa"/>
            <w:gridSpan w:val="3"/>
          </w:tcPr>
          <w:p w:rsidR="005F6CEB" w:rsidRPr="005F6CEB" w:rsidRDefault="005F6CEB" w:rsidP="00604DED">
            <w:pPr>
              <w:jc w:val="center"/>
              <w:rPr>
                <w:b/>
                <w:bCs/>
              </w:rPr>
            </w:pPr>
            <w:r w:rsidRPr="005F6CEB">
              <w:rPr>
                <w:b/>
                <w:bCs/>
              </w:rPr>
              <w:t>Работа по преемственности начальной, основной и средней школы</w:t>
            </w:r>
          </w:p>
        </w:tc>
      </w:tr>
      <w:tr w:rsidR="00387BB0" w:rsidTr="004D2089">
        <w:tc>
          <w:tcPr>
            <w:tcW w:w="709" w:type="dxa"/>
          </w:tcPr>
          <w:p w:rsidR="00387BB0" w:rsidRPr="005F6CEB" w:rsidRDefault="005F6CEB" w:rsidP="00604DED">
            <w:pPr>
              <w:jc w:val="center"/>
              <w:rPr>
                <w:bCs/>
              </w:rPr>
            </w:pPr>
            <w:r w:rsidRPr="005F6CEB">
              <w:rPr>
                <w:bCs/>
              </w:rPr>
              <w:t>1.</w:t>
            </w:r>
          </w:p>
        </w:tc>
        <w:tc>
          <w:tcPr>
            <w:tcW w:w="8363" w:type="dxa"/>
          </w:tcPr>
          <w:p w:rsidR="00387BB0" w:rsidRPr="005F6CEB" w:rsidRDefault="005F6CEB" w:rsidP="005F6CEB">
            <w:pPr>
              <w:rPr>
                <w:bCs/>
              </w:rPr>
            </w:pPr>
            <w:r w:rsidRPr="005F6CEB">
              <w:rPr>
                <w:bCs/>
              </w:rPr>
              <w:t xml:space="preserve">Адаптация учащихся 5-х классов </w:t>
            </w:r>
          </w:p>
        </w:tc>
        <w:tc>
          <w:tcPr>
            <w:tcW w:w="1701" w:type="dxa"/>
          </w:tcPr>
          <w:p w:rsidR="00387BB0" w:rsidRPr="005F6CEB" w:rsidRDefault="005F6CEB" w:rsidP="005F6CEB">
            <w:pPr>
              <w:rPr>
                <w:bCs/>
              </w:rPr>
            </w:pPr>
            <w:r>
              <w:rPr>
                <w:bCs/>
              </w:rPr>
              <w:t>С</w:t>
            </w:r>
            <w:r w:rsidRPr="005F6CEB">
              <w:rPr>
                <w:bCs/>
              </w:rPr>
              <w:t>ентябрь</w:t>
            </w:r>
            <w:r>
              <w:rPr>
                <w:bCs/>
              </w:rPr>
              <w:t>, октябрь</w:t>
            </w:r>
          </w:p>
        </w:tc>
        <w:tc>
          <w:tcPr>
            <w:tcW w:w="2941" w:type="dxa"/>
          </w:tcPr>
          <w:p w:rsidR="00387BB0" w:rsidRPr="005F6CEB" w:rsidRDefault="005F6CEB" w:rsidP="005F6CEB">
            <w:pPr>
              <w:rPr>
                <w:bCs/>
              </w:rPr>
            </w:pPr>
            <w:r w:rsidRPr="005F6CEB">
              <w:rPr>
                <w:bCs/>
              </w:rPr>
              <w:t>Учителя-предметники</w:t>
            </w:r>
          </w:p>
        </w:tc>
      </w:tr>
      <w:tr w:rsidR="0029420C" w:rsidTr="004D2089">
        <w:tc>
          <w:tcPr>
            <w:tcW w:w="709" w:type="dxa"/>
          </w:tcPr>
          <w:p w:rsidR="0029420C" w:rsidRPr="005F6CEB" w:rsidRDefault="0029420C" w:rsidP="00604DED">
            <w:pPr>
              <w:jc w:val="center"/>
              <w:rPr>
                <w:bCs/>
              </w:rPr>
            </w:pPr>
            <w:r>
              <w:rPr>
                <w:bCs/>
              </w:rPr>
              <w:t>2.</w:t>
            </w:r>
          </w:p>
        </w:tc>
        <w:tc>
          <w:tcPr>
            <w:tcW w:w="8363" w:type="dxa"/>
          </w:tcPr>
          <w:p w:rsidR="0029420C" w:rsidRPr="005F6CEB" w:rsidRDefault="0029420C" w:rsidP="0029420C">
            <w:pPr>
              <w:rPr>
                <w:bCs/>
              </w:rPr>
            </w:pPr>
            <w:r>
              <w:rPr>
                <w:bCs/>
              </w:rPr>
              <w:t>Классно-обобщающий контроль 5-х классов</w:t>
            </w:r>
          </w:p>
        </w:tc>
        <w:tc>
          <w:tcPr>
            <w:tcW w:w="1701" w:type="dxa"/>
          </w:tcPr>
          <w:p w:rsidR="0029420C" w:rsidRDefault="004D2089" w:rsidP="005F6CEB">
            <w:pPr>
              <w:rPr>
                <w:bCs/>
              </w:rPr>
            </w:pPr>
            <w:r>
              <w:rPr>
                <w:bCs/>
              </w:rPr>
              <w:t>декабрь</w:t>
            </w:r>
          </w:p>
        </w:tc>
        <w:tc>
          <w:tcPr>
            <w:tcW w:w="2941" w:type="dxa"/>
          </w:tcPr>
          <w:p w:rsidR="0029420C" w:rsidRPr="005F6CEB" w:rsidRDefault="004D2089" w:rsidP="005F6CEB">
            <w:pPr>
              <w:rPr>
                <w:bCs/>
              </w:rPr>
            </w:pPr>
            <w:r>
              <w:rPr>
                <w:bCs/>
              </w:rPr>
              <w:t>Давыдова Н.К., зам. директора по УР</w:t>
            </w:r>
          </w:p>
        </w:tc>
      </w:tr>
      <w:tr w:rsidR="00387BB0" w:rsidTr="004D2089">
        <w:tc>
          <w:tcPr>
            <w:tcW w:w="709" w:type="dxa"/>
          </w:tcPr>
          <w:p w:rsidR="00387BB0" w:rsidRPr="005F6CEB" w:rsidRDefault="0029420C" w:rsidP="0029420C">
            <w:pPr>
              <w:jc w:val="center"/>
              <w:rPr>
                <w:bCs/>
              </w:rPr>
            </w:pPr>
            <w:r>
              <w:rPr>
                <w:bCs/>
              </w:rPr>
              <w:t>3</w:t>
            </w:r>
            <w:r w:rsidR="005F6CEB" w:rsidRPr="005F6CEB">
              <w:rPr>
                <w:bCs/>
              </w:rPr>
              <w:t>.</w:t>
            </w:r>
          </w:p>
        </w:tc>
        <w:tc>
          <w:tcPr>
            <w:tcW w:w="8363" w:type="dxa"/>
          </w:tcPr>
          <w:p w:rsidR="00387BB0" w:rsidRPr="005F6CEB" w:rsidRDefault="005F6CEB" w:rsidP="005F6CEB">
            <w:pPr>
              <w:rPr>
                <w:bCs/>
              </w:rPr>
            </w:pPr>
            <w:r w:rsidRPr="005F6CEB">
              <w:rPr>
                <w:bCs/>
              </w:rPr>
              <w:t xml:space="preserve">Посещение учителями начальных классов уроков в 5-м классе </w:t>
            </w:r>
          </w:p>
        </w:tc>
        <w:tc>
          <w:tcPr>
            <w:tcW w:w="1701" w:type="dxa"/>
          </w:tcPr>
          <w:p w:rsidR="00387BB0" w:rsidRPr="005F6CEB" w:rsidRDefault="005F6CEB" w:rsidP="005F6CEB">
            <w:pPr>
              <w:rPr>
                <w:bCs/>
              </w:rPr>
            </w:pPr>
            <w:r w:rsidRPr="005F6CEB">
              <w:rPr>
                <w:bCs/>
              </w:rPr>
              <w:t>1 четверть</w:t>
            </w:r>
          </w:p>
        </w:tc>
        <w:tc>
          <w:tcPr>
            <w:tcW w:w="2941" w:type="dxa"/>
          </w:tcPr>
          <w:p w:rsidR="00387BB0" w:rsidRPr="005F6CEB" w:rsidRDefault="005F6CEB" w:rsidP="005F6CEB">
            <w:pPr>
              <w:rPr>
                <w:bCs/>
              </w:rPr>
            </w:pPr>
            <w:r w:rsidRPr="005F6CEB">
              <w:rPr>
                <w:bCs/>
              </w:rPr>
              <w:t xml:space="preserve">Учителя начальных классов </w:t>
            </w:r>
          </w:p>
        </w:tc>
      </w:tr>
      <w:tr w:rsidR="0029420C" w:rsidTr="004D2089">
        <w:tc>
          <w:tcPr>
            <w:tcW w:w="709" w:type="dxa"/>
          </w:tcPr>
          <w:p w:rsidR="0029420C" w:rsidRPr="005F6CEB" w:rsidRDefault="0029420C" w:rsidP="0029420C">
            <w:pPr>
              <w:jc w:val="center"/>
              <w:rPr>
                <w:bCs/>
              </w:rPr>
            </w:pPr>
            <w:r>
              <w:rPr>
                <w:bCs/>
              </w:rPr>
              <w:t>4.</w:t>
            </w:r>
          </w:p>
        </w:tc>
        <w:tc>
          <w:tcPr>
            <w:tcW w:w="8363" w:type="dxa"/>
          </w:tcPr>
          <w:p w:rsidR="0029420C" w:rsidRPr="005F6CEB" w:rsidRDefault="0029420C" w:rsidP="0029420C">
            <w:pPr>
              <w:rPr>
                <w:bCs/>
              </w:rPr>
            </w:pPr>
            <w:r>
              <w:rPr>
                <w:bCs/>
              </w:rPr>
              <w:t>Родительское собрание в 5-х классах с участием учителей-предметников</w:t>
            </w:r>
          </w:p>
        </w:tc>
        <w:tc>
          <w:tcPr>
            <w:tcW w:w="1701" w:type="dxa"/>
          </w:tcPr>
          <w:p w:rsidR="0029420C" w:rsidRPr="005F6CEB" w:rsidRDefault="004D2089" w:rsidP="0029420C">
            <w:pPr>
              <w:rPr>
                <w:bCs/>
              </w:rPr>
            </w:pPr>
            <w:r>
              <w:rPr>
                <w:bCs/>
              </w:rPr>
              <w:t>декабрь</w:t>
            </w:r>
          </w:p>
        </w:tc>
        <w:tc>
          <w:tcPr>
            <w:tcW w:w="2941" w:type="dxa"/>
          </w:tcPr>
          <w:p w:rsidR="0029420C" w:rsidRPr="005F6CEB" w:rsidRDefault="004D2089" w:rsidP="004D2089">
            <w:pPr>
              <w:rPr>
                <w:bCs/>
              </w:rPr>
            </w:pPr>
            <w:r>
              <w:rPr>
                <w:bCs/>
              </w:rPr>
              <w:t>Давыдова Н.К., зам. директора по УР</w:t>
            </w:r>
          </w:p>
        </w:tc>
      </w:tr>
      <w:tr w:rsidR="0029420C" w:rsidTr="004D2089">
        <w:tc>
          <w:tcPr>
            <w:tcW w:w="709" w:type="dxa"/>
          </w:tcPr>
          <w:p w:rsidR="0029420C" w:rsidRPr="005F6CEB" w:rsidRDefault="0029420C" w:rsidP="0029420C">
            <w:pPr>
              <w:jc w:val="center"/>
              <w:rPr>
                <w:bCs/>
              </w:rPr>
            </w:pPr>
            <w:r>
              <w:rPr>
                <w:bCs/>
              </w:rPr>
              <w:t>5</w:t>
            </w:r>
            <w:r w:rsidRPr="005F6CEB">
              <w:rPr>
                <w:bCs/>
              </w:rPr>
              <w:t>.</w:t>
            </w:r>
          </w:p>
        </w:tc>
        <w:tc>
          <w:tcPr>
            <w:tcW w:w="8363" w:type="dxa"/>
          </w:tcPr>
          <w:p w:rsidR="0029420C" w:rsidRPr="005F6CEB" w:rsidRDefault="0029420C" w:rsidP="0029420C">
            <w:pPr>
              <w:rPr>
                <w:bCs/>
              </w:rPr>
            </w:pPr>
            <w:r w:rsidRPr="005F6CEB">
              <w:rPr>
                <w:bCs/>
              </w:rPr>
              <w:t>Мониторинг учебной деятельности учащихся 4 –го класса</w:t>
            </w:r>
          </w:p>
        </w:tc>
        <w:tc>
          <w:tcPr>
            <w:tcW w:w="1701" w:type="dxa"/>
          </w:tcPr>
          <w:p w:rsidR="0029420C" w:rsidRPr="005F6CEB" w:rsidRDefault="0029420C" w:rsidP="0029420C">
            <w:pPr>
              <w:rPr>
                <w:bCs/>
              </w:rPr>
            </w:pPr>
            <w:r w:rsidRPr="005F6CEB">
              <w:rPr>
                <w:bCs/>
              </w:rPr>
              <w:t>февраль</w:t>
            </w:r>
          </w:p>
        </w:tc>
        <w:tc>
          <w:tcPr>
            <w:tcW w:w="2941" w:type="dxa"/>
          </w:tcPr>
          <w:p w:rsidR="0029420C" w:rsidRPr="005F6CEB" w:rsidRDefault="0029420C" w:rsidP="0029420C">
            <w:pPr>
              <w:rPr>
                <w:bCs/>
              </w:rPr>
            </w:pPr>
            <w:r w:rsidRPr="005F6CEB">
              <w:rPr>
                <w:bCs/>
              </w:rPr>
              <w:t>Руководитель МО</w:t>
            </w:r>
          </w:p>
        </w:tc>
      </w:tr>
      <w:tr w:rsidR="0029420C" w:rsidTr="004D2089">
        <w:tc>
          <w:tcPr>
            <w:tcW w:w="709" w:type="dxa"/>
          </w:tcPr>
          <w:p w:rsidR="0029420C" w:rsidRPr="005F6CEB" w:rsidRDefault="0029420C" w:rsidP="0029420C">
            <w:pPr>
              <w:jc w:val="center"/>
              <w:rPr>
                <w:bCs/>
              </w:rPr>
            </w:pPr>
            <w:r>
              <w:rPr>
                <w:bCs/>
              </w:rPr>
              <w:t>6</w:t>
            </w:r>
            <w:r w:rsidRPr="005F6CEB">
              <w:rPr>
                <w:bCs/>
              </w:rPr>
              <w:t>.</w:t>
            </w:r>
          </w:p>
        </w:tc>
        <w:tc>
          <w:tcPr>
            <w:tcW w:w="8363" w:type="dxa"/>
          </w:tcPr>
          <w:p w:rsidR="0029420C" w:rsidRPr="005F6CEB" w:rsidRDefault="0029420C" w:rsidP="0029420C">
            <w:pPr>
              <w:rPr>
                <w:bCs/>
              </w:rPr>
            </w:pPr>
            <w:r w:rsidRPr="005F6CEB">
              <w:rPr>
                <w:bCs/>
              </w:rPr>
              <w:t>Посещение уроков в 4-м классе предметниками, планируемыми на 2021-2022учебный год</w:t>
            </w:r>
          </w:p>
        </w:tc>
        <w:tc>
          <w:tcPr>
            <w:tcW w:w="1701" w:type="dxa"/>
          </w:tcPr>
          <w:p w:rsidR="0029420C" w:rsidRPr="005F6CEB" w:rsidRDefault="0029420C" w:rsidP="0029420C">
            <w:pPr>
              <w:rPr>
                <w:bCs/>
              </w:rPr>
            </w:pPr>
            <w:r>
              <w:rPr>
                <w:bCs/>
              </w:rPr>
              <w:t>м</w:t>
            </w:r>
            <w:r w:rsidRPr="005F6CEB">
              <w:rPr>
                <w:bCs/>
              </w:rPr>
              <w:t>арт, апрель</w:t>
            </w:r>
          </w:p>
        </w:tc>
        <w:tc>
          <w:tcPr>
            <w:tcW w:w="2941" w:type="dxa"/>
          </w:tcPr>
          <w:p w:rsidR="0029420C" w:rsidRPr="005F6CEB" w:rsidRDefault="0029420C" w:rsidP="0029420C">
            <w:pPr>
              <w:rPr>
                <w:bCs/>
              </w:rPr>
            </w:pPr>
            <w:r w:rsidRPr="005F6CEB">
              <w:rPr>
                <w:bCs/>
              </w:rPr>
              <w:t>Учителя-предметники</w:t>
            </w:r>
          </w:p>
        </w:tc>
      </w:tr>
      <w:tr w:rsidR="0029420C" w:rsidTr="004D2089">
        <w:tc>
          <w:tcPr>
            <w:tcW w:w="709" w:type="dxa"/>
          </w:tcPr>
          <w:p w:rsidR="0029420C" w:rsidRPr="005F6CEB" w:rsidRDefault="0029420C" w:rsidP="0029420C">
            <w:pPr>
              <w:jc w:val="center"/>
              <w:rPr>
                <w:bCs/>
              </w:rPr>
            </w:pPr>
            <w:r>
              <w:rPr>
                <w:bCs/>
              </w:rPr>
              <w:t>7</w:t>
            </w:r>
            <w:r w:rsidR="004D2089">
              <w:rPr>
                <w:bCs/>
              </w:rPr>
              <w:t>.</w:t>
            </w:r>
          </w:p>
        </w:tc>
        <w:tc>
          <w:tcPr>
            <w:tcW w:w="8363" w:type="dxa"/>
          </w:tcPr>
          <w:p w:rsidR="0029420C" w:rsidRPr="005F6CEB" w:rsidRDefault="0029420C" w:rsidP="0029420C">
            <w:pPr>
              <w:rPr>
                <w:bCs/>
              </w:rPr>
            </w:pPr>
            <w:r>
              <w:rPr>
                <w:bCs/>
              </w:rPr>
              <w:t>ВПР учащихся 4-го класса:  по математике, русскому языку, окружающему миру</w:t>
            </w:r>
          </w:p>
        </w:tc>
        <w:tc>
          <w:tcPr>
            <w:tcW w:w="1701" w:type="dxa"/>
          </w:tcPr>
          <w:p w:rsidR="0029420C" w:rsidRDefault="004D2089" w:rsidP="0029420C">
            <w:pPr>
              <w:rPr>
                <w:bCs/>
              </w:rPr>
            </w:pPr>
            <w:r>
              <w:rPr>
                <w:bCs/>
              </w:rPr>
              <w:t>апрель</w:t>
            </w:r>
          </w:p>
        </w:tc>
        <w:tc>
          <w:tcPr>
            <w:tcW w:w="2941" w:type="dxa"/>
          </w:tcPr>
          <w:p w:rsidR="004D2089" w:rsidRDefault="004D2089" w:rsidP="004D2089">
            <w:pPr>
              <w:rPr>
                <w:bCs/>
              </w:rPr>
            </w:pPr>
            <w:r>
              <w:rPr>
                <w:bCs/>
              </w:rPr>
              <w:t>Кл. рук. Сысолятина Е.К.</w:t>
            </w:r>
          </w:p>
          <w:p w:rsidR="0029420C" w:rsidRPr="005F6CEB" w:rsidRDefault="0029420C" w:rsidP="0029420C">
            <w:pPr>
              <w:rPr>
                <w:bCs/>
              </w:rPr>
            </w:pPr>
          </w:p>
        </w:tc>
      </w:tr>
      <w:tr w:rsidR="0029420C" w:rsidTr="004D2089">
        <w:tc>
          <w:tcPr>
            <w:tcW w:w="709" w:type="dxa"/>
          </w:tcPr>
          <w:p w:rsidR="0029420C" w:rsidRPr="005F6CEB" w:rsidRDefault="0029420C" w:rsidP="0029420C">
            <w:pPr>
              <w:jc w:val="center"/>
              <w:rPr>
                <w:bCs/>
              </w:rPr>
            </w:pPr>
            <w:r>
              <w:rPr>
                <w:bCs/>
              </w:rPr>
              <w:lastRenderedPageBreak/>
              <w:t>8.</w:t>
            </w:r>
          </w:p>
        </w:tc>
        <w:tc>
          <w:tcPr>
            <w:tcW w:w="8363" w:type="dxa"/>
          </w:tcPr>
          <w:p w:rsidR="0029420C" w:rsidRPr="005F6CEB" w:rsidRDefault="0029420C" w:rsidP="0029420C">
            <w:pPr>
              <w:rPr>
                <w:bCs/>
              </w:rPr>
            </w:pPr>
            <w:r>
              <w:rPr>
                <w:bCs/>
              </w:rPr>
              <w:t>Ознакомление  с особенностями выпускников начальной школы, изучение уровня их работоспособности и познавательной активности</w:t>
            </w:r>
          </w:p>
        </w:tc>
        <w:tc>
          <w:tcPr>
            <w:tcW w:w="1701" w:type="dxa"/>
          </w:tcPr>
          <w:p w:rsidR="0029420C" w:rsidRDefault="004D2089" w:rsidP="0029420C">
            <w:pPr>
              <w:rPr>
                <w:bCs/>
              </w:rPr>
            </w:pPr>
            <w:r>
              <w:rPr>
                <w:bCs/>
              </w:rPr>
              <w:t>май</w:t>
            </w:r>
          </w:p>
        </w:tc>
        <w:tc>
          <w:tcPr>
            <w:tcW w:w="2941" w:type="dxa"/>
          </w:tcPr>
          <w:p w:rsidR="004D2089" w:rsidRDefault="004D2089" w:rsidP="0029420C">
            <w:pPr>
              <w:rPr>
                <w:bCs/>
              </w:rPr>
            </w:pPr>
            <w:r>
              <w:rPr>
                <w:bCs/>
              </w:rPr>
              <w:t>Кл. рук. Сысолятина Е.К.</w:t>
            </w:r>
          </w:p>
          <w:p w:rsidR="0029420C" w:rsidRPr="005F6CEB" w:rsidRDefault="0029420C" w:rsidP="0029420C">
            <w:pPr>
              <w:rPr>
                <w:bCs/>
              </w:rPr>
            </w:pPr>
          </w:p>
        </w:tc>
      </w:tr>
      <w:tr w:rsidR="0029420C" w:rsidTr="005C34E1">
        <w:tc>
          <w:tcPr>
            <w:tcW w:w="709" w:type="dxa"/>
          </w:tcPr>
          <w:p w:rsidR="0029420C" w:rsidRDefault="0029420C" w:rsidP="0029420C">
            <w:pPr>
              <w:jc w:val="center"/>
              <w:rPr>
                <w:b/>
                <w:bCs/>
              </w:rPr>
            </w:pPr>
          </w:p>
        </w:tc>
        <w:tc>
          <w:tcPr>
            <w:tcW w:w="13005" w:type="dxa"/>
            <w:gridSpan w:val="3"/>
          </w:tcPr>
          <w:p w:rsidR="0029420C" w:rsidRDefault="0029420C" w:rsidP="0029420C">
            <w:pPr>
              <w:jc w:val="center"/>
              <w:rPr>
                <w:b/>
                <w:bCs/>
              </w:rPr>
            </w:pPr>
            <w:r>
              <w:rPr>
                <w:b/>
                <w:bCs/>
              </w:rPr>
              <w:t>Работа с одаренными детьми</w:t>
            </w:r>
          </w:p>
        </w:tc>
      </w:tr>
      <w:tr w:rsidR="0029420C" w:rsidTr="004D2089">
        <w:tc>
          <w:tcPr>
            <w:tcW w:w="709" w:type="dxa"/>
          </w:tcPr>
          <w:p w:rsidR="0029420C" w:rsidRPr="005C34E1" w:rsidRDefault="0029420C" w:rsidP="0029420C">
            <w:pPr>
              <w:jc w:val="center"/>
              <w:rPr>
                <w:bCs/>
              </w:rPr>
            </w:pPr>
            <w:r w:rsidRPr="005C34E1">
              <w:rPr>
                <w:bCs/>
              </w:rPr>
              <w:t>1.</w:t>
            </w:r>
          </w:p>
        </w:tc>
        <w:tc>
          <w:tcPr>
            <w:tcW w:w="8363" w:type="dxa"/>
          </w:tcPr>
          <w:p w:rsidR="0029420C" w:rsidRPr="005F6CEB" w:rsidRDefault="0029420C" w:rsidP="0029420C">
            <w:pPr>
              <w:jc w:val="both"/>
              <w:rPr>
                <w:bCs/>
              </w:rPr>
            </w:pPr>
            <w:r w:rsidRPr="005F6CEB">
              <w:rPr>
                <w:bCs/>
              </w:rPr>
              <w:t>Создание банка данных  «Одаренные дети»</w:t>
            </w:r>
          </w:p>
        </w:tc>
        <w:tc>
          <w:tcPr>
            <w:tcW w:w="1701" w:type="dxa"/>
          </w:tcPr>
          <w:p w:rsidR="0029420C" w:rsidRPr="00115DAE" w:rsidRDefault="0029420C" w:rsidP="0029420C">
            <w:pPr>
              <w:rPr>
                <w:bCs/>
              </w:rPr>
            </w:pPr>
            <w:r w:rsidRPr="00115DAE">
              <w:rPr>
                <w:bCs/>
              </w:rPr>
              <w:t>сентябрь</w:t>
            </w:r>
          </w:p>
        </w:tc>
        <w:tc>
          <w:tcPr>
            <w:tcW w:w="2941" w:type="dxa"/>
          </w:tcPr>
          <w:p w:rsidR="0029420C" w:rsidRPr="00115DAE" w:rsidRDefault="0029420C" w:rsidP="0029420C">
            <w:pPr>
              <w:rPr>
                <w:bCs/>
              </w:rPr>
            </w:pPr>
            <w:r w:rsidRPr="00115DAE">
              <w:rPr>
                <w:bCs/>
              </w:rPr>
              <w:t>Решетникова Т.Н., зам. директора по  ВР</w:t>
            </w:r>
          </w:p>
        </w:tc>
      </w:tr>
      <w:tr w:rsidR="0029420C" w:rsidTr="004D2089">
        <w:tc>
          <w:tcPr>
            <w:tcW w:w="709" w:type="dxa"/>
          </w:tcPr>
          <w:p w:rsidR="0029420C" w:rsidRPr="005C34E1" w:rsidRDefault="0029420C" w:rsidP="0029420C">
            <w:pPr>
              <w:jc w:val="center"/>
              <w:rPr>
                <w:bCs/>
              </w:rPr>
            </w:pPr>
            <w:r w:rsidRPr="005C34E1">
              <w:rPr>
                <w:bCs/>
              </w:rPr>
              <w:t>2.</w:t>
            </w:r>
          </w:p>
        </w:tc>
        <w:tc>
          <w:tcPr>
            <w:tcW w:w="8363" w:type="dxa"/>
          </w:tcPr>
          <w:p w:rsidR="0029420C" w:rsidRPr="005F6CEB" w:rsidRDefault="0029420C" w:rsidP="0029420C">
            <w:pPr>
              <w:jc w:val="both"/>
              <w:rPr>
                <w:bCs/>
              </w:rPr>
            </w:pPr>
            <w:r w:rsidRPr="005F6CEB">
              <w:rPr>
                <w:bCs/>
              </w:rPr>
              <w:t>Собеседование с вновь прибывшими учащимися</w:t>
            </w:r>
          </w:p>
        </w:tc>
        <w:tc>
          <w:tcPr>
            <w:tcW w:w="1701" w:type="dxa"/>
          </w:tcPr>
          <w:p w:rsidR="0029420C" w:rsidRPr="00115DAE" w:rsidRDefault="0029420C" w:rsidP="0029420C">
            <w:pPr>
              <w:rPr>
                <w:bCs/>
              </w:rPr>
            </w:pPr>
            <w:r w:rsidRPr="00115DAE">
              <w:rPr>
                <w:bCs/>
              </w:rPr>
              <w:t>сентябрь, октябрь</w:t>
            </w:r>
          </w:p>
        </w:tc>
        <w:tc>
          <w:tcPr>
            <w:tcW w:w="2941" w:type="dxa"/>
          </w:tcPr>
          <w:p w:rsidR="0029420C" w:rsidRDefault="0029420C" w:rsidP="0029420C">
            <w:pPr>
              <w:rPr>
                <w:bCs/>
              </w:rPr>
            </w:pPr>
            <w:r w:rsidRPr="00115DAE">
              <w:rPr>
                <w:bCs/>
              </w:rPr>
              <w:t>Классные руководители,</w:t>
            </w:r>
          </w:p>
          <w:p w:rsidR="0029420C" w:rsidRPr="00115DAE" w:rsidRDefault="0029420C" w:rsidP="0029420C">
            <w:pPr>
              <w:rPr>
                <w:bCs/>
              </w:rPr>
            </w:pPr>
            <w:r w:rsidRPr="00115DAE">
              <w:rPr>
                <w:bCs/>
              </w:rPr>
              <w:t>тьюторы</w:t>
            </w:r>
          </w:p>
        </w:tc>
      </w:tr>
      <w:tr w:rsidR="0029420C" w:rsidTr="004D2089">
        <w:tc>
          <w:tcPr>
            <w:tcW w:w="709" w:type="dxa"/>
          </w:tcPr>
          <w:p w:rsidR="0029420C" w:rsidRPr="005C34E1" w:rsidRDefault="0029420C" w:rsidP="0029420C">
            <w:pPr>
              <w:jc w:val="center"/>
              <w:rPr>
                <w:bCs/>
              </w:rPr>
            </w:pPr>
            <w:r w:rsidRPr="005C34E1">
              <w:rPr>
                <w:bCs/>
              </w:rPr>
              <w:t>3.</w:t>
            </w:r>
          </w:p>
        </w:tc>
        <w:tc>
          <w:tcPr>
            <w:tcW w:w="8363" w:type="dxa"/>
          </w:tcPr>
          <w:p w:rsidR="0029420C" w:rsidRPr="005F6CEB" w:rsidRDefault="0029420C" w:rsidP="0029420C">
            <w:pPr>
              <w:jc w:val="both"/>
              <w:rPr>
                <w:bCs/>
              </w:rPr>
            </w:pPr>
            <w:r w:rsidRPr="005F6CEB">
              <w:rPr>
                <w:bCs/>
              </w:rPr>
              <w:t>Подготовка учащихся к школьным, муниципальным, республиканским олимпиадам, научно-практическим конференциям, конкурсам, спортивным соревнованиям</w:t>
            </w:r>
          </w:p>
        </w:tc>
        <w:tc>
          <w:tcPr>
            <w:tcW w:w="1701" w:type="dxa"/>
          </w:tcPr>
          <w:p w:rsidR="0029420C" w:rsidRPr="00115DAE" w:rsidRDefault="0029420C" w:rsidP="0029420C">
            <w:pPr>
              <w:rPr>
                <w:bCs/>
              </w:rPr>
            </w:pPr>
            <w:r w:rsidRPr="00115DAE">
              <w:rPr>
                <w:bCs/>
              </w:rPr>
              <w:t>в течение года</w:t>
            </w:r>
          </w:p>
        </w:tc>
        <w:tc>
          <w:tcPr>
            <w:tcW w:w="2941" w:type="dxa"/>
          </w:tcPr>
          <w:p w:rsidR="0029420C" w:rsidRPr="00115DAE" w:rsidRDefault="0029420C" w:rsidP="0029420C">
            <w:pPr>
              <w:rPr>
                <w:bCs/>
              </w:rPr>
            </w:pPr>
            <w:r>
              <w:rPr>
                <w:bCs/>
              </w:rPr>
              <w:t>Учителя-предметники, тренеры</w:t>
            </w:r>
          </w:p>
        </w:tc>
      </w:tr>
      <w:tr w:rsidR="0029420C" w:rsidTr="004D2089">
        <w:tc>
          <w:tcPr>
            <w:tcW w:w="709" w:type="dxa"/>
          </w:tcPr>
          <w:p w:rsidR="0029420C" w:rsidRPr="005C34E1" w:rsidRDefault="0029420C" w:rsidP="0029420C">
            <w:pPr>
              <w:jc w:val="center"/>
              <w:rPr>
                <w:bCs/>
              </w:rPr>
            </w:pPr>
            <w:r w:rsidRPr="005C34E1">
              <w:rPr>
                <w:bCs/>
              </w:rPr>
              <w:t>4.</w:t>
            </w:r>
          </w:p>
        </w:tc>
        <w:tc>
          <w:tcPr>
            <w:tcW w:w="8363" w:type="dxa"/>
          </w:tcPr>
          <w:p w:rsidR="0029420C" w:rsidRPr="005F6CEB" w:rsidRDefault="0029420C" w:rsidP="0029420C">
            <w:pPr>
              <w:jc w:val="both"/>
              <w:rPr>
                <w:bCs/>
              </w:rPr>
            </w:pPr>
            <w:r w:rsidRPr="005F6CEB">
              <w:rPr>
                <w:bCs/>
              </w:rPr>
              <w:t>Выбор и подготовка тем к научно-практическ</w:t>
            </w:r>
            <w:r>
              <w:rPr>
                <w:bCs/>
              </w:rPr>
              <w:t>ой</w:t>
            </w:r>
            <w:r w:rsidRPr="005F6CEB">
              <w:rPr>
                <w:bCs/>
              </w:rPr>
              <w:t xml:space="preserve"> конференци</w:t>
            </w:r>
            <w:r>
              <w:rPr>
                <w:bCs/>
              </w:rPr>
              <w:t xml:space="preserve">и </w:t>
            </w:r>
            <w:r w:rsidRPr="005F6CEB">
              <w:rPr>
                <w:bCs/>
              </w:rPr>
              <w:t xml:space="preserve">  молодых исследователей «Шаг в будущ</w:t>
            </w:r>
            <w:r>
              <w:rPr>
                <w:bCs/>
              </w:rPr>
              <w:t>ее</w:t>
            </w:r>
            <w:r w:rsidRPr="005F6CEB">
              <w:rPr>
                <w:bCs/>
              </w:rPr>
              <w:t>»</w:t>
            </w:r>
          </w:p>
        </w:tc>
        <w:tc>
          <w:tcPr>
            <w:tcW w:w="1701" w:type="dxa"/>
          </w:tcPr>
          <w:p w:rsidR="0029420C" w:rsidRPr="00115DAE" w:rsidRDefault="0029420C" w:rsidP="0029420C">
            <w:r w:rsidRPr="00115DAE">
              <w:rPr>
                <w:bCs/>
              </w:rPr>
              <w:t>в течение года</w:t>
            </w:r>
          </w:p>
        </w:tc>
        <w:tc>
          <w:tcPr>
            <w:tcW w:w="2941" w:type="dxa"/>
          </w:tcPr>
          <w:p w:rsidR="0029420C" w:rsidRPr="00115DAE" w:rsidRDefault="0029420C" w:rsidP="0029420C">
            <w:pPr>
              <w:rPr>
                <w:bCs/>
              </w:rPr>
            </w:pPr>
            <w:r w:rsidRPr="00115DAE">
              <w:rPr>
                <w:bCs/>
              </w:rPr>
              <w:t>Учителя-предметники</w:t>
            </w:r>
          </w:p>
        </w:tc>
      </w:tr>
      <w:tr w:rsidR="0029420C" w:rsidTr="004D2089">
        <w:tc>
          <w:tcPr>
            <w:tcW w:w="709" w:type="dxa"/>
          </w:tcPr>
          <w:p w:rsidR="0029420C" w:rsidRPr="005C34E1" w:rsidRDefault="0029420C" w:rsidP="0029420C">
            <w:pPr>
              <w:jc w:val="center"/>
              <w:rPr>
                <w:bCs/>
              </w:rPr>
            </w:pPr>
            <w:r w:rsidRPr="005C34E1">
              <w:rPr>
                <w:bCs/>
              </w:rPr>
              <w:t>5.</w:t>
            </w:r>
          </w:p>
        </w:tc>
        <w:tc>
          <w:tcPr>
            <w:tcW w:w="8363" w:type="dxa"/>
          </w:tcPr>
          <w:p w:rsidR="0029420C" w:rsidRPr="00115DAE" w:rsidRDefault="0029420C" w:rsidP="0029420C">
            <w:pPr>
              <w:jc w:val="both"/>
              <w:rPr>
                <w:bCs/>
              </w:rPr>
            </w:pPr>
            <w:r w:rsidRPr="00115DAE">
              <w:rPr>
                <w:bCs/>
              </w:rPr>
              <w:t>Организация  учебно-тренировочных сборов по видам спорта  членам сборной команды Республики Саха (Якутия) и Российской Федерации</w:t>
            </w:r>
          </w:p>
        </w:tc>
        <w:tc>
          <w:tcPr>
            <w:tcW w:w="1701" w:type="dxa"/>
          </w:tcPr>
          <w:p w:rsidR="0029420C" w:rsidRPr="00115DAE" w:rsidRDefault="0029420C" w:rsidP="0029420C">
            <w:r w:rsidRPr="00115DAE">
              <w:rPr>
                <w:bCs/>
              </w:rPr>
              <w:t>в течение года</w:t>
            </w:r>
          </w:p>
        </w:tc>
        <w:tc>
          <w:tcPr>
            <w:tcW w:w="2941" w:type="dxa"/>
          </w:tcPr>
          <w:p w:rsidR="0029420C" w:rsidRPr="00115DAE" w:rsidRDefault="0029420C" w:rsidP="0029420C">
            <w:pPr>
              <w:rPr>
                <w:bCs/>
              </w:rPr>
            </w:pPr>
            <w:r w:rsidRPr="00115DAE">
              <w:rPr>
                <w:bCs/>
              </w:rPr>
              <w:t>Тренеры по видам спорта</w:t>
            </w:r>
          </w:p>
        </w:tc>
      </w:tr>
      <w:tr w:rsidR="0029420C" w:rsidTr="005C34E1">
        <w:tc>
          <w:tcPr>
            <w:tcW w:w="709" w:type="dxa"/>
          </w:tcPr>
          <w:p w:rsidR="0029420C" w:rsidRPr="005C34E1" w:rsidRDefault="0029420C" w:rsidP="0029420C">
            <w:pPr>
              <w:jc w:val="center"/>
              <w:rPr>
                <w:bCs/>
              </w:rPr>
            </w:pPr>
          </w:p>
        </w:tc>
        <w:tc>
          <w:tcPr>
            <w:tcW w:w="13005" w:type="dxa"/>
            <w:gridSpan w:val="3"/>
          </w:tcPr>
          <w:p w:rsidR="0029420C" w:rsidRDefault="0029420C" w:rsidP="0029420C">
            <w:pPr>
              <w:jc w:val="center"/>
              <w:rPr>
                <w:b/>
                <w:bCs/>
              </w:rPr>
            </w:pPr>
            <w:r>
              <w:rPr>
                <w:b/>
                <w:bCs/>
              </w:rPr>
              <w:t>Дополнительное образование</w:t>
            </w:r>
          </w:p>
        </w:tc>
      </w:tr>
      <w:tr w:rsidR="0029420C" w:rsidTr="004D2089">
        <w:tc>
          <w:tcPr>
            <w:tcW w:w="709" w:type="dxa"/>
          </w:tcPr>
          <w:p w:rsidR="0029420C" w:rsidRPr="005C34E1" w:rsidRDefault="0029420C" w:rsidP="0029420C">
            <w:pPr>
              <w:jc w:val="center"/>
              <w:rPr>
                <w:bCs/>
              </w:rPr>
            </w:pPr>
            <w:r w:rsidRPr="005C34E1">
              <w:rPr>
                <w:bCs/>
              </w:rPr>
              <w:t>1.</w:t>
            </w:r>
          </w:p>
        </w:tc>
        <w:tc>
          <w:tcPr>
            <w:tcW w:w="8363" w:type="dxa"/>
          </w:tcPr>
          <w:p w:rsidR="0029420C" w:rsidRPr="00115DAE" w:rsidRDefault="0029420C" w:rsidP="0029420C">
            <w:pPr>
              <w:jc w:val="both"/>
              <w:rPr>
                <w:bCs/>
              </w:rPr>
            </w:pPr>
            <w:r w:rsidRPr="00115DAE">
              <w:rPr>
                <w:bCs/>
              </w:rPr>
              <w:t>Комплектование кружков</w:t>
            </w:r>
          </w:p>
        </w:tc>
        <w:tc>
          <w:tcPr>
            <w:tcW w:w="1701" w:type="dxa"/>
          </w:tcPr>
          <w:p w:rsidR="0029420C" w:rsidRPr="00115DAE" w:rsidRDefault="0029420C" w:rsidP="0029420C">
            <w:r w:rsidRPr="00115DAE">
              <w:rPr>
                <w:bCs/>
              </w:rPr>
              <w:t>в течение года</w:t>
            </w:r>
          </w:p>
        </w:tc>
        <w:tc>
          <w:tcPr>
            <w:tcW w:w="2941" w:type="dxa"/>
            <w:vMerge w:val="restart"/>
          </w:tcPr>
          <w:p w:rsidR="0029420C" w:rsidRPr="00115DAE" w:rsidRDefault="0029420C" w:rsidP="0029420C">
            <w:pPr>
              <w:rPr>
                <w:bCs/>
              </w:rPr>
            </w:pPr>
            <w:r w:rsidRPr="00115DAE">
              <w:rPr>
                <w:bCs/>
              </w:rPr>
              <w:t>Руководители кружков</w:t>
            </w:r>
          </w:p>
        </w:tc>
      </w:tr>
      <w:tr w:rsidR="0029420C" w:rsidTr="004D2089">
        <w:tc>
          <w:tcPr>
            <w:tcW w:w="709" w:type="dxa"/>
          </w:tcPr>
          <w:p w:rsidR="0029420C" w:rsidRPr="005C34E1" w:rsidRDefault="0029420C" w:rsidP="0029420C">
            <w:pPr>
              <w:jc w:val="center"/>
              <w:rPr>
                <w:bCs/>
              </w:rPr>
            </w:pPr>
            <w:r w:rsidRPr="005C34E1">
              <w:rPr>
                <w:bCs/>
              </w:rPr>
              <w:t>2.</w:t>
            </w:r>
          </w:p>
        </w:tc>
        <w:tc>
          <w:tcPr>
            <w:tcW w:w="8363" w:type="dxa"/>
          </w:tcPr>
          <w:p w:rsidR="0029420C" w:rsidRPr="00115DAE" w:rsidRDefault="0029420C" w:rsidP="0029420C">
            <w:pPr>
              <w:jc w:val="both"/>
              <w:rPr>
                <w:bCs/>
              </w:rPr>
            </w:pPr>
            <w:r>
              <w:rPr>
                <w:bCs/>
              </w:rPr>
              <w:t>Подготовка и у</w:t>
            </w:r>
            <w:r w:rsidRPr="00115DAE">
              <w:rPr>
                <w:bCs/>
              </w:rPr>
              <w:t xml:space="preserve">частие </w:t>
            </w:r>
            <w:proofErr w:type="gramStart"/>
            <w:r w:rsidRPr="00115DAE">
              <w:rPr>
                <w:bCs/>
              </w:rPr>
              <w:t>обучающихся  в</w:t>
            </w:r>
            <w:proofErr w:type="gramEnd"/>
            <w:r w:rsidRPr="00115DAE">
              <w:rPr>
                <w:bCs/>
              </w:rPr>
              <w:t xml:space="preserve"> муниципальных, республиканских, всерос</w:t>
            </w:r>
            <w:r>
              <w:rPr>
                <w:bCs/>
              </w:rPr>
              <w:t>с</w:t>
            </w:r>
            <w:r w:rsidRPr="00115DAE">
              <w:rPr>
                <w:bCs/>
              </w:rPr>
              <w:t xml:space="preserve">ийских </w:t>
            </w:r>
            <w:r>
              <w:rPr>
                <w:bCs/>
              </w:rPr>
              <w:t xml:space="preserve">творческих </w:t>
            </w:r>
            <w:r w:rsidRPr="00115DAE">
              <w:rPr>
                <w:bCs/>
              </w:rPr>
              <w:t>конкурсов</w:t>
            </w:r>
            <w:r>
              <w:rPr>
                <w:bCs/>
              </w:rPr>
              <w:t xml:space="preserve">, </w:t>
            </w:r>
            <w:r w:rsidRPr="00115DAE">
              <w:rPr>
                <w:bCs/>
              </w:rPr>
              <w:t xml:space="preserve">рисунков, </w:t>
            </w:r>
            <w:r>
              <w:rPr>
                <w:bCs/>
              </w:rPr>
              <w:t>художественной самодеятельности.</w:t>
            </w:r>
            <w:r w:rsidRPr="00115DAE">
              <w:rPr>
                <w:bCs/>
              </w:rPr>
              <w:t xml:space="preserve"> </w:t>
            </w:r>
          </w:p>
        </w:tc>
        <w:tc>
          <w:tcPr>
            <w:tcW w:w="1701" w:type="dxa"/>
          </w:tcPr>
          <w:p w:rsidR="0029420C" w:rsidRPr="00115DAE" w:rsidRDefault="0029420C" w:rsidP="0029420C">
            <w:r w:rsidRPr="00115DAE">
              <w:rPr>
                <w:bCs/>
              </w:rPr>
              <w:t>в течение года</w:t>
            </w:r>
          </w:p>
        </w:tc>
        <w:tc>
          <w:tcPr>
            <w:tcW w:w="2941" w:type="dxa"/>
            <w:vMerge/>
          </w:tcPr>
          <w:p w:rsidR="0029420C" w:rsidRDefault="0029420C" w:rsidP="0029420C">
            <w:pPr>
              <w:jc w:val="center"/>
              <w:rPr>
                <w:b/>
                <w:bCs/>
              </w:rPr>
            </w:pPr>
          </w:p>
        </w:tc>
      </w:tr>
      <w:tr w:rsidR="0029420C" w:rsidTr="004D2089">
        <w:tc>
          <w:tcPr>
            <w:tcW w:w="709" w:type="dxa"/>
          </w:tcPr>
          <w:p w:rsidR="0029420C" w:rsidRPr="005C34E1" w:rsidRDefault="0029420C" w:rsidP="0029420C">
            <w:pPr>
              <w:jc w:val="center"/>
              <w:rPr>
                <w:bCs/>
              </w:rPr>
            </w:pPr>
            <w:r w:rsidRPr="005C34E1">
              <w:rPr>
                <w:bCs/>
              </w:rPr>
              <w:t>3.</w:t>
            </w:r>
          </w:p>
        </w:tc>
        <w:tc>
          <w:tcPr>
            <w:tcW w:w="8363" w:type="dxa"/>
          </w:tcPr>
          <w:p w:rsidR="0029420C" w:rsidRPr="00115DAE" w:rsidRDefault="0029420C" w:rsidP="0029420C">
            <w:pPr>
              <w:rPr>
                <w:bCs/>
              </w:rPr>
            </w:pPr>
            <w:r w:rsidRPr="00115DAE">
              <w:rPr>
                <w:bCs/>
              </w:rPr>
              <w:t>Охват детей «группы риска» досуговой деятельности</w:t>
            </w:r>
          </w:p>
        </w:tc>
        <w:tc>
          <w:tcPr>
            <w:tcW w:w="1701" w:type="dxa"/>
          </w:tcPr>
          <w:p w:rsidR="0029420C" w:rsidRPr="00115DAE" w:rsidRDefault="0029420C" w:rsidP="0029420C">
            <w:r w:rsidRPr="00115DAE">
              <w:rPr>
                <w:bCs/>
              </w:rPr>
              <w:t>в течение года</w:t>
            </w:r>
          </w:p>
        </w:tc>
        <w:tc>
          <w:tcPr>
            <w:tcW w:w="2941" w:type="dxa"/>
            <w:vMerge/>
          </w:tcPr>
          <w:p w:rsidR="0029420C" w:rsidRDefault="0029420C" w:rsidP="0029420C">
            <w:pPr>
              <w:jc w:val="center"/>
              <w:rPr>
                <w:b/>
                <w:bCs/>
              </w:rPr>
            </w:pPr>
          </w:p>
        </w:tc>
      </w:tr>
      <w:tr w:rsidR="0029420C" w:rsidTr="005C34E1">
        <w:tc>
          <w:tcPr>
            <w:tcW w:w="709" w:type="dxa"/>
          </w:tcPr>
          <w:p w:rsidR="0029420C" w:rsidRPr="005C34E1" w:rsidRDefault="0029420C" w:rsidP="0029420C">
            <w:pPr>
              <w:jc w:val="center"/>
              <w:rPr>
                <w:bCs/>
              </w:rPr>
            </w:pPr>
          </w:p>
        </w:tc>
        <w:tc>
          <w:tcPr>
            <w:tcW w:w="13005" w:type="dxa"/>
            <w:gridSpan w:val="3"/>
          </w:tcPr>
          <w:p w:rsidR="0029420C" w:rsidRDefault="0029420C" w:rsidP="0029420C">
            <w:pPr>
              <w:jc w:val="center"/>
              <w:rPr>
                <w:b/>
                <w:bCs/>
              </w:rPr>
            </w:pPr>
            <w:r w:rsidRPr="00115DAE">
              <w:rPr>
                <w:b/>
                <w:bCs/>
              </w:rPr>
              <w:t>Предупреждение неуспеваемости</w:t>
            </w:r>
          </w:p>
        </w:tc>
      </w:tr>
      <w:tr w:rsidR="0029420C" w:rsidTr="004D2089">
        <w:tc>
          <w:tcPr>
            <w:tcW w:w="709" w:type="dxa"/>
          </w:tcPr>
          <w:p w:rsidR="0029420C" w:rsidRPr="005C34E1" w:rsidRDefault="0029420C" w:rsidP="0029420C">
            <w:pPr>
              <w:jc w:val="center"/>
              <w:rPr>
                <w:bCs/>
              </w:rPr>
            </w:pPr>
            <w:r w:rsidRPr="005C34E1">
              <w:rPr>
                <w:bCs/>
              </w:rPr>
              <w:t>1.</w:t>
            </w:r>
          </w:p>
        </w:tc>
        <w:tc>
          <w:tcPr>
            <w:tcW w:w="8363" w:type="dxa"/>
          </w:tcPr>
          <w:p w:rsidR="0029420C" w:rsidRPr="00115DAE" w:rsidRDefault="0029420C" w:rsidP="0029420C">
            <w:pPr>
              <w:rPr>
                <w:bCs/>
              </w:rPr>
            </w:pPr>
            <w:r>
              <w:rPr>
                <w:bCs/>
              </w:rPr>
              <w:t>Выявление слабоуспевающих учащихся в классах</w:t>
            </w:r>
          </w:p>
        </w:tc>
        <w:tc>
          <w:tcPr>
            <w:tcW w:w="1701" w:type="dxa"/>
          </w:tcPr>
          <w:p w:rsidR="0029420C" w:rsidRPr="00115DAE" w:rsidRDefault="0029420C" w:rsidP="0029420C">
            <w:pPr>
              <w:rPr>
                <w:bCs/>
              </w:rPr>
            </w:pPr>
            <w:r>
              <w:rPr>
                <w:bCs/>
              </w:rPr>
              <w:t>сентябрь, октябрь</w:t>
            </w:r>
          </w:p>
        </w:tc>
        <w:tc>
          <w:tcPr>
            <w:tcW w:w="2941" w:type="dxa"/>
          </w:tcPr>
          <w:p w:rsidR="0029420C" w:rsidRPr="005C34E1" w:rsidRDefault="0029420C" w:rsidP="0029420C">
            <w:pPr>
              <w:rPr>
                <w:bCs/>
              </w:rPr>
            </w:pPr>
            <w:r w:rsidRPr="005C34E1">
              <w:rPr>
                <w:bCs/>
              </w:rPr>
              <w:t>Учителя-предметники</w:t>
            </w:r>
          </w:p>
        </w:tc>
      </w:tr>
      <w:tr w:rsidR="0029420C" w:rsidTr="004D2089">
        <w:tc>
          <w:tcPr>
            <w:tcW w:w="709" w:type="dxa"/>
          </w:tcPr>
          <w:p w:rsidR="0029420C" w:rsidRPr="005C34E1" w:rsidRDefault="0029420C" w:rsidP="0029420C">
            <w:pPr>
              <w:jc w:val="center"/>
              <w:rPr>
                <w:bCs/>
              </w:rPr>
            </w:pPr>
            <w:r w:rsidRPr="005C34E1">
              <w:rPr>
                <w:bCs/>
              </w:rPr>
              <w:t>2.</w:t>
            </w:r>
          </w:p>
        </w:tc>
        <w:tc>
          <w:tcPr>
            <w:tcW w:w="8363" w:type="dxa"/>
          </w:tcPr>
          <w:p w:rsidR="0029420C" w:rsidRDefault="0029420C" w:rsidP="0029420C">
            <w:pPr>
              <w:rPr>
                <w:bCs/>
              </w:rPr>
            </w:pPr>
            <w:r>
              <w:rPr>
                <w:bCs/>
              </w:rPr>
              <w:t xml:space="preserve">Посещение уроков с целью анализа работы учителя по предупреждению неуспеваемости учащихся </w:t>
            </w:r>
          </w:p>
        </w:tc>
        <w:tc>
          <w:tcPr>
            <w:tcW w:w="1701" w:type="dxa"/>
          </w:tcPr>
          <w:p w:rsidR="0029420C" w:rsidRPr="00115DAE" w:rsidRDefault="0029420C" w:rsidP="0029420C">
            <w:pPr>
              <w:rPr>
                <w:bCs/>
              </w:rPr>
            </w:pPr>
            <w:r>
              <w:rPr>
                <w:bCs/>
              </w:rPr>
              <w:t>по плану</w:t>
            </w:r>
          </w:p>
        </w:tc>
        <w:tc>
          <w:tcPr>
            <w:tcW w:w="2941" w:type="dxa"/>
          </w:tcPr>
          <w:p w:rsidR="0029420C" w:rsidRDefault="0029420C" w:rsidP="0029420C">
            <w:pPr>
              <w:rPr>
                <w:bCs/>
              </w:rPr>
            </w:pPr>
            <w:r>
              <w:rPr>
                <w:bCs/>
              </w:rPr>
              <w:t>Давыдова Н.К.</w:t>
            </w:r>
          </w:p>
          <w:p w:rsidR="0029420C" w:rsidRPr="005C34E1" w:rsidRDefault="0029420C" w:rsidP="0029420C">
            <w:pPr>
              <w:rPr>
                <w:bCs/>
              </w:rPr>
            </w:pPr>
            <w:r>
              <w:rPr>
                <w:bCs/>
              </w:rPr>
              <w:t>Гуляева А.Н.</w:t>
            </w:r>
          </w:p>
        </w:tc>
      </w:tr>
      <w:tr w:rsidR="0029420C" w:rsidTr="004D2089">
        <w:tc>
          <w:tcPr>
            <w:tcW w:w="709" w:type="dxa"/>
          </w:tcPr>
          <w:p w:rsidR="0029420C" w:rsidRPr="005C34E1" w:rsidRDefault="0029420C" w:rsidP="0029420C">
            <w:pPr>
              <w:jc w:val="center"/>
              <w:rPr>
                <w:bCs/>
              </w:rPr>
            </w:pPr>
            <w:r w:rsidRPr="005C34E1">
              <w:rPr>
                <w:bCs/>
              </w:rPr>
              <w:t>3.</w:t>
            </w:r>
          </w:p>
        </w:tc>
        <w:tc>
          <w:tcPr>
            <w:tcW w:w="8363" w:type="dxa"/>
          </w:tcPr>
          <w:p w:rsidR="0029420C" w:rsidRPr="00115DAE" w:rsidRDefault="0029420C" w:rsidP="0029420C">
            <w:pPr>
              <w:rPr>
                <w:bCs/>
              </w:rPr>
            </w:pPr>
            <w:r>
              <w:rPr>
                <w:bCs/>
              </w:rPr>
              <w:t xml:space="preserve">Организация и проведение дополнительных занятий для слабоуспевающих учащихся </w:t>
            </w:r>
          </w:p>
        </w:tc>
        <w:tc>
          <w:tcPr>
            <w:tcW w:w="1701" w:type="dxa"/>
          </w:tcPr>
          <w:p w:rsidR="0029420C" w:rsidRPr="00115DAE" w:rsidRDefault="0029420C" w:rsidP="0029420C">
            <w:r w:rsidRPr="00115DAE">
              <w:rPr>
                <w:bCs/>
              </w:rPr>
              <w:t>в течение года</w:t>
            </w:r>
          </w:p>
        </w:tc>
        <w:tc>
          <w:tcPr>
            <w:tcW w:w="2941" w:type="dxa"/>
          </w:tcPr>
          <w:p w:rsidR="0029420C" w:rsidRPr="005C34E1" w:rsidRDefault="0029420C" w:rsidP="0029420C">
            <w:pPr>
              <w:rPr>
                <w:bCs/>
              </w:rPr>
            </w:pPr>
            <w:r w:rsidRPr="005C34E1">
              <w:rPr>
                <w:bCs/>
              </w:rPr>
              <w:t>Учителя-предметники</w:t>
            </w:r>
          </w:p>
        </w:tc>
      </w:tr>
      <w:tr w:rsidR="0029420C" w:rsidTr="004D2089">
        <w:tc>
          <w:tcPr>
            <w:tcW w:w="709" w:type="dxa"/>
          </w:tcPr>
          <w:p w:rsidR="0029420C" w:rsidRPr="005C34E1" w:rsidRDefault="0029420C" w:rsidP="0029420C">
            <w:pPr>
              <w:jc w:val="center"/>
              <w:rPr>
                <w:bCs/>
              </w:rPr>
            </w:pPr>
            <w:r w:rsidRPr="005C34E1">
              <w:rPr>
                <w:bCs/>
              </w:rPr>
              <w:t>4.</w:t>
            </w:r>
          </w:p>
        </w:tc>
        <w:tc>
          <w:tcPr>
            <w:tcW w:w="8363" w:type="dxa"/>
          </w:tcPr>
          <w:p w:rsidR="0029420C" w:rsidRPr="00115DAE" w:rsidRDefault="0029420C" w:rsidP="0029420C">
            <w:pPr>
              <w:rPr>
                <w:bCs/>
              </w:rPr>
            </w:pPr>
            <w:r>
              <w:rPr>
                <w:bCs/>
              </w:rPr>
              <w:t>Индивидуальная работа с слабоуспевающими учащимися</w:t>
            </w:r>
          </w:p>
        </w:tc>
        <w:tc>
          <w:tcPr>
            <w:tcW w:w="1701" w:type="dxa"/>
          </w:tcPr>
          <w:p w:rsidR="0029420C" w:rsidRPr="00115DAE" w:rsidRDefault="0029420C" w:rsidP="0029420C">
            <w:r w:rsidRPr="00115DAE">
              <w:rPr>
                <w:bCs/>
              </w:rPr>
              <w:t>в течение года</w:t>
            </w:r>
          </w:p>
        </w:tc>
        <w:tc>
          <w:tcPr>
            <w:tcW w:w="2941" w:type="dxa"/>
          </w:tcPr>
          <w:p w:rsidR="0029420C" w:rsidRPr="005C34E1" w:rsidRDefault="0029420C" w:rsidP="0029420C">
            <w:pPr>
              <w:rPr>
                <w:bCs/>
              </w:rPr>
            </w:pPr>
            <w:r w:rsidRPr="005C34E1">
              <w:rPr>
                <w:bCs/>
              </w:rPr>
              <w:t>Учителя-предметники</w:t>
            </w:r>
          </w:p>
        </w:tc>
      </w:tr>
      <w:tr w:rsidR="0029420C" w:rsidTr="004D2089">
        <w:tc>
          <w:tcPr>
            <w:tcW w:w="709" w:type="dxa"/>
          </w:tcPr>
          <w:p w:rsidR="0029420C" w:rsidRPr="005C34E1" w:rsidRDefault="0029420C" w:rsidP="0029420C">
            <w:pPr>
              <w:jc w:val="center"/>
              <w:rPr>
                <w:bCs/>
              </w:rPr>
            </w:pPr>
            <w:r w:rsidRPr="005C34E1">
              <w:rPr>
                <w:bCs/>
              </w:rPr>
              <w:t>5.</w:t>
            </w:r>
          </w:p>
        </w:tc>
        <w:tc>
          <w:tcPr>
            <w:tcW w:w="8363" w:type="dxa"/>
          </w:tcPr>
          <w:p w:rsidR="0029420C" w:rsidRPr="00115DAE" w:rsidRDefault="0029420C" w:rsidP="0029420C">
            <w:pPr>
              <w:rPr>
                <w:bCs/>
              </w:rPr>
            </w:pPr>
            <w:r>
              <w:rPr>
                <w:bCs/>
              </w:rPr>
              <w:t xml:space="preserve">Своевременное извещение родителей (законных представителей) о неуспеваемости учащихся </w:t>
            </w:r>
          </w:p>
        </w:tc>
        <w:tc>
          <w:tcPr>
            <w:tcW w:w="1701" w:type="dxa"/>
          </w:tcPr>
          <w:p w:rsidR="0029420C" w:rsidRPr="00115DAE" w:rsidRDefault="0029420C" w:rsidP="0029420C">
            <w:r w:rsidRPr="00115DAE">
              <w:rPr>
                <w:bCs/>
              </w:rPr>
              <w:t>в течение года</w:t>
            </w:r>
          </w:p>
        </w:tc>
        <w:tc>
          <w:tcPr>
            <w:tcW w:w="2941" w:type="dxa"/>
          </w:tcPr>
          <w:p w:rsidR="0029420C" w:rsidRPr="005C34E1" w:rsidRDefault="0029420C" w:rsidP="0029420C">
            <w:pPr>
              <w:rPr>
                <w:bCs/>
              </w:rPr>
            </w:pPr>
            <w:r w:rsidRPr="005C34E1">
              <w:rPr>
                <w:bCs/>
              </w:rPr>
              <w:t>Классные руководители,</w:t>
            </w:r>
          </w:p>
          <w:p w:rsidR="0029420C" w:rsidRDefault="0029420C" w:rsidP="0029420C">
            <w:pPr>
              <w:rPr>
                <w:b/>
                <w:bCs/>
              </w:rPr>
            </w:pPr>
            <w:r w:rsidRPr="005C34E1">
              <w:rPr>
                <w:bCs/>
              </w:rPr>
              <w:t>тьюторы</w:t>
            </w:r>
          </w:p>
        </w:tc>
      </w:tr>
    </w:tbl>
    <w:p w:rsidR="00387BB0" w:rsidRDefault="00387BB0" w:rsidP="00604DED">
      <w:pPr>
        <w:spacing w:after="0" w:line="240" w:lineRule="auto"/>
        <w:jc w:val="center"/>
        <w:rPr>
          <w:rFonts w:ascii="Times New Roman" w:eastAsia="Times New Roman" w:hAnsi="Times New Roman" w:cs="Times New Roman"/>
          <w:b/>
          <w:bCs/>
          <w:lang w:eastAsia="ru-RU"/>
        </w:rPr>
      </w:pPr>
    </w:p>
    <w:p w:rsidR="00F248FE" w:rsidRDefault="00F248FE" w:rsidP="00604D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2.12. ПЛАН подготовки к проведению государственной итоговой </w:t>
      </w:r>
      <w:proofErr w:type="gramStart"/>
      <w:r>
        <w:rPr>
          <w:rFonts w:ascii="Times New Roman" w:eastAsia="Times New Roman" w:hAnsi="Times New Roman" w:cs="Times New Roman"/>
          <w:b/>
          <w:bCs/>
          <w:lang w:eastAsia="ru-RU"/>
        </w:rPr>
        <w:t>аттестации  учащихся</w:t>
      </w:r>
      <w:proofErr w:type="gramEnd"/>
      <w:r>
        <w:rPr>
          <w:rFonts w:ascii="Times New Roman" w:eastAsia="Times New Roman" w:hAnsi="Times New Roman" w:cs="Times New Roman"/>
          <w:b/>
          <w:bCs/>
          <w:lang w:eastAsia="ru-RU"/>
        </w:rPr>
        <w:t xml:space="preserve">  9-х и 11-х классов</w:t>
      </w:r>
    </w:p>
    <w:tbl>
      <w:tblPr>
        <w:tblStyle w:val="a4"/>
        <w:tblW w:w="0" w:type="auto"/>
        <w:tblInd w:w="846" w:type="dxa"/>
        <w:tblLook w:val="04A0" w:firstRow="1" w:lastRow="0" w:firstColumn="1" w:lastColumn="0" w:noHBand="0" w:noVBand="1"/>
      </w:tblPr>
      <w:tblGrid>
        <w:gridCol w:w="709"/>
        <w:gridCol w:w="8930"/>
        <w:gridCol w:w="1701"/>
        <w:gridCol w:w="2374"/>
      </w:tblGrid>
      <w:tr w:rsidR="00F248FE" w:rsidTr="0003016A">
        <w:tc>
          <w:tcPr>
            <w:tcW w:w="709" w:type="dxa"/>
          </w:tcPr>
          <w:p w:rsidR="00F248FE" w:rsidRDefault="00F248FE" w:rsidP="00F248FE">
            <w:pPr>
              <w:jc w:val="center"/>
              <w:rPr>
                <w:b/>
                <w:bCs/>
              </w:rPr>
            </w:pPr>
            <w:r>
              <w:rPr>
                <w:b/>
                <w:bCs/>
              </w:rPr>
              <w:t>№</w:t>
            </w:r>
          </w:p>
        </w:tc>
        <w:tc>
          <w:tcPr>
            <w:tcW w:w="8930" w:type="dxa"/>
          </w:tcPr>
          <w:p w:rsidR="00F248FE" w:rsidRDefault="00F248FE" w:rsidP="00F248FE">
            <w:pPr>
              <w:jc w:val="center"/>
              <w:rPr>
                <w:b/>
                <w:bCs/>
              </w:rPr>
            </w:pPr>
            <w:r>
              <w:rPr>
                <w:b/>
                <w:bCs/>
              </w:rPr>
              <w:t xml:space="preserve">Мероприятия </w:t>
            </w:r>
          </w:p>
        </w:tc>
        <w:tc>
          <w:tcPr>
            <w:tcW w:w="1701" w:type="dxa"/>
          </w:tcPr>
          <w:p w:rsidR="00F248FE" w:rsidRDefault="00F248FE" w:rsidP="00F248FE">
            <w:pPr>
              <w:jc w:val="center"/>
              <w:rPr>
                <w:b/>
                <w:bCs/>
              </w:rPr>
            </w:pPr>
            <w:r>
              <w:rPr>
                <w:b/>
                <w:bCs/>
              </w:rPr>
              <w:t xml:space="preserve">Сроки </w:t>
            </w:r>
          </w:p>
        </w:tc>
        <w:tc>
          <w:tcPr>
            <w:tcW w:w="2374" w:type="dxa"/>
          </w:tcPr>
          <w:p w:rsidR="00F248FE" w:rsidRDefault="00F248FE" w:rsidP="00F248FE">
            <w:pPr>
              <w:jc w:val="center"/>
              <w:rPr>
                <w:b/>
                <w:bCs/>
              </w:rPr>
            </w:pPr>
            <w:r>
              <w:rPr>
                <w:b/>
                <w:bCs/>
              </w:rPr>
              <w:t xml:space="preserve">Ответственные </w:t>
            </w:r>
          </w:p>
        </w:tc>
      </w:tr>
      <w:tr w:rsidR="00F248FE" w:rsidRPr="00EE754C" w:rsidTr="0003016A">
        <w:tc>
          <w:tcPr>
            <w:tcW w:w="709" w:type="dxa"/>
          </w:tcPr>
          <w:p w:rsidR="00F248FE" w:rsidRPr="00EE754C" w:rsidRDefault="00F248FE" w:rsidP="00EE754C">
            <w:pPr>
              <w:jc w:val="both"/>
              <w:rPr>
                <w:bCs/>
              </w:rPr>
            </w:pPr>
            <w:r w:rsidRPr="00EE754C">
              <w:rPr>
                <w:bCs/>
              </w:rPr>
              <w:t>1.</w:t>
            </w:r>
          </w:p>
        </w:tc>
        <w:tc>
          <w:tcPr>
            <w:tcW w:w="8930" w:type="dxa"/>
          </w:tcPr>
          <w:p w:rsidR="00F248FE" w:rsidRPr="00EE754C" w:rsidRDefault="00F248FE" w:rsidP="00EE754C">
            <w:pPr>
              <w:jc w:val="both"/>
              <w:rPr>
                <w:bCs/>
              </w:rPr>
            </w:pPr>
            <w:r w:rsidRPr="00EE754C">
              <w:rPr>
                <w:bCs/>
              </w:rPr>
              <w:t xml:space="preserve">Введение электронной базы данных </w:t>
            </w:r>
          </w:p>
        </w:tc>
        <w:tc>
          <w:tcPr>
            <w:tcW w:w="1701" w:type="dxa"/>
          </w:tcPr>
          <w:p w:rsidR="00F248FE" w:rsidRPr="00EE754C" w:rsidRDefault="00EE754C" w:rsidP="00EE754C">
            <w:pPr>
              <w:jc w:val="both"/>
              <w:rPr>
                <w:bCs/>
              </w:rPr>
            </w:pPr>
            <w:r>
              <w:rPr>
                <w:bCs/>
              </w:rPr>
              <w:t>в течение года</w:t>
            </w:r>
          </w:p>
        </w:tc>
        <w:tc>
          <w:tcPr>
            <w:tcW w:w="2374" w:type="dxa"/>
          </w:tcPr>
          <w:p w:rsidR="00F248FE" w:rsidRDefault="0003016A" w:rsidP="00EE754C">
            <w:pPr>
              <w:jc w:val="both"/>
              <w:rPr>
                <w:bCs/>
              </w:rPr>
            </w:pPr>
            <w:r>
              <w:rPr>
                <w:bCs/>
              </w:rPr>
              <w:t>Местников Г.В.</w:t>
            </w:r>
          </w:p>
          <w:p w:rsidR="0003016A" w:rsidRPr="00EE754C" w:rsidRDefault="0003016A" w:rsidP="00EE754C">
            <w:pPr>
              <w:jc w:val="both"/>
              <w:rPr>
                <w:bCs/>
              </w:rPr>
            </w:pPr>
            <w:r>
              <w:rPr>
                <w:bCs/>
              </w:rPr>
              <w:t>Слепцов Д.Я.</w:t>
            </w:r>
          </w:p>
        </w:tc>
      </w:tr>
      <w:tr w:rsidR="00F248FE" w:rsidRPr="00EE754C" w:rsidTr="0003016A">
        <w:tc>
          <w:tcPr>
            <w:tcW w:w="709" w:type="dxa"/>
          </w:tcPr>
          <w:p w:rsidR="00F248FE" w:rsidRPr="00EE754C" w:rsidRDefault="0003016A" w:rsidP="00EE754C">
            <w:pPr>
              <w:jc w:val="both"/>
              <w:rPr>
                <w:bCs/>
              </w:rPr>
            </w:pPr>
            <w:r>
              <w:rPr>
                <w:bCs/>
              </w:rPr>
              <w:t>2.</w:t>
            </w:r>
          </w:p>
        </w:tc>
        <w:tc>
          <w:tcPr>
            <w:tcW w:w="8930" w:type="dxa"/>
          </w:tcPr>
          <w:p w:rsidR="00F248FE" w:rsidRPr="00EE754C" w:rsidRDefault="00F248FE" w:rsidP="00EE754C">
            <w:pPr>
              <w:jc w:val="both"/>
              <w:rPr>
                <w:bCs/>
              </w:rPr>
            </w:pPr>
            <w:r w:rsidRPr="00EE754C">
              <w:rPr>
                <w:bCs/>
              </w:rPr>
              <w:t>Назначение координатора, ответственного за подготовку информации об участниках ОГЭ и ЕГЭ</w:t>
            </w:r>
          </w:p>
        </w:tc>
        <w:tc>
          <w:tcPr>
            <w:tcW w:w="1701" w:type="dxa"/>
          </w:tcPr>
          <w:p w:rsidR="00F248FE" w:rsidRPr="00EE754C" w:rsidRDefault="0003016A" w:rsidP="00EE754C">
            <w:pPr>
              <w:jc w:val="both"/>
              <w:rPr>
                <w:bCs/>
              </w:rPr>
            </w:pPr>
            <w:r>
              <w:rPr>
                <w:bCs/>
              </w:rPr>
              <w:t>сентябрь</w:t>
            </w:r>
          </w:p>
        </w:tc>
        <w:tc>
          <w:tcPr>
            <w:tcW w:w="2374" w:type="dxa"/>
          </w:tcPr>
          <w:p w:rsidR="00F248FE" w:rsidRPr="00EE754C" w:rsidRDefault="0003016A" w:rsidP="00EE754C">
            <w:pPr>
              <w:jc w:val="both"/>
              <w:rPr>
                <w:bCs/>
              </w:rPr>
            </w:pPr>
            <w:r>
              <w:rPr>
                <w:bCs/>
              </w:rPr>
              <w:t>Гуляев Н.Н.</w:t>
            </w:r>
          </w:p>
        </w:tc>
      </w:tr>
      <w:tr w:rsidR="00F248FE" w:rsidRPr="00EE754C" w:rsidTr="0003016A">
        <w:tc>
          <w:tcPr>
            <w:tcW w:w="709" w:type="dxa"/>
          </w:tcPr>
          <w:p w:rsidR="00F248FE" w:rsidRPr="00EE754C" w:rsidRDefault="0003016A" w:rsidP="00EE754C">
            <w:pPr>
              <w:jc w:val="both"/>
              <w:rPr>
                <w:bCs/>
              </w:rPr>
            </w:pPr>
            <w:r>
              <w:rPr>
                <w:bCs/>
              </w:rPr>
              <w:t>3.</w:t>
            </w:r>
          </w:p>
        </w:tc>
        <w:tc>
          <w:tcPr>
            <w:tcW w:w="8930" w:type="dxa"/>
          </w:tcPr>
          <w:p w:rsidR="00F248FE" w:rsidRPr="00EE754C" w:rsidRDefault="00F248FE" w:rsidP="0003016A">
            <w:pPr>
              <w:jc w:val="both"/>
              <w:rPr>
                <w:bCs/>
              </w:rPr>
            </w:pPr>
            <w:r w:rsidRPr="00EE754C">
              <w:rPr>
                <w:bCs/>
              </w:rPr>
              <w:t>Изучение  инст</w:t>
            </w:r>
            <w:r w:rsidR="0003016A">
              <w:rPr>
                <w:bCs/>
              </w:rPr>
              <w:t>р</w:t>
            </w:r>
            <w:r w:rsidRPr="00EE754C">
              <w:rPr>
                <w:bCs/>
              </w:rPr>
              <w:t>укций и методиче</w:t>
            </w:r>
            <w:r w:rsidR="0003016A">
              <w:rPr>
                <w:bCs/>
              </w:rPr>
              <w:t>с</w:t>
            </w:r>
            <w:r w:rsidRPr="00EE754C">
              <w:rPr>
                <w:bCs/>
              </w:rPr>
              <w:t>ких рекомендаций по подготовке и проведению государственной (\итоговой) аттестации в 9-х и 11-х классах</w:t>
            </w:r>
          </w:p>
        </w:tc>
        <w:tc>
          <w:tcPr>
            <w:tcW w:w="1701" w:type="dxa"/>
          </w:tcPr>
          <w:p w:rsidR="00F248FE" w:rsidRPr="00EE754C" w:rsidRDefault="0003016A" w:rsidP="0003016A">
            <w:pPr>
              <w:jc w:val="both"/>
              <w:rPr>
                <w:bCs/>
              </w:rPr>
            </w:pPr>
            <w:r>
              <w:rPr>
                <w:bCs/>
              </w:rPr>
              <w:t>в течение года</w:t>
            </w:r>
          </w:p>
        </w:tc>
        <w:tc>
          <w:tcPr>
            <w:tcW w:w="2374" w:type="dxa"/>
          </w:tcPr>
          <w:p w:rsidR="00F248FE" w:rsidRPr="00EE754C" w:rsidRDefault="0003016A" w:rsidP="00EE754C">
            <w:pPr>
              <w:jc w:val="both"/>
              <w:rPr>
                <w:bCs/>
              </w:rPr>
            </w:pPr>
            <w:r>
              <w:rPr>
                <w:bCs/>
              </w:rPr>
              <w:t>Учителя-предметники</w:t>
            </w:r>
          </w:p>
        </w:tc>
      </w:tr>
      <w:tr w:rsidR="00F248FE" w:rsidRPr="00EE754C" w:rsidTr="0003016A">
        <w:tc>
          <w:tcPr>
            <w:tcW w:w="709" w:type="dxa"/>
          </w:tcPr>
          <w:p w:rsidR="00F248FE" w:rsidRPr="00EE754C" w:rsidRDefault="0003016A" w:rsidP="00EE754C">
            <w:pPr>
              <w:jc w:val="both"/>
              <w:rPr>
                <w:bCs/>
              </w:rPr>
            </w:pPr>
            <w:r>
              <w:rPr>
                <w:bCs/>
              </w:rPr>
              <w:t>4.</w:t>
            </w:r>
          </w:p>
        </w:tc>
        <w:tc>
          <w:tcPr>
            <w:tcW w:w="8930" w:type="dxa"/>
          </w:tcPr>
          <w:p w:rsidR="00F248FE" w:rsidRPr="00EE754C" w:rsidRDefault="00F248FE" w:rsidP="00EE754C">
            <w:pPr>
              <w:jc w:val="both"/>
              <w:rPr>
                <w:bCs/>
              </w:rPr>
            </w:pPr>
            <w:r w:rsidRPr="00EE754C">
              <w:rPr>
                <w:bCs/>
              </w:rPr>
              <w:t>Сбор  предварительной информации по количеству выпускников, участвующих в ЕГЭ</w:t>
            </w:r>
          </w:p>
        </w:tc>
        <w:tc>
          <w:tcPr>
            <w:tcW w:w="1701" w:type="dxa"/>
          </w:tcPr>
          <w:p w:rsidR="00F248FE" w:rsidRPr="00EE754C" w:rsidRDefault="0003016A" w:rsidP="0003016A">
            <w:pPr>
              <w:jc w:val="both"/>
              <w:rPr>
                <w:bCs/>
              </w:rPr>
            </w:pPr>
            <w:r>
              <w:rPr>
                <w:bCs/>
              </w:rPr>
              <w:t>октябрь, декабрь, январь</w:t>
            </w:r>
          </w:p>
        </w:tc>
        <w:tc>
          <w:tcPr>
            <w:tcW w:w="2374" w:type="dxa"/>
          </w:tcPr>
          <w:p w:rsidR="00F248FE" w:rsidRPr="00EE754C" w:rsidRDefault="0003016A" w:rsidP="0003016A">
            <w:pPr>
              <w:jc w:val="both"/>
              <w:rPr>
                <w:bCs/>
              </w:rPr>
            </w:pPr>
            <w:r>
              <w:rPr>
                <w:bCs/>
              </w:rPr>
              <w:t>Давыдова Н.К., зам. директора по УР</w:t>
            </w:r>
          </w:p>
        </w:tc>
      </w:tr>
      <w:tr w:rsidR="00AD3A65" w:rsidRPr="00EE754C" w:rsidTr="0003016A">
        <w:tc>
          <w:tcPr>
            <w:tcW w:w="709" w:type="dxa"/>
          </w:tcPr>
          <w:p w:rsidR="00AD3A65" w:rsidRPr="00EE754C" w:rsidRDefault="00AD3A65" w:rsidP="00AD3A65">
            <w:pPr>
              <w:jc w:val="both"/>
              <w:rPr>
                <w:bCs/>
              </w:rPr>
            </w:pPr>
            <w:r>
              <w:rPr>
                <w:bCs/>
              </w:rPr>
              <w:t>5.</w:t>
            </w:r>
          </w:p>
        </w:tc>
        <w:tc>
          <w:tcPr>
            <w:tcW w:w="8930" w:type="dxa"/>
          </w:tcPr>
          <w:p w:rsidR="00AD3A65" w:rsidRPr="00EE754C" w:rsidRDefault="00AD3A65" w:rsidP="00AD3A65">
            <w:pPr>
              <w:jc w:val="both"/>
              <w:rPr>
                <w:bCs/>
              </w:rPr>
            </w:pPr>
            <w:r w:rsidRPr="00EE754C">
              <w:rPr>
                <w:bCs/>
              </w:rPr>
              <w:t xml:space="preserve">Оформление стенда для учащихся и родителей </w:t>
            </w:r>
          </w:p>
        </w:tc>
        <w:tc>
          <w:tcPr>
            <w:tcW w:w="1701" w:type="dxa"/>
          </w:tcPr>
          <w:p w:rsidR="00AD3A65" w:rsidRPr="00EE754C" w:rsidRDefault="00AD3A65" w:rsidP="00AD3A65">
            <w:pPr>
              <w:jc w:val="both"/>
              <w:rPr>
                <w:bCs/>
              </w:rPr>
            </w:pPr>
            <w:r>
              <w:rPr>
                <w:bCs/>
              </w:rPr>
              <w:t>ноябрь</w:t>
            </w:r>
          </w:p>
        </w:tc>
        <w:tc>
          <w:tcPr>
            <w:tcW w:w="2374" w:type="dxa"/>
          </w:tcPr>
          <w:p w:rsidR="00AD3A65" w:rsidRPr="00EE754C" w:rsidRDefault="00AD3A65" w:rsidP="00AD3A65">
            <w:pPr>
              <w:jc w:val="both"/>
              <w:rPr>
                <w:bCs/>
              </w:rPr>
            </w:pPr>
            <w:r>
              <w:rPr>
                <w:bCs/>
              </w:rPr>
              <w:t>Учителя-предметники</w:t>
            </w:r>
          </w:p>
        </w:tc>
      </w:tr>
      <w:tr w:rsidR="0003016A" w:rsidRPr="00EE754C" w:rsidTr="0003016A">
        <w:tc>
          <w:tcPr>
            <w:tcW w:w="709" w:type="dxa"/>
          </w:tcPr>
          <w:p w:rsidR="0003016A" w:rsidRPr="00EE754C" w:rsidRDefault="0003016A" w:rsidP="0003016A">
            <w:pPr>
              <w:jc w:val="both"/>
              <w:rPr>
                <w:bCs/>
              </w:rPr>
            </w:pPr>
            <w:r>
              <w:rPr>
                <w:bCs/>
              </w:rPr>
              <w:t>6.</w:t>
            </w:r>
          </w:p>
        </w:tc>
        <w:tc>
          <w:tcPr>
            <w:tcW w:w="8930" w:type="dxa"/>
          </w:tcPr>
          <w:p w:rsidR="0003016A" w:rsidRPr="00EE754C" w:rsidRDefault="0003016A" w:rsidP="0003016A">
            <w:pPr>
              <w:jc w:val="both"/>
              <w:rPr>
                <w:bCs/>
              </w:rPr>
            </w:pPr>
            <w:r w:rsidRPr="00EE754C">
              <w:rPr>
                <w:bCs/>
              </w:rPr>
              <w:t>Обновление школьного сайта с материалами государственной итоговой аттестации</w:t>
            </w:r>
          </w:p>
        </w:tc>
        <w:tc>
          <w:tcPr>
            <w:tcW w:w="1701" w:type="dxa"/>
          </w:tcPr>
          <w:p w:rsidR="0003016A" w:rsidRPr="00EE754C" w:rsidRDefault="0003016A" w:rsidP="0003016A">
            <w:pPr>
              <w:jc w:val="both"/>
              <w:rPr>
                <w:bCs/>
              </w:rPr>
            </w:pPr>
            <w:r>
              <w:rPr>
                <w:bCs/>
              </w:rPr>
              <w:t>ноябрь</w:t>
            </w:r>
          </w:p>
        </w:tc>
        <w:tc>
          <w:tcPr>
            <w:tcW w:w="2374" w:type="dxa"/>
          </w:tcPr>
          <w:p w:rsidR="0003016A" w:rsidRPr="00EE754C" w:rsidRDefault="0003016A" w:rsidP="0003016A">
            <w:pPr>
              <w:jc w:val="both"/>
              <w:rPr>
                <w:bCs/>
              </w:rPr>
            </w:pPr>
            <w:r>
              <w:rPr>
                <w:bCs/>
              </w:rPr>
              <w:t>Давыдова Н.К., зам. директора по УР</w:t>
            </w:r>
          </w:p>
        </w:tc>
      </w:tr>
      <w:tr w:rsidR="0003016A" w:rsidRPr="00EE754C" w:rsidTr="0003016A">
        <w:tc>
          <w:tcPr>
            <w:tcW w:w="709" w:type="dxa"/>
          </w:tcPr>
          <w:p w:rsidR="0003016A" w:rsidRPr="00EE754C" w:rsidRDefault="0003016A" w:rsidP="0003016A">
            <w:pPr>
              <w:jc w:val="both"/>
              <w:rPr>
                <w:bCs/>
              </w:rPr>
            </w:pPr>
            <w:r>
              <w:rPr>
                <w:bCs/>
              </w:rPr>
              <w:t>7.</w:t>
            </w:r>
          </w:p>
        </w:tc>
        <w:tc>
          <w:tcPr>
            <w:tcW w:w="8930" w:type="dxa"/>
          </w:tcPr>
          <w:p w:rsidR="0003016A" w:rsidRPr="00EE754C" w:rsidRDefault="0003016A" w:rsidP="0003016A">
            <w:pPr>
              <w:jc w:val="both"/>
              <w:rPr>
                <w:bCs/>
              </w:rPr>
            </w:pPr>
            <w:r w:rsidRPr="00EE754C">
              <w:rPr>
                <w:bCs/>
              </w:rPr>
              <w:t>Ознакомление учащихся с Порядком проведения ОГЭ и ЕГЭ</w:t>
            </w:r>
          </w:p>
        </w:tc>
        <w:tc>
          <w:tcPr>
            <w:tcW w:w="1701" w:type="dxa"/>
          </w:tcPr>
          <w:p w:rsidR="0003016A" w:rsidRPr="00EE754C" w:rsidRDefault="0003016A" w:rsidP="0003016A">
            <w:pPr>
              <w:jc w:val="both"/>
              <w:rPr>
                <w:bCs/>
              </w:rPr>
            </w:pPr>
            <w:r>
              <w:rPr>
                <w:bCs/>
              </w:rPr>
              <w:t>январь, февраль</w:t>
            </w:r>
          </w:p>
        </w:tc>
        <w:tc>
          <w:tcPr>
            <w:tcW w:w="2374" w:type="dxa"/>
          </w:tcPr>
          <w:p w:rsidR="0003016A" w:rsidRPr="00EE754C" w:rsidRDefault="0003016A" w:rsidP="0003016A">
            <w:pPr>
              <w:jc w:val="both"/>
              <w:rPr>
                <w:bCs/>
              </w:rPr>
            </w:pPr>
            <w:r>
              <w:rPr>
                <w:bCs/>
              </w:rPr>
              <w:t>Учителя-предметники</w:t>
            </w:r>
          </w:p>
        </w:tc>
      </w:tr>
      <w:tr w:rsidR="0003016A" w:rsidRPr="00EE754C" w:rsidTr="0003016A">
        <w:tc>
          <w:tcPr>
            <w:tcW w:w="709" w:type="dxa"/>
          </w:tcPr>
          <w:p w:rsidR="0003016A" w:rsidRPr="00EE754C" w:rsidRDefault="0003016A" w:rsidP="0003016A">
            <w:pPr>
              <w:jc w:val="both"/>
              <w:rPr>
                <w:bCs/>
              </w:rPr>
            </w:pPr>
            <w:r>
              <w:rPr>
                <w:bCs/>
              </w:rPr>
              <w:lastRenderedPageBreak/>
              <w:t>8.</w:t>
            </w:r>
          </w:p>
        </w:tc>
        <w:tc>
          <w:tcPr>
            <w:tcW w:w="8930" w:type="dxa"/>
          </w:tcPr>
          <w:p w:rsidR="0003016A" w:rsidRPr="00EE754C" w:rsidRDefault="0003016A" w:rsidP="0003016A">
            <w:pPr>
              <w:jc w:val="both"/>
              <w:rPr>
                <w:bCs/>
              </w:rPr>
            </w:pPr>
            <w:r w:rsidRPr="00EE754C">
              <w:rPr>
                <w:bCs/>
              </w:rPr>
              <w:t>Формирование  базы данных об участниках, организаторах ОГЭ, ЕГЭ.</w:t>
            </w:r>
          </w:p>
        </w:tc>
        <w:tc>
          <w:tcPr>
            <w:tcW w:w="1701" w:type="dxa"/>
          </w:tcPr>
          <w:p w:rsidR="0003016A" w:rsidRPr="00EE754C" w:rsidRDefault="0003016A" w:rsidP="0003016A">
            <w:pPr>
              <w:jc w:val="both"/>
              <w:rPr>
                <w:bCs/>
              </w:rPr>
            </w:pPr>
            <w:r>
              <w:rPr>
                <w:bCs/>
              </w:rPr>
              <w:t>январь, февраль</w:t>
            </w:r>
          </w:p>
        </w:tc>
        <w:tc>
          <w:tcPr>
            <w:tcW w:w="2374" w:type="dxa"/>
          </w:tcPr>
          <w:p w:rsidR="0003016A" w:rsidRPr="00EE754C" w:rsidRDefault="0003016A" w:rsidP="0003016A">
            <w:pPr>
              <w:jc w:val="both"/>
              <w:rPr>
                <w:bCs/>
              </w:rPr>
            </w:pPr>
            <w:r>
              <w:rPr>
                <w:bCs/>
              </w:rPr>
              <w:t>Давыдова Н.К., зам. директора по УР</w:t>
            </w:r>
          </w:p>
        </w:tc>
      </w:tr>
      <w:tr w:rsidR="0003016A" w:rsidRPr="00EE754C" w:rsidTr="0003016A">
        <w:tc>
          <w:tcPr>
            <w:tcW w:w="709" w:type="dxa"/>
          </w:tcPr>
          <w:p w:rsidR="0003016A" w:rsidRPr="00EE754C" w:rsidRDefault="0003016A" w:rsidP="0003016A">
            <w:pPr>
              <w:jc w:val="both"/>
              <w:rPr>
                <w:bCs/>
              </w:rPr>
            </w:pPr>
            <w:r>
              <w:rPr>
                <w:bCs/>
              </w:rPr>
              <w:t>9.</w:t>
            </w:r>
          </w:p>
        </w:tc>
        <w:tc>
          <w:tcPr>
            <w:tcW w:w="8930" w:type="dxa"/>
          </w:tcPr>
          <w:p w:rsidR="0003016A" w:rsidRPr="00EE754C" w:rsidRDefault="0003016A" w:rsidP="0003016A">
            <w:pPr>
              <w:jc w:val="both"/>
              <w:rPr>
                <w:bCs/>
              </w:rPr>
            </w:pPr>
            <w:r w:rsidRPr="00EE754C">
              <w:rPr>
                <w:bCs/>
              </w:rPr>
              <w:t>Заполнение заявления об участии обучающихся в ОГЭ</w:t>
            </w:r>
          </w:p>
        </w:tc>
        <w:tc>
          <w:tcPr>
            <w:tcW w:w="1701" w:type="dxa"/>
          </w:tcPr>
          <w:p w:rsidR="0003016A" w:rsidRPr="00EE754C" w:rsidRDefault="0003016A" w:rsidP="0003016A">
            <w:pPr>
              <w:jc w:val="both"/>
              <w:rPr>
                <w:bCs/>
              </w:rPr>
            </w:pPr>
            <w:r>
              <w:rPr>
                <w:bCs/>
              </w:rPr>
              <w:t>январь, февраль</w:t>
            </w:r>
          </w:p>
        </w:tc>
        <w:tc>
          <w:tcPr>
            <w:tcW w:w="2374" w:type="dxa"/>
          </w:tcPr>
          <w:p w:rsidR="0003016A" w:rsidRPr="00EE754C" w:rsidRDefault="0003016A" w:rsidP="0003016A">
            <w:pPr>
              <w:jc w:val="both"/>
              <w:rPr>
                <w:bCs/>
              </w:rPr>
            </w:pPr>
            <w:r>
              <w:rPr>
                <w:bCs/>
              </w:rPr>
              <w:t>Учителя-предметники</w:t>
            </w:r>
          </w:p>
        </w:tc>
      </w:tr>
      <w:tr w:rsidR="0003016A" w:rsidRPr="00EE754C" w:rsidTr="0003016A">
        <w:tc>
          <w:tcPr>
            <w:tcW w:w="709" w:type="dxa"/>
          </w:tcPr>
          <w:p w:rsidR="0003016A" w:rsidRPr="00EE754C" w:rsidRDefault="0003016A" w:rsidP="0003016A">
            <w:pPr>
              <w:jc w:val="both"/>
              <w:rPr>
                <w:bCs/>
              </w:rPr>
            </w:pPr>
            <w:r>
              <w:rPr>
                <w:bCs/>
              </w:rPr>
              <w:t>10.</w:t>
            </w:r>
          </w:p>
        </w:tc>
        <w:tc>
          <w:tcPr>
            <w:tcW w:w="8930" w:type="dxa"/>
          </w:tcPr>
          <w:p w:rsidR="0003016A" w:rsidRPr="00EE754C" w:rsidRDefault="0003016A" w:rsidP="0003016A">
            <w:pPr>
              <w:jc w:val="both"/>
              <w:rPr>
                <w:bCs/>
              </w:rPr>
            </w:pPr>
            <w:r w:rsidRPr="00EE754C">
              <w:rPr>
                <w:bCs/>
              </w:rPr>
              <w:t>Предоставление в ЦМКО  МО РС (Я) документов выпускников с ограниченными возможностями и участников всероссийских и международных соревнований  (членов сборных команд по видам спорта),  имеющими право сдавать экзамены досрочно</w:t>
            </w:r>
          </w:p>
        </w:tc>
        <w:tc>
          <w:tcPr>
            <w:tcW w:w="1701" w:type="dxa"/>
          </w:tcPr>
          <w:p w:rsidR="0003016A" w:rsidRPr="00EE754C" w:rsidRDefault="0003016A" w:rsidP="0003016A">
            <w:pPr>
              <w:jc w:val="both"/>
              <w:rPr>
                <w:bCs/>
              </w:rPr>
            </w:pPr>
            <w:r>
              <w:rPr>
                <w:bCs/>
              </w:rPr>
              <w:t>апрель</w:t>
            </w:r>
          </w:p>
        </w:tc>
        <w:tc>
          <w:tcPr>
            <w:tcW w:w="2374" w:type="dxa"/>
          </w:tcPr>
          <w:p w:rsidR="0003016A" w:rsidRPr="00EE754C" w:rsidRDefault="0003016A" w:rsidP="0003016A">
            <w:pPr>
              <w:jc w:val="both"/>
              <w:rPr>
                <w:bCs/>
              </w:rPr>
            </w:pPr>
            <w:r>
              <w:rPr>
                <w:bCs/>
              </w:rPr>
              <w:t>Давыдова Н.К., зам. директора по УР</w:t>
            </w:r>
          </w:p>
        </w:tc>
      </w:tr>
      <w:tr w:rsidR="0003016A" w:rsidRPr="00EE754C" w:rsidTr="0003016A">
        <w:tc>
          <w:tcPr>
            <w:tcW w:w="709" w:type="dxa"/>
          </w:tcPr>
          <w:p w:rsidR="0003016A" w:rsidRPr="00EE754C" w:rsidRDefault="0003016A" w:rsidP="0003016A">
            <w:pPr>
              <w:jc w:val="both"/>
              <w:rPr>
                <w:bCs/>
              </w:rPr>
            </w:pPr>
            <w:r>
              <w:rPr>
                <w:bCs/>
              </w:rPr>
              <w:t>11.</w:t>
            </w:r>
          </w:p>
        </w:tc>
        <w:tc>
          <w:tcPr>
            <w:tcW w:w="8930" w:type="dxa"/>
          </w:tcPr>
          <w:p w:rsidR="0003016A" w:rsidRPr="00EE754C" w:rsidRDefault="0003016A" w:rsidP="0003016A">
            <w:pPr>
              <w:jc w:val="both"/>
              <w:rPr>
                <w:bCs/>
              </w:rPr>
            </w:pPr>
            <w:r w:rsidRPr="00EE754C">
              <w:rPr>
                <w:bCs/>
              </w:rPr>
              <w:t xml:space="preserve">Психологическая подготовка учащихся 9-х и 11-х классов в итоговой аттестации. Индивидуальное консультирование учащихся </w:t>
            </w:r>
          </w:p>
        </w:tc>
        <w:tc>
          <w:tcPr>
            <w:tcW w:w="1701" w:type="dxa"/>
          </w:tcPr>
          <w:p w:rsidR="0003016A" w:rsidRPr="00EE754C" w:rsidRDefault="0003016A" w:rsidP="0003016A">
            <w:pPr>
              <w:jc w:val="both"/>
              <w:rPr>
                <w:bCs/>
              </w:rPr>
            </w:pPr>
            <w:r>
              <w:rPr>
                <w:bCs/>
              </w:rPr>
              <w:t>январь -май</w:t>
            </w:r>
          </w:p>
        </w:tc>
        <w:tc>
          <w:tcPr>
            <w:tcW w:w="2374" w:type="dxa"/>
          </w:tcPr>
          <w:p w:rsidR="0003016A" w:rsidRPr="00EE754C" w:rsidRDefault="0003016A" w:rsidP="0003016A">
            <w:pPr>
              <w:jc w:val="both"/>
              <w:rPr>
                <w:bCs/>
              </w:rPr>
            </w:pPr>
            <w:r>
              <w:rPr>
                <w:bCs/>
              </w:rPr>
              <w:t>Ушницкая К.Е., педагог-психолог</w:t>
            </w:r>
          </w:p>
        </w:tc>
      </w:tr>
      <w:tr w:rsidR="0003016A" w:rsidRPr="00EE754C" w:rsidTr="0003016A">
        <w:tc>
          <w:tcPr>
            <w:tcW w:w="709" w:type="dxa"/>
          </w:tcPr>
          <w:p w:rsidR="0003016A" w:rsidRPr="00EE754C" w:rsidRDefault="0003016A" w:rsidP="0003016A">
            <w:pPr>
              <w:jc w:val="both"/>
              <w:rPr>
                <w:bCs/>
              </w:rPr>
            </w:pPr>
            <w:r>
              <w:rPr>
                <w:bCs/>
              </w:rPr>
              <w:t>12.</w:t>
            </w:r>
          </w:p>
        </w:tc>
        <w:tc>
          <w:tcPr>
            <w:tcW w:w="8930" w:type="dxa"/>
          </w:tcPr>
          <w:p w:rsidR="0003016A" w:rsidRPr="00EE754C" w:rsidRDefault="0003016A" w:rsidP="0003016A">
            <w:pPr>
              <w:jc w:val="both"/>
              <w:rPr>
                <w:bCs/>
              </w:rPr>
            </w:pPr>
            <w:r w:rsidRPr="00EE754C">
              <w:rPr>
                <w:bCs/>
              </w:rPr>
              <w:t>Педагогический совет «О допуске учащихся 9-х и 11-х классов к государственной (итоговой )аттестации</w:t>
            </w:r>
          </w:p>
        </w:tc>
        <w:tc>
          <w:tcPr>
            <w:tcW w:w="1701" w:type="dxa"/>
          </w:tcPr>
          <w:p w:rsidR="0003016A" w:rsidRPr="00EE754C" w:rsidRDefault="0003016A" w:rsidP="0003016A">
            <w:pPr>
              <w:jc w:val="both"/>
              <w:rPr>
                <w:bCs/>
              </w:rPr>
            </w:pPr>
            <w:r>
              <w:rPr>
                <w:bCs/>
              </w:rPr>
              <w:t>май</w:t>
            </w:r>
          </w:p>
        </w:tc>
        <w:tc>
          <w:tcPr>
            <w:tcW w:w="2374" w:type="dxa"/>
          </w:tcPr>
          <w:p w:rsidR="0003016A" w:rsidRPr="00EE754C" w:rsidRDefault="0003016A" w:rsidP="0003016A">
            <w:pPr>
              <w:jc w:val="both"/>
              <w:rPr>
                <w:bCs/>
              </w:rPr>
            </w:pPr>
            <w:r>
              <w:rPr>
                <w:bCs/>
              </w:rPr>
              <w:t>Давыдова Н.К., зам. директора по УР</w:t>
            </w:r>
          </w:p>
        </w:tc>
      </w:tr>
      <w:tr w:rsidR="0003016A" w:rsidRPr="00EE754C" w:rsidTr="0003016A">
        <w:tc>
          <w:tcPr>
            <w:tcW w:w="709" w:type="dxa"/>
          </w:tcPr>
          <w:p w:rsidR="0003016A" w:rsidRPr="00EE754C" w:rsidRDefault="0003016A" w:rsidP="0003016A">
            <w:pPr>
              <w:jc w:val="both"/>
              <w:rPr>
                <w:bCs/>
              </w:rPr>
            </w:pPr>
            <w:r>
              <w:rPr>
                <w:bCs/>
              </w:rPr>
              <w:t>13.</w:t>
            </w:r>
          </w:p>
        </w:tc>
        <w:tc>
          <w:tcPr>
            <w:tcW w:w="8930" w:type="dxa"/>
          </w:tcPr>
          <w:p w:rsidR="0003016A" w:rsidRPr="00EE754C" w:rsidRDefault="0003016A" w:rsidP="0003016A">
            <w:pPr>
              <w:jc w:val="both"/>
              <w:rPr>
                <w:bCs/>
              </w:rPr>
            </w:pPr>
            <w:r w:rsidRPr="00EE754C">
              <w:rPr>
                <w:bCs/>
              </w:rPr>
              <w:t xml:space="preserve">Педагогический совет «Об окончании выпускниками 9-х и 11-х классов школы»  Награждение и выдача документов об образовании   </w:t>
            </w:r>
          </w:p>
        </w:tc>
        <w:tc>
          <w:tcPr>
            <w:tcW w:w="1701" w:type="dxa"/>
          </w:tcPr>
          <w:p w:rsidR="0003016A" w:rsidRPr="00EE754C" w:rsidRDefault="0003016A" w:rsidP="0003016A">
            <w:pPr>
              <w:jc w:val="both"/>
              <w:rPr>
                <w:bCs/>
              </w:rPr>
            </w:pPr>
            <w:r>
              <w:rPr>
                <w:bCs/>
              </w:rPr>
              <w:t>июнь</w:t>
            </w:r>
          </w:p>
        </w:tc>
        <w:tc>
          <w:tcPr>
            <w:tcW w:w="2374" w:type="dxa"/>
          </w:tcPr>
          <w:p w:rsidR="0003016A" w:rsidRPr="00EE754C" w:rsidRDefault="0003016A" w:rsidP="0003016A">
            <w:pPr>
              <w:jc w:val="both"/>
              <w:rPr>
                <w:bCs/>
              </w:rPr>
            </w:pPr>
            <w:r>
              <w:rPr>
                <w:bCs/>
              </w:rPr>
              <w:t>Давыдова Н.К., зам. директора по УР</w:t>
            </w:r>
          </w:p>
        </w:tc>
      </w:tr>
      <w:tr w:rsidR="0003016A" w:rsidRPr="00EE754C" w:rsidTr="0003016A">
        <w:tc>
          <w:tcPr>
            <w:tcW w:w="709" w:type="dxa"/>
          </w:tcPr>
          <w:p w:rsidR="0003016A" w:rsidRPr="00EE754C" w:rsidRDefault="0003016A" w:rsidP="0003016A">
            <w:pPr>
              <w:jc w:val="both"/>
              <w:rPr>
                <w:bCs/>
              </w:rPr>
            </w:pPr>
            <w:r>
              <w:rPr>
                <w:bCs/>
              </w:rPr>
              <w:t>14.</w:t>
            </w:r>
          </w:p>
        </w:tc>
        <w:tc>
          <w:tcPr>
            <w:tcW w:w="8930" w:type="dxa"/>
          </w:tcPr>
          <w:p w:rsidR="0003016A" w:rsidRPr="00EE754C" w:rsidRDefault="0003016A" w:rsidP="0003016A">
            <w:pPr>
              <w:jc w:val="both"/>
              <w:rPr>
                <w:bCs/>
              </w:rPr>
            </w:pPr>
            <w:r w:rsidRPr="00EE754C">
              <w:rPr>
                <w:bCs/>
              </w:rPr>
              <w:t xml:space="preserve"> Награждение и выдача документов об образовании   </w:t>
            </w:r>
          </w:p>
        </w:tc>
        <w:tc>
          <w:tcPr>
            <w:tcW w:w="1701" w:type="dxa"/>
          </w:tcPr>
          <w:p w:rsidR="0003016A" w:rsidRPr="00EE754C" w:rsidRDefault="0003016A" w:rsidP="0003016A">
            <w:pPr>
              <w:jc w:val="both"/>
              <w:rPr>
                <w:bCs/>
              </w:rPr>
            </w:pPr>
            <w:r>
              <w:rPr>
                <w:bCs/>
              </w:rPr>
              <w:t>июнь</w:t>
            </w:r>
          </w:p>
        </w:tc>
        <w:tc>
          <w:tcPr>
            <w:tcW w:w="2374" w:type="dxa"/>
          </w:tcPr>
          <w:p w:rsidR="0003016A" w:rsidRPr="00EE754C" w:rsidRDefault="0003016A" w:rsidP="0003016A">
            <w:pPr>
              <w:jc w:val="both"/>
              <w:rPr>
                <w:bCs/>
              </w:rPr>
            </w:pPr>
            <w:r>
              <w:rPr>
                <w:bCs/>
              </w:rPr>
              <w:t>Гуляев Н.Н.</w:t>
            </w:r>
          </w:p>
        </w:tc>
      </w:tr>
      <w:tr w:rsidR="0003016A" w:rsidRPr="00EE754C" w:rsidTr="0003016A">
        <w:tc>
          <w:tcPr>
            <w:tcW w:w="709" w:type="dxa"/>
          </w:tcPr>
          <w:p w:rsidR="0003016A" w:rsidRPr="00EE754C" w:rsidRDefault="0003016A" w:rsidP="0003016A">
            <w:pPr>
              <w:jc w:val="both"/>
              <w:rPr>
                <w:bCs/>
              </w:rPr>
            </w:pPr>
            <w:r>
              <w:rPr>
                <w:bCs/>
              </w:rPr>
              <w:t>15.</w:t>
            </w:r>
          </w:p>
        </w:tc>
        <w:tc>
          <w:tcPr>
            <w:tcW w:w="8930" w:type="dxa"/>
          </w:tcPr>
          <w:p w:rsidR="0003016A" w:rsidRPr="00EE754C" w:rsidRDefault="0003016A" w:rsidP="0003016A">
            <w:pPr>
              <w:jc w:val="both"/>
              <w:rPr>
                <w:bCs/>
              </w:rPr>
            </w:pPr>
            <w:r w:rsidRPr="00EE754C">
              <w:rPr>
                <w:bCs/>
              </w:rPr>
              <w:t>Подготовка анализа государственной (итоговой) аттестации учащихся 9-х и 11-х классов. Сдача отчетности</w:t>
            </w:r>
          </w:p>
        </w:tc>
        <w:tc>
          <w:tcPr>
            <w:tcW w:w="1701" w:type="dxa"/>
          </w:tcPr>
          <w:p w:rsidR="0003016A" w:rsidRPr="00EE754C" w:rsidRDefault="0003016A" w:rsidP="0003016A">
            <w:pPr>
              <w:jc w:val="both"/>
              <w:rPr>
                <w:bCs/>
              </w:rPr>
            </w:pPr>
            <w:r>
              <w:rPr>
                <w:bCs/>
              </w:rPr>
              <w:t>июнь</w:t>
            </w:r>
          </w:p>
        </w:tc>
        <w:tc>
          <w:tcPr>
            <w:tcW w:w="2374" w:type="dxa"/>
          </w:tcPr>
          <w:p w:rsidR="0003016A" w:rsidRPr="00EE754C" w:rsidRDefault="0003016A" w:rsidP="0003016A">
            <w:pPr>
              <w:jc w:val="both"/>
              <w:rPr>
                <w:bCs/>
              </w:rPr>
            </w:pPr>
            <w:r>
              <w:rPr>
                <w:bCs/>
              </w:rPr>
              <w:t>Давыдова Н.К., зам. директора по УР</w:t>
            </w:r>
          </w:p>
        </w:tc>
      </w:tr>
      <w:tr w:rsidR="0003016A" w:rsidRPr="00EE754C" w:rsidTr="0003016A">
        <w:tc>
          <w:tcPr>
            <w:tcW w:w="709" w:type="dxa"/>
          </w:tcPr>
          <w:p w:rsidR="0003016A" w:rsidRPr="00EE754C" w:rsidRDefault="0003016A" w:rsidP="0003016A">
            <w:pPr>
              <w:jc w:val="both"/>
              <w:rPr>
                <w:bCs/>
              </w:rPr>
            </w:pPr>
            <w:r>
              <w:rPr>
                <w:bCs/>
              </w:rPr>
              <w:t>16.</w:t>
            </w:r>
          </w:p>
        </w:tc>
        <w:tc>
          <w:tcPr>
            <w:tcW w:w="8930" w:type="dxa"/>
          </w:tcPr>
          <w:p w:rsidR="0003016A" w:rsidRPr="00EE754C" w:rsidRDefault="0003016A" w:rsidP="0003016A">
            <w:pPr>
              <w:jc w:val="both"/>
              <w:rPr>
                <w:bCs/>
              </w:rPr>
            </w:pPr>
            <w:r w:rsidRPr="00EE754C">
              <w:rPr>
                <w:bCs/>
              </w:rPr>
              <w:t>Педагогический совет «Анализ результатов государственной (итоговой) аттестации в 9-х и 11-х классах. Обобщение опыта работы учителей по подготовке к государственной итоговой аттестации</w:t>
            </w:r>
          </w:p>
        </w:tc>
        <w:tc>
          <w:tcPr>
            <w:tcW w:w="1701" w:type="dxa"/>
          </w:tcPr>
          <w:p w:rsidR="0003016A" w:rsidRPr="00EE754C" w:rsidRDefault="0003016A" w:rsidP="0003016A">
            <w:pPr>
              <w:jc w:val="both"/>
              <w:rPr>
                <w:bCs/>
              </w:rPr>
            </w:pPr>
            <w:r>
              <w:rPr>
                <w:bCs/>
              </w:rPr>
              <w:t>август</w:t>
            </w:r>
          </w:p>
        </w:tc>
        <w:tc>
          <w:tcPr>
            <w:tcW w:w="2374" w:type="dxa"/>
          </w:tcPr>
          <w:p w:rsidR="0003016A" w:rsidRPr="00EE754C" w:rsidRDefault="0003016A" w:rsidP="0003016A">
            <w:pPr>
              <w:jc w:val="both"/>
              <w:rPr>
                <w:bCs/>
              </w:rPr>
            </w:pPr>
            <w:r>
              <w:rPr>
                <w:bCs/>
              </w:rPr>
              <w:t>Давыдова Н.К., зам. директора по УР</w:t>
            </w:r>
          </w:p>
        </w:tc>
      </w:tr>
    </w:tbl>
    <w:p w:rsidR="00F248FE" w:rsidRDefault="00F248FE" w:rsidP="00604DED">
      <w:pPr>
        <w:spacing w:after="0" w:line="240" w:lineRule="auto"/>
        <w:jc w:val="center"/>
        <w:rPr>
          <w:rFonts w:ascii="Times New Roman" w:eastAsia="Times New Roman" w:hAnsi="Times New Roman" w:cs="Times New Roman"/>
          <w:b/>
          <w:bCs/>
          <w:lang w:eastAsia="ru-RU"/>
        </w:rPr>
      </w:pPr>
    </w:p>
    <w:p w:rsidR="00F248FE" w:rsidRDefault="00F248FE" w:rsidP="00604DED">
      <w:pPr>
        <w:spacing w:after="0" w:line="240" w:lineRule="auto"/>
        <w:jc w:val="center"/>
        <w:rPr>
          <w:rFonts w:ascii="Times New Roman" w:eastAsia="Times New Roman" w:hAnsi="Times New Roman" w:cs="Times New Roman"/>
          <w:b/>
          <w:bCs/>
          <w:lang w:eastAsia="ru-RU"/>
        </w:rPr>
      </w:pPr>
    </w:p>
    <w:p w:rsidR="00604DED" w:rsidRPr="009A78CA" w:rsidRDefault="00E32613" w:rsidP="00604D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r w:rsidR="0067314D">
        <w:rPr>
          <w:rFonts w:ascii="Times New Roman" w:eastAsia="Times New Roman" w:hAnsi="Times New Roman" w:cs="Times New Roman"/>
          <w:b/>
          <w:bCs/>
          <w:lang w:eastAsia="ru-RU"/>
        </w:rPr>
        <w:t>1</w:t>
      </w:r>
      <w:r w:rsidR="00F248FE">
        <w:rPr>
          <w:rFonts w:ascii="Times New Roman" w:eastAsia="Times New Roman" w:hAnsi="Times New Roman" w:cs="Times New Roman"/>
          <w:b/>
          <w:bCs/>
          <w:lang w:eastAsia="ru-RU"/>
        </w:rPr>
        <w:t>3</w:t>
      </w:r>
      <w:r>
        <w:rPr>
          <w:rFonts w:ascii="Times New Roman" w:eastAsia="Times New Roman" w:hAnsi="Times New Roman" w:cs="Times New Roman"/>
          <w:b/>
          <w:bCs/>
          <w:lang w:eastAsia="ru-RU"/>
        </w:rPr>
        <w:t xml:space="preserve">. </w:t>
      </w:r>
      <w:r w:rsidR="00604DED" w:rsidRPr="009A78CA">
        <w:rPr>
          <w:rFonts w:ascii="Times New Roman" w:eastAsia="Times New Roman" w:hAnsi="Times New Roman" w:cs="Times New Roman"/>
          <w:b/>
          <w:bCs/>
          <w:lang w:eastAsia="ru-RU"/>
        </w:rPr>
        <w:t>КАЛЕНДАРНО-ТЕМАТИЧЕСКИ</w:t>
      </w:r>
      <w:r w:rsidR="0067314D">
        <w:rPr>
          <w:rFonts w:ascii="Times New Roman" w:eastAsia="Times New Roman" w:hAnsi="Times New Roman" w:cs="Times New Roman"/>
          <w:b/>
          <w:bCs/>
          <w:lang w:eastAsia="ru-RU"/>
        </w:rPr>
        <w:t xml:space="preserve">Й   ПЛАН РАБОТЫ  </w:t>
      </w:r>
      <w:r w:rsidR="00604DED" w:rsidRPr="009A78CA">
        <w:rPr>
          <w:rFonts w:ascii="Times New Roman" w:eastAsia="Times New Roman" w:hAnsi="Times New Roman" w:cs="Times New Roman"/>
          <w:b/>
          <w:bCs/>
          <w:lang w:eastAsia="ru-RU"/>
        </w:rPr>
        <w:t xml:space="preserve"> </w:t>
      </w:r>
      <w:proofErr w:type="gramStart"/>
      <w:r w:rsidR="00604DED" w:rsidRPr="009A78CA">
        <w:rPr>
          <w:rFonts w:ascii="Times New Roman" w:eastAsia="Times New Roman" w:hAnsi="Times New Roman" w:cs="Times New Roman"/>
          <w:b/>
          <w:bCs/>
          <w:lang w:eastAsia="ru-RU"/>
        </w:rPr>
        <w:t xml:space="preserve">НА  </w:t>
      </w:r>
      <w:r w:rsidR="00604DED" w:rsidRPr="00C07C6B">
        <w:rPr>
          <w:rFonts w:ascii="Times New Roman" w:eastAsia="Times New Roman" w:hAnsi="Times New Roman" w:cs="Times New Roman"/>
          <w:b/>
          <w:bCs/>
          <w:sz w:val="24"/>
          <w:szCs w:val="24"/>
          <w:lang w:eastAsia="ru-RU"/>
        </w:rPr>
        <w:t>2020</w:t>
      </w:r>
      <w:proofErr w:type="gramEnd"/>
      <w:r w:rsidR="00604DED" w:rsidRPr="00C07C6B">
        <w:rPr>
          <w:rFonts w:ascii="Times New Roman" w:eastAsia="Times New Roman" w:hAnsi="Times New Roman" w:cs="Times New Roman"/>
          <w:b/>
          <w:bCs/>
          <w:sz w:val="24"/>
          <w:szCs w:val="24"/>
          <w:lang w:eastAsia="ru-RU"/>
        </w:rPr>
        <w:t>-2021</w:t>
      </w:r>
      <w:r w:rsidR="00604DED" w:rsidRPr="009A78CA">
        <w:rPr>
          <w:rFonts w:ascii="Times New Roman" w:eastAsia="Times New Roman" w:hAnsi="Times New Roman" w:cs="Times New Roman"/>
          <w:b/>
          <w:bCs/>
          <w:lang w:eastAsia="ru-RU"/>
        </w:rPr>
        <w:t xml:space="preserve"> УЧЕБНЫЙ ГОД </w:t>
      </w:r>
    </w:p>
    <w:p w:rsidR="00604DED" w:rsidRPr="009A78CA" w:rsidRDefault="00604DED" w:rsidP="00604DED">
      <w:pPr>
        <w:spacing w:after="0" w:line="240" w:lineRule="auto"/>
        <w:jc w:val="center"/>
        <w:rPr>
          <w:rFonts w:ascii="Times New Roman" w:eastAsia="Times New Roman" w:hAnsi="Times New Roman" w:cs="Times New Roman"/>
          <w:b/>
          <w:bCs/>
          <w:lang w:eastAsia="ru-RU"/>
        </w:rPr>
      </w:pPr>
    </w:p>
    <w:p w:rsidR="00604DED" w:rsidRDefault="00604DED" w:rsidP="00604DED">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xml:space="preserve">АВГУСТ </w:t>
      </w:r>
    </w:p>
    <w:p w:rsidR="00604DED" w:rsidRPr="009A78CA" w:rsidRDefault="00604DED" w:rsidP="00604DED">
      <w:pPr>
        <w:spacing w:after="0" w:line="240" w:lineRule="auto"/>
        <w:jc w:val="center"/>
        <w:rPr>
          <w:rFonts w:ascii="Times New Roman" w:eastAsia="Times New Roman" w:hAnsi="Times New Roman" w:cs="Times New Roman"/>
          <w:b/>
          <w:bCs/>
          <w:lang w:eastAsia="ru-RU"/>
        </w:rPr>
      </w:pP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2410"/>
        <w:gridCol w:w="548"/>
        <w:gridCol w:w="2145"/>
        <w:gridCol w:w="2391"/>
        <w:gridCol w:w="586"/>
        <w:gridCol w:w="2693"/>
      </w:tblGrid>
      <w:tr w:rsidR="00604DED" w:rsidRPr="009A78CA" w:rsidTr="005261CE">
        <w:trPr>
          <w:trHeight w:val="549"/>
        </w:trPr>
        <w:tc>
          <w:tcPr>
            <w:tcW w:w="567" w:type="dxa"/>
            <w:vMerge w:val="restart"/>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7"/>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5261CE">
        <w:tc>
          <w:tcPr>
            <w:tcW w:w="567" w:type="dxa"/>
            <w:vMerge/>
          </w:tcPr>
          <w:p w:rsidR="00604DED" w:rsidRPr="009A78CA" w:rsidRDefault="00604DED" w:rsidP="003271E7">
            <w:pPr>
              <w:spacing w:after="0" w:line="240" w:lineRule="auto"/>
              <w:rPr>
                <w:rFonts w:ascii="Times New Roman" w:eastAsia="Times New Roman" w:hAnsi="Times New Roman" w:cs="Times New Roman"/>
                <w:bCs/>
                <w:lang w:eastAsia="ru-RU"/>
              </w:rPr>
            </w:pPr>
          </w:p>
        </w:tc>
        <w:tc>
          <w:tcPr>
            <w:tcW w:w="2410"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2410"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693" w:type="dxa"/>
            <w:gridSpan w:val="2"/>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977" w:type="dxa"/>
            <w:gridSpan w:val="2"/>
            <w:tcBorders>
              <w:right w:val="single" w:sz="4" w:space="0" w:color="auto"/>
            </w:tcBorders>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xml:space="preserve">3 неделя </w:t>
            </w:r>
          </w:p>
        </w:tc>
        <w:tc>
          <w:tcPr>
            <w:tcW w:w="2693" w:type="dxa"/>
            <w:tcBorders>
              <w:left w:val="single" w:sz="4" w:space="0" w:color="auto"/>
            </w:tcBorders>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10773" w:type="dxa"/>
            <w:gridSpan w:val="6"/>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1.Комплектование  учебных классов с учётом вновь прибывших учащихся с 5 по 10 классы.  Уточнение списков классов по О</w:t>
            </w:r>
            <w:r w:rsidR="007A2AD3">
              <w:rPr>
                <w:rFonts w:ascii="Times New Roman" w:eastAsia="Times New Roman" w:hAnsi="Times New Roman" w:cs="Times New Roman"/>
                <w:lang w:eastAsia="ru-RU"/>
              </w:rPr>
              <w:t>О-1.</w:t>
            </w:r>
            <w:r w:rsidRPr="009A78CA">
              <w:rPr>
                <w:rFonts w:ascii="Times New Roman" w:eastAsia="Times New Roman" w:hAnsi="Times New Roman" w:cs="Times New Roman"/>
                <w:lang w:eastAsia="ru-RU"/>
              </w:rPr>
              <w:t xml:space="preserve">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2.Итоги работы с неблагополучными семьями, состоящими на профилактическом учёте в  УВД  Чурапчинского улуса.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3.Составление списков детей из многодетных  и  социально-незащищенных  семей.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4.Распределение  функциональных обязанностей администрации и специалистов.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5.Распределение и согласование педагогической нагрузки. Распределение классного руководства.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6.Формирование  списков, договоров, личных дел учащихся на 20</w:t>
            </w:r>
            <w:r>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21</w:t>
            </w:r>
            <w:r w:rsidRPr="009A78CA">
              <w:rPr>
                <w:rFonts w:ascii="Times New Roman" w:eastAsia="Times New Roman" w:hAnsi="Times New Roman" w:cs="Times New Roman"/>
                <w:lang w:eastAsia="ru-RU"/>
              </w:rPr>
              <w:t xml:space="preserve"> учебный год.</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и планерки при директоре, завуче</w:t>
            </w:r>
          </w:p>
        </w:tc>
        <w:tc>
          <w:tcPr>
            <w:tcW w:w="10773" w:type="dxa"/>
            <w:gridSpan w:val="6"/>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1.Формирование документов отчетности по комплектованию контингента учащихся.</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 Комплектование спортивных отделений.</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3.Комплектование кружков дополнительного образования.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 Комплектование жилых корпусов №1 и №2.</w:t>
            </w:r>
          </w:p>
          <w:p w:rsidR="00604DED" w:rsidRPr="009A78CA" w:rsidRDefault="00604DE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r w:rsidRPr="009A78CA">
              <w:rPr>
                <w:rFonts w:ascii="Times New Roman" w:eastAsia="Times New Roman" w:hAnsi="Times New Roman" w:cs="Times New Roman"/>
                <w:lang w:eastAsia="ru-RU"/>
              </w:rPr>
              <w:t>.Кадровая политика.</w:t>
            </w:r>
          </w:p>
        </w:tc>
      </w:tr>
      <w:tr w:rsidR="00604DED" w:rsidRPr="009A78CA" w:rsidTr="005261CE">
        <w:trPr>
          <w:trHeight w:val="847"/>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3.</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Научно-методическая и федеральная  экспериментальная  работа</w:t>
            </w:r>
          </w:p>
        </w:tc>
        <w:tc>
          <w:tcPr>
            <w:tcW w:w="10773" w:type="dxa"/>
            <w:gridSpan w:val="6"/>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 xml:space="preserve">Этап реализации </w:t>
            </w:r>
            <w:proofErr w:type="gramStart"/>
            <w:r w:rsidRPr="009A78CA">
              <w:rPr>
                <w:rFonts w:ascii="Times New Roman" w:hAnsi="Times New Roman" w:cs="Times New Roman"/>
              </w:rPr>
              <w:t>федерального  экспериментального</w:t>
            </w:r>
            <w:proofErr w:type="gramEnd"/>
            <w:r w:rsidRPr="009A78CA">
              <w:rPr>
                <w:rFonts w:ascii="Times New Roman" w:hAnsi="Times New Roman" w:cs="Times New Roman"/>
              </w:rPr>
              <w:t xml:space="preserve"> (инновационного) проекта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1.План работы </w:t>
            </w:r>
            <w:proofErr w:type="gramStart"/>
            <w:r w:rsidRPr="009A78CA">
              <w:rPr>
                <w:rFonts w:ascii="Times New Roman" w:eastAsia="Times New Roman" w:hAnsi="Times New Roman" w:cs="Times New Roman"/>
                <w:lang w:eastAsia="ru-RU"/>
              </w:rPr>
              <w:t>ФЭП  за</w:t>
            </w:r>
            <w:proofErr w:type="gramEnd"/>
            <w:r w:rsidRPr="009A78CA">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г.</w:t>
            </w:r>
          </w:p>
          <w:p w:rsidR="00604DED" w:rsidRPr="009A78CA" w:rsidRDefault="007A2AD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 xml:space="preserve">.Реализация программы ФЭП </w:t>
            </w:r>
            <w:proofErr w:type="gramStart"/>
            <w:r w:rsidR="00604DED" w:rsidRPr="009A78CA">
              <w:rPr>
                <w:rFonts w:ascii="Times New Roman" w:eastAsia="Times New Roman" w:hAnsi="Times New Roman" w:cs="Times New Roman"/>
                <w:lang w:eastAsia="ru-RU"/>
              </w:rPr>
              <w:t xml:space="preserve">за  </w:t>
            </w:r>
            <w:r w:rsidR="00604DED">
              <w:rPr>
                <w:rFonts w:ascii="Times New Roman" w:eastAsia="Times New Roman" w:hAnsi="Times New Roman" w:cs="Times New Roman"/>
                <w:lang w:eastAsia="ru-RU"/>
              </w:rPr>
              <w:t>2020</w:t>
            </w:r>
            <w:proofErr w:type="gramEnd"/>
            <w:r w:rsidR="00604DED" w:rsidRPr="009A78CA">
              <w:rPr>
                <w:rFonts w:ascii="Times New Roman" w:eastAsia="Times New Roman" w:hAnsi="Times New Roman" w:cs="Times New Roman"/>
                <w:lang w:eastAsia="ru-RU"/>
              </w:rPr>
              <w:t xml:space="preserve">г.  </w:t>
            </w:r>
          </w:p>
          <w:p w:rsidR="00604DED" w:rsidRPr="009A78CA" w:rsidRDefault="007A2AD3" w:rsidP="007A2AD3">
            <w:pPr>
              <w:spacing w:after="0" w:line="240" w:lineRule="auto"/>
              <w:rPr>
                <w:rFonts w:ascii="Times New Roman" w:eastAsia="Times New Roman" w:hAnsi="Times New Roman" w:cs="Times New Roman"/>
                <w:lang w:eastAsia="ru-RU"/>
              </w:rPr>
            </w:pPr>
            <w:r>
              <w:rPr>
                <w:rFonts w:ascii="Times New Roman" w:hAnsi="Times New Roman" w:cs="Times New Roman"/>
              </w:rPr>
              <w:t>3</w:t>
            </w:r>
            <w:r w:rsidR="00604DED" w:rsidRPr="009A78CA">
              <w:rPr>
                <w:rFonts w:ascii="Times New Roman" w:hAnsi="Times New Roman" w:cs="Times New Roman"/>
              </w:rPr>
              <w:t>.Комплектование экспериментальных групп  для участия в федеральном (инновационном) проекте.</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4.</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педагогическими кадрами</w:t>
            </w:r>
          </w:p>
        </w:tc>
        <w:tc>
          <w:tcPr>
            <w:tcW w:w="10773" w:type="dxa"/>
            <w:gridSpan w:val="6"/>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Работа с молодыми и вновь прибывшими специалистами, закрепление наставников</w:t>
            </w:r>
          </w:p>
        </w:tc>
      </w:tr>
      <w:tr w:rsidR="00604DED" w:rsidRPr="009A78CA" w:rsidTr="007A2AD3">
        <w:trPr>
          <w:trHeight w:val="327"/>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5.</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tc>
        <w:tc>
          <w:tcPr>
            <w:tcW w:w="10773" w:type="dxa"/>
            <w:gridSpan w:val="6"/>
          </w:tcPr>
          <w:p w:rsidR="00604DED" w:rsidRPr="009A78CA" w:rsidRDefault="00604DED" w:rsidP="007A2AD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Переклички обучающихся по графику 1-11 класс</w:t>
            </w:r>
            <w:r w:rsidR="007A2AD3">
              <w:rPr>
                <w:rFonts w:ascii="Times New Roman" w:eastAsia="Times New Roman" w:hAnsi="Times New Roman" w:cs="Times New Roman"/>
                <w:lang w:eastAsia="ru-RU"/>
              </w:rPr>
              <w:t xml:space="preserve">. </w:t>
            </w:r>
            <w:r w:rsidRPr="009A78CA">
              <w:rPr>
                <w:rFonts w:ascii="Times New Roman" w:eastAsia="Times New Roman" w:hAnsi="Times New Roman" w:cs="Times New Roman"/>
                <w:lang w:eastAsia="ru-RU"/>
              </w:rPr>
              <w:t>Консультирование родителей первоклассников.</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6.</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Психолого-педагогическая служба</w:t>
            </w:r>
          </w:p>
        </w:tc>
        <w:tc>
          <w:tcPr>
            <w:tcW w:w="10773" w:type="dxa"/>
            <w:gridSpan w:val="6"/>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1.Уточнение и корректировка списков детей из многодетных и социально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незащищенных семей.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2.Бееседа и консультация  вновь прибывших детей.</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7.</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ученическими коллективами классов.</w:t>
            </w:r>
          </w:p>
        </w:tc>
        <w:tc>
          <w:tcPr>
            <w:tcW w:w="10773" w:type="dxa"/>
            <w:gridSpan w:val="6"/>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Подготовка к проведению торжественной линейки 1 сентября «День знаний». </w:t>
            </w:r>
          </w:p>
        </w:tc>
      </w:tr>
      <w:tr w:rsidR="00604DED" w:rsidRPr="009A78CA" w:rsidTr="005261CE">
        <w:trPr>
          <w:trHeight w:val="256"/>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8</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финансово-экономическая деятельность</w:t>
            </w:r>
          </w:p>
        </w:tc>
        <w:tc>
          <w:tcPr>
            <w:tcW w:w="2958" w:type="dxa"/>
            <w:gridSpan w:val="2"/>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1.Подготовка учебных кабинетов и материально-технической базы для нового учебного года.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2.Подготовка школы к новому отопительному сезону (промывка, опрессовка).</w:t>
            </w:r>
          </w:p>
        </w:tc>
        <w:tc>
          <w:tcPr>
            <w:tcW w:w="4536" w:type="dxa"/>
            <w:gridSpan w:val="2"/>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1.Проверка санитарного состояния помещений школы к началу учебного года.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2.Утверждение лимитов бюджетных обязательств по коммунальным  услугам.</w:t>
            </w:r>
          </w:p>
        </w:tc>
        <w:tc>
          <w:tcPr>
            <w:tcW w:w="3279" w:type="dxa"/>
            <w:gridSpan w:val="2"/>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1.Обработка здания школы сотрудниками санэпидстанции.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2.Организация работ по уборке кабинетов.</w:t>
            </w:r>
          </w:p>
        </w:tc>
      </w:tr>
      <w:tr w:rsidR="00604DED" w:rsidRPr="009A78CA" w:rsidTr="005261CE">
        <w:trPr>
          <w:trHeight w:val="749"/>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9.</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 –педагогические мероприятия</w:t>
            </w:r>
          </w:p>
        </w:tc>
        <w:tc>
          <w:tcPr>
            <w:tcW w:w="7494" w:type="dxa"/>
            <w:gridSpan w:val="4"/>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Совместно с социальным педагогом проверить паспорт микрорайона по состоянию на учете  многосемейных, детей, находящихся на попечении, детей-инвалидов, детей с ОВЗ,  детей, находящихся в трудной жизненной ситуации.</w:t>
            </w:r>
          </w:p>
          <w:p w:rsidR="00604DED" w:rsidRPr="009A78CA" w:rsidRDefault="00604DED" w:rsidP="003271E7">
            <w:pPr>
              <w:spacing w:after="0" w:line="240" w:lineRule="auto"/>
              <w:jc w:val="both"/>
              <w:rPr>
                <w:rFonts w:ascii="Times New Roman" w:eastAsia="Times New Roman" w:hAnsi="Times New Roman" w:cs="Times New Roman"/>
                <w:lang w:eastAsia="ru-RU"/>
              </w:rPr>
            </w:pPr>
          </w:p>
        </w:tc>
        <w:tc>
          <w:tcPr>
            <w:tcW w:w="3279" w:type="dxa"/>
            <w:gridSpan w:val="2"/>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Производственное  совещание</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1.Правила внутреннего трудового распорядка, вводные инструктажи на начало учебного года, соблюдение санитарно-гигиенического режима.</w:t>
            </w:r>
          </w:p>
          <w:p w:rsidR="00604DED" w:rsidRPr="009A78CA" w:rsidRDefault="0091322D" w:rsidP="0091322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.Отчет штаба «Абитуриент», профориентационная работа</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10.</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Здоровье и безопасность учащихся</w:t>
            </w:r>
          </w:p>
        </w:tc>
        <w:tc>
          <w:tcPr>
            <w:tcW w:w="10773" w:type="dxa"/>
            <w:gridSpan w:val="6"/>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Сдача отчета формы ОО.      Контроль работы охраны.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Подготовка школы к началу учебного года.</w:t>
            </w:r>
          </w:p>
        </w:tc>
      </w:tr>
    </w:tbl>
    <w:p w:rsidR="00604DED" w:rsidRPr="009A78CA" w:rsidRDefault="00604DED" w:rsidP="00604DED">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СЕНТЯБРЬ</w:t>
      </w: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1843"/>
        <w:gridCol w:w="2976"/>
        <w:gridCol w:w="2675"/>
        <w:gridCol w:w="3279"/>
      </w:tblGrid>
      <w:tr w:rsidR="00604DED" w:rsidRPr="009A78CA" w:rsidTr="005261CE">
        <w:tc>
          <w:tcPr>
            <w:tcW w:w="567" w:type="dxa"/>
            <w:vMerge w:val="restart"/>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5"/>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5261CE">
        <w:tc>
          <w:tcPr>
            <w:tcW w:w="567" w:type="dxa"/>
            <w:vMerge/>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tc>
        <w:tc>
          <w:tcPr>
            <w:tcW w:w="2410"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1843"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976"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675"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 неделя</w:t>
            </w:r>
          </w:p>
        </w:tc>
        <w:tc>
          <w:tcPr>
            <w:tcW w:w="3279"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7A2AD3">
        <w:trPr>
          <w:trHeight w:val="3246"/>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1843" w:type="dxa"/>
          </w:tcPr>
          <w:p w:rsidR="007A2AD3"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1.Комплектование класс</w:t>
            </w:r>
            <w:r w:rsidR="007A2AD3">
              <w:rPr>
                <w:rFonts w:ascii="Times New Roman" w:eastAsia="Times New Roman" w:hAnsi="Times New Roman" w:cs="Times New Roman"/>
                <w:lang w:eastAsia="ru-RU"/>
              </w:rPr>
              <w:t xml:space="preserve">ов, кружков, спортивных </w:t>
            </w:r>
            <w:proofErr w:type="gramStart"/>
            <w:r w:rsidR="007A2AD3">
              <w:rPr>
                <w:rFonts w:ascii="Times New Roman" w:eastAsia="Times New Roman" w:hAnsi="Times New Roman" w:cs="Times New Roman"/>
                <w:lang w:eastAsia="ru-RU"/>
              </w:rPr>
              <w:t>секций,.</w:t>
            </w:r>
            <w:proofErr w:type="gramEnd"/>
          </w:p>
          <w:p w:rsidR="00604DED" w:rsidRPr="009A78CA" w:rsidRDefault="007A2AD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Организация льготного питания учащихся. Обеспечение режима горячего питания.</w:t>
            </w:r>
          </w:p>
        </w:tc>
        <w:tc>
          <w:tcPr>
            <w:tcW w:w="2976" w:type="dxa"/>
          </w:tcPr>
          <w:p w:rsidR="00604DED" w:rsidRPr="009A78CA" w:rsidRDefault="007A2AD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 xml:space="preserve">. Работа по адаптации 5-х классов к обучению в среднем звене школы. </w:t>
            </w: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 xml:space="preserve">.Составление и утверждение плана работы </w:t>
            </w:r>
          </w:p>
          <w:p w:rsidR="00604DED" w:rsidRPr="009A78CA" w:rsidRDefault="007A2AD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.Организация работы по адаптации учащихся 10 классов.</w:t>
            </w:r>
          </w:p>
          <w:p w:rsidR="00604DED" w:rsidRPr="009A78CA" w:rsidRDefault="007A2AD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604DED" w:rsidRPr="009A78CA">
              <w:rPr>
                <w:rFonts w:ascii="Times New Roman" w:eastAsia="Times New Roman" w:hAnsi="Times New Roman" w:cs="Times New Roman"/>
                <w:lang w:eastAsia="ru-RU"/>
              </w:rPr>
              <w:t>.Составление расписани</w:t>
            </w:r>
            <w:r>
              <w:rPr>
                <w:rFonts w:ascii="Times New Roman" w:eastAsia="Times New Roman" w:hAnsi="Times New Roman" w:cs="Times New Roman"/>
                <w:lang w:eastAsia="ru-RU"/>
              </w:rPr>
              <w:t>й</w:t>
            </w:r>
            <w:r w:rsidR="00604DED" w:rsidRPr="009A78CA">
              <w:rPr>
                <w:rFonts w:ascii="Times New Roman" w:eastAsia="Times New Roman" w:hAnsi="Times New Roman" w:cs="Times New Roman"/>
                <w:lang w:eastAsia="ru-RU"/>
              </w:rPr>
              <w:t xml:space="preserve"> уроков на 20</w:t>
            </w:r>
            <w:r>
              <w:rPr>
                <w:rFonts w:ascii="Times New Roman" w:eastAsia="Times New Roman" w:hAnsi="Times New Roman" w:cs="Times New Roman"/>
                <w:lang w:eastAsia="ru-RU"/>
              </w:rPr>
              <w:t>20</w:t>
            </w:r>
            <w:r w:rsidR="00604DED" w:rsidRPr="009A78CA">
              <w:rPr>
                <w:rFonts w:ascii="Times New Roman" w:eastAsia="Times New Roman" w:hAnsi="Times New Roman" w:cs="Times New Roman"/>
                <w:lang w:eastAsia="ru-RU"/>
              </w:rPr>
              <w:t>-20</w:t>
            </w:r>
            <w:r w:rsidR="00604DED">
              <w:rPr>
                <w:rFonts w:ascii="Times New Roman" w:eastAsia="Times New Roman" w:hAnsi="Times New Roman" w:cs="Times New Roman"/>
                <w:lang w:eastAsia="ru-RU"/>
              </w:rPr>
              <w:t>2</w:t>
            </w: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 xml:space="preserve"> уч.г.</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67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1.Рейды в неблагополучные семьи. Проверка детей по месту жительства.</w:t>
            </w:r>
          </w:p>
          <w:p w:rsidR="00604DED" w:rsidRPr="009A78CA" w:rsidRDefault="007A2AD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 xml:space="preserve">.Заседание МО. </w:t>
            </w:r>
          </w:p>
          <w:p w:rsidR="007A2AD3" w:rsidRDefault="00604DED" w:rsidP="007A2AD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Целеполагание на 20</w:t>
            </w:r>
            <w:r w:rsidR="007A2AD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7A2AD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 год. </w:t>
            </w:r>
            <w:r w:rsidR="007A2AD3">
              <w:rPr>
                <w:rFonts w:ascii="Times New Roman" w:eastAsia="Times New Roman" w:hAnsi="Times New Roman" w:cs="Times New Roman"/>
                <w:lang w:eastAsia="ru-RU"/>
              </w:rPr>
              <w:t xml:space="preserve"> </w:t>
            </w:r>
            <w:proofErr w:type="gramStart"/>
            <w:r w:rsidRPr="009A78CA">
              <w:rPr>
                <w:rFonts w:ascii="Times New Roman" w:eastAsia="Times New Roman" w:hAnsi="Times New Roman" w:cs="Times New Roman"/>
                <w:lang w:eastAsia="ru-RU"/>
              </w:rPr>
              <w:t>Задачи  МО</w:t>
            </w:r>
            <w:proofErr w:type="gramEnd"/>
            <w:r w:rsidRPr="009A78CA">
              <w:rPr>
                <w:rFonts w:ascii="Times New Roman" w:eastAsia="Times New Roman" w:hAnsi="Times New Roman" w:cs="Times New Roman"/>
                <w:lang w:eastAsia="ru-RU"/>
              </w:rPr>
              <w:t xml:space="preserve">  Уточнение плана работы МО. </w:t>
            </w:r>
          </w:p>
          <w:p w:rsidR="00604DED" w:rsidRPr="009A78CA" w:rsidRDefault="007A2AD3" w:rsidP="007A2AD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 xml:space="preserve">.Определение тем самообразования, изменения в плане работы МО </w:t>
            </w:r>
          </w:p>
        </w:tc>
        <w:tc>
          <w:tcPr>
            <w:tcW w:w="327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1.Комплектование школьной библиотеки  учебной и методической литературой.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2.Социальная диагностика оформление социальных паспортов классов, школы.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установочные совещания.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3.Учет детей, проживающих в микрорайоне школы-интернат</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4.Формирование 1-х-5-х классов.</w:t>
            </w:r>
          </w:p>
          <w:p w:rsidR="00604DED" w:rsidRPr="009A78CA" w:rsidRDefault="00604DED" w:rsidP="007A2AD3">
            <w:pPr>
              <w:spacing w:after="0" w:line="240" w:lineRule="auto"/>
              <w:rPr>
                <w:rFonts w:ascii="Times New Roman" w:eastAsia="Times New Roman" w:hAnsi="Times New Roman" w:cs="Times New Roman"/>
                <w:lang w:eastAsia="ru-RU"/>
              </w:rPr>
            </w:pPr>
          </w:p>
        </w:tc>
      </w:tr>
      <w:tr w:rsidR="00604DED" w:rsidRPr="009A78CA" w:rsidTr="005261CE">
        <w:trPr>
          <w:trHeight w:val="1824"/>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Педагогические конференции,  консилиумы, семинары  и.т.д.</w:t>
            </w:r>
          </w:p>
        </w:tc>
        <w:tc>
          <w:tcPr>
            <w:tcW w:w="1843" w:type="dxa"/>
          </w:tcPr>
          <w:p w:rsidR="0091322D"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1.Организация   единого режима работы школы-интерната в соответствии с Уставом </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2.</w:t>
            </w:r>
            <w:r w:rsidR="0091322D" w:rsidRPr="009A78CA">
              <w:rPr>
                <w:rFonts w:ascii="Times New Roman" w:eastAsia="Times New Roman" w:hAnsi="Times New Roman" w:cs="Times New Roman"/>
                <w:lang w:eastAsia="ru-RU"/>
              </w:rPr>
              <w:t xml:space="preserve"> </w:t>
            </w:r>
            <w:r w:rsidRPr="009A78CA">
              <w:rPr>
                <w:rFonts w:ascii="Times New Roman" w:eastAsia="Times New Roman" w:hAnsi="Times New Roman" w:cs="Times New Roman"/>
                <w:lang w:eastAsia="ru-RU"/>
              </w:rPr>
              <w:t xml:space="preserve">Собеседование с </w:t>
            </w:r>
            <w:proofErr w:type="gramStart"/>
            <w:r w:rsidRPr="009A78CA">
              <w:rPr>
                <w:rFonts w:ascii="Times New Roman" w:eastAsia="Times New Roman" w:hAnsi="Times New Roman" w:cs="Times New Roman"/>
                <w:lang w:eastAsia="ru-RU"/>
              </w:rPr>
              <w:t>учител</w:t>
            </w:r>
            <w:r w:rsidR="007A2AD3">
              <w:rPr>
                <w:rFonts w:ascii="Times New Roman" w:eastAsia="Times New Roman" w:hAnsi="Times New Roman" w:cs="Times New Roman"/>
                <w:lang w:eastAsia="ru-RU"/>
              </w:rPr>
              <w:t xml:space="preserve">ем </w:t>
            </w:r>
            <w:r w:rsidRPr="009A78CA">
              <w:rPr>
                <w:rFonts w:ascii="Times New Roman" w:eastAsia="Times New Roman" w:hAnsi="Times New Roman" w:cs="Times New Roman"/>
                <w:lang w:eastAsia="ru-RU"/>
              </w:rPr>
              <w:t xml:space="preserve"> перв</w:t>
            </w:r>
            <w:r w:rsidR="007A2AD3">
              <w:rPr>
                <w:rFonts w:ascii="Times New Roman" w:eastAsia="Times New Roman" w:hAnsi="Times New Roman" w:cs="Times New Roman"/>
                <w:lang w:eastAsia="ru-RU"/>
              </w:rPr>
              <w:t>ого</w:t>
            </w:r>
            <w:proofErr w:type="gramEnd"/>
            <w:r w:rsidRPr="009A78CA">
              <w:rPr>
                <w:rFonts w:ascii="Times New Roman" w:eastAsia="Times New Roman" w:hAnsi="Times New Roman" w:cs="Times New Roman"/>
                <w:lang w:eastAsia="ru-RU"/>
              </w:rPr>
              <w:t xml:space="preserve"> классов </w:t>
            </w:r>
            <w:r w:rsidR="007A2AD3">
              <w:rPr>
                <w:rFonts w:ascii="Times New Roman" w:eastAsia="Times New Roman" w:hAnsi="Times New Roman" w:cs="Times New Roman"/>
                <w:lang w:eastAsia="ru-RU"/>
              </w:rPr>
              <w:t>Майоровой А.А.</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w:t>
            </w:r>
          </w:p>
        </w:tc>
        <w:tc>
          <w:tcPr>
            <w:tcW w:w="2976" w:type="dxa"/>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Тема педсовета:</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Результативность работы ОУ в 201</w:t>
            </w:r>
            <w:r>
              <w:rPr>
                <w:rFonts w:ascii="Times New Roman" w:eastAsia="Times New Roman" w:hAnsi="Times New Roman" w:cs="Times New Roman"/>
                <w:lang w:eastAsia="ru-RU"/>
              </w:rPr>
              <w:t>9</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 xml:space="preserve"> учебном году»</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1.Анализ работы школы в 201</w:t>
            </w:r>
            <w:r w:rsidR="007A2AD3">
              <w:rPr>
                <w:rFonts w:ascii="Times New Roman" w:eastAsia="Times New Roman" w:hAnsi="Times New Roman" w:cs="Times New Roman"/>
                <w:lang w:eastAsia="ru-RU"/>
              </w:rPr>
              <w:t>9</w:t>
            </w:r>
            <w:r w:rsidRPr="009A78CA">
              <w:rPr>
                <w:rFonts w:ascii="Times New Roman" w:eastAsia="Times New Roman" w:hAnsi="Times New Roman" w:cs="Times New Roman"/>
                <w:lang w:eastAsia="ru-RU"/>
              </w:rPr>
              <w:t>-20</w:t>
            </w:r>
            <w:r w:rsidR="007A2AD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 xml:space="preserve"> учебном году</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2.Утверждение Плана учебно-воспитательной, экспериментальной, спортивной работы на 20</w:t>
            </w:r>
            <w:r w:rsidR="007A2AD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7A2AD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учебный год</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3.Утверждение годового календарного графика работы школы на 20</w:t>
            </w:r>
            <w:r w:rsidR="007A2AD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7A2AD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учебный год </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4.Утверждение режима работы школы, расписания учебно-тренировочных занятий, </w:t>
            </w:r>
            <w:proofErr w:type="gramStart"/>
            <w:r w:rsidRPr="009A78CA">
              <w:rPr>
                <w:rFonts w:ascii="Times New Roman" w:eastAsia="Times New Roman" w:hAnsi="Times New Roman" w:cs="Times New Roman"/>
                <w:lang w:eastAsia="ru-RU"/>
              </w:rPr>
              <w:t>кружковых  занятий</w:t>
            </w:r>
            <w:proofErr w:type="gramEnd"/>
            <w:r w:rsidRPr="009A78CA">
              <w:rPr>
                <w:rFonts w:ascii="Times New Roman" w:eastAsia="Times New Roman" w:hAnsi="Times New Roman" w:cs="Times New Roman"/>
                <w:lang w:eastAsia="ru-RU"/>
              </w:rPr>
              <w:t xml:space="preserve"> на 20</w:t>
            </w:r>
            <w:r w:rsidR="007A2AD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7A2AD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учебный год </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5.Утверждение плана внутреннего трудового распорядка школы на 20</w:t>
            </w:r>
            <w:r w:rsidR="007A2AD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7A2AD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учебный год </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6.Утверждение списка учебников на 20</w:t>
            </w:r>
            <w:r w:rsidR="007A2AD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7A2AD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учебный год </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7.Организация школьного питания.</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8.О зачислении учащихся в 1-й, 10-й классы в 20</w:t>
            </w:r>
            <w:r w:rsidR="007A2AD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7A2AD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уч.г.</w:t>
            </w:r>
          </w:p>
          <w:p w:rsidR="00604DED" w:rsidRPr="009A78CA" w:rsidRDefault="00604DED" w:rsidP="003F3ADA">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9.Об утверждении тарификации и учебной нагрузки учителей на 20</w:t>
            </w:r>
            <w:r w:rsidR="003F3ADA">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3F3ADA">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уч.г.</w:t>
            </w:r>
          </w:p>
        </w:tc>
        <w:tc>
          <w:tcPr>
            <w:tcW w:w="2675" w:type="dxa"/>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w:t>
            </w:r>
            <w:r w:rsidR="003F3ADA">
              <w:rPr>
                <w:rFonts w:ascii="Times New Roman" w:eastAsia="Times New Roman" w:hAnsi="Times New Roman" w:cs="Times New Roman"/>
                <w:lang w:eastAsia="ru-RU"/>
              </w:rPr>
              <w:t>.</w:t>
            </w:r>
            <w:r w:rsidRPr="009A78CA">
              <w:rPr>
                <w:rFonts w:ascii="Times New Roman" w:eastAsia="Times New Roman" w:hAnsi="Times New Roman" w:cs="Times New Roman"/>
                <w:lang w:eastAsia="ru-RU"/>
              </w:rPr>
              <w:t>Контроль за соблюдением правил ведения классных журналов. Контроль за правильностью заполнения статистической документации</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2.Обеспечение ОУ для реализации плана работы:</w:t>
            </w:r>
          </w:p>
          <w:p w:rsidR="00604DED" w:rsidRPr="009A78CA" w:rsidRDefault="003F3ADA" w:rsidP="003271E7">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а)</w:t>
            </w:r>
            <w:r w:rsidR="00604DED" w:rsidRPr="009A78CA">
              <w:rPr>
                <w:rFonts w:ascii="Times New Roman" w:eastAsia="Times New Roman" w:hAnsi="Times New Roman" w:cs="Times New Roman"/>
                <w:lang w:eastAsia="ru-RU"/>
              </w:rPr>
              <w:t>результаты</w:t>
            </w:r>
            <w:proofErr w:type="gramEnd"/>
            <w:r w:rsidR="00604DED" w:rsidRPr="009A78CA">
              <w:rPr>
                <w:rFonts w:ascii="Times New Roman" w:eastAsia="Times New Roman" w:hAnsi="Times New Roman" w:cs="Times New Roman"/>
                <w:lang w:eastAsia="ru-RU"/>
              </w:rPr>
              <w:t xml:space="preserve"> сбора сведений ОШ</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б) обеспечение УМК и учебной литературой</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обеспечение МТБ</w:t>
            </w:r>
          </w:p>
          <w:p w:rsidR="00604DED" w:rsidRPr="009A78CA" w:rsidRDefault="003F3ADA" w:rsidP="003271E7">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г)</w:t>
            </w:r>
            <w:r w:rsidR="00604DED" w:rsidRPr="009A78CA">
              <w:rPr>
                <w:rFonts w:ascii="Times New Roman" w:eastAsia="Times New Roman" w:hAnsi="Times New Roman" w:cs="Times New Roman"/>
                <w:lang w:eastAsia="ru-RU"/>
              </w:rPr>
              <w:t>охват</w:t>
            </w:r>
            <w:proofErr w:type="gramEnd"/>
            <w:r w:rsidR="00604DED" w:rsidRPr="009A78CA">
              <w:rPr>
                <w:rFonts w:ascii="Times New Roman" w:eastAsia="Times New Roman" w:hAnsi="Times New Roman" w:cs="Times New Roman"/>
                <w:lang w:eastAsia="ru-RU"/>
              </w:rPr>
              <w:t xml:space="preserve"> питанием, состояние работы по социальной поддержке участников</w:t>
            </w:r>
            <w:r>
              <w:rPr>
                <w:rFonts w:ascii="Times New Roman" w:eastAsia="Times New Roman" w:hAnsi="Times New Roman" w:cs="Times New Roman"/>
                <w:lang w:eastAsia="ru-RU"/>
              </w:rPr>
              <w:t>.</w:t>
            </w:r>
          </w:p>
          <w:p w:rsidR="00604DED" w:rsidRPr="009A78CA" w:rsidRDefault="003F3ADA" w:rsidP="003271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 xml:space="preserve">Состояние работы по ОТ и ТБ, предупреждению детского травматизма, обеспечение безопасности ОУ и его </w:t>
            </w:r>
            <w:r w:rsidR="00604DED" w:rsidRPr="009A78CA">
              <w:rPr>
                <w:rFonts w:ascii="Times New Roman" w:eastAsia="Times New Roman" w:hAnsi="Times New Roman" w:cs="Times New Roman"/>
                <w:lang w:eastAsia="ru-RU"/>
              </w:rPr>
              <w:lastRenderedPageBreak/>
              <w:t>антитеррористической защищенности.</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4.Подготовка к анализу адаптационного периода обучающихся 1, 5 и 10 классов</w:t>
            </w:r>
          </w:p>
          <w:p w:rsidR="00604DED" w:rsidRPr="009A78CA" w:rsidRDefault="00604DED" w:rsidP="003271E7">
            <w:pPr>
              <w:spacing w:after="0" w:line="240" w:lineRule="auto"/>
              <w:jc w:val="both"/>
              <w:rPr>
                <w:rFonts w:ascii="Times New Roman" w:eastAsia="Times New Roman" w:hAnsi="Times New Roman" w:cs="Times New Roman"/>
                <w:lang w:eastAsia="ru-RU"/>
              </w:rPr>
            </w:pPr>
          </w:p>
        </w:tc>
        <w:tc>
          <w:tcPr>
            <w:tcW w:w="3279" w:type="dxa"/>
          </w:tcPr>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1.Проведение первичных психолого-медико-педагогических консилиумов</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2.Утверждение тематического планирования и рабочих программ учителей-предметников, руководителей кружков.</w:t>
            </w:r>
          </w:p>
          <w:p w:rsidR="00604DED" w:rsidRPr="009A78CA" w:rsidRDefault="00604DED" w:rsidP="003271E7">
            <w:pPr>
              <w:spacing w:after="0" w:line="240" w:lineRule="auto"/>
              <w:jc w:val="both"/>
              <w:rPr>
                <w:rFonts w:ascii="Times New Roman" w:hAnsi="Times New Roman" w:cs="Times New Roman"/>
              </w:rPr>
            </w:pPr>
            <w:r w:rsidRPr="009A78CA">
              <w:rPr>
                <w:rFonts w:ascii="Times New Roman" w:eastAsia="Times New Roman" w:hAnsi="Times New Roman" w:cs="Times New Roman"/>
                <w:lang w:eastAsia="ru-RU"/>
              </w:rPr>
              <w:t>3.</w:t>
            </w:r>
            <w:r w:rsidRPr="009A78CA">
              <w:rPr>
                <w:rFonts w:ascii="Times New Roman" w:hAnsi="Times New Roman" w:cs="Times New Roman"/>
              </w:rPr>
              <w:t>Контроль за реализацией указов и распоряжений, планов действий, закона «О правах детей РС(Я)».</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4.Создание и корректировка локальных документов в соответствии с Федеральным законом №273-ФЗ ОТ 29.12.2012 «Об образовании в Российской Федерации»</w:t>
            </w:r>
          </w:p>
          <w:p w:rsidR="00604DED" w:rsidRPr="009A78CA" w:rsidRDefault="00604DED" w:rsidP="003271E7">
            <w:pPr>
              <w:spacing w:after="0" w:line="240" w:lineRule="auto"/>
              <w:jc w:val="both"/>
              <w:rPr>
                <w:rFonts w:ascii="Times New Roman" w:eastAsia="Times New Roman" w:hAnsi="Times New Roman" w:cs="Times New Roman"/>
                <w:lang w:eastAsia="ru-RU"/>
              </w:rPr>
            </w:pP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3</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планерки при директоре, завуче</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Pr>
          <w:p w:rsidR="00604DED" w:rsidRPr="009A78CA" w:rsidRDefault="003F3ADA"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w:t>
            </w:r>
            <w:proofErr w:type="gramStart"/>
            <w:r w:rsidR="00604DED" w:rsidRPr="009A78CA">
              <w:rPr>
                <w:rFonts w:ascii="Times New Roman" w:eastAsia="Times New Roman" w:hAnsi="Times New Roman" w:cs="Times New Roman"/>
                <w:lang w:eastAsia="ru-RU"/>
              </w:rPr>
              <w:t>Утверждение  учебного</w:t>
            </w:r>
            <w:proofErr w:type="gramEnd"/>
            <w:r w:rsidR="00604DED" w:rsidRPr="009A78CA">
              <w:rPr>
                <w:rFonts w:ascii="Times New Roman" w:eastAsia="Times New Roman" w:hAnsi="Times New Roman" w:cs="Times New Roman"/>
                <w:lang w:eastAsia="ru-RU"/>
              </w:rPr>
              <w:t xml:space="preserve"> плана </w:t>
            </w:r>
          </w:p>
          <w:p w:rsidR="00604DED" w:rsidRPr="009A78CA" w:rsidRDefault="003F3ADA" w:rsidP="0091322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Утверждение  плана спортивной работы и спортивных программ  по видам спорта на новый учебный год.</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1.Требования санитарных стандартов образования, режим работы школы   в учебном году.</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2.Подготовка учебных кабинетов (техническое и санитарное состояние) и материально-технической базы школы к новому учебному году</w:t>
            </w:r>
          </w:p>
        </w:tc>
        <w:tc>
          <w:tcPr>
            <w:tcW w:w="2675" w:type="dxa"/>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1.Совещание с учителями 5-х классов по адаптации пятиклассников.</w:t>
            </w:r>
          </w:p>
          <w:p w:rsidR="00604DED" w:rsidRPr="009A78CA" w:rsidRDefault="00604DED" w:rsidP="003271E7">
            <w:pPr>
              <w:tabs>
                <w:tab w:val="left" w:pos="3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2.Комплектование групп ДО.</w:t>
            </w:r>
          </w:p>
          <w:p w:rsidR="00604DED" w:rsidRPr="009A78CA" w:rsidRDefault="00604DED" w:rsidP="0091322D">
            <w:pPr>
              <w:tabs>
                <w:tab w:val="left" w:pos="3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3.Утверждение расписания занятий кружков, спортивных отделений</w:t>
            </w:r>
            <w:r w:rsidR="0091322D">
              <w:rPr>
                <w:rFonts w:ascii="Times New Roman" w:eastAsia="Times New Roman" w:hAnsi="Times New Roman" w:cs="Times New Roman"/>
                <w:lang w:eastAsia="ru-RU"/>
              </w:rPr>
              <w:t>.</w:t>
            </w:r>
          </w:p>
        </w:tc>
        <w:tc>
          <w:tcPr>
            <w:tcW w:w="3279" w:type="dxa"/>
            <w:shd w:val="clear" w:color="auto" w:fill="auto"/>
          </w:tcPr>
          <w:p w:rsidR="00604DED" w:rsidRPr="009A78CA" w:rsidRDefault="00604DED" w:rsidP="003271E7">
            <w:pPr>
              <w:tabs>
                <w:tab w:val="left" w:pos="1875"/>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1.Организация системы ДО.</w:t>
            </w:r>
          </w:p>
          <w:p w:rsidR="00604DED" w:rsidRPr="009A78CA" w:rsidRDefault="00604DED" w:rsidP="003271E7">
            <w:pPr>
              <w:tabs>
                <w:tab w:val="left" w:pos="1875"/>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2.Организация работы школьного Сайта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3.Утверждения плана работы на новый учебный год в соответствии с образовательной программой и программой развития школы</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4.</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научного методического совета (НМС)  и</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методических объединений (МО)</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1.Уточнение и корректировка распределения нагрузки на новый учебный год, выявление вакансий.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2.Изучение учебных программ, проверка наличия учебно-методического обеспечения.</w:t>
            </w:r>
          </w:p>
          <w:p w:rsidR="00604DED" w:rsidRPr="009A78CA" w:rsidRDefault="0091322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kern w:val="1"/>
                <w:lang w:eastAsia="ar-SA"/>
              </w:rPr>
              <w:t>3</w:t>
            </w:r>
            <w:r w:rsidR="00604DED" w:rsidRPr="009A78CA">
              <w:rPr>
                <w:rFonts w:ascii="Times New Roman" w:eastAsia="Times New Roman" w:hAnsi="Times New Roman" w:cs="Times New Roman"/>
                <w:bCs/>
                <w:kern w:val="1"/>
                <w:lang w:eastAsia="ar-SA"/>
              </w:rPr>
              <w:t xml:space="preserve">.Стартовая диагностика учебных достижений обучающихся на </w:t>
            </w:r>
            <w:r w:rsidR="00604DED" w:rsidRPr="009A78CA">
              <w:rPr>
                <w:rFonts w:ascii="Times New Roman" w:eastAsia="Times New Roman" w:hAnsi="Times New Roman" w:cs="Times New Roman"/>
                <w:bCs/>
                <w:kern w:val="1"/>
                <w:lang w:eastAsia="ar-SA"/>
              </w:rPr>
              <w:lastRenderedPageBreak/>
              <w:t>начало учебного года.</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1.Утверждение графика предметных недель.</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2.Утверждение тем самообразования педагогов. </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lang w:eastAsia="ru-RU"/>
              </w:rPr>
              <w:t>3. Утверждение тем самообразования классных руководителей. 4.</w:t>
            </w:r>
            <w:r w:rsidRPr="009A78CA">
              <w:rPr>
                <w:rFonts w:ascii="Times New Roman" w:eastAsia="Times New Roman" w:hAnsi="Times New Roman" w:cs="Times New Roman"/>
                <w:bCs/>
                <w:lang w:eastAsia="ru-RU"/>
              </w:rPr>
              <w:t xml:space="preserve">Организационное собрание   МО </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5.Ведение школьной документации</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-классные журналы;</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-личные дела учащихся;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lang w:eastAsia="ru-RU"/>
              </w:rPr>
              <w:t xml:space="preserve">-планы воспитательной работы </w:t>
            </w:r>
          </w:p>
        </w:tc>
        <w:tc>
          <w:tcPr>
            <w:tcW w:w="2675" w:type="dxa"/>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1.Методическое обеспечение внеурочной деятельности:</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анализ работы кружков;</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-анализ работы спортивных отделений</w:t>
            </w:r>
          </w:p>
          <w:p w:rsidR="00604DED" w:rsidRPr="009A78CA" w:rsidRDefault="003F3ADA" w:rsidP="003271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 xml:space="preserve">.Сбор </w:t>
            </w:r>
            <w:proofErr w:type="gramStart"/>
            <w:r w:rsidR="00604DED" w:rsidRPr="009A78CA">
              <w:rPr>
                <w:rFonts w:ascii="Times New Roman" w:eastAsia="Times New Roman" w:hAnsi="Times New Roman" w:cs="Times New Roman"/>
                <w:lang w:eastAsia="ru-RU"/>
              </w:rPr>
              <w:t>данных  поступлении</w:t>
            </w:r>
            <w:proofErr w:type="gramEnd"/>
            <w:r w:rsidR="00604DED" w:rsidRPr="009A78CA">
              <w:rPr>
                <w:rFonts w:ascii="Times New Roman" w:eastAsia="Times New Roman" w:hAnsi="Times New Roman" w:cs="Times New Roman"/>
                <w:lang w:eastAsia="ru-RU"/>
              </w:rPr>
              <w:t xml:space="preserve"> в  ССУЗы, ВУЗы.</w:t>
            </w:r>
          </w:p>
          <w:p w:rsidR="00604DED" w:rsidRPr="009A78CA" w:rsidRDefault="003F3ADA" w:rsidP="003271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 xml:space="preserve">.Методическая помощь вновь </w:t>
            </w:r>
            <w:proofErr w:type="gramStart"/>
            <w:r w:rsidR="00604DED" w:rsidRPr="009A78CA">
              <w:rPr>
                <w:rFonts w:ascii="Times New Roman" w:eastAsia="Times New Roman" w:hAnsi="Times New Roman" w:cs="Times New Roman"/>
                <w:lang w:eastAsia="ru-RU"/>
              </w:rPr>
              <w:t>назначенным  классным</w:t>
            </w:r>
            <w:proofErr w:type="gramEnd"/>
            <w:r w:rsidR="00604DED" w:rsidRPr="009A78CA">
              <w:rPr>
                <w:rFonts w:ascii="Times New Roman" w:eastAsia="Times New Roman" w:hAnsi="Times New Roman" w:cs="Times New Roman"/>
                <w:lang w:eastAsia="ru-RU"/>
              </w:rPr>
              <w:t xml:space="preserve"> руководителям, воспитателям.</w:t>
            </w:r>
          </w:p>
          <w:p w:rsidR="00604DED" w:rsidRPr="009A78CA" w:rsidRDefault="00604DED" w:rsidP="003271E7">
            <w:pPr>
              <w:spacing w:after="0" w:line="240" w:lineRule="auto"/>
              <w:jc w:val="both"/>
              <w:rPr>
                <w:rFonts w:ascii="Times New Roman" w:eastAsia="Times New Roman" w:hAnsi="Times New Roman" w:cs="Times New Roman"/>
                <w:lang w:eastAsia="ru-RU"/>
              </w:rPr>
            </w:pPr>
          </w:p>
        </w:tc>
        <w:tc>
          <w:tcPr>
            <w:tcW w:w="327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Заседание НМС №1</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1.Анализ деятельности НМС за 201</w:t>
            </w:r>
            <w:r w:rsidR="003F3ADA">
              <w:rPr>
                <w:rFonts w:ascii="Times New Roman" w:eastAsia="Times New Roman" w:hAnsi="Times New Roman" w:cs="Times New Roman"/>
                <w:lang w:eastAsia="ru-RU"/>
              </w:rPr>
              <w:t>9</w:t>
            </w:r>
            <w:r w:rsidRPr="009A78CA">
              <w:rPr>
                <w:rFonts w:ascii="Times New Roman" w:eastAsia="Times New Roman" w:hAnsi="Times New Roman" w:cs="Times New Roman"/>
                <w:lang w:eastAsia="ru-RU"/>
              </w:rPr>
              <w:t xml:space="preserve"> -20</w:t>
            </w:r>
            <w:r w:rsidR="003F3ADA">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 xml:space="preserve"> год,</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2.Цели и задачи на 20</w:t>
            </w:r>
            <w:r w:rsidR="003F3ADA">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w:t>
            </w:r>
            <w:r>
              <w:rPr>
                <w:rFonts w:ascii="Times New Roman" w:eastAsia="Times New Roman" w:hAnsi="Times New Roman" w:cs="Times New Roman"/>
                <w:lang w:eastAsia="ru-RU"/>
              </w:rPr>
              <w:t>202</w:t>
            </w:r>
            <w:r w:rsidR="003F3ADA">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 год.  Задачи методической  работы.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3. Уточнение плана работы НМС школы.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4.</w:t>
            </w:r>
            <w:r w:rsidRPr="009A78CA">
              <w:rPr>
                <w:rFonts w:ascii="Times New Roman" w:eastAsia="Times New Roman" w:hAnsi="Times New Roman" w:cs="Times New Roman"/>
                <w:bCs/>
                <w:kern w:val="1"/>
                <w:lang w:eastAsia="ar-SA"/>
              </w:rPr>
              <w:t>Обеспечение укомплектованности библиотечно-информационного центра печатными и электронными образовательными ресурсами</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5.</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Научно-методическая и федеральная экспериментальная  работа </w:t>
            </w:r>
          </w:p>
        </w:tc>
        <w:tc>
          <w:tcPr>
            <w:tcW w:w="1843" w:type="dxa"/>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1.Уточнение задач эксперимента. 2.Корректировка инновационной деятельности в режиме функционирования.</w:t>
            </w:r>
          </w:p>
          <w:p w:rsidR="00604DED" w:rsidRPr="009A78CA" w:rsidRDefault="00604DED" w:rsidP="0091322D">
            <w:pPr>
              <w:spacing w:after="0" w:line="240" w:lineRule="auto"/>
              <w:jc w:val="both"/>
              <w:rPr>
                <w:rFonts w:ascii="Times New Roman" w:eastAsia="Times New Roman" w:hAnsi="Times New Roman" w:cs="Times New Roman"/>
                <w:lang w:eastAsia="ru-RU"/>
              </w:rPr>
            </w:pP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proofErr w:type="gramStart"/>
            <w:r w:rsidRPr="009A78CA">
              <w:rPr>
                <w:rFonts w:ascii="Times New Roman" w:eastAsia="Times New Roman" w:hAnsi="Times New Roman" w:cs="Times New Roman"/>
                <w:lang w:eastAsia="ru-RU"/>
              </w:rPr>
              <w:t>Подготовка  документов</w:t>
            </w:r>
            <w:proofErr w:type="gramEnd"/>
            <w:r w:rsidRPr="009A78CA">
              <w:rPr>
                <w:rFonts w:ascii="Times New Roman" w:eastAsia="Times New Roman" w:hAnsi="Times New Roman" w:cs="Times New Roman"/>
                <w:lang w:eastAsia="ru-RU"/>
              </w:rPr>
              <w:t xml:space="preserve"> для участие в Форуме: статьи, презентация, выставка, выступления.  </w:t>
            </w:r>
          </w:p>
          <w:p w:rsidR="00604DED" w:rsidRPr="009A78CA" w:rsidRDefault="003F3ADA" w:rsidP="003F3A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.Разработка методических материалов для технологии  мониторинга</w:t>
            </w:r>
          </w:p>
        </w:tc>
        <w:tc>
          <w:tcPr>
            <w:tcW w:w="2675" w:type="dxa"/>
            <w:shd w:val="clear" w:color="auto" w:fill="auto"/>
          </w:tcPr>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1.Отслеживание и своевременное информирование об изменениях нормативно-правовых документов федерального и регионального уровней.</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327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 Уточнение данных педагогов, вновь прибывших.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2.Уточнение списков на повышение квалификации, на аттестации педагогов по линии Минспорта РС (Я).</w:t>
            </w:r>
          </w:p>
          <w:p w:rsidR="00604DED" w:rsidRPr="009A78CA" w:rsidRDefault="0091322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.Экспертиза рабочих программ.</w:t>
            </w:r>
          </w:p>
          <w:p w:rsidR="00604DED" w:rsidRPr="009A78CA" w:rsidRDefault="0091322D" w:rsidP="0091322D">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4</w:t>
            </w:r>
            <w:r w:rsidR="00604DED" w:rsidRPr="009A78CA">
              <w:rPr>
                <w:rFonts w:ascii="Times New Roman" w:eastAsia="Times New Roman" w:hAnsi="Times New Roman" w:cs="Times New Roman"/>
                <w:lang w:eastAsia="ru-RU"/>
              </w:rPr>
              <w:t>.Повышение квалификации педагогов школы.</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6.</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Спортивная работа </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Pr>
          <w:p w:rsidR="00604DED" w:rsidRPr="009A78CA" w:rsidRDefault="0091322D" w:rsidP="0091322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 xml:space="preserve">.Организация работы спортивных отделений </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675" w:type="dxa"/>
            <w:shd w:val="clear" w:color="auto" w:fill="auto"/>
          </w:tcPr>
          <w:p w:rsidR="00604DED" w:rsidRPr="009A78CA" w:rsidRDefault="00604DED" w:rsidP="0091322D">
            <w:pPr>
              <w:spacing w:after="0" w:line="240" w:lineRule="auto"/>
              <w:rPr>
                <w:rFonts w:ascii="Times New Roman" w:eastAsia="Times New Roman" w:hAnsi="Times New Roman" w:cs="Times New Roman"/>
                <w:lang w:eastAsia="ru-RU"/>
              </w:rPr>
            </w:pPr>
          </w:p>
        </w:tc>
        <w:tc>
          <w:tcPr>
            <w:tcW w:w="3279" w:type="dxa"/>
            <w:shd w:val="clear" w:color="auto" w:fill="auto"/>
          </w:tcPr>
          <w:p w:rsidR="00604DED" w:rsidRPr="009A78CA" w:rsidRDefault="00604DED" w:rsidP="003271E7">
            <w:pPr>
              <w:spacing w:after="0" w:line="240" w:lineRule="auto"/>
              <w:jc w:val="both"/>
              <w:rPr>
                <w:rFonts w:ascii="Times New Roman" w:hAnsi="Times New Roman" w:cs="Times New Roman"/>
              </w:rPr>
            </w:pPr>
            <w:r w:rsidRPr="009A78CA">
              <w:rPr>
                <w:rFonts w:ascii="Times New Roman" w:hAnsi="Times New Roman" w:cs="Times New Roman"/>
              </w:rPr>
              <w:t>1.Контроль  за занятостью   обучающихся 1-11 классов в  спортивных отделениях.</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7.</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Внеклассно-воспитательная работа.</w:t>
            </w: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1.Комплектование творческих групп,  кружков.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2.Утверждение и согласование программ ДО, внеурочной деятельности.</w:t>
            </w:r>
          </w:p>
          <w:p w:rsidR="00604DED" w:rsidRPr="009A78CA" w:rsidRDefault="003F3ADA"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 xml:space="preserve">.Торжественная линейка посвященная к дню </w:t>
            </w:r>
            <w:proofErr w:type="gramStart"/>
            <w:r w:rsidR="00604DED" w:rsidRPr="009A78CA">
              <w:rPr>
                <w:rFonts w:ascii="Times New Roman" w:eastAsia="Times New Roman" w:hAnsi="Times New Roman" w:cs="Times New Roman"/>
                <w:lang w:eastAsia="ru-RU"/>
              </w:rPr>
              <w:t>Знания .</w:t>
            </w:r>
            <w:proofErr w:type="gramEnd"/>
          </w:p>
          <w:p w:rsidR="00604DED" w:rsidRPr="009A78CA" w:rsidRDefault="003F3ADA" w:rsidP="003F3A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604DED" w:rsidRPr="009A78CA">
              <w:rPr>
                <w:rFonts w:ascii="Times New Roman" w:eastAsia="Times New Roman" w:hAnsi="Times New Roman" w:cs="Times New Roman"/>
                <w:lang w:eastAsia="ru-RU"/>
              </w:rPr>
              <w:t>.</w:t>
            </w:r>
            <w:r w:rsidR="00604DED" w:rsidRPr="009A78CA">
              <w:rPr>
                <w:rFonts w:ascii="Times New Roman" w:hAnsi="Times New Roman" w:cs="Times New Roman"/>
              </w:rPr>
              <w:t>Круглый стол  вновь прибывщих учащихся с директорам школы.</w:t>
            </w:r>
          </w:p>
        </w:tc>
        <w:tc>
          <w:tcPr>
            <w:tcW w:w="2976" w:type="dxa"/>
            <w:tcBorders>
              <w:righ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1.Мероприятии посвященные к дню Памяти насильственного переселение </w:t>
            </w:r>
            <w:proofErr w:type="gramStart"/>
            <w:r w:rsidRPr="009A78CA">
              <w:rPr>
                <w:rFonts w:ascii="Times New Roman" w:eastAsia="Times New Roman" w:hAnsi="Times New Roman" w:cs="Times New Roman"/>
                <w:lang w:eastAsia="ru-RU"/>
              </w:rPr>
              <w:t>жителей  Чурапчинского</w:t>
            </w:r>
            <w:proofErr w:type="gramEnd"/>
            <w:r w:rsidRPr="009A78CA">
              <w:rPr>
                <w:rFonts w:ascii="Times New Roman" w:eastAsia="Times New Roman" w:hAnsi="Times New Roman" w:cs="Times New Roman"/>
                <w:lang w:eastAsia="ru-RU"/>
              </w:rPr>
              <w:t xml:space="preserve"> района в северные районы: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2.</w:t>
            </w:r>
            <w:proofErr w:type="gramStart"/>
            <w:r w:rsidRPr="009A78CA">
              <w:rPr>
                <w:rFonts w:ascii="Times New Roman" w:hAnsi="Times New Roman" w:cs="Times New Roman"/>
              </w:rPr>
              <w:t>Составление  планов</w:t>
            </w:r>
            <w:proofErr w:type="gramEnd"/>
            <w:r w:rsidRPr="009A78CA">
              <w:rPr>
                <w:rFonts w:ascii="Times New Roman" w:hAnsi="Times New Roman" w:cs="Times New Roman"/>
              </w:rPr>
              <w:t xml:space="preserve"> воспитательной работы  классных  руководителей, воспитателей  (1-11 класс) на текущий учебный год</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3.Работа  МО классных руководителей, воспитателей. </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4.Тематика заседаний МО.</w:t>
            </w:r>
          </w:p>
        </w:tc>
        <w:tc>
          <w:tcPr>
            <w:tcW w:w="2675" w:type="dxa"/>
            <w:tcBorders>
              <w:left w:val="single" w:sz="4" w:space="0" w:color="auto"/>
              <w:righ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1.Торжественная линейка посвященная к дню открытия Нового учебного года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2.Контроль  за   обеспечением  горячего питания.</w:t>
            </w:r>
          </w:p>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3.Общее собрание учащихся 9 и 11 классов с членами администрации.</w:t>
            </w:r>
          </w:p>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4. Проверка классных уголков.</w:t>
            </w:r>
          </w:p>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5.Контроль  за занятостью   обучающихся 1-11 классов в кружках.</w:t>
            </w:r>
          </w:p>
        </w:tc>
        <w:tc>
          <w:tcPr>
            <w:tcW w:w="327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 Праздник  Урожай град  «Золотая осень». Выставка «Дары осени».</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2.Торжественная линейка посвященная ко Дню Государственности </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lang w:eastAsia="ru-RU"/>
              </w:rPr>
              <w:t>3.Контроль  за занятостью   обучающихся 1-11 классов в кружках, спортивных отделениях.</w:t>
            </w:r>
          </w:p>
        </w:tc>
      </w:tr>
      <w:tr w:rsidR="00604DED" w:rsidRPr="009A78CA" w:rsidTr="003F3ADA">
        <w:trPr>
          <w:trHeight w:val="699"/>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8.</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Информатизация образовательного процесса</w:t>
            </w: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1.Проведение профилактических работ по обслуживанию  и модернизации </w:t>
            </w:r>
            <w:r w:rsidRPr="009A78CA">
              <w:rPr>
                <w:rFonts w:ascii="Times New Roman" w:eastAsia="Times New Roman" w:hAnsi="Times New Roman" w:cs="Times New Roman"/>
                <w:lang w:eastAsia="ru-RU"/>
              </w:rPr>
              <w:lastRenderedPageBreak/>
              <w:t xml:space="preserve">компьютерной техники.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2.Обновление информации на сайте школы.</w:t>
            </w:r>
          </w:p>
          <w:p w:rsidR="00604DED" w:rsidRPr="009A78CA" w:rsidRDefault="003F3ADA"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.Работа по поддержанию функционирования школьной сети.</w:t>
            </w:r>
          </w:p>
        </w:tc>
        <w:tc>
          <w:tcPr>
            <w:tcW w:w="2976"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 1.Внесение в  базу данных «Сетевой город».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2.Ведение школьного сайта.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3.Техническое обслуживание  </w:t>
            </w:r>
            <w:r w:rsidRPr="009A78CA">
              <w:rPr>
                <w:rFonts w:ascii="Times New Roman" w:eastAsia="Times New Roman" w:hAnsi="Times New Roman" w:cs="Times New Roman"/>
                <w:lang w:eastAsia="ru-RU"/>
              </w:rPr>
              <w:lastRenderedPageBreak/>
              <w:t>компьютеров, периферийной техники.</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675" w:type="dxa"/>
            <w:tcBorders>
              <w:left w:val="single" w:sz="4" w:space="0" w:color="auto"/>
              <w:right w:val="single" w:sz="4" w:space="0" w:color="auto"/>
            </w:tcBorders>
          </w:tcPr>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lastRenderedPageBreak/>
              <w:t xml:space="preserve">1.Обеспечение соответствия информационно-образовательной среды </w:t>
            </w:r>
            <w:r w:rsidRPr="009A78CA">
              <w:rPr>
                <w:rFonts w:ascii="Times New Roman" w:eastAsia="Times New Roman" w:hAnsi="Times New Roman" w:cs="Times New Roman"/>
                <w:bCs/>
                <w:kern w:val="1"/>
                <w:lang w:eastAsia="ar-SA"/>
              </w:rPr>
              <w:lastRenderedPageBreak/>
              <w:t>ОУ требования ФГОС ООО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2.Обеспечение доступа ОУ к электронным образовательным ресурсам, размещенным в базах данных различных уровней</w:t>
            </w:r>
          </w:p>
        </w:tc>
        <w:tc>
          <w:tcPr>
            <w:tcW w:w="3279"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lastRenderedPageBreak/>
              <w:t xml:space="preserve">1.Обеспечение контролируемого доступа участников образовательного процесса к информационным </w:t>
            </w:r>
            <w:r w:rsidRPr="009A78CA">
              <w:rPr>
                <w:rFonts w:ascii="Times New Roman" w:eastAsia="Times New Roman" w:hAnsi="Times New Roman" w:cs="Times New Roman"/>
                <w:bCs/>
                <w:kern w:val="1"/>
                <w:lang w:eastAsia="ar-SA"/>
              </w:rPr>
              <w:lastRenderedPageBreak/>
              <w:t>образовательным ресурсам в сети «Интернет»</w:t>
            </w:r>
          </w:p>
        </w:tc>
      </w:tr>
      <w:tr w:rsidR="00604DED" w:rsidRPr="009A78CA" w:rsidTr="005261CE">
        <w:trPr>
          <w:trHeight w:val="3482"/>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9.</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Внутренняя система оценки качества образования</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1.Проверка личных дел учащихся 1 - 11 классов.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2.Организация дежурства по школе.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3.Составление расписания уроков, элективных курсов.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4.Составление </w:t>
            </w:r>
            <w:proofErr w:type="gramStart"/>
            <w:r w:rsidRPr="009A78CA">
              <w:rPr>
                <w:rFonts w:ascii="Times New Roman" w:eastAsia="Times New Roman" w:hAnsi="Times New Roman" w:cs="Times New Roman"/>
                <w:lang w:eastAsia="ru-RU"/>
              </w:rPr>
              <w:t>статистической  отчетности</w:t>
            </w:r>
            <w:proofErr w:type="gramEnd"/>
            <w:r w:rsidRPr="009A78CA">
              <w:rPr>
                <w:rFonts w:ascii="Times New Roman" w:eastAsia="Times New Roman" w:hAnsi="Times New Roman" w:cs="Times New Roman"/>
                <w:lang w:eastAsia="ru-RU"/>
              </w:rPr>
              <w:t xml:space="preserve"> </w:t>
            </w:r>
          </w:p>
          <w:p w:rsidR="00604DED" w:rsidRPr="009A78CA" w:rsidRDefault="00604DED" w:rsidP="0091322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w:t>
            </w:r>
          </w:p>
        </w:tc>
        <w:tc>
          <w:tcPr>
            <w:tcW w:w="2976" w:type="dxa"/>
            <w:tcBorders>
              <w:right w:val="single" w:sz="4" w:space="0" w:color="auto"/>
            </w:tcBorders>
          </w:tcPr>
          <w:p w:rsidR="00604DED" w:rsidRPr="009A78CA" w:rsidRDefault="003F3ADA"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Проверка рабочих программ</w:t>
            </w:r>
          </w:p>
          <w:p w:rsidR="00604DED" w:rsidRPr="009A78CA" w:rsidRDefault="003F3ADA"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Проверка содержания планов воспитательной работы с классом на 20</w:t>
            </w:r>
            <w:r>
              <w:rPr>
                <w:rFonts w:ascii="Times New Roman" w:eastAsia="Times New Roman" w:hAnsi="Times New Roman" w:cs="Times New Roman"/>
                <w:lang w:eastAsia="ru-RU"/>
              </w:rPr>
              <w:t>20</w:t>
            </w:r>
            <w:r w:rsidR="00604DED" w:rsidRPr="009A78CA">
              <w:rPr>
                <w:rFonts w:ascii="Times New Roman" w:eastAsia="Times New Roman" w:hAnsi="Times New Roman" w:cs="Times New Roman"/>
                <w:lang w:eastAsia="ru-RU"/>
              </w:rPr>
              <w:t>-20</w:t>
            </w:r>
            <w:r w:rsidR="00604DED">
              <w:rPr>
                <w:rFonts w:ascii="Times New Roman" w:eastAsia="Times New Roman" w:hAnsi="Times New Roman" w:cs="Times New Roman"/>
                <w:lang w:eastAsia="ru-RU"/>
              </w:rPr>
              <w:t>2</w:t>
            </w: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 xml:space="preserve"> учебный год. </w:t>
            </w:r>
          </w:p>
          <w:p w:rsidR="00604DED" w:rsidRPr="009A78CA" w:rsidRDefault="003F3ADA"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Проверка журналов с целью выявления уровня соответствия  качества оформления.</w:t>
            </w:r>
          </w:p>
        </w:tc>
        <w:tc>
          <w:tcPr>
            <w:tcW w:w="2675" w:type="dxa"/>
            <w:tcBorders>
              <w:left w:val="single" w:sz="4" w:space="0" w:color="auto"/>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1.Контроль за организацией </w:t>
            </w:r>
            <w:r w:rsidR="003F3ADA">
              <w:rPr>
                <w:rFonts w:ascii="Times New Roman" w:eastAsia="Times New Roman" w:hAnsi="Times New Roman" w:cs="Times New Roman"/>
                <w:lang w:eastAsia="ru-RU"/>
              </w:rPr>
              <w:t>УУД</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начальных 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2.Проведение «стартового контроля» (по итогам повторения,  2 – 11классах).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3.Диагностика  1 классов.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4.Инструктаж по заполнению школьной документации.</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79"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1.Оперативный контроль за количественным составом классов и спортивных отделений по</w:t>
            </w:r>
            <w:r w:rsidR="003F3ADA">
              <w:rPr>
                <w:rFonts w:ascii="Times New Roman" w:eastAsia="Times New Roman" w:hAnsi="Times New Roman" w:cs="Times New Roman"/>
                <w:lang w:eastAsia="ru-RU"/>
              </w:rPr>
              <w:t>7</w:t>
            </w:r>
            <w:r w:rsidRPr="009A78CA">
              <w:rPr>
                <w:rFonts w:ascii="Times New Roman" w:eastAsia="Times New Roman" w:hAnsi="Times New Roman" w:cs="Times New Roman"/>
                <w:lang w:eastAsia="ru-RU"/>
              </w:rPr>
              <w:t>-ми видам спорта.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2.Проведение вводного и первичного инструктажа по технике безопасности и пожарной безопасности.</w:t>
            </w:r>
          </w:p>
          <w:p w:rsidR="00604DED" w:rsidRPr="009A78CA" w:rsidRDefault="003F3ADA"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Тренировочные тестирование в 9 и 11 классах</w:t>
            </w:r>
          </w:p>
          <w:p w:rsidR="00604DED" w:rsidRPr="009A78CA" w:rsidRDefault="00604DED" w:rsidP="003271E7">
            <w:pPr>
              <w:spacing w:after="0" w:line="240" w:lineRule="auto"/>
              <w:rPr>
                <w:rFonts w:ascii="Times New Roman" w:eastAsia="Times New Roman" w:hAnsi="Times New Roman" w:cs="Times New Roman"/>
                <w:lang w:eastAsia="ru-RU"/>
              </w:rPr>
            </w:pP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585"/>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10.</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педагогическими кадрами</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Утверждение списка аттестуемых по линии Министерство спорта РС (Я), аттестационной комиссии школы.</w:t>
            </w:r>
          </w:p>
        </w:tc>
        <w:tc>
          <w:tcPr>
            <w:tcW w:w="267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1.Заседание  клуба молодых педагогов.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компетентность молодых  спец. и вновь прибывших учит.</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7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ТК «Система работы вновь прибывших учителей».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Собеседование с учителями, посещение уроков с целью оказания методической помощи.</w:t>
            </w:r>
          </w:p>
        </w:tc>
      </w:tr>
      <w:tr w:rsidR="00604DED" w:rsidRPr="009A78CA" w:rsidTr="005261CE">
        <w:trPr>
          <w:trHeight w:val="585"/>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11.</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Организация профориентационной работы </w:t>
            </w:r>
          </w:p>
        </w:tc>
        <w:tc>
          <w:tcPr>
            <w:tcW w:w="1843" w:type="dxa"/>
          </w:tcPr>
          <w:p w:rsidR="00604DED" w:rsidRPr="009A78CA" w:rsidRDefault="0091322D" w:rsidP="003F3ADA">
            <w:pPr>
              <w:tabs>
                <w:tab w:val="left" w:pos="11567"/>
                <w:tab w:val="right" w:pos="14570"/>
              </w:tabs>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 xml:space="preserve">. Проведение анализа результатов профориентации за прошлый год (вопросы трудоустройства </w:t>
            </w:r>
            <w:r w:rsidR="00604DED" w:rsidRPr="009A78CA">
              <w:rPr>
                <w:rFonts w:ascii="Times New Roman" w:eastAsia="Times New Roman" w:hAnsi="Times New Roman" w:cs="Times New Roman"/>
                <w:lang w:eastAsia="ru-RU"/>
              </w:rPr>
              <w:lastRenderedPageBreak/>
              <w:t>и поступления в профессиональные учебные заведения учащихся 9-х, 11 классов)</w:t>
            </w:r>
          </w:p>
        </w:tc>
        <w:tc>
          <w:tcPr>
            <w:tcW w:w="2976" w:type="dxa"/>
          </w:tcPr>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1.Утверждение плана профориентационной работы на новый учебный год; организация профориентационной работы в классе.</w:t>
            </w:r>
          </w:p>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rPr>
            </w:pPr>
          </w:p>
        </w:tc>
        <w:tc>
          <w:tcPr>
            <w:tcW w:w="2675" w:type="dxa"/>
            <w:tcBorders>
              <w:right w:val="single" w:sz="4" w:space="0" w:color="auto"/>
            </w:tcBorders>
          </w:tcPr>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1.Сбор информации об учреждениях проф образования. </w:t>
            </w:r>
          </w:p>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rPr>
            </w:pPr>
            <w:r w:rsidRPr="009A78CA">
              <w:rPr>
                <w:rFonts w:ascii="Times New Roman" w:eastAsia="Times New Roman" w:hAnsi="Times New Roman" w:cs="Times New Roman"/>
                <w:lang w:eastAsia="ru-RU"/>
              </w:rPr>
              <w:t xml:space="preserve">2. Взаимодействие с представителями ССУЗов с целью корректировки планов посещения </w:t>
            </w:r>
            <w:r w:rsidRPr="009A78CA">
              <w:rPr>
                <w:rFonts w:ascii="Times New Roman" w:eastAsia="Times New Roman" w:hAnsi="Times New Roman" w:cs="Times New Roman"/>
                <w:lang w:eastAsia="ru-RU"/>
              </w:rPr>
              <w:lastRenderedPageBreak/>
              <w:t>учебных заведений и подписания соглашений о сотрудничестве</w:t>
            </w:r>
          </w:p>
        </w:tc>
        <w:tc>
          <w:tcPr>
            <w:tcW w:w="3279" w:type="dxa"/>
            <w:tcBorders>
              <w:left w:val="single" w:sz="4" w:space="0" w:color="auto"/>
            </w:tcBorders>
          </w:tcPr>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 Разработка рекомендаций для учителей начальных классов, учителей-предметников по планированию профориентационной работы в рамках учебной деятельности учащихся.</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3177"/>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12.</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Pr>
          <w:p w:rsidR="00604DED" w:rsidRPr="009A78CA" w:rsidRDefault="00604DED" w:rsidP="003271E7">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1.Тематика занятий с родителями младших школьников:</w:t>
            </w:r>
          </w:p>
          <w:p w:rsidR="00604DED" w:rsidRPr="009A78CA" w:rsidRDefault="003F3ADA" w:rsidP="003F3ADA">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kern w:val="1"/>
                <w:lang w:eastAsia="ar-SA"/>
              </w:rPr>
              <w:t>2</w:t>
            </w:r>
            <w:r w:rsidR="00604DED" w:rsidRPr="009A78CA">
              <w:rPr>
                <w:rFonts w:ascii="Times New Roman" w:eastAsia="Times New Roman" w:hAnsi="Times New Roman" w:cs="Times New Roman"/>
                <w:bCs/>
                <w:kern w:val="1"/>
                <w:lang w:eastAsia="ar-SA"/>
              </w:rPr>
              <w:t>.Права и обязанности родителей на этапе вхождения ребенка в систему школьного образования.</w:t>
            </w:r>
          </w:p>
        </w:tc>
        <w:tc>
          <w:tcPr>
            <w:tcW w:w="2976" w:type="dxa"/>
          </w:tcPr>
          <w:p w:rsidR="00604DED" w:rsidRPr="009A78CA" w:rsidRDefault="00604DED" w:rsidP="003F3ADA">
            <w:pPr>
              <w:spacing w:after="0" w:line="240" w:lineRule="auto"/>
              <w:rPr>
                <w:rFonts w:ascii="Times New Roman" w:eastAsia="Times New Roman" w:hAnsi="Times New Roman" w:cs="Times New Roman"/>
                <w:u w:val="single"/>
                <w:lang w:eastAsia="ru-RU"/>
              </w:rPr>
            </w:pPr>
            <w:r w:rsidRPr="009A78CA">
              <w:rPr>
                <w:rFonts w:ascii="Times New Roman" w:eastAsia="Times New Roman" w:hAnsi="Times New Roman" w:cs="Times New Roman"/>
                <w:lang w:eastAsia="ru-RU"/>
              </w:rPr>
              <w:t>1.Родительское собрание 1-х классах «</w:t>
            </w:r>
            <w:proofErr w:type="gramStart"/>
            <w:r w:rsidRPr="009A78CA">
              <w:rPr>
                <w:rFonts w:ascii="Times New Roman" w:eastAsia="Times New Roman" w:hAnsi="Times New Roman" w:cs="Times New Roman"/>
                <w:lang w:eastAsia="ru-RU"/>
              </w:rPr>
              <w:t>Организация  обучения</w:t>
            </w:r>
            <w:proofErr w:type="gramEnd"/>
            <w:r w:rsidRPr="009A78CA">
              <w:rPr>
                <w:rFonts w:ascii="Times New Roman" w:eastAsia="Times New Roman" w:hAnsi="Times New Roman" w:cs="Times New Roman"/>
                <w:lang w:eastAsia="ru-RU"/>
              </w:rPr>
              <w:t xml:space="preserve"> первоклассников в соответствии ФГОС». </w:t>
            </w:r>
          </w:p>
        </w:tc>
        <w:tc>
          <w:tcPr>
            <w:tcW w:w="2675"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1.Родительский </w:t>
            </w:r>
            <w:proofErr w:type="gramStart"/>
            <w:r w:rsidRPr="009A78CA">
              <w:rPr>
                <w:rFonts w:ascii="Times New Roman" w:eastAsia="Times New Roman" w:hAnsi="Times New Roman" w:cs="Times New Roman"/>
                <w:lang w:eastAsia="ru-RU"/>
              </w:rPr>
              <w:t>лекторий  для</w:t>
            </w:r>
            <w:proofErr w:type="gramEnd"/>
            <w:r w:rsidRPr="009A78CA">
              <w:rPr>
                <w:rFonts w:ascii="Times New Roman" w:eastAsia="Times New Roman" w:hAnsi="Times New Roman" w:cs="Times New Roman"/>
                <w:lang w:eastAsia="ru-RU"/>
              </w:rPr>
              <w:t xml:space="preserve"> 1-х классов.</w:t>
            </w:r>
          </w:p>
          <w:p w:rsidR="00DF79ED"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«Особенности адаптации первоклассников к школе. </w:t>
            </w:r>
          </w:p>
          <w:p w:rsidR="00604DED" w:rsidRPr="009A78CA" w:rsidRDefault="00DF79E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2</w:t>
            </w:r>
            <w:r w:rsidR="00604DED" w:rsidRPr="009A78CA">
              <w:rPr>
                <w:rFonts w:ascii="Times New Roman" w:eastAsia="Times New Roman" w:hAnsi="Times New Roman" w:cs="Times New Roman"/>
                <w:bCs/>
                <w:lang w:eastAsia="ru-RU"/>
              </w:rPr>
              <w:t>.Организационные р</w:t>
            </w:r>
            <w:r w:rsidR="00604DED" w:rsidRPr="009A78CA">
              <w:rPr>
                <w:rFonts w:ascii="Times New Roman" w:eastAsia="Times New Roman" w:hAnsi="Times New Roman" w:cs="Times New Roman"/>
                <w:lang w:eastAsia="ru-RU"/>
              </w:rPr>
              <w:t>одительские собрания в 5-11 классах.</w:t>
            </w:r>
          </w:p>
        </w:tc>
        <w:tc>
          <w:tcPr>
            <w:tcW w:w="3279" w:type="dxa"/>
            <w:tcBorders>
              <w:left w:val="single" w:sz="4" w:space="0" w:color="auto"/>
            </w:tcBorders>
          </w:tcPr>
          <w:p w:rsidR="00604DED" w:rsidRPr="009A78CA" w:rsidRDefault="00604DED" w:rsidP="0091322D">
            <w:pPr>
              <w:spacing w:after="0" w:line="240" w:lineRule="auto"/>
              <w:rPr>
                <w:rFonts w:ascii="Times New Roman" w:eastAsia="Times New Roman" w:hAnsi="Times New Roman" w:cs="Times New Roman"/>
                <w:lang w:eastAsia="ru-RU"/>
              </w:rPr>
            </w:pPr>
          </w:p>
        </w:tc>
      </w:tr>
      <w:tr w:rsidR="00604DED" w:rsidRPr="009A78CA" w:rsidTr="005261CE">
        <w:trPr>
          <w:trHeight w:val="2983"/>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13.</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Психологическая служба, социальная защита</w:t>
            </w:r>
          </w:p>
        </w:tc>
        <w:tc>
          <w:tcPr>
            <w:tcW w:w="1843" w:type="dxa"/>
          </w:tcPr>
          <w:p w:rsidR="00604DED" w:rsidRPr="009A78CA" w:rsidRDefault="00604DED" w:rsidP="0091322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1.Сбор информации по учащимися не приступившим к занятиям на 1 сентября. 2.</w:t>
            </w:r>
            <w:proofErr w:type="gramStart"/>
            <w:r w:rsidRPr="009A78CA">
              <w:rPr>
                <w:rFonts w:ascii="Times New Roman" w:eastAsia="Times New Roman" w:hAnsi="Times New Roman" w:cs="Times New Roman"/>
                <w:lang w:eastAsia="ru-RU"/>
              </w:rPr>
              <w:t>Составление  банка</w:t>
            </w:r>
            <w:proofErr w:type="gramEnd"/>
            <w:r w:rsidRPr="009A78CA">
              <w:rPr>
                <w:rFonts w:ascii="Times New Roman" w:eastAsia="Times New Roman" w:hAnsi="Times New Roman" w:cs="Times New Roman"/>
                <w:lang w:eastAsia="ru-RU"/>
              </w:rPr>
              <w:t xml:space="preserve"> данных на учащихся, состоящих на учёте в ОДН ОВД, КДН и ЗП, внутришкольном учёте. </w:t>
            </w:r>
          </w:p>
        </w:tc>
        <w:tc>
          <w:tcPr>
            <w:tcW w:w="2976" w:type="dxa"/>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1.Организация работы библиотеки:</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-анализ наличия литературы,</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обеспеченности учебниками;</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-проверка плана работы библиотеки с учащимися;</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-информирование учителей и учащихся о новых поступлениях;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-проверка систематизации учебной, методической и художественной литературы</w:t>
            </w:r>
          </w:p>
        </w:tc>
        <w:tc>
          <w:tcPr>
            <w:tcW w:w="267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1.Участие в работе  УМО  педагогов-психологов района, участие в семинарах, конференциях, открытых родительских собраниях района.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2.Изучение нормативных документов и психологической литературы.</w:t>
            </w:r>
          </w:p>
          <w:p w:rsidR="00604DED" w:rsidRPr="009A78CA" w:rsidRDefault="00604DED" w:rsidP="003271E7">
            <w:pPr>
              <w:spacing w:after="0" w:line="240" w:lineRule="auto"/>
              <w:jc w:val="both"/>
              <w:rPr>
                <w:rFonts w:ascii="Times New Roman" w:eastAsia="Times New Roman" w:hAnsi="Times New Roman" w:cs="Times New Roman"/>
                <w:lang w:eastAsia="ru-RU"/>
              </w:rPr>
            </w:pPr>
          </w:p>
        </w:tc>
        <w:tc>
          <w:tcPr>
            <w:tcW w:w="327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1.Пополнить социальный паспорт микрорайона новыми данными, предварительно проанкетировав семьи учащихся.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2.Проводить профилактику девиантного поведения, суицидального риска обучающихся.</w:t>
            </w:r>
          </w:p>
        </w:tc>
      </w:tr>
      <w:tr w:rsidR="00604DED" w:rsidRPr="009A78CA" w:rsidTr="005261CE">
        <w:trPr>
          <w:trHeight w:val="244"/>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14.</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ученическими коллективами классов, активом</w:t>
            </w: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1.Проведение торжественной линейки, посвященной Дню Знаний». </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1.Откорректировать список обучающихся, поставленных на внутришкольный контроль, установить контроль за их посещаемостью уроков, </w:t>
            </w:r>
            <w:r w:rsidRPr="009A78CA">
              <w:rPr>
                <w:rFonts w:ascii="Times New Roman" w:eastAsia="Times New Roman" w:hAnsi="Times New Roman" w:cs="Times New Roman"/>
                <w:lang w:eastAsia="ru-RU"/>
              </w:rPr>
              <w:lastRenderedPageBreak/>
              <w:t>элективных и профильных курсов, спортивных секций.</w:t>
            </w:r>
          </w:p>
        </w:tc>
        <w:tc>
          <w:tcPr>
            <w:tcW w:w="2675" w:type="dxa"/>
          </w:tcPr>
          <w:p w:rsidR="00DF79ED"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1.Анализ занятости подростков в летний период. </w:t>
            </w:r>
          </w:p>
          <w:p w:rsidR="00604DED" w:rsidRPr="009A78CA" w:rsidRDefault="00604DED" w:rsidP="00DF79E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2.Организация  бе</w:t>
            </w:r>
            <w:r w:rsidR="00DF79ED">
              <w:rPr>
                <w:rFonts w:ascii="Times New Roman" w:eastAsia="Times New Roman" w:hAnsi="Times New Roman" w:cs="Times New Roman"/>
                <w:lang w:eastAsia="ru-RU"/>
              </w:rPr>
              <w:t>с</w:t>
            </w:r>
            <w:r w:rsidRPr="009A78CA">
              <w:rPr>
                <w:rFonts w:ascii="Times New Roman" w:eastAsia="Times New Roman" w:hAnsi="Times New Roman" w:cs="Times New Roman"/>
                <w:lang w:eastAsia="ru-RU"/>
              </w:rPr>
              <w:t>платного питания</w:t>
            </w:r>
          </w:p>
        </w:tc>
        <w:tc>
          <w:tcPr>
            <w:tcW w:w="3279" w:type="dxa"/>
          </w:tcPr>
          <w:p w:rsidR="00604DED" w:rsidRPr="009A78CA" w:rsidRDefault="00604DED" w:rsidP="003271E7">
            <w:pPr>
              <w:spacing w:after="0" w:line="240" w:lineRule="auto"/>
              <w:jc w:val="both"/>
              <w:rPr>
                <w:rFonts w:ascii="Times New Roman" w:hAnsi="Times New Roman" w:cs="Times New Roman"/>
              </w:rPr>
            </w:pPr>
            <w:r w:rsidRPr="009A78CA">
              <w:rPr>
                <w:rFonts w:ascii="Times New Roman" w:hAnsi="Times New Roman" w:cs="Times New Roman"/>
              </w:rPr>
              <w:t xml:space="preserve">1.Классные родительские собрании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2.Утверждение плана-графика общешкольных родительских собраний. </w:t>
            </w:r>
          </w:p>
          <w:p w:rsidR="00604DED" w:rsidRPr="009A78CA" w:rsidRDefault="00604DED" w:rsidP="003271E7">
            <w:pPr>
              <w:spacing w:after="0" w:line="240" w:lineRule="auto"/>
              <w:jc w:val="both"/>
              <w:rPr>
                <w:rFonts w:ascii="Times New Roman" w:hAnsi="Times New Roman" w:cs="Times New Roman"/>
              </w:rPr>
            </w:pPr>
          </w:p>
        </w:tc>
      </w:tr>
      <w:tr w:rsidR="00604DED" w:rsidRPr="009A78CA" w:rsidTr="005261CE">
        <w:trPr>
          <w:trHeight w:val="1733"/>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15.</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финансово-экономическая деятельность</w:t>
            </w:r>
          </w:p>
        </w:tc>
        <w:tc>
          <w:tcPr>
            <w:tcW w:w="1843" w:type="dxa"/>
          </w:tcPr>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1.Обеспечение соответствия материально-технической базы ОУ требования ФГОС ООО.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2.Введение журнала инструктажей по ОТ и ППБ во внеурочное  время</w:t>
            </w:r>
          </w:p>
        </w:tc>
        <w:tc>
          <w:tcPr>
            <w:tcW w:w="2976"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1.Закрепление участков школьной территории для уборки.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2.Организация работ по уборке школьных помещений.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3.Анализ финансовой деятельности. </w:t>
            </w:r>
          </w:p>
        </w:tc>
        <w:tc>
          <w:tcPr>
            <w:tcW w:w="267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1.Уборка территории по закрепленным участкам.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2.Утверждение лимитов бюджетных обязательств по коммунальным  услугам.</w:t>
            </w:r>
          </w:p>
        </w:tc>
        <w:tc>
          <w:tcPr>
            <w:tcW w:w="327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1.Благоустройство территории  в соответствии с установленными санитарными правилами и нормами.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 xml:space="preserve">2.Организация работы с материально </w:t>
            </w:r>
            <w:r w:rsidRPr="009A78CA">
              <w:rPr>
                <w:rFonts w:ascii="Times New Roman" w:eastAsia="Times New Roman" w:hAnsi="Times New Roman" w:cs="Times New Roman"/>
                <w:bCs/>
                <w:kern w:val="1"/>
                <w:lang w:eastAsia="ar-SA"/>
              </w:rPr>
              <w:softHyphen/>
              <w:t>ответственными лицами, закрепленными за оборудованием.</w:t>
            </w:r>
          </w:p>
        </w:tc>
      </w:tr>
      <w:tr w:rsidR="00604DED" w:rsidRPr="009A78CA" w:rsidTr="005261CE">
        <w:trPr>
          <w:trHeight w:val="326"/>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16.</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 – педагогические мероприятия</w:t>
            </w:r>
          </w:p>
        </w:tc>
        <w:tc>
          <w:tcPr>
            <w:tcW w:w="1843" w:type="dxa"/>
          </w:tcPr>
          <w:p w:rsidR="00604DED" w:rsidRDefault="00604DE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День знаний.</w:t>
            </w:r>
          </w:p>
          <w:p w:rsidR="00604DED" w:rsidRPr="009A78CA" w:rsidRDefault="00604DE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День Учителя</w:t>
            </w:r>
          </w:p>
        </w:tc>
        <w:tc>
          <w:tcPr>
            <w:tcW w:w="2976" w:type="dxa"/>
          </w:tcPr>
          <w:p w:rsidR="00604DED" w:rsidRPr="009A78CA" w:rsidRDefault="00604DED" w:rsidP="003271E7">
            <w:pPr>
              <w:tabs>
                <w:tab w:val="left" w:pos="360"/>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bCs/>
                <w:lang w:eastAsia="ru-RU"/>
              </w:rPr>
              <w:t>1.Организация работы с электронным журналом</w:t>
            </w:r>
            <w:r w:rsidRPr="009A78CA">
              <w:rPr>
                <w:rFonts w:ascii="Times New Roman" w:eastAsia="Times New Roman" w:hAnsi="Times New Roman" w:cs="Times New Roman"/>
                <w:lang w:eastAsia="ru-RU"/>
              </w:rPr>
              <w:t xml:space="preserve"> </w:t>
            </w:r>
          </w:p>
        </w:tc>
        <w:tc>
          <w:tcPr>
            <w:tcW w:w="2675" w:type="dxa"/>
          </w:tcPr>
          <w:p w:rsidR="00604DED" w:rsidRPr="009A78CA" w:rsidRDefault="00604DED" w:rsidP="003271E7">
            <w:pPr>
              <w:spacing w:after="0" w:line="240" w:lineRule="auto"/>
              <w:jc w:val="both"/>
              <w:rPr>
                <w:rFonts w:ascii="Times New Roman" w:eastAsia="Times New Roman" w:hAnsi="Times New Roman" w:cs="Times New Roman"/>
                <w:lang w:eastAsia="ru-RU"/>
              </w:rPr>
            </w:pPr>
          </w:p>
        </w:tc>
        <w:tc>
          <w:tcPr>
            <w:tcW w:w="3279" w:type="dxa"/>
            <w:vAlign w:val="center"/>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p>
        </w:tc>
      </w:tr>
      <w:tr w:rsidR="00604DED" w:rsidRPr="009A78CA" w:rsidTr="005261CE">
        <w:trPr>
          <w:trHeight w:val="1972"/>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17.</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lang w:eastAsia="ru-RU"/>
              </w:rPr>
              <w:t>Здоровье и безопасность учащихся</w:t>
            </w:r>
          </w:p>
        </w:tc>
        <w:tc>
          <w:tcPr>
            <w:tcW w:w="1843"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1.Проведение инструктажа по правилам техники безопасности и соблюдению санитарно-гигиенических норм при работе с компьютерной техникой.</w:t>
            </w:r>
          </w:p>
          <w:p w:rsidR="00604DED" w:rsidRPr="009A78CA" w:rsidRDefault="00604DED" w:rsidP="00DF79E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2.Разработка документации по антитерроризму </w:t>
            </w:r>
          </w:p>
        </w:tc>
        <w:tc>
          <w:tcPr>
            <w:tcW w:w="2976"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1.Анализ состояния здоровья </w:t>
            </w:r>
            <w:proofErr w:type="gramStart"/>
            <w:r w:rsidRPr="009A78CA">
              <w:rPr>
                <w:rFonts w:ascii="Times New Roman" w:eastAsia="Times New Roman" w:hAnsi="Times New Roman" w:cs="Times New Roman"/>
                <w:lang w:eastAsia="ru-RU"/>
              </w:rPr>
              <w:t>учащихся,  распределение</w:t>
            </w:r>
            <w:proofErr w:type="gramEnd"/>
            <w:r w:rsidRPr="009A78CA">
              <w:rPr>
                <w:rFonts w:ascii="Times New Roman" w:eastAsia="Times New Roman" w:hAnsi="Times New Roman" w:cs="Times New Roman"/>
                <w:lang w:eastAsia="ru-RU"/>
              </w:rPr>
              <w:t xml:space="preserve"> учащихся по группам здоровья.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2.Список учащихся  по группам </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3.Обеспечение в ОУ соответствия санитарно-гигиенических условий требованиям ФГОС ООО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4.Обеспечение соответствия условий реализации ООП противопожарным нормам, нормам охраны труда работников ОУ</w:t>
            </w:r>
          </w:p>
        </w:tc>
        <w:tc>
          <w:tcPr>
            <w:tcW w:w="267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1.Учебная эвакуация. («Пожарная безопасность», «Антитеррор»).</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2.Организация горячей питании.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3.Проверка наличии масок ППБ.</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4.Оформление документов по ТБ, инструктаж по ТБ.</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5.Оформление листков здоровья.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6.Состояние здоровья учащихся .</w:t>
            </w:r>
          </w:p>
        </w:tc>
        <w:tc>
          <w:tcPr>
            <w:tcW w:w="327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1</w:t>
            </w:r>
            <w:r w:rsidR="00DF79ED">
              <w:rPr>
                <w:rFonts w:ascii="Times New Roman" w:eastAsia="Times New Roman" w:hAnsi="Times New Roman" w:cs="Times New Roman"/>
                <w:lang w:eastAsia="ru-RU"/>
              </w:rPr>
              <w:t>.</w:t>
            </w:r>
            <w:r w:rsidRPr="009A78CA">
              <w:rPr>
                <w:rFonts w:ascii="Times New Roman" w:eastAsia="Times New Roman" w:hAnsi="Times New Roman" w:cs="Times New Roman"/>
                <w:lang w:eastAsia="ru-RU"/>
              </w:rPr>
              <w:t xml:space="preserve"> Просветительская работа отряда ЮДМ.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2.Составить списки учащихся, отнесенных в специальные и подготовительные медицинские группы, довести эти списки до учителя физкультуры.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3.Выявить учащихся с ОВЗ  и организовать их обучение в    соответствии с рекомендацией ПМПК.</w:t>
            </w:r>
          </w:p>
        </w:tc>
      </w:tr>
    </w:tbl>
    <w:p w:rsidR="00604DED" w:rsidRPr="009A78CA" w:rsidRDefault="00604DED" w:rsidP="00604DED">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ОКТЯБРЬ</w:t>
      </w: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1843"/>
        <w:gridCol w:w="2976"/>
        <w:gridCol w:w="2675"/>
        <w:gridCol w:w="3279"/>
      </w:tblGrid>
      <w:tr w:rsidR="00604DED" w:rsidRPr="009A78CA" w:rsidTr="005261CE">
        <w:tc>
          <w:tcPr>
            <w:tcW w:w="567" w:type="dxa"/>
            <w:vMerge w:val="restart"/>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5"/>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5261CE">
        <w:tc>
          <w:tcPr>
            <w:tcW w:w="567" w:type="dxa"/>
            <w:vMerge/>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tc>
        <w:tc>
          <w:tcPr>
            <w:tcW w:w="2410"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1843"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976"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675" w:type="dxa"/>
            <w:tcBorders>
              <w:right w:val="single" w:sz="4" w:space="0" w:color="auto"/>
            </w:tcBorders>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 неделя</w:t>
            </w:r>
          </w:p>
        </w:tc>
        <w:tc>
          <w:tcPr>
            <w:tcW w:w="3279" w:type="dxa"/>
            <w:tcBorders>
              <w:left w:val="single" w:sz="4" w:space="0" w:color="auto"/>
            </w:tcBorders>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работы с детьми и семьями «группы риска».</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родительских собраний вновь избранных 1-10 классов.</w:t>
            </w:r>
          </w:p>
        </w:tc>
        <w:tc>
          <w:tcPr>
            <w:tcW w:w="267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Учет трудоустройства 9-11 классов</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79" w:type="dxa"/>
            <w:tcBorders>
              <w:lef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Составление списков по социальному составу семей.</w:t>
            </w:r>
          </w:p>
          <w:p w:rsidR="00604DED" w:rsidRPr="009A78CA" w:rsidRDefault="00604DED" w:rsidP="003271E7">
            <w:pPr>
              <w:spacing w:after="0" w:line="240" w:lineRule="auto"/>
              <w:jc w:val="both"/>
              <w:rPr>
                <w:rFonts w:ascii="Times New Roman" w:eastAsia="Times New Roman" w:hAnsi="Times New Roman" w:cs="Times New Roman"/>
                <w:lang w:eastAsia="ru-RU"/>
              </w:rPr>
            </w:pP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Педагогические конференции, педсоветы, консилиумы и т.д.</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1.Создание школьной рабочей группы для решения и сопровождения вопросов по подготовке и проведению ЕГЭ и ОГЭ, распределение обязанностей в группе</w:t>
            </w:r>
          </w:p>
          <w:p w:rsidR="00604DED" w:rsidRPr="009A78CA" w:rsidRDefault="00604DED" w:rsidP="00DF79E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2.Административное совещание по вопросу проведенного анализа создания условий учителями-предметниками 9-х и 11-х классов.</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 Результаты адаптационного периода в 1, 5, 10-ых 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 Анализ контрольных мероприятий по соблюдению режима работы ГПД и оценки эффективности работы воспитателей.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 Эффективность плановой и экспериментальной работы внутришкольной службы контроля качества образования.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4.Обеспечение соответствия нормативной базы школы требованиям ФГОС ООО</w:t>
            </w:r>
          </w:p>
        </w:tc>
        <w:tc>
          <w:tcPr>
            <w:tcW w:w="2675" w:type="dxa"/>
            <w:shd w:val="clear" w:color="auto" w:fill="auto"/>
          </w:tcPr>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1.Организация обучения учащегося  с ограниченными возможностями.</w:t>
            </w:r>
          </w:p>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2.Составление индивидуальных планов для учащегося с ограниченными возможностями.</w:t>
            </w:r>
          </w:p>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3..Проверка рабочих программ домашнего обучения</w:t>
            </w:r>
          </w:p>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4.Составление расписания занятий для учащегося обучающихся на дому</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5.Осуществление связи с родителями.</w:t>
            </w:r>
          </w:p>
        </w:tc>
        <w:tc>
          <w:tcPr>
            <w:tcW w:w="3279" w:type="dxa"/>
            <w:shd w:val="clear" w:color="auto" w:fill="auto"/>
          </w:tcPr>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1.Подготовка нормативно-правовой базы, регламентирующей организацию и проведение государственной итоговой аттестации выпускников.</w:t>
            </w:r>
          </w:p>
          <w:p w:rsidR="00604DED" w:rsidRPr="009A78CA" w:rsidRDefault="00604DED" w:rsidP="003271E7">
            <w:pPr>
              <w:suppressLineNumbers/>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2.Информирование участников образовательного процесса о нормативно-правовом обеспечении государственной итоговой аттестации в 20</w:t>
            </w:r>
            <w:r w:rsidR="00DF79ED">
              <w:rPr>
                <w:rFonts w:ascii="Times New Roman" w:eastAsia="Times New Roman" w:hAnsi="Times New Roman" w:cs="Times New Roman"/>
                <w:bCs/>
                <w:kern w:val="1"/>
                <w:lang w:eastAsia="ar-SA"/>
              </w:rPr>
              <w:t>20</w:t>
            </w:r>
            <w:r w:rsidRPr="009A78CA">
              <w:rPr>
                <w:rFonts w:ascii="Times New Roman" w:eastAsia="Times New Roman" w:hAnsi="Times New Roman" w:cs="Times New Roman"/>
                <w:bCs/>
                <w:kern w:val="1"/>
                <w:lang w:eastAsia="ar-SA"/>
              </w:rPr>
              <w:t>-20</w:t>
            </w:r>
            <w:r>
              <w:rPr>
                <w:rFonts w:ascii="Times New Roman" w:eastAsia="Times New Roman" w:hAnsi="Times New Roman" w:cs="Times New Roman"/>
                <w:bCs/>
                <w:kern w:val="1"/>
                <w:lang w:eastAsia="ar-SA"/>
              </w:rPr>
              <w:t>2</w:t>
            </w:r>
            <w:r w:rsidR="00DF79ED">
              <w:rPr>
                <w:rFonts w:ascii="Times New Roman" w:eastAsia="Times New Roman" w:hAnsi="Times New Roman" w:cs="Times New Roman"/>
                <w:bCs/>
                <w:kern w:val="1"/>
                <w:lang w:eastAsia="ar-SA"/>
              </w:rPr>
              <w:t>1</w:t>
            </w:r>
            <w:r w:rsidRPr="009A78CA">
              <w:rPr>
                <w:rFonts w:ascii="Times New Roman" w:eastAsia="Times New Roman" w:hAnsi="Times New Roman" w:cs="Times New Roman"/>
                <w:bCs/>
                <w:kern w:val="1"/>
                <w:lang w:eastAsia="ar-SA"/>
              </w:rPr>
              <w:t xml:space="preserve"> учебном году:</w:t>
            </w:r>
          </w:p>
          <w:p w:rsidR="00604DED" w:rsidRPr="009A78CA" w:rsidRDefault="00604DED" w:rsidP="003271E7">
            <w:pPr>
              <w:suppressLineNumbers/>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-педагогический совет</w:t>
            </w:r>
          </w:p>
          <w:p w:rsidR="00604DED" w:rsidRPr="009A78CA" w:rsidRDefault="00604DED" w:rsidP="003271E7">
            <w:pPr>
              <w:suppressLineNumbers/>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-родительские собрания</w:t>
            </w:r>
          </w:p>
          <w:p w:rsidR="00604DED" w:rsidRPr="009A78CA" w:rsidRDefault="00604DED" w:rsidP="003271E7">
            <w:pPr>
              <w:suppressLineNumbers/>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-ученические собрания</w:t>
            </w:r>
          </w:p>
          <w:p w:rsidR="00604DED" w:rsidRPr="009A78CA" w:rsidRDefault="00604DED" w:rsidP="00DF79E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оформление стенда «Итоговая аттестация-20</w:t>
            </w:r>
            <w:r w:rsidR="00DF79ED">
              <w:rPr>
                <w:rFonts w:ascii="Times New Roman" w:eastAsia="Times New Roman" w:hAnsi="Times New Roman" w:cs="Times New Roman"/>
                <w:bCs/>
                <w:kern w:val="1"/>
                <w:lang w:eastAsia="ar-SA"/>
              </w:rPr>
              <w:t>20</w:t>
            </w:r>
            <w:r w:rsidRPr="009A78CA">
              <w:rPr>
                <w:rFonts w:ascii="Times New Roman" w:eastAsia="Times New Roman" w:hAnsi="Times New Roman" w:cs="Times New Roman"/>
                <w:bCs/>
                <w:kern w:val="1"/>
                <w:lang w:eastAsia="ar-SA"/>
              </w:rPr>
              <w:t>»</w:t>
            </w:r>
          </w:p>
        </w:tc>
      </w:tr>
      <w:tr w:rsidR="00604DED" w:rsidRPr="009A78CA" w:rsidTr="00042427">
        <w:trPr>
          <w:trHeight w:val="411"/>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планерки при директоре, завуче</w:t>
            </w: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1.Мониторинг результатов освоения ООП НОО:</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-входная диагностика</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-промежуточная диагностика УУД</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 xml:space="preserve">- диагностика результатов освоения ООП НОО по итогам </w:t>
            </w:r>
            <w:r w:rsidRPr="009A78CA">
              <w:rPr>
                <w:rFonts w:ascii="Times New Roman" w:eastAsia="Times New Roman" w:hAnsi="Times New Roman" w:cs="Times New Roman"/>
                <w:bCs/>
                <w:kern w:val="1"/>
                <w:lang w:eastAsia="ar-SA"/>
              </w:rPr>
              <w:lastRenderedPageBreak/>
              <w:t>обучения в 1- 4 классах</w:t>
            </w:r>
            <w:r w:rsidR="00042427">
              <w:rPr>
                <w:rFonts w:ascii="Times New Roman" w:eastAsia="Times New Roman" w:hAnsi="Times New Roman" w:cs="Times New Roman"/>
                <w:bCs/>
                <w:kern w:val="1"/>
                <w:lang w:eastAsia="ar-SA"/>
              </w:rPr>
              <w:t>.</w:t>
            </w:r>
          </w:p>
        </w:tc>
        <w:tc>
          <w:tcPr>
            <w:tcW w:w="2976" w:type="dxa"/>
            <w:shd w:val="clear" w:color="auto" w:fill="auto"/>
          </w:tcPr>
          <w:p w:rsidR="00604DED" w:rsidRPr="009A78CA" w:rsidRDefault="00604DED" w:rsidP="003271E7">
            <w:pPr>
              <w:tabs>
                <w:tab w:val="left" w:pos="1875"/>
              </w:tab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lastRenderedPageBreak/>
              <w:t>1.Формирование базы данных ППЭ, учащихся 9 и 11-х классов.</w:t>
            </w:r>
          </w:p>
          <w:p w:rsidR="00604DED" w:rsidRDefault="00604DED" w:rsidP="003271E7">
            <w:pPr>
              <w:tabs>
                <w:tab w:val="left" w:pos="1875"/>
              </w:tab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xml:space="preserve">2.Участие педагогов школы в районных и региональных </w:t>
            </w:r>
            <w:proofErr w:type="gramStart"/>
            <w:r w:rsidRPr="009A78CA">
              <w:rPr>
                <w:rFonts w:ascii="Times New Roman" w:eastAsia="Times New Roman" w:hAnsi="Times New Roman" w:cs="Times New Roman"/>
                <w:bCs/>
                <w:kern w:val="1"/>
                <w:lang w:eastAsia="ar-SA"/>
              </w:rPr>
              <w:t>совещаниях,  семинарах</w:t>
            </w:r>
            <w:proofErr w:type="gramEnd"/>
            <w:r w:rsidRPr="009A78CA">
              <w:rPr>
                <w:rFonts w:ascii="Times New Roman" w:eastAsia="Times New Roman" w:hAnsi="Times New Roman" w:cs="Times New Roman"/>
                <w:bCs/>
                <w:kern w:val="1"/>
                <w:lang w:eastAsia="ar-SA"/>
              </w:rPr>
              <w:t>, курсовых мероприятиях для руководителей и организаторов ППЭ, предметных экспертов.</w:t>
            </w:r>
          </w:p>
          <w:p w:rsidR="00042427" w:rsidRPr="009A78CA" w:rsidRDefault="00042427" w:rsidP="00042427">
            <w:pPr>
              <w:tabs>
                <w:tab w:val="left" w:pos="187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kern w:val="1"/>
                <w:lang w:eastAsia="ar-SA"/>
              </w:rPr>
              <w:t>3.Проведение ВПР с 5 по 9 классы  по установленному графику</w:t>
            </w:r>
          </w:p>
        </w:tc>
        <w:tc>
          <w:tcPr>
            <w:tcW w:w="267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1.Подготовка и организация к проведению осенних каникул.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2.Помощь в организации  каникул учащихся «группы риска» через ДО, сотрудничество ЦДО,  ДЮСШ по видам спорта.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3.Внутришкольный этап Всероссийской олимпиады школьников  </w:t>
            </w:r>
          </w:p>
        </w:tc>
        <w:tc>
          <w:tcPr>
            <w:tcW w:w="3279" w:type="dxa"/>
            <w:shd w:val="clear" w:color="auto" w:fill="auto"/>
          </w:tcPr>
          <w:p w:rsidR="00604DED" w:rsidRPr="009A78CA" w:rsidRDefault="00604DED" w:rsidP="003271E7">
            <w:pPr>
              <w:tabs>
                <w:tab w:val="left" w:pos="1875"/>
              </w:tab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1.Анализ результатов     ЕГЭ и ОГЭ прошлого учебного года, знакомство педагогов с рекомендациями по подготовке в 20</w:t>
            </w:r>
            <w:r w:rsidR="00DF79ED">
              <w:rPr>
                <w:rFonts w:ascii="Times New Roman" w:eastAsia="Times New Roman" w:hAnsi="Times New Roman" w:cs="Times New Roman"/>
                <w:bCs/>
                <w:kern w:val="1"/>
                <w:lang w:eastAsia="ar-SA"/>
              </w:rPr>
              <w:t>20</w:t>
            </w:r>
            <w:r w:rsidRPr="009A78CA">
              <w:rPr>
                <w:rFonts w:ascii="Times New Roman" w:eastAsia="Times New Roman" w:hAnsi="Times New Roman" w:cs="Times New Roman"/>
                <w:bCs/>
                <w:kern w:val="1"/>
                <w:lang w:eastAsia="ar-SA"/>
              </w:rPr>
              <w:t>-20</w:t>
            </w:r>
            <w:r>
              <w:rPr>
                <w:rFonts w:ascii="Times New Roman" w:eastAsia="Times New Roman" w:hAnsi="Times New Roman" w:cs="Times New Roman"/>
                <w:bCs/>
                <w:kern w:val="1"/>
                <w:lang w:eastAsia="ar-SA"/>
              </w:rPr>
              <w:t>2</w:t>
            </w:r>
            <w:r w:rsidR="00DF79ED">
              <w:rPr>
                <w:rFonts w:ascii="Times New Roman" w:eastAsia="Times New Roman" w:hAnsi="Times New Roman" w:cs="Times New Roman"/>
                <w:bCs/>
                <w:kern w:val="1"/>
                <w:lang w:eastAsia="ar-SA"/>
              </w:rPr>
              <w:t>1</w:t>
            </w:r>
            <w:r w:rsidRPr="009A78CA">
              <w:rPr>
                <w:rFonts w:ascii="Times New Roman" w:eastAsia="Times New Roman" w:hAnsi="Times New Roman" w:cs="Times New Roman"/>
                <w:bCs/>
                <w:kern w:val="1"/>
                <w:lang w:eastAsia="ar-SA"/>
              </w:rPr>
              <w:t xml:space="preserve"> уч. г.</w:t>
            </w:r>
          </w:p>
          <w:p w:rsidR="00604DED" w:rsidRPr="009A78CA" w:rsidRDefault="00604DED" w:rsidP="003271E7">
            <w:pPr>
              <w:tabs>
                <w:tab w:val="left" w:pos="1875"/>
              </w:tab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2.Разработка на основе примерной основной образовательной программы (далее - ООП) основного общего образования ООП ОО</w:t>
            </w:r>
          </w:p>
          <w:p w:rsidR="00604DED" w:rsidRPr="009A78CA" w:rsidRDefault="00604DED" w:rsidP="003271E7">
            <w:pPr>
              <w:tabs>
                <w:tab w:val="left" w:pos="1875"/>
              </w:tabs>
              <w:spacing w:after="0" w:line="240" w:lineRule="auto"/>
              <w:rPr>
                <w:rFonts w:ascii="Times New Roman" w:eastAsia="Times New Roman" w:hAnsi="Times New Roman" w:cs="Times New Roman"/>
                <w:lang w:eastAsia="ru-RU"/>
              </w:rPr>
            </w:pPr>
          </w:p>
        </w:tc>
      </w:tr>
      <w:tr w:rsidR="00604DED" w:rsidRPr="009A78CA" w:rsidTr="005261CE">
        <w:trPr>
          <w:trHeight w:val="41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научно-методического совета  и методических объединений (МО)</w:t>
            </w:r>
          </w:p>
        </w:tc>
        <w:tc>
          <w:tcPr>
            <w:tcW w:w="1843" w:type="dxa"/>
            <w:tcBorders>
              <w:right w:val="single" w:sz="4" w:space="0" w:color="auto"/>
            </w:tcBorders>
            <w:shd w:val="clear" w:color="auto" w:fill="auto"/>
          </w:tcPr>
          <w:p w:rsidR="00604DED" w:rsidRPr="009A78CA" w:rsidRDefault="00DF79E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.Качество учебного процесса:</w:t>
            </w:r>
          </w:p>
          <w:p w:rsidR="00604DED" w:rsidRPr="009A78CA" w:rsidRDefault="00042427" w:rsidP="00042427">
            <w:pPr>
              <w:spacing w:after="0" w:line="240" w:lineRule="auto"/>
              <w:ind w:firstLine="42"/>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604DED" w:rsidRPr="009A78CA">
              <w:rPr>
                <w:rFonts w:ascii="Times New Roman" w:eastAsia="Times New Roman" w:hAnsi="Times New Roman" w:cs="Times New Roman"/>
                <w:lang w:eastAsia="ru-RU"/>
              </w:rPr>
              <w:t>сходный уровень качество обучения в 9-х и 11-х выпускных 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Срезы тестирование</w:t>
            </w:r>
          </w:p>
          <w:p w:rsidR="00604DED" w:rsidRPr="009A78CA" w:rsidRDefault="00042427" w:rsidP="00042427">
            <w:pPr>
              <w:suppressLineNumber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.Участие учителей-предметников в обучающих семинарах, курсах  по подготовке учащихся к ЕГЭ, ОГЭ.</w:t>
            </w:r>
          </w:p>
        </w:tc>
        <w:tc>
          <w:tcPr>
            <w:tcW w:w="2976" w:type="dxa"/>
            <w:tcBorders>
              <w:left w:val="single" w:sz="4" w:space="0" w:color="auto"/>
            </w:tcBorders>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iCs/>
                <w:kern w:val="1"/>
                <w:lang w:eastAsia="ar-SA"/>
              </w:rPr>
            </w:pPr>
            <w:r w:rsidRPr="009A78CA">
              <w:rPr>
                <w:rFonts w:ascii="Times New Roman" w:eastAsia="Times New Roman" w:hAnsi="Times New Roman" w:cs="Times New Roman"/>
                <w:lang w:eastAsia="ru-RU"/>
              </w:rPr>
              <w:t>2.</w:t>
            </w:r>
            <w:r w:rsidRPr="009A78CA">
              <w:rPr>
                <w:rFonts w:ascii="Times New Roman" w:eastAsia="Times New Roman" w:hAnsi="Times New Roman" w:cs="Times New Roman"/>
                <w:bCs/>
                <w:iCs/>
                <w:kern w:val="1"/>
                <w:lang w:eastAsia="ar-SA"/>
              </w:rPr>
              <w:t xml:space="preserve"> </w:t>
            </w:r>
            <w:proofErr w:type="gramStart"/>
            <w:r w:rsidRPr="009A78CA">
              <w:rPr>
                <w:rFonts w:ascii="Times New Roman" w:eastAsia="Times New Roman" w:hAnsi="Times New Roman" w:cs="Times New Roman"/>
                <w:bCs/>
                <w:iCs/>
                <w:kern w:val="1"/>
                <w:lang w:eastAsia="ar-SA"/>
              </w:rPr>
              <w:t>Заседание  НМС</w:t>
            </w:r>
            <w:proofErr w:type="gramEnd"/>
            <w:r w:rsidRPr="009A78CA">
              <w:rPr>
                <w:rFonts w:ascii="Times New Roman" w:eastAsia="Times New Roman" w:hAnsi="Times New Roman" w:cs="Times New Roman"/>
                <w:bCs/>
                <w:iCs/>
                <w:kern w:val="1"/>
                <w:lang w:eastAsia="ar-SA"/>
              </w:rPr>
              <w:t xml:space="preserve"> №1</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1.Утверждение плана работы на 20</w:t>
            </w:r>
            <w:r w:rsidR="00DF79ED">
              <w:rPr>
                <w:rFonts w:ascii="Times New Roman" w:eastAsia="Times New Roman" w:hAnsi="Times New Roman" w:cs="Times New Roman"/>
                <w:bCs/>
                <w:kern w:val="1"/>
                <w:lang w:eastAsia="ar-SA"/>
              </w:rPr>
              <w:t>20</w:t>
            </w:r>
            <w:r w:rsidRPr="009A78CA">
              <w:rPr>
                <w:rFonts w:ascii="Times New Roman" w:eastAsia="Times New Roman" w:hAnsi="Times New Roman" w:cs="Times New Roman"/>
                <w:bCs/>
                <w:kern w:val="1"/>
                <w:lang w:eastAsia="ar-SA"/>
              </w:rPr>
              <w:t>-20</w:t>
            </w:r>
            <w:r>
              <w:rPr>
                <w:rFonts w:ascii="Times New Roman" w:eastAsia="Times New Roman" w:hAnsi="Times New Roman" w:cs="Times New Roman"/>
                <w:bCs/>
                <w:kern w:val="1"/>
                <w:lang w:eastAsia="ar-SA"/>
              </w:rPr>
              <w:t>2</w:t>
            </w:r>
            <w:r w:rsidR="00DF79ED">
              <w:rPr>
                <w:rFonts w:ascii="Times New Roman" w:eastAsia="Times New Roman" w:hAnsi="Times New Roman" w:cs="Times New Roman"/>
                <w:bCs/>
                <w:kern w:val="1"/>
                <w:lang w:eastAsia="ar-SA"/>
              </w:rPr>
              <w:t>1</w:t>
            </w:r>
            <w:r w:rsidRPr="009A78CA">
              <w:rPr>
                <w:rFonts w:ascii="Times New Roman" w:eastAsia="Times New Roman" w:hAnsi="Times New Roman" w:cs="Times New Roman"/>
                <w:bCs/>
                <w:kern w:val="1"/>
                <w:lang w:eastAsia="ar-SA"/>
              </w:rPr>
              <w:t xml:space="preserve"> учебный год</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2.Утверждение рабочих программ, программ элективных  курсов,  программ внеурочной деятельности, кружков.</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3.Процедура аттестации педагогических кадров в 20</w:t>
            </w:r>
            <w:r w:rsidR="00DF79ED">
              <w:rPr>
                <w:rFonts w:ascii="Times New Roman" w:eastAsia="Times New Roman" w:hAnsi="Times New Roman" w:cs="Times New Roman"/>
                <w:bCs/>
                <w:kern w:val="1"/>
                <w:lang w:eastAsia="ar-SA"/>
              </w:rPr>
              <w:t>20</w:t>
            </w:r>
            <w:r w:rsidRPr="009A78CA">
              <w:rPr>
                <w:rFonts w:ascii="Times New Roman" w:eastAsia="Times New Roman" w:hAnsi="Times New Roman" w:cs="Times New Roman"/>
                <w:bCs/>
                <w:kern w:val="1"/>
                <w:lang w:eastAsia="ar-SA"/>
              </w:rPr>
              <w:t>-20</w:t>
            </w:r>
            <w:r>
              <w:rPr>
                <w:rFonts w:ascii="Times New Roman" w:eastAsia="Times New Roman" w:hAnsi="Times New Roman" w:cs="Times New Roman"/>
                <w:bCs/>
                <w:kern w:val="1"/>
                <w:lang w:eastAsia="ar-SA"/>
              </w:rPr>
              <w:t>2</w:t>
            </w:r>
            <w:r w:rsidR="00DF79ED">
              <w:rPr>
                <w:rFonts w:ascii="Times New Roman" w:eastAsia="Times New Roman" w:hAnsi="Times New Roman" w:cs="Times New Roman"/>
                <w:bCs/>
                <w:kern w:val="1"/>
                <w:lang w:eastAsia="ar-SA"/>
              </w:rPr>
              <w:t>1</w:t>
            </w:r>
            <w:r w:rsidRPr="009A78CA">
              <w:rPr>
                <w:rFonts w:ascii="Times New Roman" w:eastAsia="Times New Roman" w:hAnsi="Times New Roman" w:cs="Times New Roman"/>
                <w:bCs/>
                <w:kern w:val="1"/>
                <w:lang w:eastAsia="ar-SA"/>
              </w:rPr>
              <w:t xml:space="preserve"> учебном году</w:t>
            </w:r>
          </w:p>
          <w:p w:rsidR="00604DED"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4.Анализ итогов ГИА -20</w:t>
            </w:r>
            <w:r w:rsidR="00DF79ED">
              <w:rPr>
                <w:rFonts w:ascii="Times New Roman" w:eastAsia="Times New Roman" w:hAnsi="Times New Roman" w:cs="Times New Roman"/>
                <w:bCs/>
                <w:kern w:val="1"/>
                <w:lang w:eastAsia="ar-SA"/>
              </w:rPr>
              <w:t>20</w:t>
            </w:r>
            <w:r w:rsidRPr="009A78CA">
              <w:rPr>
                <w:rFonts w:ascii="Times New Roman" w:eastAsia="Times New Roman" w:hAnsi="Times New Roman" w:cs="Times New Roman"/>
                <w:bCs/>
                <w:kern w:val="1"/>
                <w:lang w:eastAsia="ar-SA"/>
              </w:rPr>
              <w:t>год.</w:t>
            </w:r>
          </w:p>
          <w:p w:rsidR="00C27DF7" w:rsidRPr="009A78CA" w:rsidRDefault="00C27DF7" w:rsidP="00C27DF7">
            <w:pPr>
              <w:suppressLineNumbers/>
              <w:suppressAutoHyphens/>
              <w:spacing w:after="0" w:line="240" w:lineRule="auto"/>
              <w:jc w:val="both"/>
              <w:rPr>
                <w:rFonts w:ascii="Times New Roman" w:eastAsia="Times New Roman" w:hAnsi="Times New Roman" w:cs="Times New Roman"/>
                <w:lang w:eastAsia="ru-RU"/>
              </w:rPr>
            </w:pPr>
          </w:p>
        </w:tc>
        <w:tc>
          <w:tcPr>
            <w:tcW w:w="2675" w:type="dxa"/>
            <w:tcBorders>
              <w:right w:val="single" w:sz="4" w:space="0" w:color="auto"/>
            </w:tcBorders>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xml:space="preserve">1.Организация и </w:t>
            </w:r>
            <w:proofErr w:type="gramStart"/>
            <w:r w:rsidRPr="009A78CA">
              <w:rPr>
                <w:rFonts w:ascii="Times New Roman" w:eastAsia="Times New Roman" w:hAnsi="Times New Roman" w:cs="Times New Roman"/>
                <w:bCs/>
                <w:kern w:val="1"/>
                <w:lang w:eastAsia="ar-SA"/>
              </w:rPr>
              <w:t>проведение  внутришкольных</w:t>
            </w:r>
            <w:proofErr w:type="gramEnd"/>
            <w:r w:rsidRPr="009A78CA">
              <w:rPr>
                <w:rFonts w:ascii="Times New Roman" w:eastAsia="Times New Roman" w:hAnsi="Times New Roman" w:cs="Times New Roman"/>
                <w:bCs/>
                <w:kern w:val="1"/>
                <w:lang w:eastAsia="ar-SA"/>
              </w:rPr>
              <w:t xml:space="preserve">, </w:t>
            </w:r>
          </w:p>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муниципальных олимпиад по предметам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2.Качество учебного процесса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Исходный уровень качество </w:t>
            </w:r>
            <w:proofErr w:type="gramStart"/>
            <w:r w:rsidRPr="009A78CA">
              <w:rPr>
                <w:rFonts w:ascii="Times New Roman" w:eastAsia="Times New Roman" w:hAnsi="Times New Roman" w:cs="Times New Roman"/>
                <w:lang w:eastAsia="ru-RU"/>
              </w:rPr>
              <w:t>обучения  во</w:t>
            </w:r>
            <w:proofErr w:type="gramEnd"/>
            <w:r w:rsidRPr="009A78CA">
              <w:rPr>
                <w:rFonts w:ascii="Times New Roman" w:eastAsia="Times New Roman" w:hAnsi="Times New Roman" w:cs="Times New Roman"/>
                <w:lang w:eastAsia="ru-RU"/>
              </w:rPr>
              <w:t xml:space="preserve"> 2-4 классах</w:t>
            </w:r>
            <w:r w:rsidR="00042427">
              <w:rPr>
                <w:rFonts w:ascii="Times New Roman" w:eastAsia="Times New Roman" w:hAnsi="Times New Roman" w:cs="Times New Roman"/>
                <w:lang w:eastAsia="ru-RU"/>
              </w:rPr>
              <w:t>.</w:t>
            </w:r>
          </w:p>
          <w:p w:rsidR="00604DED" w:rsidRPr="009A78CA" w:rsidRDefault="00DF79E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 xml:space="preserve">.Система работы </w:t>
            </w:r>
            <w:proofErr w:type="gramStart"/>
            <w:r w:rsidR="00604DED" w:rsidRPr="009A78CA">
              <w:rPr>
                <w:rFonts w:ascii="Times New Roman" w:eastAsia="Times New Roman" w:hAnsi="Times New Roman" w:cs="Times New Roman"/>
                <w:lang w:eastAsia="ru-RU"/>
              </w:rPr>
              <w:t>классных  руководителей</w:t>
            </w:r>
            <w:proofErr w:type="gramEnd"/>
          </w:p>
          <w:p w:rsidR="00C27DF7" w:rsidRPr="009A78CA" w:rsidRDefault="00604DED" w:rsidP="0004242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начальных классов  в рамках федерального эксперимента  ФГОС</w:t>
            </w:r>
          </w:p>
        </w:tc>
        <w:tc>
          <w:tcPr>
            <w:tcW w:w="3279" w:type="dxa"/>
            <w:tcBorders>
              <w:left w:val="single" w:sz="4" w:space="0" w:color="auto"/>
            </w:tcBorders>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1.Утверждение индивидуальных планов работы наставников и молодых специалистов.</w:t>
            </w:r>
          </w:p>
          <w:p w:rsidR="00604DED" w:rsidRDefault="00C27DF7" w:rsidP="003271E7">
            <w:pPr>
              <w:suppressLineNumbers/>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Закрепить наставников.</w:t>
            </w:r>
          </w:p>
          <w:p w:rsidR="00604DED" w:rsidRPr="009A78CA" w:rsidRDefault="00604DED" w:rsidP="00C27DF7">
            <w:pPr>
              <w:suppressLineNumbers/>
              <w:suppressAutoHyphens/>
              <w:spacing w:after="0" w:line="240" w:lineRule="auto"/>
              <w:jc w:val="both"/>
              <w:rPr>
                <w:rFonts w:ascii="Times New Roman" w:eastAsia="Times New Roman" w:hAnsi="Times New Roman" w:cs="Times New Roman"/>
                <w:lang w:eastAsia="ru-RU"/>
              </w:rPr>
            </w:pPr>
          </w:p>
        </w:tc>
      </w:tr>
      <w:tr w:rsidR="00604DED" w:rsidRPr="009A78CA" w:rsidTr="005261CE">
        <w:trPr>
          <w:trHeight w:val="41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Научно-методическая  и федеральная</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экспериментальная работа</w:t>
            </w:r>
          </w:p>
        </w:tc>
        <w:tc>
          <w:tcPr>
            <w:tcW w:w="1843" w:type="dxa"/>
            <w:tcBorders>
              <w:right w:val="single" w:sz="4" w:space="0" w:color="auto"/>
            </w:tcBorders>
            <w:shd w:val="clear" w:color="auto" w:fill="auto"/>
          </w:tcPr>
          <w:p w:rsidR="00604DED" w:rsidRPr="009A78CA" w:rsidRDefault="00604DED" w:rsidP="003271E7">
            <w:pPr>
              <w:spacing w:after="0" w:line="240" w:lineRule="auto"/>
              <w:ind w:hanging="66"/>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1.Определение целей и задач медико- психолого- педагогического сопровождения эксперимента. </w:t>
            </w:r>
          </w:p>
          <w:p w:rsidR="00604DED" w:rsidRPr="009A78CA" w:rsidRDefault="00604DED" w:rsidP="003271E7">
            <w:pPr>
              <w:spacing w:after="0" w:line="240" w:lineRule="auto"/>
              <w:ind w:hanging="66"/>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2.Планирование работы.</w:t>
            </w:r>
          </w:p>
          <w:p w:rsidR="00604DED" w:rsidRPr="009A78CA" w:rsidRDefault="00604DED" w:rsidP="003271E7">
            <w:pPr>
              <w:spacing w:after="0" w:line="240" w:lineRule="auto"/>
              <w:ind w:hanging="66"/>
              <w:rPr>
                <w:rFonts w:ascii="Times New Roman" w:eastAsia="Times New Roman" w:hAnsi="Times New Roman" w:cs="Times New Roman"/>
                <w:lang w:eastAsia="ru-RU"/>
              </w:rPr>
            </w:pPr>
          </w:p>
        </w:tc>
        <w:tc>
          <w:tcPr>
            <w:tcW w:w="2976"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1.Мониторинг   образовательной </w:t>
            </w:r>
            <w:proofErr w:type="gramStart"/>
            <w:r w:rsidRPr="009A78CA">
              <w:rPr>
                <w:rFonts w:ascii="Times New Roman" w:eastAsia="Times New Roman" w:hAnsi="Times New Roman" w:cs="Times New Roman"/>
                <w:lang w:eastAsia="ru-RU"/>
              </w:rPr>
              <w:t>деятельности  научно</w:t>
            </w:r>
            <w:proofErr w:type="gramEnd"/>
            <w:r w:rsidRPr="009A78CA">
              <w:rPr>
                <w:rFonts w:ascii="Times New Roman" w:eastAsia="Times New Roman" w:hAnsi="Times New Roman" w:cs="Times New Roman"/>
                <w:lang w:eastAsia="ru-RU"/>
              </w:rPr>
              <w:t>-экспериментальной работы,  публикация об опыте работы.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2.Планирование и организация научно-методического семинара экспериментаторов.</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67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1.Анализ эффективности физического воспитания с оценкой физической подготовленности детей.</w:t>
            </w:r>
          </w:p>
          <w:p w:rsidR="00042427" w:rsidRPr="009A78CA" w:rsidRDefault="00042427" w:rsidP="00042427">
            <w:pPr>
              <w:spacing w:after="0" w:line="240" w:lineRule="auto"/>
              <w:rPr>
                <w:rFonts w:ascii="Times New Roman" w:eastAsia="Times New Roman" w:hAnsi="Times New Roman" w:cs="Times New Roman"/>
                <w:lang w:eastAsia="ru-RU"/>
              </w:rPr>
            </w:pPr>
          </w:p>
        </w:tc>
        <w:tc>
          <w:tcPr>
            <w:tcW w:w="3279" w:type="dxa"/>
            <w:tcBorders>
              <w:left w:val="single" w:sz="4" w:space="0" w:color="auto"/>
            </w:tcBorders>
            <w:shd w:val="clear" w:color="auto" w:fill="auto"/>
          </w:tcPr>
          <w:p w:rsidR="00604DED" w:rsidRPr="009A78CA" w:rsidRDefault="00604DED" w:rsidP="003271E7">
            <w:pPr>
              <w:spacing w:after="0" w:line="240" w:lineRule="auto"/>
              <w:rPr>
                <w:rFonts w:ascii="Times New Roman" w:hAnsi="Times New Roman" w:cs="Times New Roman"/>
              </w:rPr>
            </w:pPr>
            <w:r w:rsidRPr="009A78CA">
              <w:rPr>
                <w:rFonts w:ascii="Times New Roman" w:hAnsi="Times New Roman" w:cs="Times New Roman"/>
              </w:rPr>
              <w:t>1.Экспериментальная апробация программ спортивной подготовки.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2.Совершенствование подготовки спортивного резерва</w:t>
            </w:r>
          </w:p>
        </w:tc>
      </w:tr>
      <w:tr w:rsidR="00604DED" w:rsidRPr="009A78CA" w:rsidTr="005261CE">
        <w:trPr>
          <w:trHeight w:val="41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6.</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Спортивная работа </w:t>
            </w:r>
          </w:p>
        </w:tc>
        <w:tc>
          <w:tcPr>
            <w:tcW w:w="1843" w:type="dxa"/>
            <w:tcBorders>
              <w:righ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Реализации программы  «Олимпийское образование».</w:t>
            </w:r>
          </w:p>
          <w:p w:rsidR="00604DED" w:rsidRPr="009A78CA" w:rsidRDefault="00604DED" w:rsidP="003271E7">
            <w:pPr>
              <w:tabs>
                <w:tab w:val="num" w:pos="720"/>
              </w:tabs>
              <w:spacing w:after="0" w:line="240" w:lineRule="auto"/>
              <w:rPr>
                <w:rFonts w:ascii="Times New Roman" w:eastAsia="Times New Roman" w:hAnsi="Times New Roman" w:cs="Times New Roman"/>
                <w:lang w:eastAsia="ru-RU"/>
              </w:rPr>
            </w:pPr>
          </w:p>
        </w:tc>
        <w:tc>
          <w:tcPr>
            <w:tcW w:w="5651" w:type="dxa"/>
            <w:gridSpan w:val="2"/>
            <w:tcBorders>
              <w:left w:val="single" w:sz="4" w:space="0" w:color="auto"/>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Командный чемпионат республики по пулевой стрельбе с пневматического оружия</w:t>
            </w:r>
          </w:p>
          <w:p w:rsidR="00604DED" w:rsidRPr="009A78CA" w:rsidRDefault="00604DED" w:rsidP="0004242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Личное Первенство РС(Я) по стрельбе из пневматического оружия </w:t>
            </w:r>
            <w:r w:rsidR="00042427">
              <w:rPr>
                <w:rFonts w:ascii="Times New Roman" w:eastAsia="Times New Roman" w:hAnsi="Times New Roman" w:cs="Times New Roman"/>
                <w:lang w:eastAsia="ru-RU"/>
              </w:rPr>
              <w:t>среди учащихся 2000 гр и моложе</w:t>
            </w:r>
          </w:p>
        </w:tc>
        <w:tc>
          <w:tcPr>
            <w:tcW w:w="3279" w:type="dxa"/>
            <w:tcBorders>
              <w:left w:val="single" w:sz="4" w:space="0" w:color="auto"/>
            </w:tcBorders>
            <w:shd w:val="clear" w:color="auto" w:fill="auto"/>
          </w:tcPr>
          <w:p w:rsidR="00604DED" w:rsidRPr="009A78CA" w:rsidRDefault="00DF79ED" w:rsidP="00DF79E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.Подготовительные работы по заключению договоров с ДЮСШ по видам спорта.</w:t>
            </w:r>
          </w:p>
        </w:tc>
      </w:tr>
      <w:tr w:rsidR="00604DED" w:rsidRPr="009A78CA" w:rsidTr="005261CE">
        <w:trPr>
          <w:trHeight w:val="41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7.</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Внеклассно-воспитательная  работа </w:t>
            </w:r>
          </w:p>
        </w:tc>
        <w:tc>
          <w:tcPr>
            <w:tcW w:w="1843" w:type="dxa"/>
            <w:tcBorders>
              <w:right w:val="single" w:sz="4" w:space="0" w:color="auto"/>
            </w:tcBorders>
            <w:shd w:val="clear" w:color="auto" w:fill="auto"/>
          </w:tcPr>
          <w:p w:rsidR="00604DED" w:rsidRPr="009A78CA" w:rsidRDefault="00DF79ED" w:rsidP="003271E7">
            <w:pPr>
              <w:tabs>
                <w:tab w:val="num" w:pos="720"/>
              </w:tabs>
              <w:spacing w:after="0" w:line="240" w:lineRule="auto"/>
              <w:rPr>
                <w:rFonts w:ascii="Times New Roman" w:hAnsi="Times New Roman" w:cs="Times New Roman"/>
              </w:rPr>
            </w:pPr>
            <w:r>
              <w:rPr>
                <w:rFonts w:ascii="Times New Roman" w:hAnsi="Times New Roman" w:cs="Times New Roman"/>
              </w:rPr>
              <w:t>1</w:t>
            </w:r>
            <w:r w:rsidR="00604DED" w:rsidRPr="009A78CA">
              <w:rPr>
                <w:rFonts w:ascii="Times New Roman" w:hAnsi="Times New Roman" w:cs="Times New Roman"/>
              </w:rPr>
              <w:t>.</w:t>
            </w:r>
            <w:proofErr w:type="gramStart"/>
            <w:r w:rsidR="00604DED" w:rsidRPr="009A78CA">
              <w:rPr>
                <w:rFonts w:ascii="Times New Roman" w:hAnsi="Times New Roman" w:cs="Times New Roman"/>
              </w:rPr>
              <w:t>Составление  планов</w:t>
            </w:r>
            <w:proofErr w:type="gramEnd"/>
            <w:r w:rsidR="00604DED" w:rsidRPr="009A78CA">
              <w:rPr>
                <w:rFonts w:ascii="Times New Roman" w:hAnsi="Times New Roman" w:cs="Times New Roman"/>
              </w:rPr>
              <w:t xml:space="preserve"> воспитательной работы  классных  руководителей, воспитателей на текущий  год.</w:t>
            </w:r>
          </w:p>
          <w:p w:rsidR="00604DED" w:rsidRPr="009A78CA" w:rsidRDefault="00DF79ED" w:rsidP="003271E7">
            <w:pPr>
              <w:tabs>
                <w:tab w:val="num" w:pos="7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.Проверка ведение личных дел учащихся.</w:t>
            </w:r>
          </w:p>
          <w:p w:rsidR="00604DED" w:rsidRPr="009A78CA" w:rsidRDefault="00DF79ED" w:rsidP="003271E7">
            <w:pPr>
              <w:tabs>
                <w:tab w:val="num" w:pos="7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w:t>
            </w:r>
            <w:r w:rsidR="00604DED" w:rsidRPr="009A78CA">
              <w:rPr>
                <w:rFonts w:ascii="Times New Roman" w:hAnsi="Times New Roman" w:cs="Times New Roman"/>
              </w:rPr>
              <w:t xml:space="preserve"> </w:t>
            </w:r>
            <w:r w:rsidR="00604DED" w:rsidRPr="009A78CA">
              <w:rPr>
                <w:rFonts w:ascii="Times New Roman" w:eastAsia="Times New Roman" w:hAnsi="Times New Roman" w:cs="Times New Roman"/>
                <w:lang w:eastAsia="ru-RU"/>
              </w:rPr>
              <w:t>Проверка светоотражающих элементов (1-11 кл)</w:t>
            </w:r>
          </w:p>
        </w:tc>
        <w:tc>
          <w:tcPr>
            <w:tcW w:w="2976" w:type="dxa"/>
            <w:tcBorders>
              <w:left w:val="single" w:sz="4" w:space="0" w:color="auto"/>
            </w:tcBorders>
            <w:shd w:val="clear" w:color="auto" w:fill="auto"/>
          </w:tcPr>
          <w:p w:rsidR="00604DED" w:rsidRPr="009A78CA" w:rsidRDefault="00042427" w:rsidP="003271E7">
            <w:pPr>
              <w:spacing w:after="0" w:line="240" w:lineRule="auto"/>
              <w:rPr>
                <w:rFonts w:ascii="Times New Roman" w:hAnsi="Times New Roman" w:cs="Times New Roman"/>
              </w:rPr>
            </w:pPr>
            <w:r>
              <w:rPr>
                <w:rFonts w:ascii="Times New Roman" w:hAnsi="Times New Roman" w:cs="Times New Roman"/>
              </w:rPr>
              <w:t>1</w:t>
            </w:r>
            <w:r w:rsidR="00604DED" w:rsidRPr="009A78CA">
              <w:rPr>
                <w:rFonts w:ascii="Times New Roman" w:hAnsi="Times New Roman" w:cs="Times New Roman"/>
              </w:rPr>
              <w:t xml:space="preserve">.Общее родительское собрание </w:t>
            </w:r>
          </w:p>
          <w:p w:rsidR="00042427" w:rsidRPr="009A78CA" w:rsidRDefault="00042427" w:rsidP="00042427">
            <w:pPr>
              <w:tabs>
                <w:tab w:val="left" w:pos="292"/>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2</w:t>
            </w:r>
            <w:r w:rsidR="00604DED" w:rsidRPr="009A78CA">
              <w:rPr>
                <w:rFonts w:ascii="Times New Roman" w:eastAsia="Times New Roman" w:hAnsi="Times New Roman" w:cs="Times New Roman"/>
                <w:bCs/>
                <w:lang w:eastAsia="ru-RU"/>
              </w:rPr>
              <w:t xml:space="preserve">.Неделя МО воспитателей: </w:t>
            </w:r>
          </w:p>
          <w:p w:rsidR="00604DED" w:rsidRPr="009A78CA" w:rsidRDefault="00604DED" w:rsidP="003271E7">
            <w:pPr>
              <w:tabs>
                <w:tab w:val="left" w:pos="292"/>
              </w:tabs>
              <w:spacing w:after="0" w:line="240" w:lineRule="auto"/>
              <w:rPr>
                <w:rFonts w:ascii="Times New Roman" w:eastAsia="Times New Roman" w:hAnsi="Times New Roman" w:cs="Times New Roman"/>
                <w:lang w:eastAsia="ru-RU"/>
              </w:rPr>
            </w:pPr>
          </w:p>
        </w:tc>
        <w:tc>
          <w:tcPr>
            <w:tcW w:w="2675" w:type="dxa"/>
            <w:tcBorders>
              <w:right w:val="single" w:sz="4" w:space="0" w:color="auto"/>
            </w:tcBorders>
            <w:shd w:val="clear" w:color="auto" w:fill="auto"/>
          </w:tcPr>
          <w:p w:rsidR="00604DED" w:rsidRPr="009A78CA" w:rsidRDefault="00604DED" w:rsidP="003271E7">
            <w:pPr>
              <w:tabs>
                <w:tab w:val="num" w:pos="720"/>
              </w:tabs>
              <w:spacing w:after="0" w:line="240" w:lineRule="auto"/>
              <w:rPr>
                <w:rFonts w:ascii="Times New Roman" w:hAnsi="Times New Roman" w:cs="Times New Roman"/>
              </w:rPr>
            </w:pPr>
            <w:r w:rsidRPr="009A78CA">
              <w:rPr>
                <w:rFonts w:ascii="Times New Roman" w:hAnsi="Times New Roman" w:cs="Times New Roman"/>
              </w:rPr>
              <w:t xml:space="preserve">1.Тематические проверки работы классных руководителей по профилактике </w:t>
            </w:r>
            <w:proofErr w:type="gramStart"/>
            <w:r w:rsidRPr="009A78CA">
              <w:rPr>
                <w:rFonts w:ascii="Times New Roman" w:hAnsi="Times New Roman" w:cs="Times New Roman"/>
              </w:rPr>
              <w:t>правонарушений  и</w:t>
            </w:r>
            <w:proofErr w:type="gramEnd"/>
            <w:r w:rsidRPr="009A78CA">
              <w:rPr>
                <w:rFonts w:ascii="Times New Roman" w:hAnsi="Times New Roman" w:cs="Times New Roman"/>
              </w:rPr>
              <w:t xml:space="preserve"> профилактике суицидального поведения учащихся.</w:t>
            </w:r>
          </w:p>
          <w:p w:rsidR="00604DED" w:rsidRPr="009A78CA" w:rsidRDefault="00DF79ED" w:rsidP="00DF79ED">
            <w:pPr>
              <w:tabs>
                <w:tab w:val="num" w:pos="7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hAnsi="Times New Roman" w:cs="Times New Roman"/>
                <w:bCs/>
              </w:rPr>
              <w:t xml:space="preserve">.Учеба актива классов </w:t>
            </w:r>
          </w:p>
        </w:tc>
        <w:tc>
          <w:tcPr>
            <w:tcW w:w="3279" w:type="dxa"/>
            <w:tcBorders>
              <w:lef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1.Обмен опытом работы классных руководителей, воспитателей: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2.Открытии классные часы, педагогические  мастерские.</w:t>
            </w:r>
          </w:p>
          <w:p w:rsidR="00604DED" w:rsidRPr="009A78CA" w:rsidRDefault="00604DED" w:rsidP="003271E7">
            <w:pPr>
              <w:spacing w:after="0" w:line="240" w:lineRule="auto"/>
              <w:rPr>
                <w:rFonts w:ascii="Times New Roman" w:hAnsi="Times New Roman" w:cs="Times New Roman"/>
              </w:rPr>
            </w:pPr>
            <w:r w:rsidRPr="009A78CA">
              <w:rPr>
                <w:rFonts w:ascii="Times New Roman" w:hAnsi="Times New Roman" w:cs="Times New Roman"/>
              </w:rPr>
              <w:t>3.Контроль  за  ведением нормативно – локальных актов  в жилых корпусах.</w:t>
            </w:r>
          </w:p>
          <w:p w:rsidR="00604DED" w:rsidRPr="009A78CA" w:rsidRDefault="00604DED" w:rsidP="003271E7">
            <w:pPr>
              <w:tabs>
                <w:tab w:val="num" w:pos="720"/>
              </w:tabs>
              <w:spacing w:after="0" w:line="240" w:lineRule="auto"/>
              <w:rPr>
                <w:rFonts w:ascii="Times New Roman" w:hAnsi="Times New Roman" w:cs="Times New Roman"/>
              </w:rPr>
            </w:pPr>
            <w:r w:rsidRPr="009A78CA">
              <w:rPr>
                <w:rFonts w:ascii="Times New Roman" w:hAnsi="Times New Roman" w:cs="Times New Roman"/>
              </w:rPr>
              <w:t>4.Контроль   за сезонной одеждой.</w:t>
            </w:r>
          </w:p>
          <w:p w:rsidR="00604DED" w:rsidRPr="009A78CA" w:rsidRDefault="00604DED" w:rsidP="003271E7">
            <w:pPr>
              <w:tabs>
                <w:tab w:val="num" w:pos="720"/>
              </w:tabs>
              <w:spacing w:after="0" w:line="240" w:lineRule="auto"/>
              <w:rPr>
                <w:rFonts w:ascii="Times New Roman" w:hAnsi="Times New Roman" w:cs="Times New Roman"/>
              </w:rPr>
            </w:pPr>
          </w:p>
          <w:p w:rsidR="00604DED" w:rsidRPr="009A78CA" w:rsidRDefault="00604DED" w:rsidP="003271E7">
            <w:pPr>
              <w:tabs>
                <w:tab w:val="num" w:pos="720"/>
              </w:tabs>
              <w:spacing w:after="0" w:line="240" w:lineRule="auto"/>
              <w:rPr>
                <w:rFonts w:ascii="Times New Roman" w:eastAsia="Times New Roman" w:hAnsi="Times New Roman" w:cs="Times New Roman"/>
                <w:lang w:eastAsia="ru-RU"/>
              </w:rPr>
            </w:pPr>
          </w:p>
        </w:tc>
      </w:tr>
      <w:tr w:rsidR="00604DED" w:rsidRPr="009A78CA" w:rsidTr="005261CE">
        <w:trPr>
          <w:trHeight w:val="1246"/>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8.</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Информатизация образовательного процесса</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1.Ведение школьного сайта </w:t>
            </w:r>
          </w:p>
          <w:p w:rsidR="00604DED" w:rsidRPr="009A78CA" w:rsidRDefault="00042427"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kern w:val="1"/>
                <w:lang w:eastAsia="ar-SA"/>
              </w:rPr>
              <w:t>2</w:t>
            </w:r>
            <w:r w:rsidR="00604DED" w:rsidRPr="009A78CA">
              <w:rPr>
                <w:rFonts w:ascii="Times New Roman" w:eastAsia="Times New Roman" w:hAnsi="Times New Roman" w:cs="Times New Roman"/>
                <w:bCs/>
                <w:kern w:val="1"/>
                <w:lang w:eastAsia="ar-SA"/>
              </w:rPr>
              <w:t>.Организация взаимодействия учителей по обсуждению вопросов ФГОС НОО, ФГОС ООО, обмену опытом</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1.Оказание методической помощи по эффективному использованию ЦОР на уроках учителями-предметниками.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2.Размещение и обновление на сайте школы информации по вопросам проведения ГИА</w:t>
            </w:r>
          </w:p>
        </w:tc>
        <w:tc>
          <w:tcPr>
            <w:tcW w:w="267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1.Сопровождение разделов (страничек) сайта ОУ по вопросам ФГОС: -размещение на официальном сайте ОУ информационных материалов о введении ФГОС НОО, ФГОС ООО</w:t>
            </w:r>
          </w:p>
        </w:tc>
        <w:tc>
          <w:tcPr>
            <w:tcW w:w="327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1.Внесение изменений в базу данных «Сетевой город».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2.Техническое обслуживание  компьютеров, периферийной техники.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3.Создание банка программно-педагогических средств по использованию ИКТ в учебном процессе. </w:t>
            </w:r>
          </w:p>
        </w:tc>
      </w:tr>
      <w:tr w:rsidR="00604DED" w:rsidRPr="009A78CA" w:rsidTr="005261CE">
        <w:trPr>
          <w:trHeight w:val="1246"/>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9.</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Внутренняя система оценки качества образования</w:t>
            </w: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1.Вводные контрольные работы в 9 – 11 классах (физике, химии, информатике, обществознанию и биологии, географии). </w:t>
            </w:r>
          </w:p>
          <w:p w:rsidR="00042427"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2.Обзорный контроль в 1 классах «Соответствие </w:t>
            </w:r>
            <w:r w:rsidRPr="009A78CA">
              <w:rPr>
                <w:rFonts w:ascii="Times New Roman" w:eastAsia="Times New Roman" w:hAnsi="Times New Roman" w:cs="Times New Roman"/>
                <w:lang w:eastAsia="ru-RU"/>
              </w:rPr>
              <w:lastRenderedPageBreak/>
              <w:t>организации УПв 1-</w:t>
            </w:r>
            <w:r w:rsidR="00042427">
              <w:rPr>
                <w:rFonts w:ascii="Times New Roman" w:eastAsia="Times New Roman" w:hAnsi="Times New Roman" w:cs="Times New Roman"/>
                <w:lang w:eastAsia="ru-RU"/>
              </w:rPr>
              <w:t>кл</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3.Посещение классных часов в 5, 10 кл.</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1.Классно – обобщающий контроль учащихся 10 классов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2.Проверка журналов  ДО.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3.Проведение тематических контрольных срезов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Углубленное обследование устной и письменной речи учащихся начальной школы.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4.Деятельность учителей русского языка,  биологии, истории и обществознания 6 классов по формированию </w:t>
            </w:r>
            <w:r w:rsidRPr="009A78CA">
              <w:rPr>
                <w:rFonts w:ascii="Times New Roman" w:eastAsia="Times New Roman" w:hAnsi="Times New Roman" w:cs="Times New Roman"/>
                <w:lang w:eastAsia="ru-RU"/>
              </w:rPr>
              <w:lastRenderedPageBreak/>
              <w:t>читательской грамотности обучающихся</w:t>
            </w:r>
          </w:p>
        </w:tc>
        <w:tc>
          <w:tcPr>
            <w:tcW w:w="267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1.Проверка журналов в 5-8 и 9-11кл.</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2.Проверка дневников учащихся 5 классов.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3.Проверка техники чтения учащихся начальной школы</w:t>
            </w:r>
          </w:p>
        </w:tc>
        <w:tc>
          <w:tcPr>
            <w:tcW w:w="3279" w:type="dxa"/>
            <w:shd w:val="clear" w:color="auto" w:fill="auto"/>
          </w:tcPr>
          <w:p w:rsidR="00604DED" w:rsidRPr="009A78CA" w:rsidRDefault="00604DED" w:rsidP="003271E7">
            <w:pPr>
              <w:tabs>
                <w:tab w:val="left" w:pos="360"/>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Проверка журналов: «Накопляемость отметок, система опроса, работа со слабоуспевающими»</w:t>
            </w:r>
            <w:r w:rsidRPr="009A78CA">
              <w:rPr>
                <w:rFonts w:ascii="Times New Roman" w:eastAsia="Times New Roman" w:hAnsi="Times New Roman" w:cs="Times New Roman"/>
                <w:b/>
                <w:lang w:eastAsia="ru-RU"/>
              </w:rPr>
              <w:t xml:space="preserve"> </w:t>
            </w:r>
            <w:r w:rsidRPr="009A78CA">
              <w:rPr>
                <w:rFonts w:ascii="Times New Roman" w:eastAsia="Times New Roman" w:hAnsi="Times New Roman" w:cs="Times New Roman"/>
                <w:lang w:eastAsia="ru-RU"/>
              </w:rPr>
              <w:t xml:space="preserve">Контроль за работой ДО «Соблюдение режима работы в ДО». </w:t>
            </w:r>
          </w:p>
          <w:p w:rsidR="00604DED" w:rsidRPr="009A78CA" w:rsidRDefault="00604DED" w:rsidP="003271E7">
            <w:pPr>
              <w:spacing w:after="0" w:line="240" w:lineRule="auto"/>
              <w:rPr>
                <w:rFonts w:ascii="Times New Roman" w:eastAsia="Times New Roman" w:hAnsi="Times New Roman" w:cs="Times New Roman"/>
                <w:lang w:eastAsia="ru-RU"/>
              </w:rPr>
            </w:pP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69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10.</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педкадрами</w:t>
            </w:r>
          </w:p>
        </w:tc>
        <w:tc>
          <w:tcPr>
            <w:tcW w:w="1843" w:type="dxa"/>
            <w:shd w:val="clear" w:color="auto" w:fill="auto"/>
          </w:tcPr>
          <w:p w:rsidR="00604DED" w:rsidRPr="009A78CA" w:rsidRDefault="00604DED" w:rsidP="0004242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 xml:space="preserve">1.Приведение должностных инструкций работников ОО в соответствие с требованиями ФГОС ООО </w:t>
            </w:r>
          </w:p>
        </w:tc>
        <w:tc>
          <w:tcPr>
            <w:tcW w:w="2976" w:type="dxa"/>
            <w:shd w:val="clear" w:color="auto" w:fill="auto"/>
          </w:tcPr>
          <w:p w:rsidR="00042427" w:rsidRDefault="00042427" w:rsidP="003271E7">
            <w:pPr>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w:t>
            </w:r>
            <w:proofErr w:type="gramStart"/>
            <w:r>
              <w:rPr>
                <w:rFonts w:ascii="Times New Roman" w:eastAsia="Times New Roman" w:hAnsi="Times New Roman" w:cs="Times New Roman"/>
                <w:bCs/>
                <w:kern w:val="1"/>
                <w:lang w:eastAsia="ar-SA"/>
              </w:rPr>
              <w:t>П</w:t>
            </w:r>
            <w:r w:rsidR="00604DED" w:rsidRPr="009A78CA">
              <w:rPr>
                <w:rFonts w:ascii="Times New Roman" w:eastAsia="Times New Roman" w:hAnsi="Times New Roman" w:cs="Times New Roman"/>
                <w:bCs/>
                <w:kern w:val="1"/>
                <w:lang w:eastAsia="ar-SA"/>
              </w:rPr>
              <w:t>лан</w:t>
            </w:r>
            <w:r>
              <w:rPr>
                <w:rFonts w:ascii="Times New Roman" w:eastAsia="Times New Roman" w:hAnsi="Times New Roman" w:cs="Times New Roman"/>
                <w:bCs/>
                <w:kern w:val="1"/>
                <w:lang w:eastAsia="ar-SA"/>
              </w:rPr>
              <w:t xml:space="preserve"> </w:t>
            </w:r>
            <w:r w:rsidR="00604DED" w:rsidRPr="009A78CA">
              <w:rPr>
                <w:rFonts w:ascii="Times New Roman" w:eastAsia="Times New Roman" w:hAnsi="Times New Roman" w:cs="Times New Roman"/>
                <w:bCs/>
                <w:kern w:val="1"/>
                <w:lang w:eastAsia="ar-SA"/>
              </w:rPr>
              <w:t xml:space="preserve"> курсовой</w:t>
            </w:r>
            <w:proofErr w:type="gramEnd"/>
            <w:r w:rsidR="00604DED" w:rsidRPr="009A78CA">
              <w:rPr>
                <w:rFonts w:ascii="Times New Roman" w:eastAsia="Times New Roman" w:hAnsi="Times New Roman" w:cs="Times New Roman"/>
                <w:bCs/>
                <w:kern w:val="1"/>
                <w:lang w:eastAsia="ar-SA"/>
              </w:rPr>
              <w:t xml:space="preserve"> подготовки руководящих и педагогических работников ОУ в связи с введением ФГОС ООО. </w:t>
            </w:r>
          </w:p>
          <w:p w:rsidR="00604DED" w:rsidRPr="009A78CA" w:rsidRDefault="00042427"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kern w:val="1"/>
                <w:lang w:eastAsia="ar-SA"/>
              </w:rPr>
              <w:t>2.</w:t>
            </w:r>
            <w:r w:rsidR="00604DED" w:rsidRPr="009A78CA">
              <w:rPr>
                <w:rFonts w:ascii="Times New Roman" w:eastAsia="Times New Roman" w:hAnsi="Times New Roman" w:cs="Times New Roman"/>
                <w:bCs/>
                <w:kern w:val="1"/>
                <w:lang w:eastAsia="ar-SA"/>
              </w:rPr>
              <w:t>Составление заявки на курсовую подготовку</w:t>
            </w:r>
          </w:p>
        </w:tc>
        <w:tc>
          <w:tcPr>
            <w:tcW w:w="267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Обеспечение повышения квалификации педагогических и управленческих кадров по вопросам введения ФГОС ООО</w:t>
            </w:r>
          </w:p>
        </w:tc>
        <w:tc>
          <w:tcPr>
            <w:tcW w:w="327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Работа с молодыми специалистами (по плану) и вновь прибывшими учителями.</w:t>
            </w:r>
          </w:p>
        </w:tc>
      </w:tr>
      <w:tr w:rsidR="00604DED" w:rsidRPr="009A78CA" w:rsidTr="005261CE">
        <w:trPr>
          <w:trHeight w:val="271"/>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11.</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Организация профориентационной работы</w:t>
            </w:r>
          </w:p>
        </w:tc>
        <w:tc>
          <w:tcPr>
            <w:tcW w:w="1843" w:type="dxa"/>
            <w:shd w:val="clear" w:color="auto" w:fill="auto"/>
          </w:tcPr>
          <w:p w:rsidR="00604DED" w:rsidRPr="009A78CA" w:rsidRDefault="00DF79ED" w:rsidP="003271E7">
            <w:pPr>
              <w:tabs>
                <w:tab w:val="left" w:pos="11567"/>
                <w:tab w:val="right" w:pos="1457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42427">
              <w:rPr>
                <w:rFonts w:ascii="Times New Roman" w:eastAsia="Times New Roman" w:hAnsi="Times New Roman" w:cs="Times New Roman"/>
                <w:lang w:eastAsia="ru-RU"/>
              </w:rPr>
              <w:t xml:space="preserve">. </w:t>
            </w:r>
            <w:r w:rsidR="00604DED" w:rsidRPr="009A78CA">
              <w:rPr>
                <w:rFonts w:ascii="Times New Roman" w:eastAsia="Times New Roman" w:hAnsi="Times New Roman" w:cs="Times New Roman"/>
                <w:lang w:eastAsia="ru-RU"/>
              </w:rPr>
              <w:t>Работа с учащимися по интересам;</w:t>
            </w:r>
          </w:p>
          <w:p w:rsidR="00604DED" w:rsidRPr="009A78CA" w:rsidRDefault="00DF79ED" w:rsidP="00042427">
            <w:pPr>
              <w:tabs>
                <w:tab w:val="left" w:pos="11567"/>
                <w:tab w:val="right" w:pos="14570"/>
              </w:tabs>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2</w:t>
            </w:r>
            <w:r w:rsidR="00042427">
              <w:rPr>
                <w:rFonts w:ascii="Times New Roman" w:eastAsia="Times New Roman" w:hAnsi="Times New Roman" w:cs="Times New Roman"/>
                <w:lang w:eastAsia="ru-RU"/>
              </w:rPr>
              <w:t>.</w:t>
            </w:r>
            <w:r w:rsidR="00604DED" w:rsidRPr="009A78CA">
              <w:rPr>
                <w:rFonts w:ascii="Times New Roman" w:eastAsia="Times New Roman" w:hAnsi="Times New Roman" w:cs="Times New Roman"/>
                <w:lang w:eastAsia="ru-RU"/>
              </w:rPr>
              <w:t>Профориентация в процессе изучения основ наук</w:t>
            </w:r>
            <w:r w:rsidR="00042427">
              <w:rPr>
                <w:rFonts w:ascii="Times New Roman" w:eastAsia="Times New Roman" w:hAnsi="Times New Roman" w:cs="Times New Roman"/>
                <w:lang w:eastAsia="ru-RU"/>
              </w:rPr>
              <w:t>.</w:t>
            </w:r>
          </w:p>
        </w:tc>
        <w:tc>
          <w:tcPr>
            <w:tcW w:w="2976"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Неделя «Профи» Всероссийской недели профориентации: </w:t>
            </w:r>
          </w:p>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-ярмарка профессий</w:t>
            </w:r>
          </w:p>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-экскурсии по предприятиям</w:t>
            </w:r>
          </w:p>
          <w:p w:rsidR="00604DED" w:rsidRPr="009A78CA" w:rsidRDefault="00604DED" w:rsidP="00042427">
            <w:pPr>
              <w:spacing w:after="0" w:line="240" w:lineRule="auto"/>
              <w:jc w:val="both"/>
              <w:rPr>
                <w:rFonts w:ascii="Times New Roman" w:eastAsia="Times New Roman" w:hAnsi="Times New Roman" w:cs="Times New Roman"/>
              </w:rPr>
            </w:pPr>
            <w:r w:rsidRPr="009A78CA">
              <w:rPr>
                <w:rFonts w:ascii="Times New Roman" w:eastAsia="Times New Roman" w:hAnsi="Times New Roman" w:cs="Times New Roman"/>
                <w:bCs/>
                <w:lang w:eastAsia="ru-RU"/>
              </w:rPr>
              <w:t>-встреча с  людьми разных профессий</w:t>
            </w:r>
          </w:p>
        </w:tc>
        <w:tc>
          <w:tcPr>
            <w:tcW w:w="2675" w:type="dxa"/>
            <w:shd w:val="clear" w:color="auto" w:fill="auto"/>
          </w:tcPr>
          <w:p w:rsidR="00042427" w:rsidRDefault="00604DED" w:rsidP="003271E7">
            <w:pPr>
              <w:tabs>
                <w:tab w:val="left" w:pos="11567"/>
                <w:tab w:val="right" w:pos="14570"/>
              </w:tabs>
              <w:spacing w:after="0" w:line="240" w:lineRule="auto"/>
              <w:rPr>
                <w:rFonts w:ascii="Times New Roman" w:eastAsia="Times New Roman" w:hAnsi="Times New Roman" w:cs="Times New Roman"/>
                <w:lang w:eastAsia="ru-RU"/>
              </w:rPr>
            </w:pPr>
            <w:proofErr w:type="gramStart"/>
            <w:r w:rsidRPr="009A78CA">
              <w:rPr>
                <w:rFonts w:ascii="Times New Roman" w:eastAsia="Times New Roman" w:hAnsi="Times New Roman" w:cs="Times New Roman"/>
                <w:lang w:eastAsia="ru-RU"/>
              </w:rPr>
              <w:t>Классный  час</w:t>
            </w:r>
            <w:proofErr w:type="gramEnd"/>
            <w:r w:rsidRPr="009A78CA">
              <w:rPr>
                <w:rFonts w:ascii="Times New Roman" w:eastAsia="Times New Roman" w:hAnsi="Times New Roman" w:cs="Times New Roman"/>
                <w:lang w:eastAsia="ru-RU"/>
              </w:rPr>
              <w:t xml:space="preserve"> </w:t>
            </w:r>
          </w:p>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«Как понять собственное «Я» и сделать правильный выбор».</w:t>
            </w:r>
          </w:p>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Участие в интернет-конференции. </w:t>
            </w:r>
          </w:p>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rPr>
            </w:pPr>
          </w:p>
        </w:tc>
        <w:tc>
          <w:tcPr>
            <w:tcW w:w="3279" w:type="dxa"/>
            <w:shd w:val="clear" w:color="auto" w:fill="auto"/>
          </w:tcPr>
          <w:p w:rsidR="00604DED" w:rsidRPr="009A78CA" w:rsidRDefault="00DF79ED" w:rsidP="00DF79ED">
            <w:pPr>
              <w:tabs>
                <w:tab w:val="left" w:pos="11567"/>
                <w:tab w:val="right" w:pos="14570"/>
              </w:tabs>
              <w:spacing w:after="0" w:line="240" w:lineRule="auto"/>
              <w:rPr>
                <w:rFonts w:ascii="Times New Roman" w:eastAsia="Times New Roman" w:hAnsi="Times New Roman" w:cs="Times New Roman"/>
              </w:rPr>
            </w:pPr>
            <w:r w:rsidRPr="009A78CA">
              <w:rPr>
                <w:rFonts w:ascii="Times New Roman" w:eastAsia="Times New Roman" w:hAnsi="Times New Roman" w:cs="Times New Roman"/>
                <w:bCs/>
                <w:lang w:eastAsia="ru-RU"/>
              </w:rPr>
              <w:t>Вечер «Калейдоскоп профессий</w:t>
            </w:r>
            <w:r>
              <w:rPr>
                <w:rFonts w:ascii="Times New Roman" w:eastAsia="Times New Roman" w:hAnsi="Times New Roman" w:cs="Times New Roman"/>
                <w:bCs/>
                <w:lang w:eastAsia="ru-RU"/>
              </w:rPr>
              <w:t>»</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tc>
        <w:tc>
          <w:tcPr>
            <w:tcW w:w="1843" w:type="dxa"/>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1.Проведение индивидуальных консультаций для родителей по вопросам учебно-воспитательного процесса</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1.Классное собрание учащихся 11-х классов и их родителей «Ознакомление с Порядком поведения проведения государственной итоговой аттестации по образовательным программам среднего общего образования, процедурой написания итогового сочинения по литературе, критериями его оценивания и использования результатов»</w:t>
            </w:r>
          </w:p>
        </w:tc>
        <w:tc>
          <w:tcPr>
            <w:tcW w:w="267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1.Родительские собрания в среднем и старшем звене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2.Проведение  родительского собрания с целью знакомства с нормативной документацией по организации государственной (итоговой) аттестации выпускников</w:t>
            </w:r>
          </w:p>
        </w:tc>
        <w:tc>
          <w:tcPr>
            <w:tcW w:w="3279"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hAnsi="Times New Roman" w:cs="Times New Roman"/>
              </w:rPr>
              <w:t>1.Контроль за работой кл.руководителей, воспитателей с родителями по организации учебной, внеучебной деятельности обучающихся.</w:t>
            </w:r>
          </w:p>
        </w:tc>
      </w:tr>
      <w:tr w:rsidR="00604DED" w:rsidRPr="009A78CA" w:rsidTr="005261CE">
        <w:trPr>
          <w:trHeight w:val="645"/>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Психологическая служба, социальная защита</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1.Классные часы, посвященные репродуктивному здоровью </w:t>
            </w:r>
            <w:r w:rsidRPr="009A78CA">
              <w:rPr>
                <w:rFonts w:ascii="Times New Roman" w:eastAsia="Times New Roman" w:hAnsi="Times New Roman" w:cs="Times New Roman"/>
                <w:lang w:eastAsia="ru-RU"/>
              </w:rPr>
              <w:lastRenderedPageBreak/>
              <w:t>подростков. 8,10 кл.</w:t>
            </w:r>
          </w:p>
          <w:p w:rsidR="00604DED" w:rsidRPr="009A78CA" w:rsidRDefault="00604DED" w:rsidP="0004242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w:t>
            </w:r>
            <w:r w:rsidR="00042427">
              <w:rPr>
                <w:rFonts w:ascii="Times New Roman" w:eastAsia="Times New Roman" w:hAnsi="Times New Roman" w:cs="Times New Roman"/>
                <w:lang w:eastAsia="ru-RU"/>
              </w:rPr>
              <w:t>2</w:t>
            </w:r>
            <w:r w:rsidRPr="009A78CA">
              <w:rPr>
                <w:rFonts w:ascii="Times New Roman" w:eastAsia="Times New Roman" w:hAnsi="Times New Roman" w:cs="Times New Roman"/>
                <w:lang w:eastAsia="ru-RU"/>
              </w:rPr>
              <w:t>.Тест школьной тревожности Филлипса;</w:t>
            </w:r>
          </w:p>
          <w:p w:rsidR="00604DED" w:rsidRPr="009A78CA" w:rsidRDefault="00042427" w:rsidP="003271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.Методика САН;</w:t>
            </w:r>
          </w:p>
          <w:p w:rsidR="00604DED" w:rsidRPr="009A78CA" w:rsidRDefault="00042427" w:rsidP="0004242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604DED" w:rsidRPr="009A78CA">
              <w:rPr>
                <w:rFonts w:ascii="Times New Roman" w:eastAsia="Times New Roman" w:hAnsi="Times New Roman" w:cs="Times New Roman"/>
                <w:lang w:eastAsia="ru-RU"/>
              </w:rPr>
              <w:t>.Методика неоконченных предложений «Я и мой класс»</w:t>
            </w:r>
          </w:p>
        </w:tc>
        <w:tc>
          <w:tcPr>
            <w:tcW w:w="2976" w:type="dxa"/>
            <w:shd w:val="clear" w:color="auto" w:fill="auto"/>
          </w:tcPr>
          <w:p w:rsidR="00604DED" w:rsidRPr="009A78CA" w:rsidRDefault="00604DED" w:rsidP="003271E7">
            <w:pPr>
              <w:spacing w:after="0" w:line="240" w:lineRule="auto"/>
              <w:rPr>
                <w:rFonts w:ascii="Times New Roman" w:hAnsi="Times New Roman" w:cs="Times New Roman"/>
              </w:rPr>
            </w:pPr>
            <w:r w:rsidRPr="009A78CA">
              <w:rPr>
                <w:rFonts w:ascii="Times New Roman" w:hAnsi="Times New Roman" w:cs="Times New Roman"/>
              </w:rPr>
              <w:lastRenderedPageBreak/>
              <w:t xml:space="preserve">Месячник психологического здоровья учащихся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 xml:space="preserve">1.Тематические проверки работы классных руководителей по профилактике </w:t>
            </w:r>
            <w:r w:rsidRPr="009A78CA">
              <w:rPr>
                <w:rFonts w:ascii="Times New Roman" w:hAnsi="Times New Roman" w:cs="Times New Roman"/>
              </w:rPr>
              <w:lastRenderedPageBreak/>
              <w:t>правонарушений  и профилактике суицидального поведения учащихся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2.Заседание Совета профилактики.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Профилактика девиантного поведения подростков.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3.Советы, рекомендации психолога:  «Ребенок и компьютер»</w:t>
            </w:r>
          </w:p>
        </w:tc>
        <w:tc>
          <w:tcPr>
            <w:tcW w:w="267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1.Прослеживание хода адаптации учащихся 5-х классов: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2.Тест школьной тревожности Филлипса;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Социометрия;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3.Методика САН;</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4.Методика неоконченных предложений «Я и мой класс».</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5.«Психологический климат класса»</w:t>
            </w:r>
          </w:p>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lang w:eastAsia="ru-RU"/>
              </w:rPr>
              <w:t>6.«Анкетирование мотивация и адаптация школьников»</w:t>
            </w:r>
          </w:p>
        </w:tc>
        <w:tc>
          <w:tcPr>
            <w:tcW w:w="327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lastRenderedPageBreak/>
              <w:t>1.Оказывать своевременную  психолого-педагогическую поддержку, оказавшемуся в сложной жизненной ситуации.</w:t>
            </w:r>
          </w:p>
        </w:tc>
      </w:tr>
      <w:tr w:rsidR="00604DED" w:rsidRPr="009A78CA" w:rsidTr="005261CE">
        <w:trPr>
          <w:trHeight w:val="838"/>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14</w:t>
            </w:r>
          </w:p>
        </w:tc>
        <w:tc>
          <w:tcPr>
            <w:tcW w:w="2410" w:type="dxa"/>
            <w:shd w:val="clear" w:color="auto" w:fill="auto"/>
          </w:tcPr>
          <w:p w:rsidR="00604DED" w:rsidRPr="009A78CA" w:rsidRDefault="00604DED" w:rsidP="00DF79ED">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w:t>
            </w:r>
            <w:r w:rsidR="00DF79ED">
              <w:rPr>
                <w:rFonts w:ascii="Times New Roman" w:eastAsia="Times New Roman" w:hAnsi="Times New Roman" w:cs="Times New Roman"/>
                <w:bCs/>
                <w:lang w:eastAsia="ru-RU"/>
              </w:rPr>
              <w:t>ескими</w:t>
            </w:r>
            <w:r w:rsidRPr="009A78CA">
              <w:rPr>
                <w:rFonts w:ascii="Times New Roman" w:eastAsia="Times New Roman" w:hAnsi="Times New Roman" w:cs="Times New Roman"/>
                <w:bCs/>
                <w:lang w:eastAsia="ru-RU"/>
              </w:rPr>
              <w:t xml:space="preserve"> коллективами классов, активом</w:t>
            </w:r>
          </w:p>
        </w:tc>
        <w:tc>
          <w:tcPr>
            <w:tcW w:w="1843" w:type="dxa"/>
            <w:shd w:val="clear" w:color="auto" w:fill="auto"/>
          </w:tcPr>
          <w:p w:rsidR="00604DED" w:rsidRPr="009A78CA" w:rsidRDefault="00604DED" w:rsidP="003271E7">
            <w:pPr>
              <w:tabs>
                <w:tab w:val="num" w:pos="72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Концерт, посвященный Дню учителя. </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675" w:type="dxa"/>
            <w:shd w:val="clear" w:color="auto" w:fill="auto"/>
          </w:tcPr>
          <w:p w:rsidR="00604DED" w:rsidRPr="009A78CA" w:rsidRDefault="00604DED" w:rsidP="003271E7">
            <w:pPr>
              <w:tabs>
                <w:tab w:val="num" w:pos="72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Осенний листопад «Золотая осень».</w:t>
            </w:r>
          </w:p>
          <w:p w:rsidR="00604DED" w:rsidRPr="009A78CA" w:rsidRDefault="00604DED" w:rsidP="003271E7">
            <w:pPr>
              <w:tabs>
                <w:tab w:val="num" w:pos="720"/>
              </w:tabs>
              <w:spacing w:after="0" w:line="240" w:lineRule="auto"/>
              <w:rPr>
                <w:rFonts w:ascii="Times New Roman" w:eastAsia="Times New Roman" w:hAnsi="Times New Roman" w:cs="Times New Roman"/>
                <w:lang w:eastAsia="ru-RU"/>
              </w:rPr>
            </w:pPr>
          </w:p>
        </w:tc>
        <w:tc>
          <w:tcPr>
            <w:tcW w:w="3279" w:type="dxa"/>
            <w:shd w:val="clear" w:color="auto" w:fill="auto"/>
          </w:tcPr>
          <w:p w:rsidR="00604DED" w:rsidRPr="009A78CA" w:rsidRDefault="00604DED" w:rsidP="003271E7">
            <w:pPr>
              <w:tabs>
                <w:tab w:val="left" w:pos="360"/>
              </w:tabs>
              <w:spacing w:after="0" w:line="240" w:lineRule="auto"/>
              <w:jc w:val="both"/>
              <w:rPr>
                <w:rFonts w:ascii="Times New Roman" w:eastAsia="Times New Roman" w:hAnsi="Times New Roman" w:cs="Times New Roman"/>
                <w:lang w:eastAsia="ru-RU"/>
              </w:rPr>
            </w:pPr>
          </w:p>
        </w:tc>
      </w:tr>
      <w:tr w:rsidR="00604DED" w:rsidRPr="009A78CA" w:rsidTr="005261CE">
        <w:trPr>
          <w:trHeight w:val="698"/>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финансово-экономическая деятельность</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1.Сдача финансовых отчётов в фонды (регулярно).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2.Проведение инструктажа по энергосбережению и теплосбережению.</w:t>
            </w:r>
          </w:p>
        </w:tc>
        <w:tc>
          <w:tcPr>
            <w:tcW w:w="2976" w:type="dxa"/>
            <w:tcBorders>
              <w:bottom w:val="single" w:sz="6" w:space="0" w:color="auto"/>
            </w:tcBorders>
            <w:shd w:val="clear" w:color="auto" w:fill="auto"/>
          </w:tcPr>
          <w:p w:rsidR="00DF79ED"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1.Организация работ по уборке школьных помещений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2.Утепление оконных проемов в целях теплосбережения.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3.Обеспечение безопасности при организации охраны  и внутришкольного режимов работы ОУ</w:t>
            </w:r>
          </w:p>
        </w:tc>
        <w:tc>
          <w:tcPr>
            <w:tcW w:w="267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1.Утверждение лимитов бюджетных обязательств по коммунальным  услугам.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2.Сдача финансовых отчётов в фонды (регулярно)</w:t>
            </w:r>
          </w:p>
        </w:tc>
        <w:tc>
          <w:tcPr>
            <w:tcW w:w="327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1.Обработка здания школы сотрудниками дезстанции.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2.Соблюдение пожарной безопасности  и энергосбережения в ОУ при организации УВП.</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3.Техническое состояние системы отопления.</w:t>
            </w:r>
          </w:p>
        </w:tc>
      </w:tr>
      <w:tr w:rsidR="00604DED" w:rsidRPr="009A78CA" w:rsidTr="005261CE">
        <w:trPr>
          <w:trHeight w:val="326"/>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16.</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 – педагогические мероприятия</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tcBorders>
              <w:top w:val="single" w:sz="6" w:space="0" w:color="auto"/>
              <w:bottom w:val="single" w:sz="6"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5954" w:type="dxa"/>
            <w:gridSpan w:val="2"/>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Работа с претендентами на участие в профессиональных конкурсах.</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17.</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Здоровье и безопасность учащихся</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Организовать медицинский осмотр обучающихся по графику.</w:t>
            </w:r>
          </w:p>
        </w:tc>
        <w:tc>
          <w:tcPr>
            <w:tcW w:w="2976" w:type="dxa"/>
            <w:tcBorders>
              <w:top w:val="single" w:sz="6"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5954" w:type="dxa"/>
            <w:gridSpan w:val="2"/>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w:t>
            </w:r>
            <w:r w:rsidRPr="009A78CA">
              <w:rPr>
                <w:rFonts w:ascii="Times New Roman" w:eastAsia="Times New Roman" w:hAnsi="Times New Roman" w:cs="Times New Roman"/>
                <w:iCs/>
                <w:lang w:eastAsia="ru-RU"/>
              </w:rPr>
              <w:t xml:space="preserve"> </w:t>
            </w:r>
            <w:r w:rsidRPr="009A78CA">
              <w:rPr>
                <w:rFonts w:ascii="Times New Roman" w:eastAsia="Times New Roman" w:hAnsi="Times New Roman" w:cs="Times New Roman"/>
                <w:lang w:eastAsia="ru-RU"/>
              </w:rPr>
              <w:t>и тематика классных часов, направленных на здоровьесбережение в 5-10 классах.</w:t>
            </w:r>
          </w:p>
          <w:p w:rsidR="00604DED" w:rsidRPr="009A78CA" w:rsidRDefault="00604DED" w:rsidP="003271E7">
            <w:pPr>
              <w:spacing w:after="0" w:line="240" w:lineRule="auto"/>
              <w:rPr>
                <w:rFonts w:ascii="Times New Roman" w:eastAsia="Times New Roman" w:hAnsi="Times New Roman" w:cs="Times New Roman"/>
                <w:lang w:eastAsia="ru-RU"/>
              </w:rPr>
            </w:pPr>
          </w:p>
        </w:tc>
      </w:tr>
    </w:tbl>
    <w:p w:rsidR="00604DED" w:rsidRPr="009A78CA" w:rsidRDefault="00604DED" w:rsidP="00604DED">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НОЯБРЬ</w:t>
      </w: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1843"/>
        <w:gridCol w:w="2976"/>
        <w:gridCol w:w="2835"/>
        <w:gridCol w:w="3119"/>
      </w:tblGrid>
      <w:tr w:rsidR="00604DED" w:rsidRPr="009A78CA" w:rsidTr="005261CE">
        <w:tc>
          <w:tcPr>
            <w:tcW w:w="567" w:type="dxa"/>
            <w:vMerge w:val="restart"/>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5"/>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5261CE">
        <w:tc>
          <w:tcPr>
            <w:tcW w:w="567" w:type="dxa"/>
            <w:vMerge/>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tc>
        <w:tc>
          <w:tcPr>
            <w:tcW w:w="2410"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1843"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976"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835"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 неделя</w:t>
            </w:r>
          </w:p>
        </w:tc>
        <w:tc>
          <w:tcPr>
            <w:tcW w:w="3119"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5261CE">
        <w:trPr>
          <w:trHeight w:val="822"/>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Состояние посещаемости занятий учащимися 5-11 классов</w:t>
            </w:r>
          </w:p>
        </w:tc>
        <w:tc>
          <w:tcPr>
            <w:tcW w:w="2976"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Работа с детьми повышенной мотивации.</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Учет и движение учащихся по школе.</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материальной помощи нуждающимся семьям</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Педагогические конференции, консилиумы и др. общешкольные мероприятия</w:t>
            </w: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Тема педсовета: </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1.Анализ учебно-воспитательной работы за 1 </w:t>
            </w:r>
            <w:proofErr w:type="gramStart"/>
            <w:r w:rsidRPr="009A78CA">
              <w:rPr>
                <w:rFonts w:ascii="Times New Roman" w:eastAsia="Times New Roman" w:hAnsi="Times New Roman" w:cs="Times New Roman"/>
                <w:lang w:eastAsia="ru-RU"/>
              </w:rPr>
              <w:t>четверть  20</w:t>
            </w:r>
            <w:r w:rsidR="00042427">
              <w:rPr>
                <w:rFonts w:ascii="Times New Roman" w:eastAsia="Times New Roman" w:hAnsi="Times New Roman" w:cs="Times New Roman"/>
                <w:lang w:eastAsia="ru-RU"/>
              </w:rPr>
              <w:t>20</w:t>
            </w:r>
            <w:proofErr w:type="gramEnd"/>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042427">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w:t>
            </w:r>
            <w:r w:rsidR="00042427">
              <w:rPr>
                <w:rFonts w:ascii="Times New Roman" w:eastAsia="Times New Roman" w:hAnsi="Times New Roman" w:cs="Times New Roman"/>
                <w:lang w:eastAsia="ru-RU"/>
              </w:rPr>
              <w:t>.</w:t>
            </w:r>
            <w:r w:rsidRPr="009A78CA">
              <w:rPr>
                <w:rFonts w:ascii="Times New Roman" w:eastAsia="Times New Roman" w:hAnsi="Times New Roman" w:cs="Times New Roman"/>
                <w:lang w:eastAsia="ru-RU"/>
              </w:rPr>
              <w:t xml:space="preserve"> год</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2.Итоги 1 четверти</w:t>
            </w:r>
          </w:p>
          <w:p w:rsidR="00604DED" w:rsidRPr="009A78CA" w:rsidRDefault="00604DED" w:rsidP="0004242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3.Адаптация учащихся 1-х, 5 –х и 10-х  классов </w:t>
            </w:r>
          </w:p>
        </w:tc>
        <w:tc>
          <w:tcPr>
            <w:tcW w:w="2976"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r w:rsidR="00042427">
              <w:rPr>
                <w:rFonts w:ascii="Times New Roman" w:eastAsia="Times New Roman" w:hAnsi="Times New Roman" w:cs="Times New Roman"/>
                <w:lang w:eastAsia="ru-RU"/>
              </w:rPr>
              <w:t>.</w:t>
            </w:r>
            <w:r w:rsidRPr="009A78CA">
              <w:rPr>
                <w:rFonts w:ascii="Times New Roman" w:eastAsia="Times New Roman" w:hAnsi="Times New Roman" w:cs="Times New Roman"/>
                <w:lang w:eastAsia="ru-RU"/>
              </w:rPr>
              <w:t>Входной контроль деятельности ОУ по профилизации образования в 9-10 классах.</w:t>
            </w:r>
          </w:p>
          <w:p w:rsidR="00604DED" w:rsidRPr="009A78CA" w:rsidRDefault="00042427"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 Подготовка диагностики усвоения программного материала обучающимися 1-х классов в условиях внедрения ФГОС НОО второго поколения</w:t>
            </w:r>
          </w:p>
          <w:p w:rsidR="00604DED" w:rsidRPr="009A78CA" w:rsidRDefault="00604DED" w:rsidP="00042427">
            <w:pPr>
              <w:spacing w:after="0" w:line="240" w:lineRule="auto"/>
              <w:rPr>
                <w:rFonts w:ascii="Times New Roman" w:eastAsia="Times New Roman" w:hAnsi="Times New Roman" w:cs="Times New Roman"/>
                <w:lang w:eastAsia="ru-RU"/>
              </w:rPr>
            </w:pPr>
          </w:p>
        </w:tc>
        <w:tc>
          <w:tcPr>
            <w:tcW w:w="283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Круглый стол «Адаптация 10 классов к обучению в старшем звене средней школы».</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1.Безопасность учащихся, предупреждение терроризма.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2.Доклад по теме: «Повышение качества образования как фактор развития ключевых базовых компетентностей учащихся»</w:t>
            </w:r>
          </w:p>
        </w:tc>
      </w:tr>
      <w:tr w:rsidR="00604DED" w:rsidRPr="009A78CA" w:rsidTr="005261CE">
        <w:trPr>
          <w:trHeight w:val="1414"/>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3</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планерки при директоре, завуче</w:t>
            </w:r>
          </w:p>
        </w:tc>
        <w:tc>
          <w:tcPr>
            <w:tcW w:w="1843" w:type="dxa"/>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Состояние УВП</w:t>
            </w:r>
          </w:p>
          <w:p w:rsidR="00604DED" w:rsidRPr="009A78CA" w:rsidRDefault="00604DED" w:rsidP="003271E7">
            <w:pPr>
              <w:tabs>
                <w:tab w:val="left" w:pos="360"/>
              </w:tabs>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Система работы аттестуемых учителей </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Персонально-тематический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lang w:eastAsia="ru-RU"/>
              </w:rPr>
              <w:t>«Деятельность учителя по применению системно-деятельностного подхода на урока</w:t>
            </w:r>
            <w:r w:rsidR="00C631ED">
              <w:rPr>
                <w:rFonts w:ascii="Times New Roman" w:eastAsia="Times New Roman" w:hAnsi="Times New Roman" w:cs="Times New Roman"/>
                <w:bCs/>
                <w:lang w:eastAsia="ru-RU"/>
              </w:rPr>
              <w:t>х »</w:t>
            </w: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1.Мониторинг предметных результатов по классам.</w:t>
            </w:r>
          </w:p>
          <w:p w:rsidR="00604DED" w:rsidRPr="009A78CA" w:rsidRDefault="00604DED" w:rsidP="003271E7">
            <w:pPr>
              <w:spacing w:after="0" w:line="240" w:lineRule="auto"/>
              <w:rPr>
                <w:rFonts w:ascii="Times New Roman" w:eastAsia="SimSun" w:hAnsi="Times New Roman" w:cs="Times New Roman"/>
                <w:kern w:val="1"/>
                <w:lang w:eastAsia="hi-IN" w:bidi="hi-IN"/>
              </w:rPr>
            </w:pPr>
            <w:r w:rsidRPr="009A78CA">
              <w:rPr>
                <w:rFonts w:ascii="Times New Roman" w:eastAsia="Times New Roman" w:hAnsi="Times New Roman" w:cs="Times New Roman"/>
                <w:bCs/>
                <w:lang w:eastAsia="ru-RU"/>
              </w:rPr>
              <w:t xml:space="preserve">2. </w:t>
            </w:r>
            <w:r w:rsidRPr="009A78CA">
              <w:rPr>
                <w:rFonts w:ascii="Times New Roman" w:eastAsia="SimSun" w:hAnsi="Times New Roman" w:cs="Times New Roman"/>
                <w:kern w:val="1"/>
                <w:lang w:eastAsia="hi-IN" w:bidi="hi-IN"/>
              </w:rPr>
              <w:t xml:space="preserve">Контроль за ведением классных журналов </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4</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методического совета и</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методических объединений (МО)</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1.Заседание МС: анализ мониторинга уровня обученности и целеполагание по организации индивидуализации обучения.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2.Организация повышения квалификации педагогов, методика   исследований.</w:t>
            </w:r>
          </w:p>
        </w:tc>
        <w:tc>
          <w:tcPr>
            <w:tcW w:w="2976" w:type="dxa"/>
          </w:tcPr>
          <w:p w:rsidR="00604DED" w:rsidRPr="009A78CA" w:rsidRDefault="00C27DF7"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Фронтально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 проверка документации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б) посещение уроков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срезы</w:t>
            </w:r>
          </w:p>
          <w:p w:rsidR="00604DED"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г) анкетирование учащихся</w:t>
            </w:r>
          </w:p>
          <w:p w:rsidR="00C27DF7" w:rsidRPr="009A78CA" w:rsidRDefault="00C27DF7" w:rsidP="00C27DF7">
            <w:pPr>
              <w:suppressLineNumber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kern w:val="1"/>
                <w:lang w:eastAsia="ar-SA"/>
              </w:rPr>
              <w:t xml:space="preserve">2.Предметная неделя МО учителей русского языка и литературы </w:t>
            </w:r>
            <w:proofErr w:type="gramStart"/>
            <w:r>
              <w:rPr>
                <w:rFonts w:ascii="Times New Roman" w:eastAsia="Times New Roman" w:hAnsi="Times New Roman" w:cs="Times New Roman"/>
                <w:bCs/>
                <w:kern w:val="1"/>
                <w:lang w:eastAsia="ar-SA"/>
              </w:rPr>
              <w:t>( 11</w:t>
            </w:r>
            <w:proofErr w:type="gramEnd"/>
            <w:r>
              <w:rPr>
                <w:rFonts w:ascii="Times New Roman" w:eastAsia="Times New Roman" w:hAnsi="Times New Roman" w:cs="Times New Roman"/>
                <w:bCs/>
                <w:kern w:val="1"/>
                <w:lang w:eastAsia="ar-SA"/>
              </w:rPr>
              <w:t>-16.11.2020г)</w:t>
            </w:r>
          </w:p>
          <w:p w:rsidR="00042427" w:rsidRDefault="00042427" w:rsidP="000424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9A78CA">
              <w:rPr>
                <w:rFonts w:ascii="Times New Roman" w:eastAsia="Times New Roman" w:hAnsi="Times New Roman" w:cs="Times New Roman"/>
                <w:lang w:eastAsia="ru-RU"/>
              </w:rPr>
              <w:t>.</w:t>
            </w:r>
            <w:proofErr w:type="gramStart"/>
            <w:r w:rsidRPr="009A78CA">
              <w:rPr>
                <w:rFonts w:ascii="Times New Roman" w:eastAsia="Times New Roman" w:hAnsi="Times New Roman" w:cs="Times New Roman"/>
                <w:lang w:eastAsia="ru-RU"/>
              </w:rPr>
              <w:t>Внутришкольная  Н</w:t>
            </w:r>
            <w:r>
              <w:rPr>
                <w:rFonts w:ascii="Times New Roman" w:eastAsia="Times New Roman" w:hAnsi="Times New Roman" w:cs="Times New Roman"/>
                <w:lang w:eastAsia="ru-RU"/>
              </w:rPr>
              <w:t>ПК</w:t>
            </w:r>
            <w:proofErr w:type="gramEnd"/>
            <w:r>
              <w:rPr>
                <w:rFonts w:ascii="Times New Roman" w:eastAsia="Times New Roman" w:hAnsi="Times New Roman" w:cs="Times New Roman"/>
                <w:lang w:eastAsia="ru-RU"/>
              </w:rPr>
              <w:t xml:space="preserve"> «Шаг в будущее»</w:t>
            </w:r>
          </w:p>
          <w:p w:rsidR="00C27DF7" w:rsidRPr="009A78CA" w:rsidRDefault="00042427" w:rsidP="00042427">
            <w:pPr>
              <w:suppressLineNumber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(12.11. 2020г)</w:t>
            </w:r>
          </w:p>
          <w:p w:rsidR="00C27DF7" w:rsidRPr="009A78CA" w:rsidRDefault="00C27DF7" w:rsidP="003271E7">
            <w:pPr>
              <w:spacing w:after="0" w:line="240" w:lineRule="auto"/>
              <w:rPr>
                <w:rFonts w:ascii="Times New Roman" w:eastAsia="Times New Roman" w:hAnsi="Times New Roman" w:cs="Times New Roman"/>
                <w:lang w:eastAsia="ru-RU"/>
              </w:rPr>
            </w:pPr>
          </w:p>
        </w:tc>
        <w:tc>
          <w:tcPr>
            <w:tcW w:w="2835" w:type="dxa"/>
            <w:tcBorders>
              <w:right w:val="single" w:sz="4" w:space="0" w:color="auto"/>
            </w:tcBorders>
          </w:tcPr>
          <w:p w:rsidR="00C27DF7" w:rsidRDefault="00C27DF7" w:rsidP="00C27DF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1.Предметная неделя МО учителей английского языка </w:t>
            </w:r>
          </w:p>
          <w:p w:rsidR="00C27DF7" w:rsidRDefault="00C27DF7" w:rsidP="00C27DF7">
            <w:pPr>
              <w:suppressLineNumber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(18-23.11. 2020г)</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1.Заседания методических объединений</w:t>
            </w:r>
          </w:p>
          <w:p w:rsidR="00604DED"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2.Участие в работе </w:t>
            </w:r>
            <w:proofErr w:type="gramStart"/>
            <w:r w:rsidRPr="009A78CA">
              <w:rPr>
                <w:rFonts w:ascii="Times New Roman" w:eastAsia="Times New Roman" w:hAnsi="Times New Roman" w:cs="Times New Roman"/>
                <w:lang w:eastAsia="ru-RU"/>
              </w:rPr>
              <w:t>муниципальных  предметных</w:t>
            </w:r>
            <w:proofErr w:type="gramEnd"/>
            <w:r w:rsidRPr="009A78CA">
              <w:rPr>
                <w:rFonts w:ascii="Times New Roman" w:eastAsia="Times New Roman" w:hAnsi="Times New Roman" w:cs="Times New Roman"/>
                <w:lang w:eastAsia="ru-RU"/>
              </w:rPr>
              <w:t xml:space="preserve"> </w:t>
            </w:r>
            <w:r w:rsidR="00C27DF7">
              <w:rPr>
                <w:rFonts w:ascii="Times New Roman" w:eastAsia="Times New Roman" w:hAnsi="Times New Roman" w:cs="Times New Roman"/>
                <w:lang w:eastAsia="ru-RU"/>
              </w:rPr>
              <w:t>олимпиадах</w:t>
            </w:r>
          </w:p>
          <w:p w:rsidR="00C27DF7" w:rsidRPr="009A78CA" w:rsidRDefault="00C27DF7" w:rsidP="00C27DF7">
            <w:pPr>
              <w:suppressLineNumbers/>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3.Предметная неделя МО учителей физкультуры (25</w:t>
            </w:r>
            <w:r w:rsidR="00C631ED">
              <w:rPr>
                <w:rFonts w:ascii="Times New Roman" w:eastAsia="Times New Roman" w:hAnsi="Times New Roman" w:cs="Times New Roman"/>
                <w:bCs/>
                <w:kern w:val="1"/>
                <w:lang w:eastAsia="ar-SA"/>
              </w:rPr>
              <w:t>-</w:t>
            </w:r>
            <w:r>
              <w:rPr>
                <w:rFonts w:ascii="Times New Roman" w:eastAsia="Times New Roman" w:hAnsi="Times New Roman" w:cs="Times New Roman"/>
                <w:bCs/>
                <w:kern w:val="1"/>
                <w:lang w:eastAsia="ar-SA"/>
              </w:rPr>
              <w:t>30.11. 2020г.)</w:t>
            </w:r>
          </w:p>
          <w:p w:rsidR="00C27DF7" w:rsidRPr="009A78CA" w:rsidRDefault="00C27DF7" w:rsidP="003271E7">
            <w:pPr>
              <w:spacing w:after="0" w:line="240" w:lineRule="auto"/>
              <w:rPr>
                <w:rFonts w:ascii="Times New Roman" w:eastAsia="Times New Roman" w:hAnsi="Times New Roman" w:cs="Times New Roman"/>
                <w:lang w:eastAsia="ru-RU"/>
              </w:rPr>
            </w:pP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5.</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Научно-методическая и опытно-</w:t>
            </w:r>
            <w:r w:rsidRPr="009A78CA">
              <w:rPr>
                <w:rFonts w:ascii="Times New Roman" w:eastAsia="Times New Roman" w:hAnsi="Times New Roman" w:cs="Times New Roman"/>
                <w:bCs/>
                <w:lang w:eastAsia="ru-RU"/>
              </w:rPr>
              <w:lastRenderedPageBreak/>
              <w:t>экспериментальная работа</w:t>
            </w: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Семинар –совещание на тему  </w:t>
            </w:r>
            <w:r w:rsidRPr="009A78CA">
              <w:rPr>
                <w:rFonts w:ascii="Times New Roman" w:eastAsia="Times New Roman" w:hAnsi="Times New Roman" w:cs="Times New Roman"/>
                <w:lang w:eastAsia="ru-RU"/>
              </w:rPr>
              <w:lastRenderedPageBreak/>
              <w:t>«Совершенствование системы подготовки спортивного резерва в ГБОУ РС (Я) «ЧРССШИОР им. Д.П. Коркина»</w:t>
            </w:r>
          </w:p>
        </w:tc>
        <w:tc>
          <w:tcPr>
            <w:tcW w:w="2976"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Работа с кандидатами на участие в профессиональных конкурсах.</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Анализ состояния здоровья детей, оценка эффективности </w:t>
            </w:r>
            <w:r w:rsidRPr="009A78CA">
              <w:rPr>
                <w:rFonts w:ascii="Times New Roman" w:eastAsia="Times New Roman" w:hAnsi="Times New Roman" w:cs="Times New Roman"/>
                <w:lang w:eastAsia="ru-RU"/>
              </w:rPr>
              <w:lastRenderedPageBreak/>
              <w:t>профилактических и оздоровительных мероприятий.</w:t>
            </w:r>
          </w:p>
        </w:tc>
        <w:tc>
          <w:tcPr>
            <w:tcW w:w="3119"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lastRenderedPageBreak/>
              <w:t xml:space="preserve">Обеспечение прохождения  на курсы повышения квалификации учителей, </w:t>
            </w:r>
            <w:r w:rsidRPr="009A78CA">
              <w:rPr>
                <w:rFonts w:ascii="Times New Roman" w:eastAsia="Times New Roman" w:hAnsi="Times New Roman" w:cs="Times New Roman"/>
                <w:bCs/>
                <w:kern w:val="1"/>
                <w:lang w:eastAsia="ar-SA"/>
              </w:rPr>
              <w:lastRenderedPageBreak/>
              <w:t>педагогов с планами  ИРО и ПК МО РС (Я)</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6.</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Спортивная работа </w:t>
            </w:r>
          </w:p>
        </w:tc>
        <w:tc>
          <w:tcPr>
            <w:tcW w:w="7654" w:type="dxa"/>
            <w:gridSpan w:val="3"/>
            <w:tcBorders>
              <w:right w:val="single" w:sz="4" w:space="0" w:color="auto"/>
            </w:tcBorders>
          </w:tcPr>
          <w:p w:rsidR="00604DED" w:rsidRDefault="00604DED" w:rsidP="005261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A78CA">
              <w:rPr>
                <w:rFonts w:ascii="Times New Roman" w:eastAsia="Times New Roman" w:hAnsi="Times New Roman" w:cs="Times New Roman"/>
                <w:lang w:eastAsia="ru-RU"/>
              </w:rPr>
              <w:t xml:space="preserve">Международные соревнования, </w:t>
            </w:r>
            <w:r w:rsidR="005261CE">
              <w:rPr>
                <w:rFonts w:ascii="Times New Roman" w:eastAsia="Times New Roman" w:hAnsi="Times New Roman" w:cs="Times New Roman"/>
                <w:lang w:eastAsia="ru-RU"/>
              </w:rPr>
              <w:t xml:space="preserve">турниры </w:t>
            </w:r>
          </w:p>
          <w:p w:rsidR="00042427" w:rsidRPr="009A78CA" w:rsidRDefault="00042427" w:rsidP="0004242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lang w:eastAsia="ru-RU"/>
              </w:rPr>
              <w:t>Состояние работы по предупреждению детского травматизма.</w:t>
            </w:r>
          </w:p>
        </w:tc>
        <w:tc>
          <w:tcPr>
            <w:tcW w:w="3119" w:type="dxa"/>
            <w:tcBorders>
              <w:left w:val="single" w:sz="4" w:space="0" w:color="auto"/>
            </w:tcBorders>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Республиканский турнир по шашкам «Юные таланты»</w:t>
            </w:r>
          </w:p>
        </w:tc>
      </w:tr>
      <w:tr w:rsidR="00604DED" w:rsidRPr="009A78CA" w:rsidTr="005261CE">
        <w:trPr>
          <w:trHeight w:val="688"/>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7.</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Внеклассно -воспитательная работа </w:t>
            </w:r>
          </w:p>
        </w:tc>
        <w:tc>
          <w:tcPr>
            <w:tcW w:w="1843" w:type="dxa"/>
          </w:tcPr>
          <w:p w:rsidR="00604DED" w:rsidRPr="009A78CA" w:rsidRDefault="00604DED" w:rsidP="003271E7">
            <w:pPr>
              <w:spacing w:after="0" w:line="240" w:lineRule="auto"/>
              <w:rPr>
                <w:rFonts w:ascii="Times New Roman" w:hAnsi="Times New Roman" w:cs="Times New Roman"/>
              </w:rPr>
            </w:pPr>
            <w:r w:rsidRPr="009A78CA">
              <w:rPr>
                <w:rFonts w:ascii="Times New Roman" w:hAnsi="Times New Roman" w:cs="Times New Roman"/>
              </w:rPr>
              <w:t xml:space="preserve">Агитационные работы по выбору президента ДОО «Юный коркинец» </w:t>
            </w:r>
          </w:p>
          <w:p w:rsidR="00DF79ED" w:rsidRPr="009A78CA" w:rsidRDefault="00604DED" w:rsidP="00DF79ED">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 xml:space="preserve"> </w:t>
            </w:r>
          </w:p>
          <w:p w:rsidR="00604DED" w:rsidRPr="009A78CA" w:rsidRDefault="00604DED" w:rsidP="003271E7">
            <w:pPr>
              <w:spacing w:after="0" w:line="240" w:lineRule="auto"/>
              <w:jc w:val="both"/>
              <w:rPr>
                <w:rFonts w:ascii="Times New Roman" w:eastAsia="Times New Roman" w:hAnsi="Times New Roman" w:cs="Times New Roman"/>
                <w:lang w:eastAsia="ru-RU"/>
              </w:rPr>
            </w:pPr>
          </w:p>
        </w:tc>
        <w:tc>
          <w:tcPr>
            <w:tcW w:w="2976" w:type="dxa"/>
          </w:tcPr>
          <w:p w:rsidR="00604DED" w:rsidRPr="009A78CA" w:rsidRDefault="00604DED" w:rsidP="003271E7">
            <w:pPr>
              <w:spacing w:after="0" w:line="240" w:lineRule="auto"/>
              <w:rPr>
                <w:rFonts w:ascii="Times New Roman" w:hAnsi="Times New Roman" w:cs="Times New Roman"/>
              </w:rPr>
            </w:pPr>
            <w:r w:rsidRPr="009A78CA">
              <w:rPr>
                <w:rFonts w:ascii="Times New Roman" w:hAnsi="Times New Roman" w:cs="Times New Roman"/>
              </w:rPr>
              <w:t>1.Участие на  улусном конкурсе  классных  руководителей «Сердце отдаю детям».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2.Контроль   за сезонной одеждой.</w:t>
            </w:r>
          </w:p>
          <w:p w:rsidR="00604DED" w:rsidRPr="009A78CA" w:rsidRDefault="00604DED" w:rsidP="00C631E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3.Круглый стол с психологам: «Ответственность, самооценка и самоконтроль. Как их развивать».</w:t>
            </w:r>
          </w:p>
        </w:tc>
        <w:tc>
          <w:tcPr>
            <w:tcW w:w="2835" w:type="dxa"/>
            <w:tcBorders>
              <w:right w:val="single" w:sz="4" w:space="0" w:color="auto"/>
            </w:tcBorders>
          </w:tcPr>
          <w:p w:rsidR="00604DED" w:rsidRPr="009A78CA" w:rsidRDefault="00604DED" w:rsidP="003271E7">
            <w:pPr>
              <w:spacing w:after="0" w:line="240" w:lineRule="auto"/>
              <w:rPr>
                <w:rFonts w:ascii="Times New Roman" w:hAnsi="Times New Roman" w:cs="Times New Roman"/>
              </w:rPr>
            </w:pPr>
            <w:r w:rsidRPr="009A78CA">
              <w:rPr>
                <w:rFonts w:ascii="Times New Roman" w:hAnsi="Times New Roman" w:cs="Times New Roman"/>
              </w:rPr>
              <w:t>1.Составление мониторинга результата работа ДОО «Юный коринец».</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2.Контроль за работой кл.руководителей, воспитателей с родителями по организации учебной, внеучебной деятельности обучающихся.</w:t>
            </w:r>
          </w:p>
          <w:p w:rsidR="00604DED" w:rsidRPr="009A78CA" w:rsidRDefault="00604DED" w:rsidP="00DF79ED">
            <w:pPr>
              <w:spacing w:after="0" w:line="240" w:lineRule="auto"/>
              <w:rPr>
                <w:rFonts w:ascii="Times New Roman" w:eastAsia="Times New Roman" w:hAnsi="Times New Roman" w:cs="Times New Roman"/>
                <w:lang w:eastAsia="ru-RU"/>
              </w:rPr>
            </w:pPr>
          </w:p>
        </w:tc>
        <w:tc>
          <w:tcPr>
            <w:tcW w:w="3119" w:type="dxa"/>
            <w:tcBorders>
              <w:left w:val="single" w:sz="4" w:space="0" w:color="auto"/>
            </w:tcBorders>
          </w:tcPr>
          <w:p w:rsidR="00DF79ED" w:rsidRPr="009A78CA" w:rsidRDefault="00604DED" w:rsidP="00DF79ED">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Неделя ДОО «Юный коркинец»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Сбор ДОО принятие 5-ти классников</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-25 ноября  </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«День Олонхо»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- 30 ноября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«День Хомуса»</w:t>
            </w:r>
          </w:p>
        </w:tc>
      </w:tr>
      <w:tr w:rsidR="00604DED" w:rsidRPr="009A78CA" w:rsidTr="005261CE">
        <w:trPr>
          <w:trHeight w:val="688"/>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8.</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Информатизация образовательного процесса</w:t>
            </w: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Подготовка и проведение мастер-классов для учителей школы по использованию ИКТ в учебном процессе.</w:t>
            </w:r>
          </w:p>
        </w:tc>
        <w:tc>
          <w:tcPr>
            <w:tcW w:w="2976"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Поддержка странички экспериментально-инновационной деятельности в режиме функционирования на сайте школы</w:t>
            </w:r>
          </w:p>
        </w:tc>
        <w:tc>
          <w:tcPr>
            <w:tcW w:w="2835"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Оказание методической помощи по эффективному использованию ЦОР на уроках учителями-предметниками.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Обновление оборудования компьютерных классов.        </w:t>
            </w:r>
          </w:p>
        </w:tc>
        <w:tc>
          <w:tcPr>
            <w:tcW w:w="3119"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Ведение школьного сайта.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Техническое обслуживание  компьютеров, периферийной техники.</w:t>
            </w:r>
          </w:p>
        </w:tc>
      </w:tr>
      <w:tr w:rsidR="00604DED" w:rsidRPr="009A78CA" w:rsidTr="005261CE">
        <w:trPr>
          <w:trHeight w:val="2522"/>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9.</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Внутренняя система оценки качества образования </w:t>
            </w: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Borders>
              <w:right w:val="single" w:sz="4" w:space="0" w:color="auto"/>
            </w:tcBorders>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lang w:eastAsia="ru-RU"/>
              </w:rPr>
              <w:t xml:space="preserve">Контроль за ведением классных журналов «Объективность выставления оценок за 1 четверть» </w:t>
            </w:r>
          </w:p>
        </w:tc>
        <w:tc>
          <w:tcPr>
            <w:tcW w:w="2976" w:type="dxa"/>
            <w:tcBorders>
              <w:left w:val="single" w:sz="4" w:space="0" w:color="auto"/>
              <w:right w:val="single" w:sz="4" w:space="0" w:color="auto"/>
            </w:tcBorders>
            <w:shd w:val="clear" w:color="auto" w:fill="auto"/>
          </w:tcPr>
          <w:p w:rsidR="00604DED" w:rsidRPr="009A78CA" w:rsidRDefault="00604DED" w:rsidP="003271E7">
            <w:pPr>
              <w:widowControl w:val="0"/>
              <w:suppressLineNumbers/>
              <w:suppressAutoHyphens/>
              <w:snapToGrid w:val="0"/>
              <w:spacing w:after="0" w:line="240" w:lineRule="auto"/>
              <w:rPr>
                <w:rFonts w:ascii="Times New Roman" w:eastAsia="SimSun" w:hAnsi="Times New Roman" w:cs="Times New Roman"/>
                <w:kern w:val="1"/>
                <w:lang w:eastAsia="hi-IN" w:bidi="hi-IN"/>
              </w:rPr>
            </w:pPr>
            <w:r w:rsidRPr="009A78CA">
              <w:rPr>
                <w:rFonts w:ascii="Times New Roman" w:eastAsia="SimSun" w:hAnsi="Times New Roman" w:cs="Times New Roman"/>
                <w:kern w:val="1"/>
                <w:lang w:eastAsia="hi-IN" w:bidi="hi-IN"/>
              </w:rPr>
              <w:t>1.Проведение образовательной игры с процедурой оценивания метапредметных результатов (5 классы)</w:t>
            </w:r>
          </w:p>
          <w:p w:rsidR="00604DED" w:rsidRPr="009A78CA" w:rsidRDefault="00604DED" w:rsidP="003271E7">
            <w:pPr>
              <w:spacing w:after="0" w:line="240" w:lineRule="auto"/>
              <w:rPr>
                <w:rFonts w:ascii="Times New Roman" w:eastAsia="SimSun" w:hAnsi="Times New Roman" w:cs="Times New Roman"/>
                <w:kern w:val="1"/>
                <w:lang w:eastAsia="hi-IN" w:bidi="hi-IN"/>
              </w:rPr>
            </w:pPr>
            <w:r w:rsidRPr="009A78CA">
              <w:rPr>
                <w:rFonts w:ascii="Times New Roman" w:eastAsia="Times New Roman" w:hAnsi="Times New Roman" w:cs="Times New Roman"/>
                <w:lang w:eastAsia="ru-RU"/>
              </w:rPr>
              <w:t>2.Деятельность учителей русского языка, математики, биологии, истории и обществознания 8 классов по формированию читательской грамотности обучающихся</w:t>
            </w:r>
          </w:p>
        </w:tc>
        <w:tc>
          <w:tcPr>
            <w:tcW w:w="2835"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Ведение школьной документации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Проверка  тетрадей для контрольных, самостоятельных, лабораторных и практических работ, журналов.</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Итоги организации осенних каникул. </w:t>
            </w:r>
          </w:p>
        </w:tc>
      </w:tr>
      <w:tr w:rsidR="00604DED" w:rsidRPr="009A78CA" w:rsidTr="005261CE">
        <w:trPr>
          <w:trHeight w:val="973"/>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10.</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педагогическими кадрами</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Borders>
              <w:right w:val="single" w:sz="4" w:space="0" w:color="auto"/>
            </w:tcBorders>
            <w:shd w:val="clear" w:color="auto" w:fill="auto"/>
          </w:tcPr>
          <w:p w:rsidR="00604DED" w:rsidRPr="009A78CA" w:rsidRDefault="00604DED" w:rsidP="00DF79E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Переоформление карточек по формам Т2 и Т2 (ВУР) на 20</w:t>
            </w:r>
            <w:r w:rsidR="00DF79ED">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DF79ED">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 год.</w:t>
            </w:r>
          </w:p>
        </w:tc>
        <w:tc>
          <w:tcPr>
            <w:tcW w:w="2976" w:type="dxa"/>
            <w:tcBorders>
              <w:left w:val="single" w:sz="4" w:space="0" w:color="auto"/>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1.Школа молодого специалиста.</w:t>
            </w:r>
          </w:p>
        </w:tc>
        <w:tc>
          <w:tcPr>
            <w:tcW w:w="2835"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1.Семинар – практикум для молодых специалистов</w:t>
            </w:r>
          </w:p>
        </w:tc>
        <w:tc>
          <w:tcPr>
            <w:tcW w:w="3119"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Подготовка анализа и новой информации социокультурной ситуации микрорайона.</w:t>
            </w:r>
          </w:p>
        </w:tc>
      </w:tr>
      <w:tr w:rsidR="00604DED" w:rsidRPr="009A78CA" w:rsidTr="00EB08F3">
        <w:trPr>
          <w:trHeight w:val="1272"/>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11.</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Организация профориентацион</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lang w:eastAsia="ru-RU"/>
              </w:rPr>
              <w:t>ной работы</w:t>
            </w:r>
          </w:p>
        </w:tc>
        <w:tc>
          <w:tcPr>
            <w:tcW w:w="1843" w:type="dxa"/>
            <w:tcBorders>
              <w:right w:val="single" w:sz="4" w:space="0" w:color="auto"/>
            </w:tcBorders>
          </w:tcPr>
          <w:p w:rsidR="00604DED" w:rsidRPr="009A78CA" w:rsidRDefault="00EB08F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.«Исследование готовности учащихся к выбору профессии».</w:t>
            </w:r>
          </w:p>
        </w:tc>
        <w:tc>
          <w:tcPr>
            <w:tcW w:w="2976"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1.Кл час «Кем быть, </w:t>
            </w:r>
            <w:r w:rsidR="00EB08F3">
              <w:rPr>
                <w:rFonts w:ascii="Times New Roman" w:eastAsia="Times New Roman" w:hAnsi="Times New Roman" w:cs="Times New Roman"/>
                <w:lang w:eastAsia="ru-RU"/>
              </w:rPr>
              <w:t>к</w:t>
            </w:r>
            <w:r w:rsidRPr="009A78CA">
              <w:rPr>
                <w:rFonts w:ascii="Times New Roman" w:eastAsia="Times New Roman" w:hAnsi="Times New Roman" w:cs="Times New Roman"/>
                <w:lang w:eastAsia="ru-RU"/>
              </w:rPr>
              <w:t>аким быть?» (1-11 кл)</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tcPr>
          <w:p w:rsidR="00604DED" w:rsidRPr="009A78CA" w:rsidRDefault="00EB08F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.Беседа «Рейтинг востребованных профессий»</w:t>
            </w:r>
          </w:p>
          <w:p w:rsidR="00604DED" w:rsidRPr="009A78CA" w:rsidRDefault="00EB08F3" w:rsidP="00EB08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 Информировать через сайт школы и соц. Сеть.</w:t>
            </w:r>
          </w:p>
        </w:tc>
        <w:tc>
          <w:tcPr>
            <w:tcW w:w="3119" w:type="dxa"/>
          </w:tcPr>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1.Тест «Определение типа будущей профессии»</w:t>
            </w:r>
          </w:p>
          <w:p w:rsidR="00604DED" w:rsidRPr="009A78CA" w:rsidRDefault="00EB08F3" w:rsidP="00EB08F3">
            <w:pPr>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2.</w:t>
            </w:r>
            <w:r w:rsidR="00604DED" w:rsidRPr="009A78CA">
              <w:rPr>
                <w:rFonts w:ascii="Times New Roman" w:eastAsia="Times New Roman" w:hAnsi="Times New Roman" w:cs="Times New Roman"/>
                <w:bCs/>
                <w:kern w:val="1"/>
                <w:lang w:eastAsia="ar-SA"/>
              </w:rPr>
              <w:t>Неделя профориентации</w:t>
            </w:r>
          </w:p>
        </w:tc>
      </w:tr>
      <w:tr w:rsidR="00604DED" w:rsidRPr="009A78CA" w:rsidTr="005261CE">
        <w:trPr>
          <w:trHeight w:val="879"/>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12</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1.Беседа с работниками соц. институтов  для родителей «Правовая мозаика».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2.Психологический семинар для родителей:  «Психологическое сопровождение при подготовке к ЕГЭ, ОГЭ» 9-11 кл,</w:t>
            </w:r>
            <w:r w:rsidRPr="009A78CA">
              <w:rPr>
                <w:rFonts w:ascii="Times New Roman" w:hAnsi="Times New Roman" w:cs="Times New Roman"/>
              </w:rPr>
              <w:tab/>
            </w:r>
          </w:p>
        </w:tc>
        <w:tc>
          <w:tcPr>
            <w:tcW w:w="2976" w:type="dxa"/>
          </w:tcPr>
          <w:p w:rsidR="00604DED" w:rsidRPr="009A78CA" w:rsidRDefault="00604DED" w:rsidP="003271E7">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Тематика занятий с родителями обучающихся  в 5-9 классах:</w:t>
            </w:r>
          </w:p>
          <w:p w:rsidR="00604DED" w:rsidRPr="009A78CA" w:rsidRDefault="00604DED" w:rsidP="003271E7">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1.Атмосфера жизни в жилых корпусах интерната  как фактор сохранения физического и психологического здоровья ребенка.</w:t>
            </w:r>
          </w:p>
          <w:p w:rsidR="00604DED" w:rsidRPr="009A78CA" w:rsidRDefault="00604DED" w:rsidP="003271E7">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2.Психологические особенности детей подросткового возраста.</w:t>
            </w:r>
          </w:p>
          <w:p w:rsidR="00604DED" w:rsidRPr="009A78CA" w:rsidRDefault="00604DED" w:rsidP="003271E7">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3.Поощрение и наказание. Умение прощать. Милосердие.</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Проведение родительских собраний: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в 5 классах «роль родителей в воспитании пятиклассника в адаптивный период к средней школе»</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в 6 классах «организация свободного времени  ребенка»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в 7 классах «Отцы и дети»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в 8 классах «Профилактика вредных привычек»</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в 9 классах «Профессиональная ориентация выпускников»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 в 10 классах «Ответственность за свое будущее. </w:t>
            </w:r>
          </w:p>
        </w:tc>
        <w:tc>
          <w:tcPr>
            <w:tcW w:w="311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Концерт, посвященный Международному Дню матери.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Проведение родительских собраний: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Роль родителей в воспитании девятиклассника»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в 11 классах «Нормативные документы по ГИА. Подготовка к сдаче ЕГЭ»</w:t>
            </w:r>
          </w:p>
        </w:tc>
      </w:tr>
      <w:tr w:rsidR="00604DED" w:rsidRPr="009A78CA" w:rsidTr="005261CE">
        <w:trPr>
          <w:trHeight w:val="1830"/>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13.</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Психологическая служба, соц. защита</w:t>
            </w:r>
          </w:p>
        </w:tc>
        <w:tc>
          <w:tcPr>
            <w:tcW w:w="1843" w:type="dxa"/>
          </w:tcPr>
          <w:p w:rsidR="00604DED" w:rsidRPr="009A78CA" w:rsidRDefault="00604DED" w:rsidP="003271E7">
            <w:pPr>
              <w:tabs>
                <w:tab w:val="left" w:pos="1215"/>
              </w:tab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1.Формировать негативное отношение обучающихся к табакокурению, алкоголю, наркотикам, формировать личную     ответственность за своё поведение.</w:t>
            </w:r>
          </w:p>
          <w:p w:rsidR="00604DED" w:rsidRPr="009A78CA" w:rsidRDefault="00604DED" w:rsidP="003271E7">
            <w:pPr>
              <w:tabs>
                <w:tab w:val="left" w:pos="1215"/>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2.Родительский лекторий для 5-х классов .</w:t>
            </w:r>
          </w:p>
          <w:p w:rsidR="00604DED" w:rsidRPr="009A78CA" w:rsidRDefault="00604DED" w:rsidP="003271E7">
            <w:pPr>
              <w:tabs>
                <w:tab w:val="left" w:pos="1215"/>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«Компоненты готовности к переходу в среднее звено</w:t>
            </w:r>
            <w:r>
              <w:rPr>
                <w:rFonts w:ascii="Times New Roman" w:eastAsia="Times New Roman" w:hAnsi="Times New Roman" w:cs="Times New Roman"/>
                <w:lang w:eastAsia="ru-RU"/>
              </w:rPr>
              <w:t>».</w:t>
            </w:r>
            <w:r w:rsidRPr="009A78CA">
              <w:rPr>
                <w:rFonts w:ascii="Times New Roman" w:eastAsia="Times New Roman" w:hAnsi="Times New Roman" w:cs="Times New Roman"/>
                <w:lang w:eastAsia="ru-RU"/>
              </w:rPr>
              <w:t>.</w:t>
            </w:r>
          </w:p>
        </w:tc>
        <w:tc>
          <w:tcPr>
            <w:tcW w:w="2976"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1.Психодиагностика уровня школьной адаптации  1-х классов к обучению в начальной школе.</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2.Групповые развивающие занятия с детьми с низким уровнем адаптации к школе по программе Прокопенко «Первые дни в школе».</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3.Индивидуальная диагностика уровня развития познавательной сферы: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Методика «Дом-дерево-человек»;</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Методика «Краски», «Лесенка»,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Методика «Домик»  Н.И. Гуткина;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Методика «За</w:t>
            </w:r>
            <w:r>
              <w:rPr>
                <w:rFonts w:ascii="Times New Roman" w:eastAsia="Times New Roman" w:hAnsi="Times New Roman" w:cs="Times New Roman"/>
                <w:lang w:eastAsia="ru-RU"/>
              </w:rPr>
              <w:t>учивания десяти слов» А.Р.Лурия.</w:t>
            </w:r>
          </w:p>
        </w:tc>
        <w:tc>
          <w:tcPr>
            <w:tcW w:w="283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1.Проведение диагностических методик на определение адаптации первоклассников к школьному обучению:</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Тестовая беседа «Степень психосоциальной зрелости» по Банкову;</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«Графический диктант»;</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Проективные методики – «Рисунок человека», «Я-школьник»; «Дом, дерево, человек»; «Человек под дождем»; «Маяк»; «Кактус»; «Моя семья».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Диагностика уровня эмоционального стресса; Проективная методика диагностики школьной тревожности (А.М.Прихожан).</w:t>
            </w:r>
          </w:p>
        </w:tc>
        <w:tc>
          <w:tcPr>
            <w:tcW w:w="311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1.Организовать индивидуальные психолого-педагогические консультации по вопросам обучения и воспитания для родителей педагогически запущенных и слабоуспевающих школьников.</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14</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ученическими коллективами классов, активом</w:t>
            </w:r>
          </w:p>
        </w:tc>
        <w:tc>
          <w:tcPr>
            <w:tcW w:w="1843" w:type="dxa"/>
          </w:tcPr>
          <w:p w:rsidR="00604DED" w:rsidRPr="009A78CA" w:rsidRDefault="00604DED" w:rsidP="00EB08F3">
            <w:pPr>
              <w:spacing w:after="0" w:line="240" w:lineRule="auto"/>
              <w:rPr>
                <w:rFonts w:ascii="Times New Roman" w:eastAsia="Times New Roman" w:hAnsi="Times New Roman" w:cs="Times New Roman"/>
                <w:i/>
                <w:lang w:eastAsia="ru-RU"/>
              </w:rPr>
            </w:pPr>
            <w:r w:rsidRPr="009A78CA">
              <w:rPr>
                <w:rFonts w:ascii="Times New Roman" w:eastAsia="Times New Roman" w:hAnsi="Times New Roman" w:cs="Times New Roman"/>
                <w:lang w:eastAsia="ru-RU"/>
              </w:rPr>
              <w:t>Конкурс плакатов «В мире профессий»</w:t>
            </w:r>
          </w:p>
        </w:tc>
        <w:tc>
          <w:tcPr>
            <w:tcW w:w="2976" w:type="dxa"/>
          </w:tcPr>
          <w:p w:rsidR="00604DED" w:rsidRPr="009A78CA" w:rsidRDefault="00604DED" w:rsidP="003271E7">
            <w:pPr>
              <w:tabs>
                <w:tab w:val="left" w:pos="780"/>
                <w:tab w:val="center" w:pos="1542"/>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Соревнования по баскетболу среди учащихся 9, 10, 11 классов (юноши, девушки)</w:t>
            </w:r>
          </w:p>
          <w:p w:rsidR="00604DED" w:rsidRPr="009A78CA" w:rsidRDefault="00604DED" w:rsidP="003271E7">
            <w:pPr>
              <w:tabs>
                <w:tab w:val="left" w:pos="780"/>
                <w:tab w:val="center" w:pos="1542"/>
              </w:tabs>
              <w:spacing w:after="0" w:line="240" w:lineRule="auto"/>
              <w:rPr>
                <w:rFonts w:ascii="Times New Roman" w:eastAsia="Times New Roman" w:hAnsi="Times New Roman" w:cs="Times New Roman"/>
                <w:lang w:eastAsia="ru-RU"/>
              </w:rPr>
            </w:pPr>
          </w:p>
        </w:tc>
        <w:tc>
          <w:tcPr>
            <w:tcW w:w="283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Фестиваль семейного творчества.</w:t>
            </w:r>
          </w:p>
          <w:p w:rsidR="00EB08F3"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Конкурс «Портфолио»-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5-9 кл</w:t>
            </w:r>
            <w:r w:rsidR="00EB08F3">
              <w:rPr>
                <w:rFonts w:ascii="Times New Roman" w:eastAsia="Times New Roman" w:hAnsi="Times New Roman" w:cs="Times New Roman"/>
                <w:lang w:eastAsia="ru-RU"/>
              </w:rPr>
              <w:t>ассов</w:t>
            </w:r>
          </w:p>
        </w:tc>
        <w:tc>
          <w:tcPr>
            <w:tcW w:w="3119" w:type="dxa"/>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920"/>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15</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финансово-экономическая деятельность</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1.Проведение инвентаризации и составление протокола по итогам инвентаризации.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2.Итоги инвентаризации. 3.Техническое состояние </w:t>
            </w:r>
            <w:r w:rsidRPr="009A78CA">
              <w:rPr>
                <w:rFonts w:ascii="Times New Roman" w:eastAsia="Times New Roman" w:hAnsi="Times New Roman" w:cs="Times New Roman"/>
                <w:lang w:eastAsia="ru-RU"/>
              </w:rPr>
              <w:lastRenderedPageBreak/>
              <w:t>учебного оборудования.</w:t>
            </w:r>
          </w:p>
        </w:tc>
        <w:tc>
          <w:tcPr>
            <w:tcW w:w="2976"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1.Анализ лимитов бюджетных обязательств по коммунальным услугам за 2018 год.</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2.Организация работ по уборке школьных помещений.</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1.Отчёт зам. по АХР по подготовке к зимнему периоду.</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2.Утверждение лимитов бюджетных обязательств по коммунальным  услугам.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3.Сдача финансовых отчётов в фонды (регулярно)</w:t>
            </w:r>
          </w:p>
        </w:tc>
        <w:tc>
          <w:tcPr>
            <w:tcW w:w="311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1.Введение журнала инструктажей по ОТ и ППБ во внеурочное  время</w:t>
            </w:r>
          </w:p>
        </w:tc>
      </w:tr>
      <w:tr w:rsidR="00604DED" w:rsidRPr="009A78CA" w:rsidTr="005261CE">
        <w:trPr>
          <w:trHeight w:val="839"/>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16</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 – педагогические мероприятия</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Коллективное мероприятие « Мунха - 201</w:t>
            </w:r>
            <w:r>
              <w:rPr>
                <w:rFonts w:ascii="Times New Roman" w:hAnsi="Times New Roman" w:cs="Times New Roman"/>
              </w:rPr>
              <w:t>9</w:t>
            </w:r>
            <w:r w:rsidRPr="009A78CA">
              <w:rPr>
                <w:rFonts w:ascii="Times New Roman" w:hAnsi="Times New Roman" w:cs="Times New Roman"/>
              </w:rPr>
              <w:t xml:space="preserve"> г.»</w:t>
            </w:r>
          </w:p>
        </w:tc>
        <w:tc>
          <w:tcPr>
            <w:tcW w:w="2976" w:type="dxa"/>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Смотр классных уголков.</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1176"/>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17</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Здоровье и безопасность учащихся»</w:t>
            </w:r>
          </w:p>
        </w:tc>
        <w:tc>
          <w:tcPr>
            <w:tcW w:w="1843"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Сдача отчетов и списков юношей призывного возраста в военкомат.</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Сверка военнообязанных</w:t>
            </w:r>
          </w:p>
        </w:tc>
        <w:tc>
          <w:tcPr>
            <w:tcW w:w="8930" w:type="dxa"/>
            <w:gridSpan w:val="3"/>
          </w:tcPr>
          <w:p w:rsidR="00604DED" w:rsidRPr="009A78CA" w:rsidRDefault="00604DED" w:rsidP="003271E7">
            <w:pPr>
              <w:spacing w:after="0" w:line="240" w:lineRule="auto"/>
              <w:ind w:firstLine="360"/>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Выполнение техники   безопасности на</w:t>
            </w:r>
            <w:r>
              <w:rPr>
                <w:rFonts w:ascii="Times New Roman" w:eastAsia="Times New Roman" w:hAnsi="Times New Roman" w:cs="Times New Roman"/>
                <w:lang w:eastAsia="ru-RU"/>
              </w:rPr>
              <w:t xml:space="preserve"> </w:t>
            </w:r>
            <w:r w:rsidRPr="009A78CA">
              <w:rPr>
                <w:rFonts w:ascii="Times New Roman" w:eastAsia="Times New Roman" w:hAnsi="Times New Roman" w:cs="Times New Roman"/>
                <w:lang w:eastAsia="ru-RU"/>
              </w:rPr>
              <w:t>рабочем месте.  НОТ в предметных кабинетах, лабораториях, библиотеке и др. подразделениях школы. Пожарная и электробезопасность</w:t>
            </w:r>
          </w:p>
        </w:tc>
      </w:tr>
    </w:tbl>
    <w:p w:rsidR="00604DED" w:rsidRPr="009A78CA" w:rsidRDefault="00604DED" w:rsidP="00604DED">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ДЕКАБРЬ</w:t>
      </w: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1843"/>
        <w:gridCol w:w="2976"/>
        <w:gridCol w:w="2835"/>
        <w:gridCol w:w="3119"/>
      </w:tblGrid>
      <w:tr w:rsidR="00604DED" w:rsidRPr="009A78CA" w:rsidTr="005261CE">
        <w:tc>
          <w:tcPr>
            <w:tcW w:w="567" w:type="dxa"/>
            <w:vMerge w:val="restart"/>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5"/>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5261CE">
        <w:tc>
          <w:tcPr>
            <w:tcW w:w="567" w:type="dxa"/>
            <w:vMerge/>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tc>
        <w:tc>
          <w:tcPr>
            <w:tcW w:w="2410"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1843"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976"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835"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 неделя</w:t>
            </w:r>
          </w:p>
        </w:tc>
        <w:tc>
          <w:tcPr>
            <w:tcW w:w="3119"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5261CE">
        <w:trPr>
          <w:trHeight w:val="1460"/>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1843" w:type="dxa"/>
            <w:shd w:val="clear" w:color="auto" w:fill="auto"/>
          </w:tcPr>
          <w:p w:rsidR="00604DED" w:rsidRPr="009A78CA" w:rsidRDefault="00604DED" w:rsidP="00C631E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Изучение нормативно-правовых документов об организации проведении ЕГЭ</w:t>
            </w:r>
          </w:p>
        </w:tc>
        <w:tc>
          <w:tcPr>
            <w:tcW w:w="2976" w:type="dxa"/>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xml:space="preserve">Обобщение опыта реализации ФГОС </w:t>
            </w:r>
            <w:proofErr w:type="gramStart"/>
            <w:r w:rsidRPr="009A78CA">
              <w:rPr>
                <w:rFonts w:ascii="Times New Roman" w:eastAsia="Times New Roman" w:hAnsi="Times New Roman" w:cs="Times New Roman"/>
                <w:bCs/>
                <w:kern w:val="1"/>
                <w:lang w:eastAsia="ar-SA"/>
              </w:rPr>
              <w:t>НОО  ФГОС</w:t>
            </w:r>
            <w:proofErr w:type="gramEnd"/>
            <w:r w:rsidRPr="009A78CA">
              <w:rPr>
                <w:rFonts w:ascii="Times New Roman" w:eastAsia="Times New Roman" w:hAnsi="Times New Roman" w:cs="Times New Roman"/>
                <w:bCs/>
                <w:kern w:val="1"/>
                <w:lang w:eastAsia="ar-SA"/>
              </w:rPr>
              <w:t xml:space="preserve"> ООО в ОУ:</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-анализ работы учителей, педагогов дополнительного образования.</w:t>
            </w: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Работа по предупреждению неуспеваемости и отчислению уч. 10-11 кл.</w:t>
            </w: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работы с детьми, обучающимися на дому.</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Учет и движение учащихся по школе.</w:t>
            </w:r>
          </w:p>
        </w:tc>
      </w:tr>
      <w:tr w:rsidR="00604DED" w:rsidRPr="009A78CA" w:rsidTr="005261CE">
        <w:trPr>
          <w:trHeight w:val="830"/>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Педагогические конференции, консилиумы и  т.д.</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1.Качество УВП.</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 выполнение учебных планов 1 полугодия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б) Подготовка учащихся </w:t>
            </w:r>
            <w:r w:rsidRPr="009A78CA">
              <w:rPr>
                <w:rFonts w:ascii="Times New Roman" w:eastAsia="Times New Roman" w:hAnsi="Times New Roman" w:cs="Times New Roman"/>
                <w:lang w:val="en-US" w:eastAsia="ru-RU"/>
              </w:rPr>
              <w:t>IX</w:t>
            </w:r>
            <w:r w:rsidRPr="009A78CA">
              <w:rPr>
                <w:rFonts w:ascii="Times New Roman" w:eastAsia="Times New Roman" w:hAnsi="Times New Roman" w:cs="Times New Roman"/>
                <w:lang w:eastAsia="ru-RU"/>
              </w:rPr>
              <w:t xml:space="preserve">,  </w:t>
            </w:r>
            <w:r w:rsidRPr="009A78CA">
              <w:rPr>
                <w:rFonts w:ascii="Times New Roman" w:eastAsia="Times New Roman" w:hAnsi="Times New Roman" w:cs="Times New Roman"/>
                <w:lang w:val="en-US" w:eastAsia="ru-RU"/>
              </w:rPr>
              <w:t>XI</w:t>
            </w:r>
            <w:r w:rsidRPr="009A78CA">
              <w:rPr>
                <w:rFonts w:ascii="Times New Roman" w:eastAsia="Times New Roman" w:hAnsi="Times New Roman" w:cs="Times New Roman"/>
                <w:lang w:eastAsia="ru-RU"/>
              </w:rPr>
              <w:t xml:space="preserve"> классов  к ЕГЭ  и ОГЭ в новой форме.</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Фронтально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-отчеты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-проверка документов</w:t>
            </w:r>
          </w:p>
          <w:p w:rsidR="00604DED" w:rsidRPr="009A78CA" w:rsidRDefault="00604DED" w:rsidP="00C631E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-проведение пробного ОГЭ и ЕГЭ </w:t>
            </w:r>
          </w:p>
        </w:tc>
        <w:tc>
          <w:tcPr>
            <w:tcW w:w="2976"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Тема: «О подготовке и проведении государственной итоговой аттестации».</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proofErr w:type="gramStart"/>
            <w:r w:rsidRPr="009A78CA">
              <w:rPr>
                <w:rFonts w:ascii="Times New Roman" w:eastAsia="Times New Roman" w:hAnsi="Times New Roman" w:cs="Times New Roman"/>
                <w:lang w:eastAsia="ru-RU"/>
              </w:rPr>
              <w:t>Анализ  учебно</w:t>
            </w:r>
            <w:proofErr w:type="gramEnd"/>
            <w:r w:rsidRPr="009A78CA">
              <w:rPr>
                <w:rFonts w:ascii="Times New Roman" w:eastAsia="Times New Roman" w:hAnsi="Times New Roman" w:cs="Times New Roman"/>
                <w:lang w:eastAsia="ru-RU"/>
              </w:rPr>
              <w:t>-воспитательной работы за 2-ю четверть и 1-ое полугодие   20</w:t>
            </w:r>
            <w:r w:rsidR="00EB08F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sidR="00EB08F3">
              <w:rPr>
                <w:rFonts w:ascii="Times New Roman" w:eastAsia="Times New Roman" w:hAnsi="Times New Roman" w:cs="Times New Roman"/>
                <w:lang w:eastAsia="ru-RU"/>
              </w:rPr>
              <w:t>21</w:t>
            </w:r>
            <w:r w:rsidRPr="009A78CA">
              <w:rPr>
                <w:rFonts w:ascii="Times New Roman" w:eastAsia="Times New Roman" w:hAnsi="Times New Roman" w:cs="Times New Roman"/>
                <w:lang w:eastAsia="ru-RU"/>
              </w:rPr>
              <w:t xml:space="preserve"> учебного года</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2.Предупреждение неуспеваемости и подготовка учащихся к государственной аттестации в 20</w:t>
            </w:r>
            <w:r w:rsidR="00C631ED">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sidR="00C631ED">
              <w:rPr>
                <w:rFonts w:ascii="Times New Roman" w:eastAsia="Times New Roman" w:hAnsi="Times New Roman" w:cs="Times New Roman"/>
                <w:lang w:eastAsia="ru-RU"/>
              </w:rPr>
              <w:t>21</w:t>
            </w:r>
            <w:r w:rsidRPr="009A78CA">
              <w:rPr>
                <w:rFonts w:ascii="Times New Roman" w:eastAsia="Times New Roman" w:hAnsi="Times New Roman" w:cs="Times New Roman"/>
                <w:lang w:eastAsia="ru-RU"/>
              </w:rPr>
              <w:t xml:space="preserve"> уч. г.</w:t>
            </w:r>
          </w:p>
          <w:p w:rsidR="00604DED" w:rsidRPr="009A78CA" w:rsidRDefault="00604DED" w:rsidP="00C631ED">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3.Анализ   апробации </w:t>
            </w:r>
            <w:proofErr w:type="gramStart"/>
            <w:r w:rsidRPr="009A78CA">
              <w:rPr>
                <w:rFonts w:ascii="Times New Roman" w:eastAsia="Times New Roman" w:hAnsi="Times New Roman" w:cs="Times New Roman"/>
                <w:lang w:eastAsia="ru-RU"/>
              </w:rPr>
              <w:t>экспериментальной  работы</w:t>
            </w:r>
            <w:proofErr w:type="gramEnd"/>
            <w:r w:rsidRPr="009A78CA">
              <w:rPr>
                <w:rFonts w:ascii="Times New Roman" w:eastAsia="Times New Roman" w:hAnsi="Times New Roman" w:cs="Times New Roman"/>
                <w:lang w:eastAsia="ru-RU"/>
              </w:rPr>
              <w:t xml:space="preserve"> по данной проблеме. </w:t>
            </w: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1. Организация зимнего лагеря. Организация питания школьников на </w:t>
            </w:r>
            <w:r w:rsidRPr="009A78CA">
              <w:rPr>
                <w:rFonts w:ascii="Times New Roman" w:eastAsia="Times New Roman" w:hAnsi="Times New Roman" w:cs="Times New Roman"/>
                <w:lang w:val="en-US" w:eastAsia="ru-RU"/>
              </w:rPr>
              <w:t>II</w:t>
            </w:r>
            <w:r w:rsidRPr="009A78CA">
              <w:rPr>
                <w:rFonts w:ascii="Times New Roman" w:eastAsia="Times New Roman" w:hAnsi="Times New Roman" w:cs="Times New Roman"/>
                <w:lang w:eastAsia="ru-RU"/>
              </w:rPr>
              <w:t xml:space="preserve"> полугодие 20</w:t>
            </w:r>
            <w:r w:rsidR="00C631ED">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sidR="00C631ED">
              <w:rPr>
                <w:rFonts w:ascii="Times New Roman" w:eastAsia="Times New Roman" w:hAnsi="Times New Roman" w:cs="Times New Roman"/>
                <w:lang w:eastAsia="ru-RU"/>
              </w:rPr>
              <w:t>21у</w:t>
            </w:r>
            <w:r w:rsidRPr="009A78CA">
              <w:rPr>
                <w:rFonts w:ascii="Times New Roman" w:eastAsia="Times New Roman" w:hAnsi="Times New Roman" w:cs="Times New Roman"/>
                <w:lang w:eastAsia="ru-RU"/>
              </w:rPr>
              <w:t>ч.г.</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 Итоги деятельности ПСПКа и реализации совместных планов с ОМС за 1 полугодие 20</w:t>
            </w:r>
            <w:r w:rsidR="00C631ED">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sidR="00C631ED">
              <w:rPr>
                <w:rFonts w:ascii="Times New Roman" w:eastAsia="Times New Roman" w:hAnsi="Times New Roman" w:cs="Times New Roman"/>
                <w:lang w:eastAsia="ru-RU"/>
              </w:rPr>
              <w:t>21</w:t>
            </w:r>
            <w:r w:rsidRPr="009A78CA">
              <w:rPr>
                <w:rFonts w:ascii="Times New Roman" w:eastAsia="Times New Roman" w:hAnsi="Times New Roman" w:cs="Times New Roman"/>
                <w:lang w:eastAsia="ru-RU"/>
              </w:rPr>
              <w:t>уч.г..</w:t>
            </w:r>
          </w:p>
          <w:p w:rsidR="00C631ED" w:rsidRDefault="00C631ED" w:rsidP="00C631E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.О работе с семьями, находящимися на профилактическом учете.</w:t>
            </w:r>
          </w:p>
          <w:p w:rsidR="00604DED" w:rsidRPr="009A78CA" w:rsidRDefault="00C631ED" w:rsidP="00C631E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604DED" w:rsidRPr="009A78CA">
              <w:rPr>
                <w:rFonts w:ascii="Times New Roman" w:eastAsia="Times New Roman" w:hAnsi="Times New Roman" w:cs="Times New Roman"/>
                <w:lang w:eastAsia="ru-RU"/>
              </w:rPr>
              <w:t>.Каникулярные мероприятие.</w:t>
            </w:r>
          </w:p>
        </w:tc>
        <w:tc>
          <w:tcPr>
            <w:tcW w:w="3119" w:type="dxa"/>
            <w:tcBorders>
              <w:lef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1.Проведение плановых психолого-медико-педагогических консилиумов.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2.Анкетирование учащихся и дальнейший сбор информации по вопросу выбора предметов для сдачи ЕГЭ, ОГЭ, о количестве участников ЕГЭ и ОГЭ по общеобразовательным предметам</w:t>
            </w:r>
          </w:p>
        </w:tc>
      </w:tr>
      <w:tr w:rsidR="00604DED" w:rsidRPr="009A78CA" w:rsidTr="005261CE">
        <w:trPr>
          <w:trHeight w:val="546"/>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планерки при директоре, завуче</w:t>
            </w:r>
          </w:p>
        </w:tc>
        <w:tc>
          <w:tcPr>
            <w:tcW w:w="1843" w:type="dxa"/>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1.Подготовка к новогодним и Рождественским праздникам, каникулам.</w:t>
            </w:r>
          </w:p>
          <w:p w:rsidR="00604DED" w:rsidRPr="009A78CA" w:rsidRDefault="00604DED" w:rsidP="00EB08F3">
            <w:pPr>
              <w:shd w:val="clear" w:color="auto" w:fill="FFFFFF"/>
              <w:spacing w:after="0" w:line="240" w:lineRule="auto"/>
              <w:contextualSpacing/>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2.Работа социально-психологической службы школы за 1 полугодие. </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w:t>
            </w:r>
            <w:proofErr w:type="gramStart"/>
            <w:r w:rsidRPr="009A78CA">
              <w:rPr>
                <w:rFonts w:ascii="Times New Roman" w:eastAsia="Times New Roman" w:hAnsi="Times New Roman" w:cs="Times New Roman"/>
                <w:bCs/>
                <w:kern w:val="1"/>
                <w:lang w:eastAsia="ar-SA"/>
              </w:rPr>
              <w:t>Провести  исследование</w:t>
            </w:r>
            <w:proofErr w:type="gramEnd"/>
            <w:r w:rsidRPr="009A78CA">
              <w:rPr>
                <w:rFonts w:ascii="Times New Roman" w:eastAsia="Times New Roman" w:hAnsi="Times New Roman" w:cs="Times New Roman"/>
                <w:bCs/>
                <w:kern w:val="1"/>
                <w:lang w:eastAsia="ar-SA"/>
              </w:rPr>
              <w:t xml:space="preserve"> уровня тревожности обучающихся  5-9-х  классов и при необходимости внести на обсуждение совещания при директоре.</w:t>
            </w:r>
          </w:p>
          <w:p w:rsidR="00604DED" w:rsidRPr="009A78CA" w:rsidRDefault="00604DED" w:rsidP="003271E7">
            <w:pPr>
              <w:spacing w:after="0" w:line="240" w:lineRule="auto"/>
              <w:jc w:val="both"/>
              <w:rPr>
                <w:rFonts w:ascii="Times New Roman" w:eastAsia="Times New Roman" w:hAnsi="Times New Roman" w:cs="Times New Roman"/>
                <w:b/>
                <w:lang w:eastAsia="ru-RU"/>
              </w:rPr>
            </w:pPr>
            <w:r w:rsidRPr="009A78CA">
              <w:rPr>
                <w:rFonts w:ascii="Times New Roman" w:eastAsia="Times New Roman" w:hAnsi="Times New Roman" w:cs="Times New Roman"/>
                <w:lang w:eastAsia="ru-RU"/>
              </w:rPr>
              <w:t>2.Итоговые контрольные работы  в 4 классе</w:t>
            </w:r>
            <w:r w:rsidRPr="009A78CA">
              <w:rPr>
                <w:rFonts w:ascii="Times New Roman" w:eastAsia="Times New Roman" w:hAnsi="Times New Roman" w:cs="Times New Roman"/>
                <w:b/>
                <w:lang w:eastAsia="ru-RU"/>
              </w:rPr>
              <w:t>.</w:t>
            </w:r>
          </w:p>
        </w:tc>
        <w:tc>
          <w:tcPr>
            <w:tcW w:w="2835" w:type="dxa"/>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Производственное совещание.</w:t>
            </w:r>
          </w:p>
          <w:p w:rsidR="00604DED" w:rsidRPr="009A78CA" w:rsidRDefault="00604DED" w:rsidP="003271E7">
            <w:pPr>
              <w:tabs>
                <w:tab w:val="left" w:pos="360"/>
              </w:tabs>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Организация и проведения Новогодней  елки </w:t>
            </w:r>
          </w:p>
          <w:p w:rsidR="00604DED" w:rsidRPr="009A78CA" w:rsidRDefault="00604DED" w:rsidP="003271E7">
            <w:pPr>
              <w:tabs>
                <w:tab w:val="left" w:pos="360"/>
              </w:tabs>
              <w:spacing w:after="0" w:line="240" w:lineRule="auto"/>
              <w:rPr>
                <w:rFonts w:ascii="Times New Roman" w:eastAsia="Times New Roman" w:hAnsi="Times New Roman" w:cs="Times New Roman"/>
                <w:lang w:val="x-none" w:eastAsia="x-none"/>
              </w:rPr>
            </w:pPr>
            <w:r w:rsidRPr="009A78CA">
              <w:rPr>
                <w:rFonts w:ascii="Times New Roman" w:eastAsia="Times New Roman" w:hAnsi="Times New Roman" w:cs="Times New Roman"/>
                <w:lang w:eastAsia="ru-RU"/>
              </w:rPr>
              <w:t>3.Мониторинг предметных результатов по русскому языку, математике, в 5-8 классах.</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Каникулярные мероприятия .</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методического совета и</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методических объединений (МО)</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1.Фронтально, срезы, контрольные работы, тестирование.</w:t>
            </w:r>
          </w:p>
          <w:p w:rsidR="00604DED" w:rsidRPr="009A78CA" w:rsidRDefault="00C631E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.План работы в каникулярное время</w:t>
            </w:r>
          </w:p>
          <w:p w:rsidR="00604DED" w:rsidRPr="009A78CA" w:rsidRDefault="00C631ED" w:rsidP="00C63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 xml:space="preserve">.Анализ результатов участия в </w:t>
            </w:r>
            <w:r>
              <w:rPr>
                <w:rFonts w:ascii="Times New Roman" w:eastAsia="Times New Roman" w:hAnsi="Times New Roman" w:cs="Times New Roman"/>
                <w:lang w:eastAsia="ru-RU"/>
              </w:rPr>
              <w:t>муниц этапа ВОШ</w:t>
            </w:r>
          </w:p>
        </w:tc>
        <w:tc>
          <w:tcPr>
            <w:tcW w:w="2976" w:type="dxa"/>
            <w:shd w:val="clear" w:color="auto" w:fill="auto"/>
          </w:tcPr>
          <w:p w:rsidR="00604DED" w:rsidRPr="009A78CA" w:rsidRDefault="005D2A4D" w:rsidP="003271E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604DED" w:rsidRPr="009A78CA">
              <w:rPr>
                <w:rFonts w:ascii="Times New Roman" w:eastAsia="Times New Roman" w:hAnsi="Times New Roman" w:cs="Times New Roman"/>
                <w:color w:val="000000"/>
                <w:lang w:eastAsia="ru-RU"/>
              </w:rPr>
              <w:t xml:space="preserve">.Уровень обученности учащихся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а) Состояние  качество обучения  учащихся 5-8, 10 кл. за 1 полугодие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б) Состояние преподавания русского языка</w:t>
            </w:r>
            <w:r w:rsidR="00C631ED">
              <w:rPr>
                <w:rFonts w:ascii="Times New Roman" w:eastAsia="Times New Roman" w:hAnsi="Times New Roman" w:cs="Times New Roman"/>
                <w:lang w:eastAsia="ru-RU"/>
              </w:rPr>
              <w:t xml:space="preserve">, ангд </w:t>
            </w:r>
            <w:proofErr w:type="gramStart"/>
            <w:r w:rsidR="00C631ED">
              <w:rPr>
                <w:rFonts w:ascii="Times New Roman" w:eastAsia="Times New Roman" w:hAnsi="Times New Roman" w:cs="Times New Roman"/>
                <w:lang w:eastAsia="ru-RU"/>
              </w:rPr>
              <w:t xml:space="preserve">языка </w:t>
            </w:r>
            <w:r w:rsidRPr="009A78CA">
              <w:rPr>
                <w:rFonts w:ascii="Times New Roman" w:eastAsia="Times New Roman" w:hAnsi="Times New Roman" w:cs="Times New Roman"/>
                <w:lang w:eastAsia="ru-RU"/>
              </w:rPr>
              <w:t xml:space="preserve"> и</w:t>
            </w:r>
            <w:proofErr w:type="gramEnd"/>
            <w:r w:rsidRPr="009A78CA">
              <w:rPr>
                <w:rFonts w:ascii="Times New Roman" w:eastAsia="Times New Roman" w:hAnsi="Times New Roman" w:cs="Times New Roman"/>
                <w:lang w:eastAsia="ru-RU"/>
              </w:rPr>
              <w:t xml:space="preserve"> математики  8 –х и 10-х  классах.</w:t>
            </w:r>
          </w:p>
          <w:p w:rsidR="00604DED" w:rsidRDefault="005D2A4D" w:rsidP="003271E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2.Предметная неделя МО учителей математики, физики и информатики</w:t>
            </w:r>
          </w:p>
          <w:p w:rsidR="005D2A4D" w:rsidRPr="009A78CA" w:rsidRDefault="005D2A4D" w:rsidP="003271E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(02-07 декабря)</w:t>
            </w:r>
          </w:p>
        </w:tc>
        <w:tc>
          <w:tcPr>
            <w:tcW w:w="2835" w:type="dxa"/>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iCs/>
                <w:kern w:val="1"/>
                <w:lang w:eastAsia="ar-SA"/>
              </w:rPr>
              <w:t xml:space="preserve">Заседание. </w:t>
            </w:r>
            <w:r w:rsidRPr="009A78CA">
              <w:rPr>
                <w:rFonts w:ascii="Times New Roman" w:eastAsia="Times New Roman" w:hAnsi="Times New Roman" w:cs="Times New Roman"/>
                <w:bCs/>
                <w:kern w:val="1"/>
                <w:lang w:eastAsia="ar-SA"/>
              </w:rPr>
              <w:t xml:space="preserve">1.Анализ проведения школьных </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предметных олимпиад, научно-практической конференции «Шаг в будущее».</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2.Итоги мониторинга учебного процесса</w:t>
            </w:r>
          </w:p>
          <w:p w:rsidR="00604DED" w:rsidRPr="009A78CA" w:rsidRDefault="00604DED" w:rsidP="003271E7">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xml:space="preserve"> за </w:t>
            </w:r>
            <w:proofErr w:type="gramStart"/>
            <w:r w:rsidRPr="009A78CA">
              <w:rPr>
                <w:rFonts w:ascii="Times New Roman" w:eastAsia="Times New Roman" w:hAnsi="Times New Roman" w:cs="Times New Roman"/>
                <w:bCs/>
                <w:kern w:val="1"/>
                <w:lang w:eastAsia="ar-SA"/>
              </w:rPr>
              <w:t>первое  полугодие</w:t>
            </w:r>
            <w:proofErr w:type="gramEnd"/>
            <w:r w:rsidRPr="009A78CA">
              <w:rPr>
                <w:rFonts w:ascii="Times New Roman" w:eastAsia="Times New Roman" w:hAnsi="Times New Roman" w:cs="Times New Roman"/>
                <w:bCs/>
                <w:kern w:val="1"/>
                <w:lang w:eastAsia="ar-SA"/>
              </w:rPr>
              <w:t>.</w:t>
            </w:r>
          </w:p>
          <w:p w:rsidR="005D2A4D" w:rsidRPr="009A78CA" w:rsidRDefault="005D2A4D" w:rsidP="005D2A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3.Н</w:t>
            </w:r>
            <w:r w:rsidRPr="009A78CA">
              <w:rPr>
                <w:rFonts w:ascii="Times New Roman" w:eastAsia="Times New Roman" w:hAnsi="Times New Roman" w:cs="Times New Roman"/>
                <w:color w:val="000000"/>
                <w:lang w:eastAsia="ru-RU"/>
              </w:rPr>
              <w:t xml:space="preserve">еделя МО </w:t>
            </w:r>
            <w:proofErr w:type="gramStart"/>
            <w:r w:rsidRPr="009A78CA">
              <w:rPr>
                <w:rFonts w:ascii="Times New Roman" w:eastAsia="Times New Roman" w:hAnsi="Times New Roman" w:cs="Times New Roman"/>
                <w:color w:val="000000"/>
                <w:lang w:eastAsia="ru-RU"/>
              </w:rPr>
              <w:t>учителей  технологии</w:t>
            </w:r>
            <w:proofErr w:type="gramEnd"/>
            <w:r w:rsidRPr="009A78CA">
              <w:rPr>
                <w:rFonts w:ascii="Times New Roman" w:eastAsia="Times New Roman" w:hAnsi="Times New Roman" w:cs="Times New Roman"/>
                <w:color w:val="000000"/>
                <w:lang w:eastAsia="ru-RU"/>
              </w:rPr>
              <w:t xml:space="preserve"> «Мастерская Деда- Мороза»</w:t>
            </w:r>
            <w:r w:rsidRPr="009A78CA">
              <w:rPr>
                <w:rFonts w:ascii="Times New Roman" w:eastAsia="Times New Roman" w:hAnsi="Times New Roman" w:cs="Times New Roman"/>
                <w:color w:val="000000"/>
                <w:lang w:eastAsia="ru-RU"/>
              </w:rPr>
              <w:tab/>
            </w:r>
          </w:p>
          <w:p w:rsidR="005D2A4D" w:rsidRPr="009A78CA" w:rsidRDefault="005D2A4D" w:rsidP="005D2A4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09</w:t>
            </w:r>
            <w:r w:rsidRPr="009A78CA">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4</w:t>
            </w:r>
            <w:r w:rsidRPr="009A78CA">
              <w:rPr>
                <w:rFonts w:ascii="Times New Roman" w:eastAsia="Times New Roman" w:hAnsi="Times New Roman" w:cs="Times New Roman"/>
                <w:color w:val="000000"/>
                <w:lang w:eastAsia="ru-RU"/>
              </w:rPr>
              <w:t xml:space="preserve"> декабря)  </w:t>
            </w:r>
          </w:p>
        </w:tc>
        <w:tc>
          <w:tcPr>
            <w:tcW w:w="3119" w:type="dxa"/>
            <w:shd w:val="clear" w:color="auto" w:fill="auto"/>
          </w:tcPr>
          <w:p w:rsidR="00604DED" w:rsidRPr="009A78CA" w:rsidRDefault="005D2A4D" w:rsidP="003271E7">
            <w:pPr>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w:t>
            </w:r>
            <w:r w:rsidR="00604DED" w:rsidRPr="009A78CA">
              <w:rPr>
                <w:rFonts w:ascii="Times New Roman" w:eastAsia="Times New Roman" w:hAnsi="Times New Roman" w:cs="Times New Roman"/>
                <w:bCs/>
                <w:kern w:val="1"/>
                <w:lang w:eastAsia="ar-SA"/>
              </w:rPr>
              <w:t>Аттестация педагог</w:t>
            </w:r>
            <w:r>
              <w:rPr>
                <w:rFonts w:ascii="Times New Roman" w:eastAsia="Times New Roman" w:hAnsi="Times New Roman" w:cs="Times New Roman"/>
                <w:bCs/>
                <w:kern w:val="1"/>
                <w:lang w:eastAsia="ar-SA"/>
              </w:rPr>
              <w:t xml:space="preserve">ов в Министерства ФКиС РС (Я) </w:t>
            </w:r>
          </w:p>
          <w:p w:rsidR="005D2A4D" w:rsidRPr="009A78CA" w:rsidRDefault="005D2A4D" w:rsidP="005D2A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2.Н</w:t>
            </w:r>
            <w:r w:rsidRPr="009A78CA">
              <w:rPr>
                <w:rFonts w:ascii="Times New Roman" w:eastAsia="Times New Roman" w:hAnsi="Times New Roman" w:cs="Times New Roman"/>
                <w:color w:val="000000"/>
                <w:lang w:eastAsia="ru-RU"/>
              </w:rPr>
              <w:t xml:space="preserve">еделя </w:t>
            </w:r>
            <w:proofErr w:type="gramStart"/>
            <w:r w:rsidRPr="009A78CA">
              <w:rPr>
                <w:rFonts w:ascii="Times New Roman" w:eastAsia="Times New Roman" w:hAnsi="Times New Roman" w:cs="Times New Roman"/>
                <w:color w:val="000000"/>
                <w:lang w:eastAsia="ru-RU"/>
              </w:rPr>
              <w:t xml:space="preserve">МО </w:t>
            </w:r>
            <w:r>
              <w:rPr>
                <w:rFonts w:ascii="Times New Roman" w:eastAsia="Times New Roman" w:hAnsi="Times New Roman" w:cs="Times New Roman"/>
                <w:color w:val="000000"/>
                <w:lang w:eastAsia="ru-RU"/>
              </w:rPr>
              <w:t xml:space="preserve"> тренеров</w:t>
            </w:r>
            <w:proofErr w:type="gramEnd"/>
            <w:r>
              <w:rPr>
                <w:rFonts w:ascii="Times New Roman" w:eastAsia="Times New Roman" w:hAnsi="Times New Roman" w:cs="Times New Roman"/>
                <w:color w:val="000000"/>
                <w:lang w:eastAsia="ru-RU"/>
              </w:rPr>
              <w:t xml:space="preserve"> по видам спорта </w:t>
            </w:r>
            <w:r w:rsidRPr="009A78CA">
              <w:rPr>
                <w:rFonts w:ascii="Times New Roman" w:eastAsia="Times New Roman" w:hAnsi="Times New Roman" w:cs="Times New Roman"/>
                <w:color w:val="000000"/>
                <w:lang w:eastAsia="ru-RU"/>
              </w:rPr>
              <w:tab/>
            </w:r>
          </w:p>
          <w:p w:rsidR="00604DED" w:rsidRPr="009A78CA" w:rsidRDefault="005D2A4D" w:rsidP="005D2A4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16</w:t>
            </w:r>
            <w:r w:rsidRPr="009A78C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21</w:t>
            </w:r>
            <w:r w:rsidRPr="009A78CA">
              <w:rPr>
                <w:rFonts w:ascii="Times New Roman" w:eastAsia="Times New Roman" w:hAnsi="Times New Roman" w:cs="Times New Roman"/>
                <w:color w:val="000000"/>
                <w:lang w:eastAsia="ru-RU"/>
              </w:rPr>
              <w:t xml:space="preserve">декабря)  </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Научно-методическая работа и опытно-экспериментальная работа.</w:t>
            </w:r>
          </w:p>
        </w:tc>
        <w:tc>
          <w:tcPr>
            <w:tcW w:w="1843" w:type="dxa"/>
            <w:shd w:val="clear" w:color="auto" w:fill="auto"/>
          </w:tcPr>
          <w:p w:rsidR="00604DED" w:rsidRPr="009A78CA" w:rsidRDefault="00604DED" w:rsidP="003271E7">
            <w:pPr>
              <w:spacing w:after="0" w:line="240" w:lineRule="auto"/>
              <w:rPr>
                <w:rFonts w:ascii="Times New Roman" w:hAnsi="Times New Roman" w:cs="Times New Roman"/>
                <w:color w:val="000000"/>
              </w:rPr>
            </w:pPr>
            <w:r w:rsidRPr="009A78CA">
              <w:rPr>
                <w:rFonts w:ascii="Times New Roman" w:hAnsi="Times New Roman" w:cs="Times New Roman"/>
                <w:color w:val="000000"/>
              </w:rPr>
              <w:t>1.Критерии отслеживания диагностики.</w:t>
            </w:r>
          </w:p>
          <w:p w:rsidR="00604DED" w:rsidRPr="009A78CA" w:rsidRDefault="00604DED" w:rsidP="00C631ED">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2.Совместное заседание «ЧГИФКиС» «</w:t>
            </w:r>
            <w:r w:rsidR="00C631ED">
              <w:rPr>
                <w:rFonts w:ascii="Times New Roman" w:hAnsi="Times New Roman" w:cs="Times New Roman"/>
              </w:rPr>
              <w:t>Разработка новой  Программы ФЭП»</w:t>
            </w:r>
          </w:p>
        </w:tc>
        <w:tc>
          <w:tcPr>
            <w:tcW w:w="2976" w:type="dxa"/>
            <w:shd w:val="clear" w:color="auto" w:fill="auto"/>
          </w:tcPr>
          <w:p w:rsidR="00604DED" w:rsidRPr="009A78CA" w:rsidRDefault="00604DED" w:rsidP="003271E7">
            <w:pPr>
              <w:spacing w:after="0" w:line="240" w:lineRule="auto"/>
              <w:rPr>
                <w:rFonts w:ascii="Times New Roman" w:hAnsi="Times New Roman" w:cs="Times New Roman"/>
              </w:rPr>
            </w:pPr>
            <w:r w:rsidRPr="009A78CA">
              <w:rPr>
                <w:rFonts w:ascii="Times New Roman" w:hAnsi="Times New Roman" w:cs="Times New Roman"/>
              </w:rPr>
              <w:t>1.Корректировка плана работы по реализации программы федерального экспериментального (инновационного) проекта.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2.Система работы и уровень методической работы подготовки аттестуемых  воспитателей.</w:t>
            </w:r>
          </w:p>
        </w:tc>
        <w:tc>
          <w:tcPr>
            <w:tcW w:w="2835" w:type="dxa"/>
            <w:shd w:val="clear" w:color="auto" w:fill="auto"/>
          </w:tcPr>
          <w:p w:rsidR="00604DED" w:rsidRDefault="00C631ED" w:rsidP="003271E7">
            <w:pPr>
              <w:spacing w:after="0" w:line="240" w:lineRule="auto"/>
              <w:rPr>
                <w:rFonts w:ascii="Times New Roman" w:hAnsi="Times New Roman" w:cs="Times New Roman"/>
              </w:rPr>
            </w:pPr>
            <w:r>
              <w:rPr>
                <w:rFonts w:ascii="Times New Roman" w:hAnsi="Times New Roman" w:cs="Times New Roman"/>
              </w:rPr>
              <w:t>1.</w:t>
            </w:r>
            <w:proofErr w:type="gramStart"/>
            <w:r w:rsidR="00604DED" w:rsidRPr="009A78CA">
              <w:rPr>
                <w:rFonts w:ascii="Times New Roman" w:hAnsi="Times New Roman" w:cs="Times New Roman"/>
              </w:rPr>
              <w:t>Разработать  методических</w:t>
            </w:r>
            <w:proofErr w:type="gramEnd"/>
            <w:r w:rsidR="00604DED" w:rsidRPr="009A78CA">
              <w:rPr>
                <w:rFonts w:ascii="Times New Roman" w:hAnsi="Times New Roman" w:cs="Times New Roman"/>
              </w:rPr>
              <w:t xml:space="preserve"> рекомендаций, статей, тезисов на НПК, форумах,  семинарах</w:t>
            </w:r>
            <w:r>
              <w:rPr>
                <w:rFonts w:ascii="Times New Roman" w:hAnsi="Times New Roman" w:cs="Times New Roman"/>
              </w:rPr>
              <w:t>.</w:t>
            </w:r>
          </w:p>
          <w:p w:rsidR="00C631ED" w:rsidRPr="009A78CA" w:rsidRDefault="00C631ED" w:rsidP="003271E7">
            <w:pPr>
              <w:spacing w:after="0" w:line="240" w:lineRule="auto"/>
              <w:rPr>
                <w:rFonts w:ascii="Times New Roman" w:eastAsia="Times New Roman" w:hAnsi="Times New Roman" w:cs="Times New Roman"/>
                <w:lang w:eastAsia="ru-RU"/>
              </w:rPr>
            </w:pPr>
            <w:r>
              <w:rPr>
                <w:rFonts w:ascii="Times New Roman" w:hAnsi="Times New Roman" w:cs="Times New Roman"/>
              </w:rPr>
              <w:t>2.Итоги  муниципальной и республиканской НПК «Шаг в будущее»</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1.Контроль хода экспериментальной работы.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2.Отчет реализации программы  ФЭП в министерства спорта РФ </w:t>
            </w:r>
          </w:p>
        </w:tc>
      </w:tr>
      <w:tr w:rsidR="00EB08F3" w:rsidRPr="009A78CA" w:rsidTr="005D2A4D">
        <w:tc>
          <w:tcPr>
            <w:tcW w:w="567" w:type="dxa"/>
            <w:shd w:val="clear" w:color="auto" w:fill="auto"/>
          </w:tcPr>
          <w:p w:rsidR="00EB08F3" w:rsidRPr="009A78CA" w:rsidRDefault="00EB08F3"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6.</w:t>
            </w:r>
          </w:p>
        </w:tc>
        <w:tc>
          <w:tcPr>
            <w:tcW w:w="2410" w:type="dxa"/>
            <w:shd w:val="clear" w:color="auto" w:fill="auto"/>
          </w:tcPr>
          <w:p w:rsidR="00EB08F3" w:rsidRPr="009A78CA" w:rsidRDefault="00EB08F3"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Спортивная работа </w:t>
            </w:r>
          </w:p>
        </w:tc>
        <w:tc>
          <w:tcPr>
            <w:tcW w:w="10773" w:type="dxa"/>
            <w:gridSpan w:val="4"/>
            <w:shd w:val="clear" w:color="auto" w:fill="auto"/>
          </w:tcPr>
          <w:p w:rsidR="00EB08F3" w:rsidRPr="009A78CA" w:rsidRDefault="00EB08F3" w:rsidP="00EB08F3">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Отборочный республиканский турнир по вольной борьбе заслуженного МС СССР, почетного гражданина Чурапчинского улуса В.Н.Гоголева, </w:t>
            </w:r>
          </w:p>
        </w:tc>
      </w:tr>
      <w:tr w:rsidR="00604DED" w:rsidRPr="009A78CA" w:rsidTr="005261CE">
        <w:trPr>
          <w:trHeight w:val="26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7.</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Внеклассно-воспитательная  работа </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r w:rsidR="00C631ED">
              <w:rPr>
                <w:rFonts w:ascii="Times New Roman" w:eastAsia="Times New Roman" w:hAnsi="Times New Roman" w:cs="Times New Roman"/>
                <w:lang w:eastAsia="ru-RU"/>
              </w:rPr>
              <w:t>Итоги м</w:t>
            </w:r>
            <w:r w:rsidRPr="009A78CA">
              <w:rPr>
                <w:rFonts w:ascii="Times New Roman" w:eastAsia="Times New Roman" w:hAnsi="Times New Roman" w:cs="Times New Roman"/>
                <w:lang w:eastAsia="ru-RU"/>
              </w:rPr>
              <w:t>униципальн</w:t>
            </w:r>
            <w:r w:rsidR="00C631ED">
              <w:rPr>
                <w:rFonts w:ascii="Times New Roman" w:eastAsia="Times New Roman" w:hAnsi="Times New Roman" w:cs="Times New Roman"/>
                <w:lang w:eastAsia="ru-RU"/>
              </w:rPr>
              <w:t>ого</w:t>
            </w:r>
            <w:r w:rsidRPr="009A78CA">
              <w:rPr>
                <w:rFonts w:ascii="Times New Roman" w:eastAsia="Times New Roman" w:hAnsi="Times New Roman" w:cs="Times New Roman"/>
                <w:lang w:eastAsia="ru-RU"/>
              </w:rPr>
              <w:t xml:space="preserve"> этап</w:t>
            </w:r>
            <w:r w:rsidR="00C631ED">
              <w:rPr>
                <w:rFonts w:ascii="Times New Roman" w:eastAsia="Times New Roman" w:hAnsi="Times New Roman" w:cs="Times New Roman"/>
                <w:lang w:eastAsia="ru-RU"/>
              </w:rPr>
              <w:t>а</w:t>
            </w:r>
            <w:r w:rsidRPr="009A78CA">
              <w:rPr>
                <w:rFonts w:ascii="Times New Roman" w:eastAsia="Times New Roman" w:hAnsi="Times New Roman" w:cs="Times New Roman"/>
                <w:lang w:eastAsia="ru-RU"/>
              </w:rPr>
              <w:t xml:space="preserve"> Всероссийской олимпиады школьников.</w:t>
            </w:r>
          </w:p>
          <w:p w:rsidR="00604DED" w:rsidRPr="009A78CA" w:rsidRDefault="00604DED" w:rsidP="00EB08F3">
            <w:pPr>
              <w:spacing w:after="0" w:line="240" w:lineRule="auto"/>
              <w:rPr>
                <w:rFonts w:ascii="Times New Roman" w:eastAsia="Times New Roman" w:hAnsi="Times New Roman" w:cs="Times New Roman"/>
                <w:lang w:eastAsia="ru-RU"/>
              </w:rPr>
            </w:pPr>
          </w:p>
        </w:tc>
        <w:tc>
          <w:tcPr>
            <w:tcW w:w="2976" w:type="dxa"/>
            <w:shd w:val="clear" w:color="auto" w:fill="auto"/>
          </w:tcPr>
          <w:p w:rsidR="00EB08F3"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proofErr w:type="gramStart"/>
            <w:r w:rsidRPr="009A78CA">
              <w:rPr>
                <w:rFonts w:ascii="Times New Roman" w:eastAsia="Times New Roman" w:hAnsi="Times New Roman" w:cs="Times New Roman"/>
                <w:lang w:eastAsia="ru-RU"/>
              </w:rPr>
              <w:t>Мастерская  Деда</w:t>
            </w:r>
            <w:proofErr w:type="gramEnd"/>
            <w:r w:rsidRPr="009A78CA">
              <w:rPr>
                <w:rFonts w:ascii="Times New Roman" w:eastAsia="Times New Roman" w:hAnsi="Times New Roman" w:cs="Times New Roman"/>
                <w:lang w:eastAsia="ru-RU"/>
              </w:rPr>
              <w:t xml:space="preserve"> мороза»-конкурс новогодних игрушек.</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2.Новогодние конкурсы. 3.Выступление на Новогодних представлениях.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color w:val="000000"/>
                <w:lang w:eastAsia="ru-RU"/>
              </w:rPr>
              <w:t xml:space="preserve">4.Конкурс по английскому языку «British </w:t>
            </w:r>
            <w:r w:rsidRPr="009A78CA">
              <w:rPr>
                <w:rFonts w:ascii="Times New Roman" w:eastAsia="Times New Roman" w:hAnsi="Times New Roman" w:cs="Times New Roman"/>
                <w:lang w:eastAsia="ru-RU"/>
              </w:rPr>
              <w:t>Bulldog»</w:t>
            </w:r>
          </w:p>
        </w:tc>
        <w:tc>
          <w:tcPr>
            <w:tcW w:w="2835" w:type="dxa"/>
            <w:tcBorders>
              <w:right w:val="single" w:sz="4" w:space="0" w:color="auto"/>
            </w:tcBorders>
            <w:shd w:val="clear" w:color="auto" w:fill="auto"/>
          </w:tcPr>
          <w:p w:rsidR="00604DED" w:rsidRPr="009A78CA" w:rsidRDefault="00C631E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.Конкурс видеороликов, новогодних открыток «Встречаем Новый 20</w:t>
            </w:r>
            <w:r w:rsidR="00EB08F3">
              <w:rPr>
                <w:rFonts w:ascii="Times New Roman" w:eastAsia="Times New Roman" w:hAnsi="Times New Roman" w:cs="Times New Roman"/>
                <w:lang w:eastAsia="ru-RU"/>
              </w:rPr>
              <w:t>21</w:t>
            </w:r>
            <w:r w:rsidR="00604DED" w:rsidRPr="009A78CA">
              <w:rPr>
                <w:rFonts w:ascii="Times New Roman" w:eastAsia="Times New Roman" w:hAnsi="Times New Roman" w:cs="Times New Roman"/>
                <w:lang w:eastAsia="ru-RU"/>
              </w:rPr>
              <w:t xml:space="preserve"> год»</w:t>
            </w:r>
          </w:p>
          <w:p w:rsidR="00604DED" w:rsidRPr="009A78CA" w:rsidRDefault="00C631ED" w:rsidP="00C631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.Контроль по профилактике правонарушений учащихся на каникулярные дни</w:t>
            </w:r>
          </w:p>
        </w:tc>
        <w:tc>
          <w:tcPr>
            <w:tcW w:w="3119" w:type="dxa"/>
            <w:tcBorders>
              <w:lef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1.Планирование работы по организации в каникулярный период: </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w:t>
            </w:r>
            <w:proofErr w:type="gramStart"/>
            <w:r w:rsidRPr="009A78CA">
              <w:rPr>
                <w:rFonts w:ascii="Times New Roman" w:eastAsia="Times New Roman" w:hAnsi="Times New Roman" w:cs="Times New Roman"/>
                <w:lang w:eastAsia="ru-RU"/>
              </w:rPr>
              <w:t>зимние  каникулы</w:t>
            </w:r>
            <w:proofErr w:type="gramEnd"/>
            <w:r w:rsidRPr="009A78CA">
              <w:rPr>
                <w:rFonts w:ascii="Times New Roman" w:eastAsia="Times New Roman" w:hAnsi="Times New Roman" w:cs="Times New Roman"/>
                <w:lang w:eastAsia="ru-RU"/>
              </w:rPr>
              <w:t xml:space="preserve">, зимняя школа, УТС </w:t>
            </w:r>
          </w:p>
          <w:p w:rsidR="00604DED" w:rsidRPr="009A78CA" w:rsidRDefault="00EB08F3" w:rsidP="00EB08F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w:t>
            </w:r>
            <w:r w:rsidR="00604DED" w:rsidRPr="009A78CA">
              <w:rPr>
                <w:rFonts w:ascii="Times New Roman" w:eastAsia="Times New Roman" w:hAnsi="Times New Roman" w:cs="Times New Roman"/>
                <w:lang w:eastAsia="ru-RU"/>
              </w:rPr>
              <w:t>2.Новогодний Бал-маскарад учащихся (2</w:t>
            </w:r>
            <w:r w:rsidR="00604DED">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.12).</w:t>
            </w:r>
          </w:p>
        </w:tc>
      </w:tr>
      <w:tr w:rsidR="00604DED" w:rsidRPr="009A78CA" w:rsidTr="005261CE">
        <w:trPr>
          <w:trHeight w:val="26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8.</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Информатизация образовательного процесса</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1.Сбор информации для обновления сайта</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1.Формирование банка медиаресурсов, видео, фотоархива.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2.Оформление документов на оплату программного обеспечения: Windows+Office</w:t>
            </w: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1.Внесение изменений в базу данных «Сетевой город». </w:t>
            </w:r>
          </w:p>
          <w:p w:rsidR="00604DED" w:rsidRPr="009A78CA" w:rsidRDefault="00EB08F3" w:rsidP="00EB08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.Ведение школьного сайта.</w:t>
            </w:r>
          </w:p>
        </w:tc>
        <w:tc>
          <w:tcPr>
            <w:tcW w:w="3119" w:type="dxa"/>
            <w:tcBorders>
              <w:left w:val="single" w:sz="4" w:space="0" w:color="auto"/>
            </w:tcBorders>
            <w:shd w:val="clear" w:color="auto" w:fill="auto"/>
          </w:tcPr>
          <w:p w:rsidR="00604DED" w:rsidRPr="009A78CA" w:rsidRDefault="00604DED" w:rsidP="003271E7">
            <w:pPr>
              <w:suppressAutoHyphens/>
              <w:spacing w:after="0" w:line="240" w:lineRule="auto"/>
              <w:rPr>
                <w:rFonts w:ascii="Times New Roman" w:eastAsia="Times New Roman" w:hAnsi="Times New Roman" w:cs="Times New Roman"/>
                <w:bCs/>
                <w:iCs/>
                <w:kern w:val="1"/>
                <w:lang w:eastAsia="ar-SA"/>
              </w:rPr>
            </w:pPr>
            <w:r w:rsidRPr="009A78CA">
              <w:rPr>
                <w:rFonts w:ascii="Times New Roman" w:eastAsia="Times New Roman" w:hAnsi="Times New Roman" w:cs="Times New Roman"/>
                <w:bCs/>
                <w:iCs/>
                <w:kern w:val="1"/>
                <w:lang w:eastAsia="ar-SA"/>
              </w:rPr>
              <w:t xml:space="preserve">1.Создание единой локальной сети </w:t>
            </w:r>
            <w:proofErr w:type="gramStart"/>
            <w:r w:rsidRPr="009A78CA">
              <w:rPr>
                <w:rFonts w:ascii="Times New Roman" w:eastAsia="Times New Roman" w:hAnsi="Times New Roman" w:cs="Times New Roman"/>
                <w:bCs/>
                <w:iCs/>
                <w:kern w:val="1"/>
                <w:lang w:eastAsia="ar-SA"/>
              </w:rPr>
              <w:t>и  поддержка</w:t>
            </w:r>
            <w:proofErr w:type="gramEnd"/>
            <w:r w:rsidRPr="009A78CA">
              <w:rPr>
                <w:rFonts w:ascii="Times New Roman" w:eastAsia="Times New Roman" w:hAnsi="Times New Roman" w:cs="Times New Roman"/>
                <w:bCs/>
                <w:iCs/>
                <w:kern w:val="1"/>
                <w:lang w:eastAsia="ar-SA"/>
              </w:rPr>
              <w:t xml:space="preserve"> сайта школы.</w:t>
            </w:r>
          </w:p>
          <w:p w:rsidR="00604DED" w:rsidRPr="009A78CA" w:rsidRDefault="00604DED" w:rsidP="003271E7">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xml:space="preserve">2.Оборудование школьной библиотеки  и расширение фондов медиатеки.            </w:t>
            </w:r>
          </w:p>
        </w:tc>
      </w:tr>
      <w:tr w:rsidR="00604DED" w:rsidRPr="009A78CA" w:rsidTr="005261CE">
        <w:trPr>
          <w:trHeight w:val="26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9.</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Внутренняя система оценки качества образования</w:t>
            </w: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1.Государственная итоговая аттестация в 11 классах (сочинение).</w:t>
            </w:r>
          </w:p>
          <w:p w:rsidR="00604DED" w:rsidRPr="009A78CA" w:rsidRDefault="00C631ED" w:rsidP="00EB08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 xml:space="preserve">.Контрольный срез в формате ОГЭ по русскому языку, математике в </w:t>
            </w:r>
            <w:r w:rsidR="00EB08F3">
              <w:rPr>
                <w:rFonts w:ascii="Times New Roman" w:eastAsia="Times New Roman" w:hAnsi="Times New Roman" w:cs="Times New Roman"/>
                <w:lang w:eastAsia="ru-RU"/>
              </w:rPr>
              <w:t>7</w:t>
            </w:r>
            <w:r w:rsidR="00604DED" w:rsidRPr="009A78CA">
              <w:rPr>
                <w:rFonts w:ascii="Times New Roman" w:eastAsia="Times New Roman" w:hAnsi="Times New Roman" w:cs="Times New Roman"/>
                <w:lang w:eastAsia="ru-RU"/>
              </w:rPr>
              <w:t xml:space="preserve"> классах</w:t>
            </w:r>
          </w:p>
        </w:tc>
        <w:tc>
          <w:tcPr>
            <w:tcW w:w="2976" w:type="dxa"/>
            <w:shd w:val="clear" w:color="auto" w:fill="auto"/>
          </w:tcPr>
          <w:p w:rsidR="00604DED" w:rsidRPr="009A78CA" w:rsidRDefault="00604DED" w:rsidP="003271E7">
            <w:pPr>
              <w:tabs>
                <w:tab w:val="num" w:pos="1440"/>
              </w:tabs>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lang w:eastAsia="ru-RU"/>
              </w:rPr>
              <w:t>1.Контрольный срез в формате ЕГЭ по биологии, географии, химии, информатике, физике, обществознанию в профильных группах.</w:t>
            </w:r>
            <w:r w:rsidRPr="009A78CA">
              <w:rPr>
                <w:rFonts w:ascii="Times New Roman" w:eastAsia="Times New Roman" w:hAnsi="Times New Roman" w:cs="Times New Roman"/>
                <w:bCs/>
                <w:lang w:eastAsia="ru-RU"/>
              </w:rPr>
              <w:t xml:space="preserve"> 2.Мониторинг предметных результатов по русскому языку, математике, окр. миру 2-4.</w:t>
            </w: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1.Мониторинг предметных результатов по русскому языку, математике в 5-7 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2.Подготовка к новогодним и Рождественским праздникам, каникулам.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3.Дежурство на новогодних дискотеках</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Диагностика по русскому языку и математике в 9 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Зачетная неделя в 10 – 11 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Сдача отчетности по итогам образовательных результатов предметного обучения за </w:t>
            </w:r>
            <w:r w:rsidRPr="009A78CA">
              <w:rPr>
                <w:rFonts w:ascii="Times New Roman" w:eastAsia="Times New Roman" w:hAnsi="Times New Roman" w:cs="Times New Roman"/>
                <w:lang w:val="en-US" w:eastAsia="ru-RU"/>
              </w:rPr>
              <w:t>I</w:t>
            </w:r>
            <w:r w:rsidRPr="009A78CA">
              <w:rPr>
                <w:rFonts w:ascii="Times New Roman" w:eastAsia="Times New Roman" w:hAnsi="Times New Roman" w:cs="Times New Roman"/>
                <w:lang w:eastAsia="ru-RU"/>
              </w:rPr>
              <w:t xml:space="preserve"> полугодие 20</w:t>
            </w:r>
            <w:r w:rsidR="00EB08F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EB08F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учебного года</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10.</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педкадрами</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Проверка ТД и дополнительных соглашений к ТД на вновь принятых сотрудников.</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Конкурс « Самый классный классный»- кл. руководители 1-11 классов.</w:t>
            </w: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Контроль за работой молодых специалистов</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Составление графика отпусков.</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11.</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Организация профориентационной работы</w:t>
            </w:r>
          </w:p>
        </w:tc>
        <w:tc>
          <w:tcPr>
            <w:tcW w:w="1843" w:type="dxa"/>
            <w:shd w:val="clear" w:color="auto" w:fill="auto"/>
          </w:tcPr>
          <w:p w:rsidR="00604DED" w:rsidRPr="009A78CA" w:rsidRDefault="00EB08F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.Проведение индивидуальных консультаций для родителей по вопросу профессиональн</w:t>
            </w:r>
            <w:r w:rsidR="00604DED" w:rsidRPr="009A78CA">
              <w:rPr>
                <w:rFonts w:ascii="Times New Roman" w:eastAsia="Times New Roman" w:hAnsi="Times New Roman" w:cs="Times New Roman"/>
                <w:lang w:eastAsia="ru-RU"/>
              </w:rPr>
              <w:lastRenderedPageBreak/>
              <w:t>ого выбора учащихся.</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1.Беседа «Профессии и специальности» (на примере профессии учителя)</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1.Изучение личностных особенностей и способностей учащихся;</w:t>
            </w:r>
          </w:p>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2..«Изучение склонностей и интересов»</w:t>
            </w:r>
          </w:p>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3..Создание портфолио учащегося. (9-11 кл)</w:t>
            </w:r>
          </w:p>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1.Конкурс презентаций «Я хочу быть …» (5-8 кл)</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tc>
        <w:tc>
          <w:tcPr>
            <w:tcW w:w="1843" w:type="dxa"/>
            <w:shd w:val="clear" w:color="auto" w:fill="auto"/>
          </w:tcPr>
          <w:p w:rsidR="00604DED" w:rsidRPr="009A78CA" w:rsidRDefault="00604DED" w:rsidP="003271E7">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1.Роль родителей в воспитании у детей правовой культуры.</w:t>
            </w:r>
          </w:p>
          <w:p w:rsidR="00604DED" w:rsidRPr="009A78CA" w:rsidRDefault="00604DED" w:rsidP="003271E7">
            <w:pPr>
              <w:suppressAutoHyphens/>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Общешколь</w:t>
            </w:r>
            <w:r w:rsidR="00EB08F3">
              <w:rPr>
                <w:rFonts w:ascii="Times New Roman" w:eastAsia="Times New Roman" w:hAnsi="Times New Roman" w:cs="Times New Roman"/>
                <w:lang w:eastAsia="ru-RU"/>
              </w:rPr>
              <w:t xml:space="preserve">ные родительские собрания 5-11 </w:t>
            </w:r>
          </w:p>
          <w:p w:rsidR="00604DED" w:rsidRPr="009A78CA" w:rsidRDefault="00604DED" w:rsidP="00C631ED">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Классные  родительские собрании</w:t>
            </w:r>
            <w:r w:rsidR="00C631ED">
              <w:rPr>
                <w:rFonts w:ascii="Times New Roman" w:hAnsi="Times New Roman" w:cs="Times New Roman"/>
              </w:rPr>
              <w:t xml:space="preserve"> </w:t>
            </w:r>
            <w:r w:rsidRPr="009A78CA">
              <w:rPr>
                <w:rFonts w:ascii="Times New Roman" w:hAnsi="Times New Roman" w:cs="Times New Roman"/>
              </w:rPr>
              <w:t xml:space="preserve"> «Итоги 1 полугодия»</w:t>
            </w:r>
          </w:p>
        </w:tc>
        <w:tc>
          <w:tcPr>
            <w:tcW w:w="2835"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Консультации психолога для родителей по результатам исследований.</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1.Здоровый образ жизни. Проблемы укрепления здоровья.</w:t>
            </w:r>
          </w:p>
        </w:tc>
      </w:tr>
      <w:tr w:rsidR="00604DED" w:rsidRPr="009A78CA" w:rsidTr="005261CE">
        <w:trPr>
          <w:trHeight w:val="59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Психологическая служба, социальная защита</w:t>
            </w:r>
          </w:p>
        </w:tc>
        <w:tc>
          <w:tcPr>
            <w:tcW w:w="1843" w:type="dxa"/>
            <w:shd w:val="clear" w:color="auto" w:fill="auto"/>
          </w:tcPr>
          <w:p w:rsidR="00604DED" w:rsidRPr="009A78CA" w:rsidRDefault="00604DED" w:rsidP="00EB08F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Беседа с учащимися 6-7 классов «Правила и обязанности несовершеннолетних». Тренинг жизненных навыков</w:t>
            </w:r>
          </w:p>
        </w:tc>
        <w:tc>
          <w:tcPr>
            <w:tcW w:w="2976" w:type="dxa"/>
            <w:shd w:val="clear" w:color="auto" w:fill="auto"/>
          </w:tcPr>
          <w:p w:rsidR="00604DED" w:rsidRPr="009A78CA" w:rsidRDefault="00604DED" w:rsidP="00EB08F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1</w:t>
            </w:r>
            <w:r w:rsidRPr="009A78CA">
              <w:rPr>
                <w:rFonts w:ascii="Times New Roman" w:hAnsi="Times New Roman" w:cs="Times New Roman"/>
              </w:rPr>
              <w:t>.Педагогичексий  лекторий «Адаптация 5 класс»</w:t>
            </w:r>
          </w:p>
        </w:tc>
        <w:tc>
          <w:tcPr>
            <w:tcW w:w="2835" w:type="dxa"/>
            <w:tcBorders>
              <w:righ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Групповые занятия с обучающимися  9-11 классов  по подготовке к ГИА и ЕГЭ: М.Р.Григорьева «Тренинг активизации внутренних ресурсов».</w:t>
            </w: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Calibri" w:hAnsi="Times New Roman" w:cs="Times New Roman"/>
                <w:lang w:eastAsia="ru-RU"/>
              </w:rPr>
            </w:pPr>
            <w:r w:rsidRPr="009A78CA">
              <w:rPr>
                <w:rFonts w:ascii="Times New Roman" w:eastAsia="Calibri" w:hAnsi="Times New Roman" w:cs="Times New Roman"/>
                <w:lang w:eastAsia="ru-RU"/>
              </w:rPr>
              <w:t>Психологическая помощь учащимся 9 класса  в подготовке к экзаменам.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Диагностика личностных качеств детей, оказавшихся в трудной жизненной ситуации.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w:t>
            </w:r>
          </w:p>
        </w:tc>
      </w:tr>
      <w:tr w:rsidR="00604DED" w:rsidRPr="009A78CA" w:rsidTr="005261CE">
        <w:trPr>
          <w:trHeight w:val="1124"/>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ученическими коллективами классов, активом</w:t>
            </w:r>
          </w:p>
        </w:tc>
        <w:tc>
          <w:tcPr>
            <w:tcW w:w="1843" w:type="dxa"/>
            <w:shd w:val="clear" w:color="auto" w:fill="auto"/>
          </w:tcPr>
          <w:p w:rsidR="00604DED" w:rsidRPr="009A78CA" w:rsidRDefault="00604DED" w:rsidP="007E7237">
            <w:pPr>
              <w:tabs>
                <w:tab w:val="num" w:pos="720"/>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Проведение репетиционных тестирований в 9, 11 классе в формате ОГЭ-9, ЕГЭ-11 по русскому языку и математике.</w:t>
            </w:r>
          </w:p>
        </w:tc>
        <w:tc>
          <w:tcPr>
            <w:tcW w:w="2976" w:type="dxa"/>
            <w:tcBorders>
              <w:righ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1.Проведение итогового сочинения по литературе в 11-х классах.</w:t>
            </w:r>
          </w:p>
          <w:p w:rsidR="00604DED" w:rsidRPr="009A78CA" w:rsidRDefault="00604DED" w:rsidP="003271E7">
            <w:pPr>
              <w:tabs>
                <w:tab w:val="num" w:pos="720"/>
              </w:tab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2.Круглый стол для родителей 5го-класса  «Мой ребенок ПЯТИ-классник»</w:t>
            </w:r>
          </w:p>
          <w:p w:rsidR="00604DED" w:rsidRPr="009A78CA" w:rsidRDefault="00604DED" w:rsidP="003271E7">
            <w:pPr>
              <w:spacing w:after="0" w:line="240" w:lineRule="auto"/>
              <w:jc w:val="both"/>
              <w:rPr>
                <w:rFonts w:ascii="Times New Roman" w:eastAsia="Times New Roman" w:hAnsi="Times New Roman" w:cs="Times New Roman"/>
                <w:lang w:eastAsia="ru-RU"/>
              </w:rPr>
            </w:pPr>
          </w:p>
        </w:tc>
        <w:tc>
          <w:tcPr>
            <w:tcW w:w="2835" w:type="dxa"/>
            <w:tcBorders>
              <w:left w:val="single" w:sz="4" w:space="0" w:color="auto"/>
            </w:tcBorders>
            <w:shd w:val="clear" w:color="auto" w:fill="auto"/>
          </w:tcPr>
          <w:p w:rsidR="00604DED" w:rsidRPr="009A78CA" w:rsidRDefault="00604DED" w:rsidP="003271E7">
            <w:pPr>
              <w:tabs>
                <w:tab w:val="num" w:pos="720"/>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Новогодние праздники: </w:t>
            </w:r>
          </w:p>
          <w:p w:rsidR="00604DED" w:rsidRPr="009A78CA" w:rsidRDefault="00604DED" w:rsidP="003271E7">
            <w:pPr>
              <w:tabs>
                <w:tab w:val="num" w:pos="720"/>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-Мастерская «Деда мороза»-конкурс новогодних игрушек, газет,</w:t>
            </w:r>
          </w:p>
          <w:p w:rsidR="00604DED" w:rsidRPr="009A78CA" w:rsidRDefault="00604DED" w:rsidP="003271E7">
            <w:pPr>
              <w:tabs>
                <w:tab w:val="num" w:pos="720"/>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-Новогоднее преставление.</w:t>
            </w:r>
          </w:p>
        </w:tc>
        <w:tc>
          <w:tcPr>
            <w:tcW w:w="3119"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Новогодние представления. Конкурс на лучшую карнавальную маску и новогоднюю игрушку</w:t>
            </w:r>
          </w:p>
        </w:tc>
      </w:tr>
      <w:tr w:rsidR="00604DED" w:rsidRPr="009A78CA" w:rsidTr="005261CE">
        <w:trPr>
          <w:trHeight w:val="226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финансово-экономическая деятельность</w:t>
            </w:r>
          </w:p>
        </w:tc>
        <w:tc>
          <w:tcPr>
            <w:tcW w:w="1843"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Распределение выделенных  нормативных финансирований  по статьям расхода бюджетной классификации.</w:t>
            </w:r>
          </w:p>
        </w:tc>
        <w:tc>
          <w:tcPr>
            <w:tcW w:w="2976"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Проведение противопожарного инструктажа с сотрудниками. Составление графика отпусков.</w:t>
            </w:r>
          </w:p>
          <w:p w:rsidR="00604DED" w:rsidRPr="009A78CA" w:rsidRDefault="00604DED" w:rsidP="003271E7">
            <w:pPr>
              <w:spacing w:after="0" w:line="240" w:lineRule="auto"/>
              <w:jc w:val="both"/>
              <w:rPr>
                <w:rFonts w:ascii="Times New Roman" w:eastAsia="Times New Roman" w:hAnsi="Times New Roman" w:cs="Times New Roman"/>
                <w:lang w:eastAsia="ru-RU"/>
              </w:rPr>
            </w:pPr>
          </w:p>
        </w:tc>
        <w:tc>
          <w:tcPr>
            <w:tcW w:w="2835"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Контроль за расходованием ассигнований в полном объёме за год.</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Утверждение лимитов бюджетных обязательств по коммунальным  услугам.</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Сдача финансовых отчётов в фонды (регулярно)</w:t>
            </w:r>
          </w:p>
        </w:tc>
        <w:tc>
          <w:tcPr>
            <w:tcW w:w="3119"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Заключение договоров с подрядными организациями на 2019 год.</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Обработка здания школы сотрудниками дезстанции.</w:t>
            </w:r>
          </w:p>
        </w:tc>
      </w:tr>
      <w:tr w:rsidR="00604DED" w:rsidRPr="009A78CA" w:rsidTr="005261CE">
        <w:trPr>
          <w:trHeight w:val="80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16</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 – педагогические мероприятия</w:t>
            </w:r>
          </w:p>
        </w:tc>
        <w:tc>
          <w:tcPr>
            <w:tcW w:w="1843" w:type="dxa"/>
            <w:shd w:val="clear" w:color="auto" w:fill="auto"/>
          </w:tcPr>
          <w:p w:rsidR="00604DED" w:rsidRPr="009A78CA" w:rsidRDefault="00604DED" w:rsidP="007E7237">
            <w:pPr>
              <w:spacing w:after="0" w:line="240" w:lineRule="auto"/>
              <w:jc w:val="both"/>
              <w:rPr>
                <w:rFonts w:ascii="Times New Roman" w:eastAsia="Times New Roman" w:hAnsi="Times New Roman" w:cs="Times New Roman"/>
                <w:lang w:eastAsia="ru-RU"/>
              </w:rPr>
            </w:pPr>
            <w:r w:rsidRPr="009A78CA">
              <w:rPr>
                <w:rFonts w:ascii="Times New Roman" w:hAnsi="Times New Roman" w:cs="Times New Roman"/>
              </w:rPr>
              <w:t>Фестиваль «Здоровейка</w:t>
            </w:r>
            <w:r w:rsidR="007E7237">
              <w:rPr>
                <w:rFonts w:ascii="Times New Roman" w:hAnsi="Times New Roman" w:cs="Times New Roman"/>
              </w:rPr>
              <w:t>»</w:t>
            </w:r>
          </w:p>
        </w:tc>
        <w:tc>
          <w:tcPr>
            <w:tcW w:w="2976"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Концерт «Как здорова что все мы здесь собрались!»</w:t>
            </w:r>
          </w:p>
        </w:tc>
        <w:tc>
          <w:tcPr>
            <w:tcW w:w="2835"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1.Состояние работы по ОТ и ТБ и предупреждению ДТ</w:t>
            </w:r>
          </w:p>
          <w:p w:rsidR="00604DED" w:rsidRPr="009A78CA" w:rsidRDefault="00604DED" w:rsidP="007E723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2.Итоги обучения </w:t>
            </w:r>
            <w:proofErr w:type="gramStart"/>
            <w:r w:rsidRPr="009A78CA">
              <w:rPr>
                <w:rFonts w:ascii="Times New Roman" w:eastAsia="Times New Roman" w:hAnsi="Times New Roman" w:cs="Times New Roman"/>
                <w:lang w:eastAsia="ru-RU"/>
              </w:rPr>
              <w:t>учащихся  за</w:t>
            </w:r>
            <w:proofErr w:type="gramEnd"/>
            <w:r w:rsidRPr="009A78CA">
              <w:rPr>
                <w:rFonts w:ascii="Times New Roman" w:eastAsia="Times New Roman" w:hAnsi="Times New Roman" w:cs="Times New Roman"/>
                <w:lang w:eastAsia="ru-RU"/>
              </w:rPr>
              <w:t xml:space="preserve"> 1 полугодие 20</w:t>
            </w:r>
            <w:r w:rsidR="007E7237">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7E7237">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 года. </w:t>
            </w:r>
          </w:p>
        </w:tc>
        <w:tc>
          <w:tcPr>
            <w:tcW w:w="3119"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p>
        </w:tc>
      </w:tr>
      <w:tr w:rsidR="00604DED" w:rsidRPr="009A78CA" w:rsidTr="005261CE">
        <w:trPr>
          <w:trHeight w:val="135"/>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17.</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Здоровье и безопасность учащихся</w:t>
            </w:r>
          </w:p>
        </w:tc>
        <w:tc>
          <w:tcPr>
            <w:tcW w:w="4819" w:type="dxa"/>
            <w:gridSpan w:val="2"/>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Единый классный час «Здоровым быть здорово!»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Инструктаж по ТБ по теме: «Новогодние мероприятия – противопожарная безопасность»</w:t>
            </w:r>
          </w:p>
        </w:tc>
        <w:tc>
          <w:tcPr>
            <w:tcW w:w="5954" w:type="dxa"/>
            <w:gridSpan w:val="2"/>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Подготовка отчетной документации за год (ГИБДД, ОП №7, КДН и ЗП)</w:t>
            </w:r>
          </w:p>
        </w:tc>
      </w:tr>
    </w:tbl>
    <w:p w:rsidR="00604DED" w:rsidRPr="009A78CA" w:rsidRDefault="00604DED" w:rsidP="00604DED">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ЯНВАРЬ</w:t>
      </w: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1843"/>
        <w:gridCol w:w="2976"/>
        <w:gridCol w:w="2835"/>
        <w:gridCol w:w="3119"/>
      </w:tblGrid>
      <w:tr w:rsidR="00604DED" w:rsidRPr="009A78CA" w:rsidTr="005261CE">
        <w:tc>
          <w:tcPr>
            <w:tcW w:w="567" w:type="dxa"/>
            <w:vMerge w:val="restart"/>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5"/>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5261CE">
        <w:tc>
          <w:tcPr>
            <w:tcW w:w="567" w:type="dxa"/>
            <w:vMerge/>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tc>
        <w:tc>
          <w:tcPr>
            <w:tcW w:w="2410"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1843"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976"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835" w:type="dxa"/>
            <w:tcBorders>
              <w:right w:val="single" w:sz="4" w:space="0" w:color="auto"/>
            </w:tcBorders>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 неделя</w:t>
            </w:r>
          </w:p>
        </w:tc>
        <w:tc>
          <w:tcPr>
            <w:tcW w:w="3119" w:type="dxa"/>
            <w:tcBorders>
              <w:left w:val="single" w:sz="4" w:space="0" w:color="auto"/>
            </w:tcBorders>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Состояние работы с учащимися, обучающимися на дому.</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tcBorders>
              <w:righ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Проект сметы расходов школы на новый финансовый год.</w:t>
            </w:r>
          </w:p>
        </w:tc>
        <w:tc>
          <w:tcPr>
            <w:tcW w:w="3119" w:type="dxa"/>
            <w:tcBorders>
              <w:lef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p>
        </w:tc>
      </w:tr>
      <w:tr w:rsidR="00604DED" w:rsidRPr="009A78CA" w:rsidTr="005261CE">
        <w:trPr>
          <w:trHeight w:val="1412"/>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Педагогич. конференции, консилиумы и др. общешк. мероприятия</w:t>
            </w:r>
          </w:p>
        </w:tc>
        <w:tc>
          <w:tcPr>
            <w:tcW w:w="1843" w:type="dxa"/>
            <w:shd w:val="clear" w:color="auto" w:fill="auto"/>
          </w:tcPr>
          <w:p w:rsidR="00604DED" w:rsidRPr="009A78CA" w:rsidRDefault="007E7237"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.Классно-обобщающий контроль в   9 -х и 11–-х классах.</w:t>
            </w:r>
          </w:p>
          <w:p w:rsidR="00604DED" w:rsidRPr="009A78CA" w:rsidRDefault="00604DED" w:rsidP="00C631E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 Состояние работы по О</w:t>
            </w:r>
            <w:r w:rsidR="00C631ED">
              <w:rPr>
                <w:rFonts w:ascii="Times New Roman" w:eastAsia="Times New Roman" w:hAnsi="Times New Roman" w:cs="Times New Roman"/>
                <w:lang w:eastAsia="ru-RU"/>
              </w:rPr>
              <w:t>Т и ТБ.</w:t>
            </w:r>
            <w:r w:rsidRPr="009A78CA">
              <w:rPr>
                <w:rFonts w:ascii="Times New Roman" w:eastAsia="Times New Roman" w:hAnsi="Times New Roman" w:cs="Times New Roman"/>
                <w:lang w:eastAsia="ru-RU"/>
              </w:rPr>
              <w:t xml:space="preserve"> </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Совещание с учителями по теме «Выполнение учебных программ в 5-8 и 9 – 11 классах».</w:t>
            </w:r>
          </w:p>
        </w:tc>
        <w:tc>
          <w:tcPr>
            <w:tcW w:w="2835" w:type="dxa"/>
            <w:shd w:val="clear" w:color="auto" w:fill="auto"/>
          </w:tcPr>
          <w:p w:rsidR="00604DED" w:rsidRPr="009A78CA" w:rsidRDefault="00C631ED" w:rsidP="003271E7">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1</w:t>
            </w:r>
            <w:r w:rsidR="00CF00E8">
              <w:rPr>
                <w:rFonts w:ascii="Times New Roman" w:eastAsia="Times New Roman" w:hAnsi="Times New Roman" w:cs="Times New Roman"/>
                <w:lang w:eastAsia="ru-RU"/>
              </w:rPr>
              <w:t xml:space="preserve">  </w:t>
            </w:r>
            <w:r w:rsidR="00604DED" w:rsidRPr="009A78CA">
              <w:rPr>
                <w:rFonts w:ascii="Times New Roman" w:eastAsia="Times New Roman" w:hAnsi="Times New Roman" w:cs="Times New Roman"/>
                <w:lang w:eastAsia="ru-RU"/>
              </w:rPr>
              <w:t>.</w:t>
            </w:r>
            <w:proofErr w:type="gramEnd"/>
            <w:r w:rsidR="00604DED" w:rsidRPr="009A78CA">
              <w:rPr>
                <w:rFonts w:ascii="Times New Roman" w:eastAsia="Times New Roman" w:hAnsi="Times New Roman" w:cs="Times New Roman"/>
                <w:lang w:eastAsia="ru-RU"/>
              </w:rPr>
              <w:t xml:space="preserve"> Итоги профориентационной работы за 1 полугодие на 1,2 ступенях обучения</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1.Корректировка спортивных отделений.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2.Корректировка групп дополнительного образования.</w:t>
            </w:r>
          </w:p>
        </w:tc>
      </w:tr>
      <w:tr w:rsidR="00604DED" w:rsidRPr="009A78CA" w:rsidTr="005261CE">
        <w:trPr>
          <w:trHeight w:val="848"/>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планерки при директоре, завуче</w:t>
            </w:r>
          </w:p>
        </w:tc>
        <w:tc>
          <w:tcPr>
            <w:tcW w:w="1843" w:type="dxa"/>
            <w:shd w:val="clear" w:color="auto" w:fill="auto"/>
            <w:vAlign w:val="center"/>
          </w:tcPr>
          <w:p w:rsidR="00604DED" w:rsidRPr="009A78CA" w:rsidRDefault="00604DED" w:rsidP="003271E7">
            <w:pPr>
              <w:suppressLineNumbers/>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1.Работа с учителями школы по ознакомлению с нормативными правовыми документами, регламентирующими порядок проведения ЕГЭ и ОГЭ</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1.Участие в работе  муниципальных   предметных МО.</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2.Итоги организации зимних каникул и новогодних праздников.</w:t>
            </w:r>
          </w:p>
        </w:tc>
        <w:tc>
          <w:tcPr>
            <w:tcW w:w="2835" w:type="dxa"/>
            <w:tcBorders>
              <w:right w:val="single" w:sz="4" w:space="0" w:color="auto"/>
            </w:tcBorders>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1.Мониторинг результатов освоения ООП НОО:</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-входная диагностика</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-промежуточная диагностика УУД</w:t>
            </w:r>
          </w:p>
          <w:p w:rsidR="00604DED" w:rsidRPr="009A78CA" w:rsidRDefault="00604DED" w:rsidP="003271E7">
            <w:pPr>
              <w:tabs>
                <w:tab w:val="left" w:pos="360"/>
              </w:tabs>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kern w:val="1"/>
                <w:lang w:eastAsia="ar-SA"/>
              </w:rPr>
              <w:t>2.Диагностика результатов освоения ООП НОО по итогам обучения в 1- 4 классах</w:t>
            </w: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1.Заседание  НМС по итогам первого полугодия.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Корректировка рабочих программ на второе полугодие</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2.Заседания методических объединений.</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1412"/>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методического совета  и методических объединений (МО)</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 Обсуждение проблем сайта школы.</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2.О ходе подготовки педагогического коллектива к переходу на ФГОС ООО.</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hAnsi="Times New Roman" w:cs="Times New Roman"/>
              </w:rPr>
              <w:t>1.Организация взаимопосещений, обобщения педагогического опыта. 2.Обмен опытом работы</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1.Оформление работ на дистанционный тур НПК.</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2.Неделя МО  учит истории 28-2 февраля  </w:t>
            </w:r>
          </w:p>
        </w:tc>
      </w:tr>
      <w:tr w:rsidR="00604DED" w:rsidRPr="009A78CA" w:rsidTr="005261CE">
        <w:trPr>
          <w:trHeight w:val="1412"/>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lang w:eastAsia="ru-RU"/>
              </w:rPr>
              <w:t>Научно-методическая и федеральная экспериментальная работа</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1.Тренинг- занятие для молодых специалистов в рамках программы «Школа молодого специалиста».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2.Состояние школьной документации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Проверка журналов</w:t>
            </w:r>
          </w:p>
        </w:tc>
        <w:tc>
          <w:tcPr>
            <w:tcW w:w="2835" w:type="dxa"/>
            <w:tcBorders>
              <w:right w:val="single" w:sz="4" w:space="0" w:color="auto"/>
            </w:tcBorders>
            <w:shd w:val="clear" w:color="auto" w:fill="auto"/>
          </w:tcPr>
          <w:p w:rsidR="00604DED" w:rsidRPr="009A78CA" w:rsidRDefault="00604DED" w:rsidP="003271E7">
            <w:pPr>
              <w:shd w:val="clear" w:color="auto" w:fill="FFFFFF"/>
              <w:spacing w:after="0" w:line="240" w:lineRule="auto"/>
              <w:rPr>
                <w:rFonts w:ascii="Times New Roman" w:hAnsi="Times New Roman" w:cs="Times New Roman"/>
              </w:rPr>
            </w:pPr>
            <w:r w:rsidRPr="009A78CA">
              <w:rPr>
                <w:rFonts w:ascii="Times New Roman" w:hAnsi="Times New Roman" w:cs="Times New Roman"/>
                <w:color w:val="000000"/>
              </w:rPr>
              <w:t>1.Разработать конкретных методических рекомендаций по организации модели непрерывного физкультурного образования</w:t>
            </w:r>
          </w:p>
        </w:tc>
        <w:tc>
          <w:tcPr>
            <w:tcW w:w="3119" w:type="dxa"/>
            <w:tcBorders>
              <w:left w:val="single" w:sz="4" w:space="0" w:color="auto"/>
            </w:tcBorders>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1.Работа по преемственности  начальной  и основной школы.</w:t>
            </w:r>
          </w:p>
          <w:p w:rsidR="00604DED" w:rsidRPr="009A78CA" w:rsidRDefault="00604DED" w:rsidP="003271E7">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2.Итоги мониторинга учебного процесса за  первое  полугодие.</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kern w:val="1"/>
                <w:lang w:eastAsia="ar-SA"/>
              </w:rPr>
              <w:t>3..Состояние работы педагогов по темам самообразования.</w:t>
            </w:r>
          </w:p>
        </w:tc>
      </w:tr>
      <w:tr w:rsidR="00604DED" w:rsidRPr="009A78CA" w:rsidTr="005261CE">
        <w:trPr>
          <w:trHeight w:val="1412"/>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6.</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Внеклассно-воспитательная  работа. </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1.Состояние воспитательной работы в школе.</w:t>
            </w:r>
          </w:p>
          <w:p w:rsidR="00604DED" w:rsidRPr="009A78CA" w:rsidRDefault="00192AAD" w:rsidP="00192AAD">
            <w:pPr>
              <w:spacing w:after="0" w:line="240" w:lineRule="auto"/>
              <w:rPr>
                <w:rFonts w:ascii="Times New Roman" w:eastAsia="Times New Roman" w:hAnsi="Times New Roman" w:cs="Times New Roman"/>
                <w:lang w:eastAsia="ru-RU"/>
              </w:rPr>
            </w:pPr>
            <w:r>
              <w:rPr>
                <w:rFonts w:ascii="Times New Roman" w:hAnsi="Times New Roman" w:cs="Times New Roman"/>
              </w:rPr>
              <w:t>2</w:t>
            </w:r>
            <w:r w:rsidR="00604DED" w:rsidRPr="009A78CA">
              <w:rPr>
                <w:rFonts w:ascii="Times New Roman" w:hAnsi="Times New Roman" w:cs="Times New Roman"/>
              </w:rPr>
              <w:t>.</w:t>
            </w:r>
            <w:r>
              <w:rPr>
                <w:rFonts w:ascii="Times New Roman" w:hAnsi="Times New Roman" w:cs="Times New Roman"/>
              </w:rPr>
              <w:t>Организация з</w:t>
            </w:r>
            <w:r w:rsidR="00604DED" w:rsidRPr="009A78CA">
              <w:rPr>
                <w:rFonts w:ascii="Times New Roman" w:hAnsi="Times New Roman" w:cs="Times New Roman"/>
              </w:rPr>
              <w:t>имн</w:t>
            </w:r>
            <w:r>
              <w:rPr>
                <w:rFonts w:ascii="Times New Roman" w:hAnsi="Times New Roman" w:cs="Times New Roman"/>
              </w:rPr>
              <w:t xml:space="preserve">ей </w:t>
            </w:r>
            <w:r w:rsidR="00604DED" w:rsidRPr="009A78CA">
              <w:rPr>
                <w:rFonts w:ascii="Times New Roman" w:hAnsi="Times New Roman" w:cs="Times New Roman"/>
              </w:rPr>
              <w:t xml:space="preserve"> школ</w:t>
            </w:r>
            <w:r>
              <w:rPr>
                <w:rFonts w:ascii="Times New Roman" w:hAnsi="Times New Roman" w:cs="Times New Roman"/>
              </w:rPr>
              <w:t>ы</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 xml:space="preserve"> 1.</w:t>
            </w:r>
            <w:proofErr w:type="gramStart"/>
            <w:r w:rsidRPr="009A78CA">
              <w:rPr>
                <w:rFonts w:ascii="Times New Roman" w:eastAsia="Times New Roman" w:hAnsi="Times New Roman" w:cs="Times New Roman"/>
                <w:lang w:eastAsia="ru-RU"/>
              </w:rPr>
              <w:t>Контроль  за</w:t>
            </w:r>
            <w:proofErr w:type="gramEnd"/>
            <w:r w:rsidRPr="009A78CA">
              <w:rPr>
                <w:rFonts w:ascii="Times New Roman" w:eastAsia="Times New Roman" w:hAnsi="Times New Roman" w:cs="Times New Roman"/>
                <w:lang w:eastAsia="ru-RU"/>
              </w:rPr>
              <w:t xml:space="preserve">   обеспечением  горячего питания </w:t>
            </w:r>
          </w:p>
          <w:p w:rsidR="00604DED" w:rsidRPr="009A78CA" w:rsidRDefault="00604DED" w:rsidP="00192AA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 Работа классного руководителя с детьми из «группы риска».</w:t>
            </w:r>
          </w:p>
        </w:tc>
        <w:tc>
          <w:tcPr>
            <w:tcW w:w="2835" w:type="dxa"/>
            <w:tcBorders>
              <w:right w:val="single" w:sz="4" w:space="0" w:color="auto"/>
            </w:tcBorders>
            <w:shd w:val="clear" w:color="auto" w:fill="auto"/>
          </w:tcPr>
          <w:p w:rsidR="00604DED" w:rsidRPr="009A78CA" w:rsidRDefault="00604DED" w:rsidP="00192AA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lang w:eastAsia="ru-RU"/>
              </w:rPr>
              <w:t>1.</w:t>
            </w:r>
            <w:r w:rsidRPr="009A78CA">
              <w:rPr>
                <w:rFonts w:ascii="Times New Roman" w:eastAsia="Times New Roman" w:hAnsi="Times New Roman" w:cs="Times New Roman"/>
                <w:lang w:eastAsia="ru-RU"/>
              </w:rPr>
              <w:t>Контроль   за сезонной одеждой</w:t>
            </w: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Контроль  за занятостью   обучающихся 1-11 классов в кружках, спортивных отделениях.</w:t>
            </w:r>
          </w:p>
        </w:tc>
      </w:tr>
      <w:tr w:rsidR="00604DED" w:rsidRPr="009A78CA" w:rsidTr="007E7237">
        <w:trPr>
          <w:trHeight w:val="1224"/>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7.</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Информатизация образовательного процесса</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1.Сбор информации для обновления сайта.</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 xml:space="preserve">Создание оптимальных условий для взаимодействия семьи и школы через </w:t>
            </w:r>
            <w:proofErr w:type="gramStart"/>
            <w:r w:rsidRPr="009A78CA">
              <w:rPr>
                <w:rFonts w:ascii="Times New Roman" w:eastAsia="Times New Roman" w:hAnsi="Times New Roman" w:cs="Times New Roman"/>
                <w:bCs/>
                <w:kern w:val="1"/>
                <w:lang w:eastAsia="ar-SA"/>
              </w:rPr>
              <w:t>единое  информационное</w:t>
            </w:r>
            <w:proofErr w:type="gramEnd"/>
            <w:r w:rsidRPr="009A78CA">
              <w:rPr>
                <w:rFonts w:ascii="Times New Roman" w:eastAsia="Times New Roman" w:hAnsi="Times New Roman" w:cs="Times New Roman"/>
                <w:bCs/>
                <w:kern w:val="1"/>
                <w:lang w:eastAsia="ar-SA"/>
              </w:rPr>
              <w:t xml:space="preserve"> пространство.    </w:t>
            </w:r>
          </w:p>
        </w:tc>
        <w:tc>
          <w:tcPr>
            <w:tcW w:w="2835" w:type="dxa"/>
            <w:tcBorders>
              <w:right w:val="single" w:sz="4" w:space="0" w:color="auto"/>
            </w:tcBorders>
            <w:shd w:val="clear" w:color="auto" w:fill="auto"/>
          </w:tcPr>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1.Оказание методической помощи по эффективному </w:t>
            </w:r>
            <w:proofErr w:type="gramStart"/>
            <w:r w:rsidRPr="009A78CA">
              <w:rPr>
                <w:rFonts w:ascii="Times New Roman" w:eastAsia="Times New Roman" w:hAnsi="Times New Roman" w:cs="Times New Roman"/>
                <w:lang w:eastAsia="ru-RU"/>
              </w:rPr>
              <w:t xml:space="preserve">использованию </w:t>
            </w:r>
            <w:r w:rsidR="007E7237">
              <w:rPr>
                <w:rFonts w:ascii="Times New Roman" w:eastAsia="Times New Roman" w:hAnsi="Times New Roman" w:cs="Times New Roman"/>
                <w:lang w:eastAsia="ru-RU"/>
              </w:rPr>
              <w:t xml:space="preserve"> ИКТ</w:t>
            </w:r>
            <w:proofErr w:type="gramEnd"/>
            <w:r w:rsidRPr="009A78CA">
              <w:rPr>
                <w:rFonts w:ascii="Times New Roman" w:eastAsia="Times New Roman" w:hAnsi="Times New Roman" w:cs="Times New Roman"/>
                <w:lang w:eastAsia="ru-RU"/>
              </w:rPr>
              <w:t xml:space="preserve"> на уроках учителями-предметниками.    </w:t>
            </w: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Использование  системы  дистанционного обучения по общеобразовательным и дополнительным дисциплинам.</w:t>
            </w:r>
          </w:p>
        </w:tc>
      </w:tr>
      <w:tr w:rsidR="00604DED" w:rsidRPr="009A78CA" w:rsidTr="005261CE">
        <w:trPr>
          <w:trHeight w:val="57"/>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8.</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Внутренняя система оценки качества образования</w:t>
            </w: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1.Диагностика и мониторинг контрольных срезов за 1 полугодие.</w:t>
            </w:r>
          </w:p>
          <w:p w:rsidR="00604DED" w:rsidRPr="009A78CA" w:rsidRDefault="007E7237" w:rsidP="007E7237">
            <w:pPr>
              <w:tabs>
                <w:tab w:val="left" w:pos="360"/>
              </w:tabs>
              <w:spacing w:after="0" w:line="240" w:lineRule="auto"/>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.Контроль за соблюдением КТП</w:t>
            </w:r>
          </w:p>
        </w:tc>
        <w:tc>
          <w:tcPr>
            <w:tcW w:w="2976" w:type="dxa"/>
            <w:shd w:val="clear" w:color="auto" w:fill="auto"/>
          </w:tcPr>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Подготовка «Рождественский бал – 20</w:t>
            </w:r>
            <w:r w:rsidR="007E7237">
              <w:rPr>
                <w:rFonts w:ascii="Times New Roman" w:eastAsia="Times New Roman" w:hAnsi="Times New Roman" w:cs="Times New Roman"/>
                <w:lang w:eastAsia="ru-RU"/>
              </w:rPr>
              <w:t>21</w:t>
            </w:r>
            <w:r w:rsidRPr="009A78CA">
              <w:rPr>
                <w:rFonts w:ascii="Times New Roman" w:eastAsia="Times New Roman" w:hAnsi="Times New Roman" w:cs="Times New Roman"/>
                <w:lang w:eastAsia="ru-RU"/>
              </w:rPr>
              <w:t>»</w:t>
            </w: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ТК «Владение технологией системно-деятельностного подхода на уроках окружающего мира   в 4 классах»</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lang w:eastAsia="ru-RU"/>
              </w:rPr>
              <w:t>Контрольный срез</w:t>
            </w:r>
            <w:r w:rsidR="00192AAD">
              <w:rPr>
                <w:rFonts w:ascii="Times New Roman" w:eastAsia="Times New Roman" w:hAnsi="Times New Roman" w:cs="Times New Roman"/>
                <w:lang w:eastAsia="ru-RU"/>
              </w:rPr>
              <w:t xml:space="preserve"> по физике и химии в  10 – 11 кл</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Контроль за ведением тетрадей по русск. языку, </w:t>
            </w:r>
            <w:proofErr w:type="gramStart"/>
            <w:r w:rsidRPr="009A78CA">
              <w:rPr>
                <w:rFonts w:ascii="Times New Roman" w:eastAsia="Times New Roman" w:hAnsi="Times New Roman" w:cs="Times New Roman"/>
                <w:lang w:eastAsia="ru-RU"/>
              </w:rPr>
              <w:t>математике  во</w:t>
            </w:r>
            <w:proofErr w:type="gramEnd"/>
            <w:r w:rsidRPr="009A78CA">
              <w:rPr>
                <w:rFonts w:ascii="Times New Roman" w:eastAsia="Times New Roman" w:hAnsi="Times New Roman" w:cs="Times New Roman"/>
                <w:lang w:eastAsia="ru-RU"/>
              </w:rPr>
              <w:t xml:space="preserve"> 2 – 4 классах</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618"/>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9.</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педкадрами</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Индивидуальные консультации (психолога, соц.педагога)</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Обучающие семинары  для организаторов ЕГЭ</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437"/>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10.</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Организация совместных мероприятий с родителями в каникулярное время. </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Рейд «Трудный подросток»</w:t>
            </w:r>
          </w:p>
        </w:tc>
        <w:tc>
          <w:tcPr>
            <w:tcW w:w="2835" w:type="dxa"/>
            <w:shd w:val="clear" w:color="auto" w:fill="auto"/>
          </w:tcPr>
          <w:p w:rsidR="00604DED" w:rsidRPr="009A78CA" w:rsidRDefault="00604DED" w:rsidP="003271E7">
            <w:pPr>
              <w:tabs>
                <w:tab w:val="num" w:pos="720"/>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Классные часы по профориентации «Встречи с интересными людьми»</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Родительское собрание «Помощь родителей в профессиональном самоопределении учащихся»</w:t>
            </w:r>
          </w:p>
        </w:tc>
      </w:tr>
      <w:tr w:rsidR="00604DED" w:rsidRPr="009A78CA" w:rsidTr="005261CE">
        <w:trPr>
          <w:trHeight w:val="26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11.</w:t>
            </w:r>
          </w:p>
        </w:tc>
        <w:tc>
          <w:tcPr>
            <w:tcW w:w="2410"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Организация профориентационной работы</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shd w:val="clear" w:color="auto" w:fill="auto"/>
          </w:tcPr>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1.Посещение учреждений профессионального образования.</w:t>
            </w:r>
          </w:p>
        </w:tc>
        <w:tc>
          <w:tcPr>
            <w:tcW w:w="2835" w:type="dxa"/>
            <w:shd w:val="clear" w:color="auto" w:fill="auto"/>
          </w:tcPr>
          <w:p w:rsidR="00604DED" w:rsidRPr="009A78CA" w:rsidRDefault="00604DED" w:rsidP="003271E7">
            <w:pPr>
              <w:tabs>
                <w:tab w:val="num" w:pos="720"/>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1.Кл. час: «Интересы и склонности в выборе профессии»</w:t>
            </w:r>
          </w:p>
        </w:tc>
        <w:tc>
          <w:tcPr>
            <w:tcW w:w="3119" w:type="dxa"/>
            <w:shd w:val="clear" w:color="auto" w:fill="auto"/>
          </w:tcPr>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1.Организация встреч учащихся с родителями-</w:t>
            </w:r>
            <w:r w:rsidRPr="009A78CA">
              <w:rPr>
                <w:rFonts w:ascii="Times New Roman" w:eastAsia="Times New Roman" w:hAnsi="Times New Roman" w:cs="Times New Roman"/>
                <w:lang w:eastAsia="ru-RU"/>
              </w:rPr>
              <w:lastRenderedPageBreak/>
              <w:t>представителями различных профессий.</w:t>
            </w:r>
          </w:p>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2.Знакомство с профессиями на уроках, расширение знаний учащихся о профессиях учителями-предметниками.</w:t>
            </w:r>
          </w:p>
        </w:tc>
      </w:tr>
      <w:tr w:rsidR="00604DED" w:rsidRPr="009A78CA" w:rsidTr="005261CE">
        <w:trPr>
          <w:trHeight w:val="844"/>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Психологическая служба, соц. защита</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Классный час  для 6-х классов. «Курение: мифы и реальность».</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Диагностические методики выявления взаимоотношения в классе:</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социометрический тест.</w:t>
            </w: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Тренинги, беседы по профориентации учащихся.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Месячник психологического здоровья</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Заседание Совета профилактики.</w:t>
            </w:r>
          </w:p>
        </w:tc>
      </w:tr>
      <w:tr w:rsidR="00604DED" w:rsidRPr="009A78CA" w:rsidTr="005261CE">
        <w:trPr>
          <w:trHeight w:val="73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ученическими коллективами классов, активом</w:t>
            </w:r>
          </w:p>
        </w:tc>
        <w:tc>
          <w:tcPr>
            <w:tcW w:w="1843" w:type="dxa"/>
            <w:shd w:val="clear" w:color="auto" w:fill="auto"/>
          </w:tcPr>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1.Проведение каникул по планам классных руководителей.</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1.Конкурс фото и видеоотчёта об экскурсиях в новогодние каникулы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w:t>
            </w: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Корректировка предметов для сдачи экзаменов учащимися 11 классов.</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698"/>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финансово-экономичекая деятельность</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Утверждение лимитов бюджетных обязательств по коммунальным  услугам.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Обработка здания школы сотрудниками дезстанции.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Санитарное состояние ОУ.</w:t>
            </w: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Составление смет на приобретение расходных материалов для благоустройства школы и материальных ценностей.</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Работа по регистрации договоров, составление реестров договоров, бюджетных обязательств.  </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7E7237">
        <w:trPr>
          <w:trHeight w:val="805"/>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 – педагогические мероприятия</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Аттестация педагогических кадров</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Вечер «Танха  киэьээтэ»</w:t>
            </w:r>
          </w:p>
        </w:tc>
        <w:tc>
          <w:tcPr>
            <w:tcW w:w="2835" w:type="dxa"/>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1.Производственное совещание.</w:t>
            </w:r>
          </w:p>
          <w:p w:rsidR="00604DED" w:rsidRPr="009A78CA" w:rsidRDefault="00604DED" w:rsidP="007E7237">
            <w:pPr>
              <w:tabs>
                <w:tab w:val="left" w:pos="3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lang w:eastAsia="ru-RU"/>
              </w:rPr>
              <w:t>2.Фестиваль «Здоровейка» «Социальный набат»</w:t>
            </w:r>
            <w:r w:rsidRPr="009A78CA">
              <w:rPr>
                <w:rFonts w:ascii="Times New Roman" w:eastAsia="Times New Roman" w:hAnsi="Times New Roman" w:cs="Times New Roman"/>
                <w:bCs/>
                <w:lang w:eastAsia="ru-RU"/>
              </w:rPr>
              <w:tab/>
            </w:r>
          </w:p>
        </w:tc>
        <w:tc>
          <w:tcPr>
            <w:tcW w:w="3119" w:type="dxa"/>
            <w:shd w:val="clear" w:color="auto" w:fill="auto"/>
          </w:tcPr>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Конкурс «Ини-бии» (для родных братьев).</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467"/>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16.</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Здоровье и безопасность учащихся</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Организация и проведение спортивно-массовых мероприятий в дни зимних каникул. </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Анализ работы по профилактике детского травматизма</w:t>
            </w: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bl>
    <w:p w:rsidR="00604DED" w:rsidRPr="009A78CA" w:rsidRDefault="00604DED" w:rsidP="00604DED">
      <w:pPr>
        <w:spacing w:after="0" w:line="240" w:lineRule="auto"/>
        <w:jc w:val="center"/>
        <w:rPr>
          <w:rFonts w:ascii="Times New Roman" w:hAnsi="Times New Roman" w:cs="Times New Roman"/>
          <w:b/>
          <w:bCs/>
        </w:rPr>
      </w:pPr>
      <w:r w:rsidRPr="009A78CA">
        <w:rPr>
          <w:rFonts w:ascii="Times New Roman" w:eastAsia="Times New Roman" w:hAnsi="Times New Roman" w:cs="Times New Roman"/>
          <w:b/>
          <w:bCs/>
          <w:lang w:eastAsia="ru-RU"/>
        </w:rPr>
        <w:t>ФЕВРАЛЬ</w:t>
      </w:r>
      <w:r w:rsidRPr="009A78CA">
        <w:rPr>
          <w:rFonts w:ascii="Times New Roman" w:hAnsi="Times New Roman" w:cs="Times New Roman"/>
          <w:b/>
          <w:bCs/>
        </w:rPr>
        <w:t xml:space="preserve">  </w:t>
      </w: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1843"/>
        <w:gridCol w:w="2976"/>
        <w:gridCol w:w="2835"/>
        <w:gridCol w:w="3119"/>
      </w:tblGrid>
      <w:tr w:rsidR="00604DED" w:rsidRPr="009A78CA" w:rsidTr="005261CE">
        <w:tc>
          <w:tcPr>
            <w:tcW w:w="567" w:type="dxa"/>
            <w:vMerge w:val="restart"/>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5"/>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5261CE">
        <w:tc>
          <w:tcPr>
            <w:tcW w:w="567" w:type="dxa"/>
            <w:vMerge/>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tc>
        <w:tc>
          <w:tcPr>
            <w:tcW w:w="2410"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1843"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976"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835"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 неделя</w:t>
            </w:r>
          </w:p>
        </w:tc>
        <w:tc>
          <w:tcPr>
            <w:tcW w:w="3119"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4819" w:type="dxa"/>
            <w:gridSpan w:val="2"/>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записи в 1 класс</w:t>
            </w: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Корректировка списков СМГ</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Педагогические конференции, консилиумы и др. общешкольные мероприятия</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Реализация ключевых задач школы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а)выполнение учебных программ</w:t>
            </w:r>
          </w:p>
          <w:p w:rsidR="00604DED" w:rsidRPr="009A78CA" w:rsidRDefault="00604DED" w:rsidP="00192AA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б) эффективность работы элективных курсов и занятий по выбору</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 Итоги проведения открытых уроков в </w:t>
            </w:r>
            <w:r w:rsidR="007E7237">
              <w:rPr>
                <w:rFonts w:ascii="Times New Roman" w:eastAsia="Times New Roman" w:hAnsi="Times New Roman" w:cs="Times New Roman"/>
                <w:lang w:eastAsia="ru-RU"/>
              </w:rPr>
              <w:t xml:space="preserve">нач. </w:t>
            </w:r>
            <w:r w:rsidRPr="009A78CA">
              <w:rPr>
                <w:rFonts w:ascii="Times New Roman" w:eastAsia="Times New Roman" w:hAnsi="Times New Roman" w:cs="Times New Roman"/>
                <w:lang w:eastAsia="ru-RU"/>
              </w:rPr>
              <w:t>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 Итоги проверки выполнения планов воспитательной работы классными руководителями.</w:t>
            </w:r>
          </w:p>
          <w:p w:rsidR="00192AAD" w:rsidRDefault="00604DED" w:rsidP="00192AA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 Предварительная расстановка кадров на 20</w:t>
            </w:r>
            <w:r w:rsidR="007E7237">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-202</w:t>
            </w:r>
            <w:r w:rsidR="007E7237">
              <w:rPr>
                <w:rFonts w:ascii="Times New Roman" w:eastAsia="Times New Roman" w:hAnsi="Times New Roman" w:cs="Times New Roman"/>
                <w:lang w:eastAsia="ru-RU"/>
              </w:rPr>
              <w:t>1</w:t>
            </w:r>
            <w:r w:rsidR="00192AAD">
              <w:rPr>
                <w:rFonts w:ascii="Times New Roman" w:eastAsia="Times New Roman" w:hAnsi="Times New Roman" w:cs="Times New Roman"/>
                <w:lang w:eastAsia="ru-RU"/>
              </w:rPr>
              <w:t xml:space="preserve"> </w:t>
            </w:r>
            <w:proofErr w:type="gramStart"/>
            <w:r w:rsidR="00192AAD">
              <w:rPr>
                <w:rFonts w:ascii="Times New Roman" w:eastAsia="Times New Roman" w:hAnsi="Times New Roman" w:cs="Times New Roman"/>
                <w:lang w:eastAsia="ru-RU"/>
              </w:rPr>
              <w:t>уч.год</w:t>
            </w:r>
            <w:proofErr w:type="gramEnd"/>
            <w:r w:rsidR="00192AAD">
              <w:rPr>
                <w:rFonts w:ascii="Times New Roman" w:eastAsia="Times New Roman" w:hAnsi="Times New Roman" w:cs="Times New Roman"/>
                <w:lang w:eastAsia="ru-RU"/>
              </w:rPr>
              <w:t>.,</w:t>
            </w:r>
          </w:p>
          <w:p w:rsidR="00604DED" w:rsidRPr="009A78CA" w:rsidRDefault="00192AAD" w:rsidP="00192A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604DED" w:rsidRPr="009A78CA">
              <w:rPr>
                <w:rFonts w:ascii="Times New Roman" w:eastAsia="Times New Roman" w:hAnsi="Times New Roman" w:cs="Times New Roman"/>
                <w:lang w:eastAsia="ru-RU"/>
              </w:rPr>
              <w:t>омплектование школы</w:t>
            </w:r>
          </w:p>
        </w:tc>
        <w:tc>
          <w:tcPr>
            <w:tcW w:w="2835"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1Проведение плановых психолого-медико-педагогических консилиумов.</w:t>
            </w:r>
          </w:p>
          <w:p w:rsidR="00604DED" w:rsidRPr="009A78CA" w:rsidRDefault="00604DED" w:rsidP="00192AA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2.Анкетирование учащихся и дальнейший сбор информации по вопросу выбора предметов для сдачи ЕГЭ, ОГЭ, о количестве участников ЕГЭ и ОГЭ по предметам</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Анализ работы учителей-предметников 9-х,11-го классов по формированию у учащихся умений и навыков работы с тестами в рамках подготовки к ЕГЭ, ОГЭ  (справка по итогам анализа)</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193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планерки при директоре, завуче</w:t>
            </w:r>
          </w:p>
        </w:tc>
        <w:tc>
          <w:tcPr>
            <w:tcW w:w="1843" w:type="dxa"/>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1.Охрана прав учащихся, обязанности учащихся.</w:t>
            </w:r>
          </w:p>
          <w:p w:rsidR="00604DED" w:rsidRPr="009A78CA" w:rsidRDefault="00604DED" w:rsidP="00192AAD">
            <w:pPr>
              <w:tabs>
                <w:tab w:val="left" w:pos="3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2.Выполнение учебных программ.</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Охрана прав учащихся, обязанности учащихся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 Обоснованность выставления отметок</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б) объем дом/ задания</w:t>
            </w:r>
          </w:p>
          <w:p w:rsidR="00604DED" w:rsidRPr="009A78CA" w:rsidRDefault="00192AA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604DED" w:rsidRPr="009A78CA">
              <w:rPr>
                <w:rFonts w:ascii="Times New Roman" w:eastAsia="Times New Roman" w:hAnsi="Times New Roman" w:cs="Times New Roman"/>
                <w:lang w:eastAsia="ru-RU"/>
              </w:rPr>
              <w:t xml:space="preserve">) выполнение учащимися и их родителями </w:t>
            </w:r>
          </w:p>
        </w:tc>
        <w:tc>
          <w:tcPr>
            <w:tcW w:w="2835" w:type="dxa"/>
            <w:tcBorders>
              <w:right w:val="single" w:sz="4" w:space="0" w:color="auto"/>
            </w:tcBorders>
            <w:shd w:val="clear" w:color="auto" w:fill="auto"/>
          </w:tcPr>
          <w:p w:rsidR="00604DED" w:rsidRPr="009A78CA" w:rsidRDefault="00192AA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Состояние школьной документации</w:t>
            </w:r>
          </w:p>
          <w:p w:rsidR="00604DED" w:rsidRPr="009A78CA" w:rsidRDefault="00604DED" w:rsidP="00192AA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w:t>
            </w:r>
            <w:r w:rsidR="00192AAD">
              <w:rPr>
                <w:rFonts w:ascii="Times New Roman" w:eastAsia="Times New Roman" w:hAnsi="Times New Roman" w:cs="Times New Roman"/>
                <w:lang w:eastAsia="ru-RU"/>
              </w:rPr>
              <w:t>2.К</w:t>
            </w:r>
            <w:r w:rsidRPr="009A78CA">
              <w:rPr>
                <w:rFonts w:ascii="Times New Roman" w:eastAsia="Times New Roman" w:hAnsi="Times New Roman" w:cs="Times New Roman"/>
                <w:lang w:eastAsia="ru-RU"/>
              </w:rPr>
              <w:t>ачество проведения уроков русского</w:t>
            </w:r>
            <w:r w:rsidR="00192AAD">
              <w:rPr>
                <w:rFonts w:ascii="Times New Roman" w:eastAsia="Times New Roman" w:hAnsi="Times New Roman" w:cs="Times New Roman"/>
                <w:lang w:eastAsia="ru-RU"/>
              </w:rPr>
              <w:t xml:space="preserve">, английского и </w:t>
            </w:r>
            <w:r w:rsidRPr="009A78CA">
              <w:rPr>
                <w:rFonts w:ascii="Times New Roman" w:eastAsia="Times New Roman" w:hAnsi="Times New Roman" w:cs="Times New Roman"/>
                <w:lang w:eastAsia="ru-RU"/>
              </w:rPr>
              <w:t xml:space="preserve"> якутского язык</w:t>
            </w:r>
            <w:r w:rsidR="00192AAD">
              <w:rPr>
                <w:rFonts w:ascii="Times New Roman" w:eastAsia="Times New Roman" w:hAnsi="Times New Roman" w:cs="Times New Roman"/>
                <w:lang w:eastAsia="ru-RU"/>
              </w:rPr>
              <w:t>ов</w:t>
            </w: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Состояние ДОП  в школе.</w:t>
            </w:r>
          </w:p>
        </w:tc>
      </w:tr>
      <w:tr w:rsidR="00604DED" w:rsidRPr="009A78CA" w:rsidTr="00192AAD">
        <w:trPr>
          <w:trHeight w:val="1054"/>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методического совета и</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методических объединений (МО)</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shd w:val="clear" w:color="auto" w:fill="auto"/>
          </w:tcPr>
          <w:p w:rsidR="00604DED" w:rsidRDefault="00604DED" w:rsidP="005D2A4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r w:rsidR="005D2A4D">
              <w:rPr>
                <w:rFonts w:ascii="Times New Roman" w:eastAsia="Times New Roman" w:hAnsi="Times New Roman" w:cs="Times New Roman"/>
                <w:lang w:eastAsia="ru-RU"/>
              </w:rPr>
              <w:t xml:space="preserve">Предметная </w:t>
            </w:r>
            <w:proofErr w:type="gramStart"/>
            <w:r w:rsidR="005D2A4D">
              <w:rPr>
                <w:rFonts w:ascii="Times New Roman" w:eastAsia="Times New Roman" w:hAnsi="Times New Roman" w:cs="Times New Roman"/>
                <w:lang w:eastAsia="ru-RU"/>
              </w:rPr>
              <w:t>неделя  МО</w:t>
            </w:r>
            <w:proofErr w:type="gramEnd"/>
            <w:r w:rsidR="005D2A4D">
              <w:rPr>
                <w:rFonts w:ascii="Times New Roman" w:eastAsia="Times New Roman" w:hAnsi="Times New Roman" w:cs="Times New Roman"/>
                <w:lang w:eastAsia="ru-RU"/>
              </w:rPr>
              <w:t xml:space="preserve"> учителей  якутского языка и литературы</w:t>
            </w:r>
          </w:p>
          <w:p w:rsidR="005D2A4D" w:rsidRPr="009A78CA" w:rsidRDefault="005D2A4D" w:rsidP="005D2A4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(10-15 февраля)</w:t>
            </w:r>
          </w:p>
        </w:tc>
        <w:tc>
          <w:tcPr>
            <w:tcW w:w="2835" w:type="dxa"/>
            <w:tcBorders>
              <w:right w:val="single" w:sz="4" w:space="0" w:color="auto"/>
            </w:tcBorders>
            <w:shd w:val="clear" w:color="auto" w:fill="auto"/>
          </w:tcPr>
          <w:p w:rsidR="00604DED" w:rsidRDefault="005D2A4D" w:rsidP="003271E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604DED" w:rsidRPr="009A78CA">
              <w:rPr>
                <w:rFonts w:ascii="Times New Roman" w:eastAsia="Times New Roman" w:hAnsi="Times New Roman" w:cs="Times New Roman"/>
                <w:bCs/>
                <w:lang w:eastAsia="ru-RU"/>
              </w:rPr>
              <w:t xml:space="preserve">Неделя </w:t>
            </w:r>
            <w:proofErr w:type="gramStart"/>
            <w:r w:rsidR="00604DED" w:rsidRPr="009A78CA">
              <w:rPr>
                <w:rFonts w:ascii="Times New Roman" w:eastAsia="Times New Roman" w:hAnsi="Times New Roman" w:cs="Times New Roman"/>
                <w:bCs/>
                <w:lang w:eastAsia="ru-RU"/>
              </w:rPr>
              <w:t>МО  учителей</w:t>
            </w:r>
            <w:proofErr w:type="gramEnd"/>
            <w:r w:rsidR="00604DED" w:rsidRPr="009A78CA">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истории, обществознания и  географии</w:t>
            </w:r>
          </w:p>
          <w:p w:rsidR="00604DED" w:rsidRPr="009A78CA" w:rsidRDefault="005D2A4D" w:rsidP="00192A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(17-22 февраля)</w:t>
            </w:r>
          </w:p>
        </w:tc>
        <w:tc>
          <w:tcPr>
            <w:tcW w:w="3119" w:type="dxa"/>
            <w:tcBorders>
              <w:left w:val="single" w:sz="4" w:space="0" w:color="auto"/>
            </w:tcBorders>
            <w:shd w:val="clear" w:color="auto" w:fill="auto"/>
          </w:tcPr>
          <w:p w:rsidR="007E7237" w:rsidRPr="009A78CA" w:rsidRDefault="00604DED" w:rsidP="007E7237">
            <w:pPr>
              <w:suppressLineNumbers/>
              <w:suppressAutoHyphen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 xml:space="preserve">1.Республиканские курсы педагогов </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lang w:eastAsia="ru-RU"/>
              </w:rPr>
            </w:pPr>
          </w:p>
        </w:tc>
      </w:tr>
      <w:tr w:rsidR="00604DED" w:rsidRPr="009A78CA" w:rsidTr="005261CE">
        <w:trPr>
          <w:trHeight w:val="126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Научно-методическая и федеральная экспериментальная работа</w:t>
            </w:r>
          </w:p>
        </w:tc>
        <w:tc>
          <w:tcPr>
            <w:tcW w:w="1843" w:type="dxa"/>
            <w:shd w:val="clear" w:color="auto" w:fill="auto"/>
          </w:tcPr>
          <w:p w:rsidR="00604DED" w:rsidRPr="009A78CA" w:rsidRDefault="00604DED" w:rsidP="005D2A4D">
            <w:pPr>
              <w:shd w:val="clear" w:color="auto" w:fill="FFFFFF"/>
              <w:spacing w:after="0" w:line="240" w:lineRule="auto"/>
              <w:rPr>
                <w:rFonts w:ascii="Times New Roman" w:hAnsi="Times New Roman" w:cs="Times New Roman"/>
              </w:rPr>
            </w:pPr>
            <w:r w:rsidRPr="009A78CA">
              <w:rPr>
                <w:rFonts w:ascii="Times New Roman" w:hAnsi="Times New Roman" w:cs="Times New Roman"/>
                <w:color w:val="000000"/>
              </w:rPr>
              <w:t>Подготовить  методическ</w:t>
            </w:r>
            <w:r w:rsidR="005D2A4D">
              <w:rPr>
                <w:rFonts w:ascii="Times New Roman" w:hAnsi="Times New Roman" w:cs="Times New Roman"/>
                <w:color w:val="000000"/>
              </w:rPr>
              <w:t xml:space="preserve">ого </w:t>
            </w:r>
            <w:r w:rsidRPr="009A78CA">
              <w:rPr>
                <w:rFonts w:ascii="Times New Roman" w:hAnsi="Times New Roman" w:cs="Times New Roman"/>
                <w:color w:val="000000"/>
              </w:rPr>
              <w:t xml:space="preserve"> пособи</w:t>
            </w:r>
            <w:r w:rsidR="005D2A4D">
              <w:rPr>
                <w:rFonts w:ascii="Times New Roman" w:hAnsi="Times New Roman" w:cs="Times New Roman"/>
                <w:color w:val="000000"/>
              </w:rPr>
              <w:t xml:space="preserve">я </w:t>
            </w:r>
            <w:r w:rsidRPr="009A78CA">
              <w:rPr>
                <w:rFonts w:ascii="Times New Roman" w:hAnsi="Times New Roman" w:cs="Times New Roman"/>
                <w:color w:val="000000"/>
              </w:rPr>
              <w:t xml:space="preserve"> по данной теме.</w:t>
            </w:r>
          </w:p>
        </w:tc>
        <w:tc>
          <w:tcPr>
            <w:tcW w:w="2976" w:type="dxa"/>
            <w:shd w:val="clear" w:color="auto" w:fill="auto"/>
          </w:tcPr>
          <w:p w:rsidR="00604DED" w:rsidRPr="009A78CA" w:rsidRDefault="00604DED" w:rsidP="003271E7">
            <w:pPr>
              <w:shd w:val="clear" w:color="auto" w:fill="FFFFFF"/>
              <w:spacing w:after="0" w:line="240" w:lineRule="auto"/>
              <w:rPr>
                <w:rFonts w:ascii="Times New Roman" w:hAnsi="Times New Roman" w:cs="Times New Roman"/>
                <w:color w:val="000000"/>
              </w:rPr>
            </w:pPr>
            <w:r w:rsidRPr="009A78CA">
              <w:rPr>
                <w:rFonts w:ascii="Times New Roman" w:hAnsi="Times New Roman" w:cs="Times New Roman"/>
              </w:rPr>
              <w:t>Систематизация и распространения экспериментальной работы.</w:t>
            </w:r>
          </w:p>
        </w:tc>
        <w:tc>
          <w:tcPr>
            <w:tcW w:w="2835" w:type="dxa"/>
            <w:tcBorders>
              <w:right w:val="single" w:sz="4" w:space="0" w:color="auto"/>
            </w:tcBorders>
            <w:shd w:val="clear" w:color="auto" w:fill="auto"/>
          </w:tcPr>
          <w:p w:rsidR="00604DED" w:rsidRPr="009A78CA" w:rsidRDefault="00604DED" w:rsidP="007E7237">
            <w:pPr>
              <w:spacing w:after="0" w:line="240" w:lineRule="auto"/>
              <w:rPr>
                <w:rFonts w:ascii="Times New Roman" w:eastAsia="Times New Roman" w:hAnsi="Times New Roman" w:cs="Times New Roman"/>
                <w:lang w:eastAsia="ru-RU"/>
              </w:rPr>
            </w:pPr>
          </w:p>
        </w:tc>
        <w:tc>
          <w:tcPr>
            <w:tcW w:w="3119" w:type="dxa"/>
            <w:tcBorders>
              <w:left w:val="single" w:sz="4" w:space="0" w:color="auto"/>
            </w:tcBorders>
            <w:shd w:val="clear" w:color="auto" w:fill="auto"/>
          </w:tcPr>
          <w:p w:rsidR="00604DED" w:rsidRPr="009A78CA" w:rsidRDefault="00604DED" w:rsidP="0091322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Корректировка работ, прошедших дистанционный тур НПК </w:t>
            </w:r>
          </w:p>
        </w:tc>
      </w:tr>
      <w:tr w:rsidR="007E7237" w:rsidRPr="009A78CA" w:rsidTr="007E7237">
        <w:trPr>
          <w:trHeight w:val="537"/>
        </w:trPr>
        <w:tc>
          <w:tcPr>
            <w:tcW w:w="567" w:type="dxa"/>
            <w:shd w:val="clear" w:color="auto" w:fill="auto"/>
          </w:tcPr>
          <w:p w:rsidR="007E7237" w:rsidRPr="009A78CA" w:rsidRDefault="007E7237"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6.</w:t>
            </w:r>
          </w:p>
        </w:tc>
        <w:tc>
          <w:tcPr>
            <w:tcW w:w="2410" w:type="dxa"/>
            <w:shd w:val="clear" w:color="auto" w:fill="auto"/>
          </w:tcPr>
          <w:p w:rsidR="007E7237" w:rsidRPr="009A78CA" w:rsidRDefault="007E7237"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Спортивная работа </w:t>
            </w:r>
          </w:p>
        </w:tc>
        <w:tc>
          <w:tcPr>
            <w:tcW w:w="1843" w:type="dxa"/>
            <w:shd w:val="clear" w:color="auto" w:fill="auto"/>
          </w:tcPr>
          <w:p w:rsidR="007E7237" w:rsidRPr="009A78CA" w:rsidRDefault="007E7237"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Отчет по детскому травматизму.</w:t>
            </w:r>
          </w:p>
        </w:tc>
        <w:tc>
          <w:tcPr>
            <w:tcW w:w="8930" w:type="dxa"/>
            <w:gridSpan w:val="3"/>
            <w:shd w:val="clear" w:color="auto" w:fill="auto"/>
          </w:tcPr>
          <w:p w:rsidR="007E7237" w:rsidRPr="009A78CA" w:rsidRDefault="007E7237" w:rsidP="003271E7">
            <w:pPr>
              <w:tabs>
                <w:tab w:val="num" w:pos="720"/>
              </w:tabs>
              <w:spacing w:after="0" w:line="240" w:lineRule="auto"/>
              <w:rPr>
                <w:rFonts w:ascii="Times New Roman" w:eastAsia="Times New Roman" w:hAnsi="Times New Roman" w:cs="Times New Roman"/>
                <w:b/>
                <w:lang w:eastAsia="ru-RU"/>
              </w:rPr>
            </w:pPr>
            <w:r w:rsidRPr="009A78CA">
              <w:rPr>
                <w:rFonts w:ascii="Times New Roman" w:eastAsia="Times New Roman" w:hAnsi="Times New Roman" w:cs="Times New Roman"/>
                <w:lang w:eastAsia="ru-RU"/>
              </w:rPr>
              <w:t>Декада спортивно-массовых мероприятий. Спортивный фестиваль</w:t>
            </w:r>
            <w:r w:rsidRPr="009A78CA">
              <w:rPr>
                <w:rFonts w:ascii="Times New Roman" w:eastAsia="Times New Roman" w:hAnsi="Times New Roman" w:cs="Times New Roman"/>
                <w:b/>
                <w:lang w:eastAsia="ru-RU"/>
              </w:rPr>
              <w:t>-</w:t>
            </w:r>
          </w:p>
          <w:p w:rsidR="007E7237" w:rsidRPr="009A78CA" w:rsidRDefault="007E7237"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(цикл спортивных мероприятий в рамках методической недели ФК)</w:t>
            </w:r>
          </w:p>
        </w:tc>
      </w:tr>
      <w:tr w:rsidR="00604DED" w:rsidRPr="009A78CA" w:rsidTr="005261CE">
        <w:trPr>
          <w:trHeight w:val="1544"/>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7.</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Внеклассно-воспитательная работа </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День Святого Валентина: веселая почта.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День Науки</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bCs/>
              </w:rPr>
              <w:t>Конференция отцов «Трудовое воспитание в семье»</w:t>
            </w: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1.Оформление экспозиции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«Служить России!», посвященной Дню защитника Отечества.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2.Юношеское чтение «Котуоххэ урдуккэ хотойдуу» </w:t>
            </w:r>
          </w:p>
        </w:tc>
        <w:tc>
          <w:tcPr>
            <w:tcW w:w="3119" w:type="dxa"/>
            <w:tcBorders>
              <w:lef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Обмен опытом работы классных руководителей, воспитателей: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Открытии классные часы, педагогические  мастерские</w:t>
            </w:r>
          </w:p>
        </w:tc>
      </w:tr>
      <w:tr w:rsidR="00604DED" w:rsidRPr="009A78CA" w:rsidTr="005261CE">
        <w:trPr>
          <w:trHeight w:val="1410"/>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8.</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Информатизация образовательного процесса</w:t>
            </w:r>
          </w:p>
        </w:tc>
        <w:tc>
          <w:tcPr>
            <w:tcW w:w="1843" w:type="dxa"/>
            <w:tcBorders>
              <w:right w:val="single" w:sz="4" w:space="0" w:color="auto"/>
            </w:tcBorders>
            <w:shd w:val="clear" w:color="auto" w:fill="auto"/>
          </w:tcPr>
          <w:p w:rsidR="00604DED" w:rsidRPr="009A78CA" w:rsidRDefault="007E7237"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Анализ состояния компьютерной техники и формирование счета на закупку ПК, периферийных устройств.</w:t>
            </w:r>
          </w:p>
        </w:tc>
        <w:tc>
          <w:tcPr>
            <w:tcW w:w="2976" w:type="dxa"/>
            <w:tcBorders>
              <w:left w:val="single" w:sz="4" w:space="0" w:color="auto"/>
              <w:right w:val="single" w:sz="4" w:space="0" w:color="auto"/>
            </w:tcBorders>
            <w:shd w:val="clear" w:color="auto" w:fill="auto"/>
          </w:tcPr>
          <w:p w:rsidR="00604DED" w:rsidRPr="009A78CA" w:rsidRDefault="007E7237" w:rsidP="007E7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Техническое обслуживание  компьютеров, орг. техники.</w:t>
            </w:r>
          </w:p>
        </w:tc>
        <w:tc>
          <w:tcPr>
            <w:tcW w:w="2835" w:type="dxa"/>
            <w:tcBorders>
              <w:left w:val="single" w:sz="4" w:space="0" w:color="auto"/>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1.Сбор информации для обновления сайта. </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1.Внесение изменений в базу данных «Сетевой город».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2.Ведение школьного сайта.</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91322D">
        <w:trPr>
          <w:trHeight w:val="552"/>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9.</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Внутренняя система оценки качества образования</w:t>
            </w: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1.Тематический контроль за состоянием преподавания курсов по выбору в 9</w:t>
            </w:r>
            <w:r w:rsidR="007E7237">
              <w:rPr>
                <w:rFonts w:ascii="Times New Roman" w:eastAsia="Times New Roman" w:hAnsi="Times New Roman" w:cs="Times New Roman"/>
                <w:lang w:eastAsia="ru-RU"/>
              </w:rPr>
              <w:t>-х</w:t>
            </w:r>
            <w:r w:rsidRPr="009A78CA">
              <w:rPr>
                <w:rFonts w:ascii="Times New Roman" w:eastAsia="Times New Roman" w:hAnsi="Times New Roman" w:cs="Times New Roman"/>
                <w:lang w:eastAsia="ru-RU"/>
              </w:rPr>
              <w:t xml:space="preserve"> классах.</w:t>
            </w:r>
          </w:p>
          <w:p w:rsidR="00604DED" w:rsidRPr="009A78CA" w:rsidRDefault="00604DED" w:rsidP="00192AA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2.Мониторинг результатов по </w:t>
            </w:r>
            <w:r w:rsidR="00192AAD">
              <w:rPr>
                <w:rFonts w:ascii="Times New Roman" w:eastAsia="Times New Roman" w:hAnsi="Times New Roman" w:cs="Times New Roman"/>
                <w:lang w:eastAsia="ru-RU"/>
              </w:rPr>
              <w:t>предметам</w:t>
            </w:r>
          </w:p>
        </w:tc>
        <w:tc>
          <w:tcPr>
            <w:tcW w:w="2976"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1.ТК «Владение технологией системно-деятельностного подхода на уроках русского языка в 6-7 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2.Мониторинг предметных результатов по биологии, химии, истории, обществознании и.т.д.</w:t>
            </w: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1.Пробный экзамен по русскому языку в 9 - 11 классах в форме ЕГЭ и ГИА</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2.Контроль по теме «Владение технологией системно-деятельностного подхода на уроках физической культуры».</w:t>
            </w:r>
          </w:p>
        </w:tc>
        <w:tc>
          <w:tcPr>
            <w:tcW w:w="3119" w:type="dxa"/>
            <w:tcBorders>
              <w:lef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1.ТК «Владение технологией системно-деятельностного подхода на уроках начальных классах   во 2-3 классах</w:t>
            </w:r>
          </w:p>
        </w:tc>
      </w:tr>
      <w:tr w:rsidR="00604DED" w:rsidRPr="009A78CA" w:rsidTr="005261CE">
        <w:trPr>
          <w:trHeight w:val="76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10</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педагогическими кадрами</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Внесение изменений в базу данных по контингенту учащихся и кадрового состава.</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Распределение нагрузки  на новый учебный год</w:t>
            </w:r>
          </w:p>
          <w:p w:rsidR="00604DED" w:rsidRPr="009A78CA" w:rsidRDefault="00604DED" w:rsidP="003271E7">
            <w:pPr>
              <w:tabs>
                <w:tab w:val="left" w:pos="15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ab/>
            </w:r>
          </w:p>
        </w:tc>
        <w:tc>
          <w:tcPr>
            <w:tcW w:w="3119" w:type="dxa"/>
            <w:tcBorders>
              <w:left w:val="single" w:sz="4" w:space="0" w:color="auto"/>
            </w:tcBorders>
            <w:shd w:val="clear" w:color="auto" w:fill="auto"/>
          </w:tcPr>
          <w:p w:rsidR="00604DED" w:rsidRPr="009A78CA" w:rsidRDefault="00604DED" w:rsidP="003271E7">
            <w:pPr>
              <w:tabs>
                <w:tab w:val="left" w:pos="1560"/>
              </w:tabs>
              <w:spacing w:after="0" w:line="240" w:lineRule="auto"/>
              <w:rPr>
                <w:rFonts w:ascii="Times New Roman" w:eastAsia="Times New Roman" w:hAnsi="Times New Roman" w:cs="Times New Roman"/>
                <w:lang w:eastAsia="ru-RU"/>
              </w:rPr>
            </w:pPr>
          </w:p>
        </w:tc>
      </w:tr>
      <w:tr w:rsidR="00604DED" w:rsidRPr="009A78CA" w:rsidTr="005261CE">
        <w:trPr>
          <w:trHeight w:val="76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11.</w:t>
            </w:r>
          </w:p>
        </w:tc>
        <w:tc>
          <w:tcPr>
            <w:tcW w:w="2410"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Организация профориентационной работы</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7E7237"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.Предоставление учащимся информации о ВУЗах и ССУЗах  РС (Я).</w:t>
            </w: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1.Консультирование родителей по вопросам профориентации учащихся;</w:t>
            </w:r>
          </w:p>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2.Групповые занятия – тренинги (по графику работы психолога).</w:t>
            </w:r>
          </w:p>
        </w:tc>
        <w:tc>
          <w:tcPr>
            <w:tcW w:w="3119"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1.Проведение тематических родительских собраний  по вопросам профориентации учащихся(1раз в полугодие).</w:t>
            </w:r>
          </w:p>
        </w:tc>
      </w:tr>
      <w:tr w:rsidR="00604DED" w:rsidRPr="009A78CA" w:rsidTr="005261CE">
        <w:trPr>
          <w:trHeight w:val="76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Родительские собрания </w:t>
            </w:r>
            <w:r w:rsidRPr="009A78CA">
              <w:rPr>
                <w:rFonts w:ascii="Times New Roman" w:eastAsia="Times New Roman" w:hAnsi="Times New Roman" w:cs="Times New Roman"/>
                <w:bCs/>
                <w:kern w:val="1"/>
                <w:lang w:eastAsia="ar-SA"/>
              </w:rPr>
              <w:t>Индивидуальные консультации для родителей</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Организация приема учащихся в 1 классы:</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-учет будущих первоклассников школы;</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-прием заявлений и документов;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lastRenderedPageBreak/>
              <w:t>-организация подготовительных занятий с будущими первоклассниками</w:t>
            </w:r>
          </w:p>
        </w:tc>
        <w:tc>
          <w:tcPr>
            <w:tcW w:w="2835"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1.Родительские  собрание в средних классах </w:t>
            </w:r>
          </w:p>
          <w:p w:rsidR="00604DED" w:rsidRPr="009A78CA" w:rsidRDefault="00604DED" w:rsidP="003271E7">
            <w:pPr>
              <w:tabs>
                <w:tab w:val="center" w:pos="4825"/>
                <w:tab w:val="right" w:pos="9651"/>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2.Индивидуальные консультации учащихся и родителей по итоговой аттестации ЕГЭ и ГИА.</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tcBorders>
              <w:left w:val="single" w:sz="4" w:space="0" w:color="auto"/>
            </w:tcBorders>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Проведение родительских собраний:</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xml:space="preserve">- мониторинг результатов обучения по ФГОС ООО в 5-6-х классах; </w:t>
            </w:r>
          </w:p>
          <w:p w:rsidR="00604DED" w:rsidRPr="009A78CA" w:rsidRDefault="00604DED" w:rsidP="003271E7">
            <w:pPr>
              <w:autoSpaceDE w:val="0"/>
              <w:autoSpaceDN w:val="0"/>
              <w:adjustRightInd w:val="0"/>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 xml:space="preserve">-организация изучения общественного мнения по </w:t>
            </w:r>
            <w:r w:rsidRPr="009A78CA">
              <w:rPr>
                <w:rFonts w:ascii="Times New Roman" w:eastAsia="Times New Roman" w:hAnsi="Times New Roman" w:cs="Times New Roman"/>
                <w:bCs/>
                <w:kern w:val="1"/>
                <w:lang w:eastAsia="ar-SA"/>
              </w:rPr>
              <w:lastRenderedPageBreak/>
              <w:t>вопросам введения ФГОС ООО.</w:t>
            </w:r>
          </w:p>
        </w:tc>
      </w:tr>
      <w:tr w:rsidR="00604DED" w:rsidRPr="009A78CA" w:rsidTr="005261CE">
        <w:trPr>
          <w:trHeight w:val="111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Психологическая служба, социальная защита</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Родительский лекторий «Возрастные особенности младшего школьника.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Правила жизни ребенка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2-3-х классов </w:t>
            </w:r>
          </w:p>
        </w:tc>
        <w:tc>
          <w:tcPr>
            <w:tcW w:w="2976" w:type="dxa"/>
            <w:shd w:val="clear" w:color="auto" w:fill="auto"/>
          </w:tcPr>
          <w:p w:rsidR="00604DED" w:rsidRPr="009A78CA" w:rsidRDefault="00604DED" w:rsidP="003271E7">
            <w:pPr>
              <w:tabs>
                <w:tab w:val="left" w:pos="94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Диагностические методики на выявление интеллектуальных возможностей и способностей. учащихся</w:t>
            </w: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1.Индивидуальные консультации учащихся и родителей (социально-психологическая служба)</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Заседание Совета по профилактике.</w:t>
            </w:r>
          </w:p>
        </w:tc>
      </w:tr>
      <w:tr w:rsidR="00604DED" w:rsidRPr="009A78CA" w:rsidTr="005261CE">
        <w:trPr>
          <w:trHeight w:val="1278"/>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ученическими коллективами классов, активом</w:t>
            </w:r>
          </w:p>
        </w:tc>
        <w:tc>
          <w:tcPr>
            <w:tcW w:w="1843" w:type="dxa"/>
            <w:shd w:val="clear" w:color="auto" w:fill="auto"/>
          </w:tcPr>
          <w:p w:rsidR="007E7237"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Экскурсии </w:t>
            </w:r>
            <w:proofErr w:type="gramStart"/>
            <w:r w:rsidRPr="009A78CA">
              <w:rPr>
                <w:rFonts w:ascii="Times New Roman" w:eastAsia="Times New Roman" w:hAnsi="Times New Roman" w:cs="Times New Roman"/>
                <w:lang w:eastAsia="ru-RU"/>
              </w:rPr>
              <w:t xml:space="preserve">в </w:t>
            </w:r>
            <w:r w:rsidR="00192AAD">
              <w:rPr>
                <w:rFonts w:ascii="Times New Roman" w:eastAsia="Times New Roman" w:hAnsi="Times New Roman" w:cs="Times New Roman"/>
                <w:lang w:eastAsia="ru-RU"/>
              </w:rPr>
              <w:t xml:space="preserve"> М</w:t>
            </w:r>
            <w:r w:rsidRPr="009A78CA">
              <w:rPr>
                <w:rFonts w:ascii="Times New Roman" w:eastAsia="Times New Roman" w:hAnsi="Times New Roman" w:cs="Times New Roman"/>
                <w:lang w:eastAsia="ru-RU"/>
              </w:rPr>
              <w:t>узей</w:t>
            </w:r>
            <w:proofErr w:type="gramEnd"/>
            <w:r w:rsidRPr="009A78CA">
              <w:rPr>
                <w:rFonts w:ascii="Times New Roman" w:eastAsia="Times New Roman" w:hAnsi="Times New Roman" w:cs="Times New Roman"/>
                <w:lang w:eastAsia="ru-RU"/>
              </w:rPr>
              <w:t xml:space="preserve"> </w:t>
            </w:r>
            <w:r w:rsidR="00192AAD">
              <w:rPr>
                <w:rFonts w:ascii="Times New Roman" w:eastAsia="Times New Roman" w:hAnsi="Times New Roman" w:cs="Times New Roman"/>
                <w:lang w:eastAsia="ru-RU"/>
              </w:rPr>
              <w:t xml:space="preserve"> спортивной славы</w:t>
            </w:r>
          </w:p>
          <w:p w:rsidR="00604DED" w:rsidRPr="009A78CA" w:rsidRDefault="00604DED" w:rsidP="007E7237">
            <w:pPr>
              <w:spacing w:after="0" w:line="240" w:lineRule="auto"/>
              <w:rPr>
                <w:rFonts w:ascii="Times New Roman" w:eastAsia="Times New Roman" w:hAnsi="Times New Roman" w:cs="Times New Roman"/>
                <w:lang w:eastAsia="ru-RU"/>
              </w:rPr>
            </w:pPr>
          </w:p>
        </w:tc>
        <w:tc>
          <w:tcPr>
            <w:tcW w:w="2976" w:type="dxa"/>
            <w:shd w:val="clear" w:color="auto" w:fill="auto"/>
          </w:tcPr>
          <w:p w:rsidR="00604DED" w:rsidRPr="009A78CA" w:rsidRDefault="007E7237"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Проведение классных часов по проведению итоговой аттестации, заполнением бланков ЕГЭ.</w:t>
            </w:r>
          </w:p>
          <w:p w:rsidR="00604DED" w:rsidRPr="009A78CA" w:rsidRDefault="007E7237"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Подготовка к Международному Дню 8 марта «Весна идет! Весне дорогу!»</w:t>
            </w:r>
          </w:p>
        </w:tc>
        <w:tc>
          <w:tcPr>
            <w:tcW w:w="2835" w:type="dxa"/>
            <w:shd w:val="clear" w:color="auto" w:fill="auto"/>
          </w:tcPr>
          <w:p w:rsidR="00604DED" w:rsidRPr="009A78CA" w:rsidRDefault="007E7237"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Корректировка предметов для сдачи экзаменов учащимися 9 классов.</w:t>
            </w:r>
          </w:p>
          <w:p w:rsidR="00192AAD" w:rsidRDefault="007E7237" w:rsidP="00192A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 xml:space="preserve">Месячник спортивно-массовой работы. </w:t>
            </w:r>
          </w:p>
          <w:p w:rsidR="00604DED" w:rsidRPr="009A78CA" w:rsidRDefault="007E7237" w:rsidP="00192A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192AAD">
              <w:rPr>
                <w:rFonts w:ascii="Times New Roman" w:eastAsia="Times New Roman" w:hAnsi="Times New Roman" w:cs="Times New Roman"/>
                <w:lang w:eastAsia="ru-RU"/>
              </w:rPr>
              <w:t>Смотр</w:t>
            </w:r>
            <w:r w:rsidR="00604DED" w:rsidRPr="009A78CA">
              <w:rPr>
                <w:rFonts w:ascii="Times New Roman" w:eastAsia="Times New Roman" w:hAnsi="Times New Roman" w:cs="Times New Roman"/>
                <w:lang w:eastAsia="ru-RU"/>
              </w:rPr>
              <w:t xml:space="preserve"> песни и строя.</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Совещание с классными руководителями с целью рассмотрения результатов анализа их работы с родителями 9-х, 11-х классов по вопросу итоговой аттестации учащихся</w:t>
            </w:r>
          </w:p>
        </w:tc>
      </w:tr>
      <w:tr w:rsidR="00604DED" w:rsidRPr="009A78CA" w:rsidTr="005261CE">
        <w:trPr>
          <w:trHeight w:val="1070"/>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финансово-экономическая деятельность</w:t>
            </w:r>
          </w:p>
        </w:tc>
        <w:tc>
          <w:tcPr>
            <w:tcW w:w="1843"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Составление списков на формирование ЛОТов для проведения конкурсов на поставку товаров, выполнение работ, оказание услуг</w:t>
            </w:r>
          </w:p>
        </w:tc>
        <w:tc>
          <w:tcPr>
            <w:tcW w:w="2976"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1.Организация работ по уборке школьных помещений </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Утверждение лимитов бюджетных обязательств по коммунальным  услугам.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Сдача финансовых отчётов в фонды (регулярно)</w:t>
            </w: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Обработка здания школы сотрудниками дезстанции.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Техническое и санитарное состояние столовой.</w:t>
            </w:r>
          </w:p>
        </w:tc>
      </w:tr>
      <w:tr w:rsidR="00604DED" w:rsidRPr="009A78CA" w:rsidTr="005261CE">
        <w:trPr>
          <w:trHeight w:val="84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16</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 – педагогические мероприятия</w:t>
            </w:r>
          </w:p>
        </w:tc>
        <w:tc>
          <w:tcPr>
            <w:tcW w:w="1843"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1.Фестиваль «Здоровейка»:  слайд –шоу «Здоровым быть!»</w:t>
            </w:r>
          </w:p>
        </w:tc>
        <w:tc>
          <w:tcPr>
            <w:tcW w:w="2976" w:type="dxa"/>
            <w:tcBorders>
              <w:left w:val="single" w:sz="4" w:space="0" w:color="auto"/>
            </w:tcBorders>
            <w:shd w:val="clear" w:color="auto" w:fill="auto"/>
          </w:tcPr>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1.Участие на улусном военно-спортивной игре «Снежный  барс»</w:t>
            </w: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итоговой аттестации учащихся.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Неделя «Защитники»</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shd w:val="clear" w:color="auto" w:fill="auto"/>
          </w:tcPr>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Неделя МО тренеров «Спорт –это мир!!!»</w:t>
            </w:r>
            <w:r w:rsidRPr="009A78CA">
              <w:rPr>
                <w:rFonts w:ascii="Times New Roman" w:hAnsi="Times New Roman" w:cs="Times New Roman"/>
                <w:bCs/>
              </w:rPr>
              <w:tab/>
            </w:r>
          </w:p>
          <w:p w:rsidR="00604DED" w:rsidRPr="009A78CA" w:rsidRDefault="00604DED" w:rsidP="003271E7">
            <w:pPr>
              <w:spacing w:after="0" w:line="240" w:lineRule="auto"/>
              <w:rPr>
                <w:rFonts w:ascii="Times New Roman" w:hAnsi="Times New Roman" w:cs="Times New Roman"/>
                <w:bCs/>
              </w:rPr>
            </w:pPr>
          </w:p>
          <w:p w:rsidR="00604DED" w:rsidRPr="009A78CA" w:rsidRDefault="00604DED" w:rsidP="003271E7">
            <w:pPr>
              <w:spacing w:after="0" w:line="240" w:lineRule="auto"/>
              <w:rPr>
                <w:rFonts w:ascii="Times New Roman" w:hAnsi="Times New Roman" w:cs="Times New Roman"/>
                <w:bCs/>
              </w:rPr>
            </w:pPr>
          </w:p>
        </w:tc>
      </w:tr>
      <w:tr w:rsidR="00604DED" w:rsidRPr="009A78CA" w:rsidTr="005261CE">
        <w:trPr>
          <w:trHeight w:val="84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17</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Здоровье и безопасность учащихся</w:t>
            </w:r>
          </w:p>
        </w:tc>
        <w:tc>
          <w:tcPr>
            <w:tcW w:w="1843"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Профилактика травматизма</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2976"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835"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11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bl>
    <w:p w:rsidR="00604DED" w:rsidRPr="009A78CA" w:rsidRDefault="00604DED" w:rsidP="00604DED">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xml:space="preserve">МАРТ </w:t>
      </w: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1843"/>
        <w:gridCol w:w="409"/>
        <w:gridCol w:w="18"/>
        <w:gridCol w:w="2549"/>
        <w:gridCol w:w="2694"/>
        <w:gridCol w:w="3260"/>
      </w:tblGrid>
      <w:tr w:rsidR="00604DED" w:rsidRPr="009A78CA" w:rsidTr="005261CE">
        <w:tc>
          <w:tcPr>
            <w:tcW w:w="567" w:type="dxa"/>
            <w:vMerge w:val="restart"/>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7"/>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5261CE">
        <w:tc>
          <w:tcPr>
            <w:tcW w:w="567" w:type="dxa"/>
            <w:vMerge/>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tc>
        <w:tc>
          <w:tcPr>
            <w:tcW w:w="2410"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1843"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976" w:type="dxa"/>
            <w:gridSpan w:val="3"/>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694"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 неделя</w:t>
            </w:r>
          </w:p>
        </w:tc>
        <w:tc>
          <w:tcPr>
            <w:tcW w:w="3260" w:type="dxa"/>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4819" w:type="dxa"/>
            <w:gridSpan w:val="4"/>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Реализация ключевых задач школы</w:t>
            </w: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Учет и движение учащихся по школе.</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Работа с неуспевающими</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Педагогические конференции, консилиумы и др. общешкольные мероприятия</w:t>
            </w:r>
          </w:p>
        </w:tc>
        <w:tc>
          <w:tcPr>
            <w:tcW w:w="2270" w:type="dxa"/>
            <w:gridSpan w:val="3"/>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1.Уровень обученности учащихся.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 Состояние преподавания в выпускных классах, подготовка к аттестации, работа с неуспевающими, подготовка к  ЕГЭ, ОГЭ</w:t>
            </w:r>
          </w:p>
        </w:tc>
        <w:tc>
          <w:tcPr>
            <w:tcW w:w="25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 Проведение Дня открытых дверей.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 Итоги участия учащихся в окружных турах олимпиад, интеллектуального марафона.</w:t>
            </w:r>
          </w:p>
          <w:p w:rsidR="00604DED" w:rsidRPr="009A78CA" w:rsidRDefault="00604DED" w:rsidP="003271E7">
            <w:pPr>
              <w:spacing w:after="0" w:line="240" w:lineRule="auto"/>
              <w:rPr>
                <w:rFonts w:ascii="Times New Roman" w:eastAsia="Times New Roman" w:hAnsi="Times New Roman" w:cs="Times New Roman"/>
                <w:lang w:eastAsia="ru-RU"/>
              </w:rPr>
            </w:pPr>
          </w:p>
          <w:p w:rsidR="00604DED" w:rsidRPr="009A78CA" w:rsidRDefault="00604DED" w:rsidP="003271E7">
            <w:pPr>
              <w:spacing w:after="0" w:line="240" w:lineRule="auto"/>
              <w:rPr>
                <w:rFonts w:ascii="Times New Roman" w:eastAsia="Times New Roman" w:hAnsi="Times New Roman" w:cs="Times New Roman"/>
                <w:lang w:eastAsia="ru-RU"/>
              </w:rPr>
            </w:pP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Тема: «Анализ реализации Плана внедрения ФГОС в образовательный процесс школы в 20</w:t>
            </w:r>
            <w:r w:rsidR="007E7237">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7E7237">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учебном году»</w:t>
            </w:r>
          </w:p>
          <w:p w:rsidR="00604DED" w:rsidRPr="009A78CA" w:rsidRDefault="00192AAD"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.Итоги 3 четверти</w:t>
            </w:r>
          </w:p>
          <w:p w:rsidR="00604DED" w:rsidRPr="009A78CA" w:rsidRDefault="00192AAD" w:rsidP="00192A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.О ходе подготовки и проведении промежуточной и ито</w:t>
            </w:r>
            <w:r>
              <w:rPr>
                <w:rFonts w:ascii="Times New Roman" w:eastAsia="Times New Roman" w:hAnsi="Times New Roman" w:cs="Times New Roman"/>
                <w:lang w:eastAsia="ru-RU"/>
              </w:rPr>
              <w:t>говой аттестации учащихся 1-8, 10</w:t>
            </w:r>
            <w:r w:rsidR="00604DED" w:rsidRPr="009A78CA">
              <w:rPr>
                <w:rFonts w:ascii="Times New Roman" w:eastAsia="Times New Roman" w:hAnsi="Times New Roman" w:cs="Times New Roman"/>
                <w:lang w:eastAsia="ru-RU"/>
              </w:rPr>
              <w:t xml:space="preserve"> классов </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1.Итоги комплексной проверки соблюдения ведения школьной документации.</w:t>
            </w:r>
          </w:p>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 Подготовка к проведению итоговой аттестации учащихся за 20</w:t>
            </w:r>
            <w:r w:rsidR="007E7237">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sidR="007E7237">
              <w:rPr>
                <w:rFonts w:ascii="Times New Roman" w:eastAsia="Times New Roman" w:hAnsi="Times New Roman" w:cs="Times New Roman"/>
                <w:lang w:eastAsia="ru-RU"/>
              </w:rPr>
              <w:t>21</w:t>
            </w:r>
            <w:r w:rsidRPr="009A78CA">
              <w:rPr>
                <w:rFonts w:ascii="Times New Roman" w:eastAsia="Times New Roman" w:hAnsi="Times New Roman" w:cs="Times New Roman"/>
                <w:lang w:eastAsia="ru-RU"/>
              </w:rPr>
              <w:t xml:space="preserve"> уч. год.</w:t>
            </w:r>
          </w:p>
        </w:tc>
      </w:tr>
      <w:tr w:rsidR="00604DED" w:rsidRPr="009A78CA" w:rsidTr="00192AAD">
        <w:trPr>
          <w:trHeight w:val="1026"/>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при директоре, завуче</w:t>
            </w: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2270" w:type="dxa"/>
            <w:gridSpan w:val="3"/>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Тематическая проверка по теме: качество проведения уроков  математики</w:t>
            </w:r>
          </w:p>
        </w:tc>
        <w:tc>
          <w:tcPr>
            <w:tcW w:w="25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Система подготовки учащихся по якутскому  языку и литературе  к ОГЭ</w:t>
            </w:r>
          </w:p>
        </w:tc>
        <w:tc>
          <w:tcPr>
            <w:tcW w:w="2694" w:type="dxa"/>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Организация весенних каникул</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405"/>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методического совета и</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методических объединений (МО)</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2270" w:type="dxa"/>
            <w:gridSpan w:val="3"/>
            <w:shd w:val="clear" w:color="auto" w:fill="auto"/>
          </w:tcPr>
          <w:p w:rsidR="0091322D" w:rsidRDefault="0091322D" w:rsidP="0091322D">
            <w:pPr>
              <w:suppressLineNumbers/>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 xml:space="preserve">1.Предметная </w:t>
            </w:r>
            <w:proofErr w:type="gramStart"/>
            <w:r>
              <w:rPr>
                <w:rFonts w:ascii="Times New Roman" w:eastAsia="Times New Roman" w:hAnsi="Times New Roman" w:cs="Times New Roman"/>
                <w:bCs/>
                <w:kern w:val="1"/>
                <w:lang w:eastAsia="ar-SA"/>
              </w:rPr>
              <w:t>неделя  МО</w:t>
            </w:r>
            <w:proofErr w:type="gramEnd"/>
            <w:r>
              <w:rPr>
                <w:rFonts w:ascii="Times New Roman" w:eastAsia="Times New Roman" w:hAnsi="Times New Roman" w:cs="Times New Roman"/>
                <w:bCs/>
                <w:kern w:val="1"/>
                <w:lang w:eastAsia="ar-SA"/>
              </w:rPr>
              <w:t xml:space="preserve">  учителей начальных классов </w:t>
            </w:r>
          </w:p>
          <w:p w:rsidR="00604DED" w:rsidRPr="009A78CA" w:rsidRDefault="0091322D" w:rsidP="0091322D">
            <w:pPr>
              <w:suppressLineNumber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kern w:val="1"/>
                <w:lang w:eastAsia="ar-SA"/>
              </w:rPr>
              <w:t>(03-08 марта)</w:t>
            </w:r>
            <w:r w:rsidR="00604DED" w:rsidRPr="009A78CA">
              <w:rPr>
                <w:rFonts w:ascii="Times New Roman" w:eastAsia="Times New Roman" w:hAnsi="Times New Roman" w:cs="Times New Roman"/>
                <w:bCs/>
                <w:kern w:val="1"/>
                <w:lang w:eastAsia="ar-SA"/>
              </w:rPr>
              <w:t>-</w:t>
            </w:r>
          </w:p>
        </w:tc>
        <w:tc>
          <w:tcPr>
            <w:tcW w:w="2549" w:type="dxa"/>
            <w:shd w:val="clear" w:color="auto" w:fill="auto"/>
          </w:tcPr>
          <w:p w:rsidR="00604DED" w:rsidRDefault="00604DED" w:rsidP="0091322D">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1.МО учителей-предметников для рассмотрения экзаменационного материала</w:t>
            </w:r>
            <w:r w:rsidR="0091322D">
              <w:rPr>
                <w:rFonts w:ascii="Times New Roman" w:eastAsia="Times New Roman" w:hAnsi="Times New Roman" w:cs="Times New Roman"/>
                <w:bCs/>
                <w:kern w:val="1"/>
                <w:lang w:eastAsia="ar-SA"/>
              </w:rPr>
              <w:t xml:space="preserve">, </w:t>
            </w:r>
            <w:r w:rsidRPr="009A78CA">
              <w:rPr>
                <w:rFonts w:ascii="Times New Roman" w:eastAsia="Times New Roman" w:hAnsi="Times New Roman" w:cs="Times New Roman"/>
                <w:bCs/>
                <w:kern w:val="1"/>
                <w:lang w:eastAsia="ar-SA"/>
              </w:rPr>
              <w:t xml:space="preserve">направленных на успешную сдачу </w:t>
            </w:r>
            <w:r w:rsidR="0091322D">
              <w:rPr>
                <w:rFonts w:ascii="Times New Roman" w:eastAsia="Times New Roman" w:hAnsi="Times New Roman" w:cs="Times New Roman"/>
                <w:bCs/>
                <w:kern w:val="1"/>
                <w:lang w:eastAsia="ar-SA"/>
              </w:rPr>
              <w:t>ГИА.</w:t>
            </w:r>
          </w:p>
          <w:p w:rsidR="0091322D" w:rsidRDefault="0091322D" w:rsidP="0091322D">
            <w:pPr>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 xml:space="preserve">2.Предметная неделя МО учителей биологии и химии </w:t>
            </w:r>
          </w:p>
          <w:p w:rsidR="0091322D" w:rsidRPr="009A78CA" w:rsidRDefault="0091322D" w:rsidP="0091322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kern w:val="1"/>
                <w:lang w:eastAsia="ar-SA"/>
              </w:rPr>
              <w:t>(09-14 марта)</w:t>
            </w:r>
          </w:p>
        </w:tc>
        <w:tc>
          <w:tcPr>
            <w:tcW w:w="2694" w:type="dxa"/>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iCs/>
                <w:kern w:val="1"/>
                <w:lang w:eastAsia="ar-SA"/>
              </w:rPr>
              <w:t>Заседание № 4</w:t>
            </w:r>
          </w:p>
          <w:p w:rsidR="00604DED" w:rsidRPr="009A78CA" w:rsidRDefault="00604DED" w:rsidP="003271E7">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1.Итоги участия учащихся школы улусных, региональных, республиканских, всероссийских  этапах   предметных олимпиад, НПК, выставок и.т.д.</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2.Результативность методической работы школы за первое полугодие</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1.Аттестация педагогических кадров.</w:t>
            </w:r>
          </w:p>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2.Смотр учебных кабинетов (методическая часть)</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405"/>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Научно-методическая  и федеральная экспериментальная работа</w:t>
            </w:r>
          </w:p>
        </w:tc>
        <w:tc>
          <w:tcPr>
            <w:tcW w:w="2270" w:type="dxa"/>
            <w:gridSpan w:val="3"/>
            <w:shd w:val="clear" w:color="auto" w:fill="auto"/>
          </w:tcPr>
          <w:p w:rsidR="00604DED" w:rsidRPr="009A78CA" w:rsidRDefault="007E7237" w:rsidP="007E7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.Отслеживание результатов экспериментально-инновационной деятельности в режиме функционирования, корректировка направлений работы</w:t>
            </w:r>
          </w:p>
        </w:tc>
        <w:tc>
          <w:tcPr>
            <w:tcW w:w="2549" w:type="dxa"/>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Посещение уроков, внеклассных</w:t>
            </w:r>
          </w:p>
          <w:p w:rsidR="00604DED" w:rsidRPr="009A78CA" w:rsidRDefault="00604DED" w:rsidP="003271E7">
            <w:pPr>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мероприятий по предмету.</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Разработать методическую рекомендацию для педагогов ДЮСШОР</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Методическая неделя учителей начальной школы ор ‘’Организация проектно-исследовательской  деятельность в начальной школе”</w:t>
            </w:r>
          </w:p>
        </w:tc>
      </w:tr>
      <w:tr w:rsidR="00604DED" w:rsidRPr="009A78CA" w:rsidTr="005261CE">
        <w:trPr>
          <w:trHeight w:val="405"/>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6.</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Спортивная работа </w:t>
            </w:r>
          </w:p>
        </w:tc>
        <w:tc>
          <w:tcPr>
            <w:tcW w:w="2270" w:type="dxa"/>
            <w:gridSpan w:val="3"/>
            <w:shd w:val="clear" w:color="auto" w:fill="auto"/>
          </w:tcPr>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w:t>
            </w:r>
          </w:p>
        </w:tc>
        <w:tc>
          <w:tcPr>
            <w:tcW w:w="2549" w:type="dxa"/>
            <w:shd w:val="clear" w:color="auto" w:fill="auto"/>
          </w:tcPr>
          <w:p w:rsidR="00604DED" w:rsidRPr="009A78CA" w:rsidRDefault="00604DED" w:rsidP="007E723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xml:space="preserve"> Республиканские юбилейные мероприятие</w:t>
            </w:r>
            <w:r w:rsidR="007E7237">
              <w:rPr>
                <w:rFonts w:ascii="Times New Roman" w:eastAsia="Times New Roman" w:hAnsi="Times New Roman" w:cs="Times New Roman"/>
                <w:bCs/>
                <w:kern w:val="1"/>
                <w:lang w:eastAsia="ar-SA"/>
              </w:rPr>
              <w:t xml:space="preserve"> памяти</w:t>
            </w:r>
            <w:r w:rsidRPr="009A78CA">
              <w:rPr>
                <w:rFonts w:ascii="Times New Roman" w:eastAsia="Times New Roman" w:hAnsi="Times New Roman" w:cs="Times New Roman"/>
                <w:bCs/>
                <w:kern w:val="1"/>
                <w:lang w:eastAsia="ar-SA"/>
              </w:rPr>
              <w:t xml:space="preserve"> Р.М. Дмитриева.</w:t>
            </w:r>
          </w:p>
        </w:tc>
        <w:tc>
          <w:tcPr>
            <w:tcW w:w="2694" w:type="dxa"/>
            <w:shd w:val="clear" w:color="auto" w:fill="auto"/>
          </w:tcPr>
          <w:p w:rsidR="00604DED" w:rsidRPr="009A78CA" w:rsidRDefault="00604DED" w:rsidP="003271E7">
            <w:pPr>
              <w:spacing w:after="0" w:line="240" w:lineRule="auto"/>
              <w:rPr>
                <w:rFonts w:ascii="Times New Roman" w:hAnsi="Times New Roman" w:cs="Times New Roman"/>
              </w:rPr>
            </w:pPr>
            <w:r w:rsidRPr="009A78CA">
              <w:rPr>
                <w:rFonts w:ascii="Times New Roman" w:hAnsi="Times New Roman" w:cs="Times New Roman"/>
              </w:rPr>
              <w:t>Выезд в г. Якутск.</w:t>
            </w:r>
          </w:p>
          <w:p w:rsidR="00604DED" w:rsidRPr="009A78CA" w:rsidRDefault="00604DED" w:rsidP="003271E7">
            <w:pPr>
              <w:spacing w:after="0" w:line="240" w:lineRule="auto"/>
              <w:rPr>
                <w:rFonts w:ascii="Times New Roman" w:hAnsi="Times New Roman" w:cs="Times New Roman"/>
              </w:rPr>
            </w:pPr>
            <w:r w:rsidRPr="009A78CA">
              <w:rPr>
                <w:rFonts w:ascii="Times New Roman" w:hAnsi="Times New Roman" w:cs="Times New Roman"/>
              </w:rPr>
              <w:t>Республиканская НПК  Р.М. Дмитриева.</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Возложение венков.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Юбилейные мероприятия. </w:t>
            </w:r>
          </w:p>
        </w:tc>
      </w:tr>
      <w:tr w:rsidR="00604DED" w:rsidRPr="009A78CA" w:rsidTr="005261CE">
        <w:trPr>
          <w:trHeight w:val="405"/>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7</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Внеклассно-воспитательная  работа </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2270" w:type="dxa"/>
            <w:gridSpan w:val="3"/>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1.Концерт, посвященный Международному женскому дню 8 марта.</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549" w:type="dxa"/>
            <w:shd w:val="clear" w:color="auto" w:fill="auto"/>
          </w:tcPr>
          <w:p w:rsidR="00604DED" w:rsidRPr="009A78CA" w:rsidRDefault="007E7237" w:rsidP="003271E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604DED" w:rsidRPr="009A78CA">
              <w:rPr>
                <w:rFonts w:ascii="Times New Roman" w:eastAsia="Times New Roman" w:hAnsi="Times New Roman" w:cs="Times New Roman"/>
                <w:bCs/>
                <w:lang w:eastAsia="ru-RU"/>
              </w:rPr>
              <w:t xml:space="preserve">.Неделя «Девчата» (4-9 марта) </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ток-шоу  «Хозяюшка»</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Конкурс «Уьун суьуох»  (1-4 кл), (5-8 кл)</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5 марта</w:t>
            </w:r>
          </w:p>
          <w:p w:rsidR="00604DED" w:rsidRPr="009A78CA" w:rsidRDefault="007E7237" w:rsidP="003271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w:t>
            </w:r>
            <w:r w:rsidR="00604DED" w:rsidRPr="009A78CA">
              <w:rPr>
                <w:rFonts w:ascii="Times New Roman" w:eastAsia="Times New Roman" w:hAnsi="Times New Roman" w:cs="Times New Roman"/>
                <w:bCs/>
                <w:lang w:eastAsia="ru-RU"/>
              </w:rPr>
              <w:t>Поздравительной концерт «Для вас милые девочки»</w:t>
            </w:r>
          </w:p>
        </w:tc>
        <w:tc>
          <w:tcPr>
            <w:tcW w:w="2694"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каникул.</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8.</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Информатизация образовательного процесса</w:t>
            </w:r>
          </w:p>
        </w:tc>
        <w:tc>
          <w:tcPr>
            <w:tcW w:w="2270" w:type="dxa"/>
            <w:gridSpan w:val="3"/>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549" w:type="dxa"/>
            <w:shd w:val="clear" w:color="auto" w:fill="auto"/>
          </w:tcPr>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Распространение и обобщение опыта учителей через участие в  научно-методических и практических  конференциях, семинарах,  публикации, в том числе в  Интернет - форумах</w:t>
            </w: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Внесение изменений в базу данных «КИАСУО»,  КПМО.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Ведение школьного сайта.</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shd w:val="clear" w:color="auto" w:fill="auto"/>
          </w:tcPr>
          <w:p w:rsidR="00604DED" w:rsidRPr="009A78CA" w:rsidRDefault="007E7237"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Техническое обслуживание  компьютеров, периферийной техники.</w:t>
            </w:r>
          </w:p>
        </w:tc>
      </w:tr>
      <w:tr w:rsidR="00604DED" w:rsidRPr="009A78CA" w:rsidTr="005261CE">
        <w:trPr>
          <w:trHeight w:val="542"/>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9.</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педкадрами</w:t>
            </w:r>
          </w:p>
        </w:tc>
        <w:tc>
          <w:tcPr>
            <w:tcW w:w="2270" w:type="dxa"/>
            <w:gridSpan w:val="3"/>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Корректировка базы данных учащихся, педагогов.</w:t>
            </w:r>
          </w:p>
        </w:tc>
        <w:tc>
          <w:tcPr>
            <w:tcW w:w="25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Школа молодого специалиста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Самоанализ деятельности учителя (индивидуальные консультации)</w:t>
            </w: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Микроисследование «Качество организации и эффективность внутришк. системы повышения квалификации учителей»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Собеседование с учителями по итогам контроля  в 7-8 классах»</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lastRenderedPageBreak/>
              <w:t>Комплектование школы кадрами на новый учебный год, собеседование с учителями</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10.</w:t>
            </w:r>
          </w:p>
        </w:tc>
        <w:tc>
          <w:tcPr>
            <w:tcW w:w="2410" w:type="dxa"/>
            <w:shd w:val="clear" w:color="auto" w:fill="auto"/>
          </w:tcPr>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Организация профориентационной работы</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2270" w:type="dxa"/>
            <w:gridSpan w:val="3"/>
            <w:shd w:val="clear" w:color="auto" w:fill="auto"/>
          </w:tcPr>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1.Агитационные мероприятия с участием представителей ВУЗов и ССУЗов.</w:t>
            </w:r>
          </w:p>
        </w:tc>
        <w:tc>
          <w:tcPr>
            <w:tcW w:w="25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1.Пополнение базы методической литературы по профориентации.</w:t>
            </w:r>
          </w:p>
          <w:p w:rsidR="00604DED" w:rsidRPr="009A78CA" w:rsidRDefault="00604DED" w:rsidP="003271E7">
            <w:pPr>
              <w:spacing w:after="0" w:line="240" w:lineRule="auto"/>
              <w:rPr>
                <w:rFonts w:ascii="Times New Roman" w:eastAsia="Times New Roman" w:hAnsi="Times New Roman" w:cs="Times New Roman"/>
                <w:bCs/>
                <w:kern w:val="1"/>
                <w:lang w:eastAsia="ar-SA"/>
              </w:rPr>
            </w:pP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1.Оформление странички сайта «Кем быть?»</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1..Организовать для родителей лекторий по теме «Роль семьи в правильном профессиональном самоопределении»</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11.</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tc>
        <w:tc>
          <w:tcPr>
            <w:tcW w:w="2270" w:type="dxa"/>
            <w:gridSpan w:val="3"/>
            <w:shd w:val="clear" w:color="auto" w:fill="auto"/>
          </w:tcPr>
          <w:p w:rsidR="00604DED" w:rsidRPr="009A78CA" w:rsidRDefault="00604DED" w:rsidP="00192AAD">
            <w:pPr>
              <w:tabs>
                <w:tab w:val="left" w:pos="9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r w:rsidRPr="009A78CA">
              <w:rPr>
                <w:rFonts w:ascii="Times New Roman" w:hAnsi="Times New Roman" w:cs="Times New Roman"/>
                <w:bCs/>
              </w:rPr>
              <w:t>Родительский лекторий «Компоненты готовности к переходу в среднее звено».</w:t>
            </w:r>
            <w:r w:rsidR="00192AAD">
              <w:rPr>
                <w:rFonts w:ascii="Times New Roman" w:hAnsi="Times New Roman" w:cs="Times New Roman"/>
                <w:bCs/>
              </w:rPr>
              <w:t xml:space="preserve"> </w:t>
            </w:r>
            <w:r w:rsidRPr="009A78CA">
              <w:rPr>
                <w:rFonts w:ascii="Times New Roman" w:hAnsi="Times New Roman" w:cs="Times New Roman"/>
                <w:bCs/>
              </w:rPr>
              <w:t>(4 класс)</w:t>
            </w:r>
          </w:p>
        </w:tc>
        <w:tc>
          <w:tcPr>
            <w:tcW w:w="25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Проведение общешкольных родительских собраний</w:t>
            </w: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День открытых дверей для дошколят.</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198"/>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Психологическая служба, соц. защита</w:t>
            </w:r>
          </w:p>
        </w:tc>
        <w:tc>
          <w:tcPr>
            <w:tcW w:w="2270" w:type="dxa"/>
            <w:gridSpan w:val="3"/>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Занятие-практикум  для 10-х классов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«Принятие ответственности за собственный образ жизни»</w:t>
            </w:r>
          </w:p>
        </w:tc>
        <w:tc>
          <w:tcPr>
            <w:tcW w:w="25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Диагностические методики познавательных процессов (память, внимание, мышление), мотивации учения, эмоционального благополучия, профессиональных интересов.</w:t>
            </w:r>
          </w:p>
        </w:tc>
        <w:tc>
          <w:tcPr>
            <w:tcW w:w="2694" w:type="dxa"/>
            <w:shd w:val="clear" w:color="auto" w:fill="auto"/>
          </w:tcPr>
          <w:p w:rsidR="00604DED" w:rsidRPr="009A78CA" w:rsidRDefault="00604DED" w:rsidP="003271E7">
            <w:pPr>
              <w:tabs>
                <w:tab w:val="left" w:pos="2475"/>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Индивидуальное консультирование родителей по вопросам воспитания детей.</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Индивидуальные беседы «Мои интересы», «Какой я?», «За что меня можно уважать?», «Мой круг общения». для 5-8 классов </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ученическими коллективами классов, активом</w:t>
            </w:r>
          </w:p>
        </w:tc>
        <w:tc>
          <w:tcPr>
            <w:tcW w:w="2270" w:type="dxa"/>
            <w:gridSpan w:val="3"/>
            <w:shd w:val="clear" w:color="auto" w:fill="auto"/>
          </w:tcPr>
          <w:p w:rsidR="00604DED" w:rsidRPr="009A78CA" w:rsidRDefault="00604DED" w:rsidP="00192AAD">
            <w:pPr>
              <w:spacing w:after="0" w:line="240" w:lineRule="auto"/>
              <w:rPr>
                <w:rFonts w:ascii="Times New Roman" w:eastAsia="Times New Roman" w:hAnsi="Times New Roman" w:cs="Times New Roman"/>
                <w:lang w:eastAsia="ru-RU"/>
              </w:rPr>
            </w:pPr>
          </w:p>
        </w:tc>
        <w:tc>
          <w:tcPr>
            <w:tcW w:w="2549"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Неделя «Детям о праве» (республиканская акция)</w:t>
            </w:r>
            <w:r w:rsidRPr="009A78CA">
              <w:rPr>
                <w:rFonts w:ascii="Times New Roman" w:eastAsia="Times New Roman" w:hAnsi="Times New Roman" w:cs="Times New Roman"/>
                <w:lang w:eastAsia="ru-RU"/>
              </w:rPr>
              <w:t xml:space="preserve"> (</w:t>
            </w:r>
            <w:r w:rsidRPr="009A78CA">
              <w:rPr>
                <w:rFonts w:ascii="Times New Roman" w:eastAsia="Times New Roman" w:hAnsi="Times New Roman" w:cs="Times New Roman"/>
                <w:bCs/>
                <w:lang w:eastAsia="ru-RU"/>
              </w:rPr>
              <w:t>11-16 марта)</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классный час</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Викторина</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Деловая игра</w:t>
            </w:r>
          </w:p>
          <w:p w:rsidR="00604DED" w:rsidRPr="009A78CA" w:rsidRDefault="00604DED" w:rsidP="007E723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lang w:eastAsia="ru-RU"/>
              </w:rPr>
              <w:t>Конкурс рисунков, плакатов</w:t>
            </w:r>
          </w:p>
        </w:tc>
        <w:tc>
          <w:tcPr>
            <w:tcW w:w="2694" w:type="dxa"/>
            <w:shd w:val="clear" w:color="auto" w:fill="auto"/>
          </w:tcPr>
          <w:p w:rsidR="00604DED" w:rsidRPr="009A78CA" w:rsidRDefault="00604DED" w:rsidP="003271E7">
            <w:pPr>
              <w:tabs>
                <w:tab w:val="num" w:pos="720"/>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Праздник, посвященный Международному женскому дню 8 марта.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Конкурсно-развлекательная программа «Мисс и мистер совершенство» (5-8кл).</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Масленица-Проводы Зимы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«Прощай зимушка-зима»</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финансово-экономическая деятельность работа</w:t>
            </w:r>
          </w:p>
        </w:tc>
        <w:tc>
          <w:tcPr>
            <w:tcW w:w="2270" w:type="dxa"/>
            <w:gridSpan w:val="3"/>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1.Организация работ по расчистке школьной территории от снега, удалению снега и сосулек с крыш.</w:t>
            </w:r>
          </w:p>
        </w:tc>
        <w:tc>
          <w:tcPr>
            <w:tcW w:w="2549" w:type="dxa"/>
            <w:shd w:val="clear" w:color="auto" w:fill="auto"/>
          </w:tcPr>
          <w:p w:rsidR="00604DED" w:rsidRPr="009A78CA" w:rsidRDefault="00604DED" w:rsidP="003271E7">
            <w:pPr>
              <w:spacing w:after="0" w:line="240" w:lineRule="auto"/>
              <w:rPr>
                <w:rFonts w:ascii="Times New Roman" w:hAnsi="Times New Roman" w:cs="Times New Roman"/>
              </w:rPr>
            </w:pPr>
            <w:r w:rsidRPr="009A78CA">
              <w:rPr>
                <w:rFonts w:ascii="Times New Roman" w:hAnsi="Times New Roman" w:cs="Times New Roman"/>
              </w:rPr>
              <w:t>Введение журнала инструктажей по ОТ и ППБ во внеурочное  время.</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694"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Утверждение лимитов бюджетных обязательств по коммунальным  услугам. </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Обработка здания школы сотрудниками дезстанции.</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 – педагогические мероприятия</w:t>
            </w:r>
          </w:p>
        </w:tc>
        <w:tc>
          <w:tcPr>
            <w:tcW w:w="2270" w:type="dxa"/>
            <w:gridSpan w:val="3"/>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bCs/>
              </w:rPr>
              <w:t>Фестиваль «Здоровейка» «Эрудит»</w:t>
            </w:r>
          </w:p>
        </w:tc>
        <w:tc>
          <w:tcPr>
            <w:tcW w:w="25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Смотр кабинетов  по теме «Лучший кабинет школы»</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694" w:type="dxa"/>
            <w:tcBorders>
              <w:right w:val="single" w:sz="4" w:space="0" w:color="auto"/>
            </w:tcBorders>
            <w:shd w:val="clear" w:color="auto" w:fill="auto"/>
          </w:tcPr>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3.Республиканский фестиваль начальных классов «Олимпионик»</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Borders>
              <w:left w:val="single" w:sz="4" w:space="0" w:color="auto"/>
            </w:tcBorders>
            <w:shd w:val="clear" w:color="auto" w:fill="auto"/>
          </w:tcPr>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1.Весенние каникулы.</w:t>
            </w:r>
          </w:p>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 xml:space="preserve">2.Организация выезда детей из малообеспеченных семей в культурно-массовые мероприятии. </w:t>
            </w:r>
          </w:p>
        </w:tc>
      </w:tr>
      <w:tr w:rsidR="00604DED" w:rsidRPr="009A78CA" w:rsidTr="005261CE">
        <w:trPr>
          <w:trHeight w:val="498"/>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Здоровье и безопасность учащихся</w:t>
            </w:r>
          </w:p>
        </w:tc>
        <w:tc>
          <w:tcPr>
            <w:tcW w:w="2252" w:type="dxa"/>
            <w:gridSpan w:val="2"/>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Спортивные соревнования в каникулы. </w:t>
            </w:r>
          </w:p>
        </w:tc>
        <w:tc>
          <w:tcPr>
            <w:tcW w:w="2567" w:type="dxa"/>
            <w:gridSpan w:val="2"/>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Контроль  за использованием элементов здоровье сберегающих технологий на уроках.</w:t>
            </w:r>
          </w:p>
        </w:tc>
        <w:tc>
          <w:tcPr>
            <w:tcW w:w="2694"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bl>
    <w:p w:rsidR="00604DED" w:rsidRPr="009A78CA" w:rsidRDefault="00604DED" w:rsidP="00604DED">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АПРЕЛЬ</w:t>
      </w: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2249"/>
        <w:gridCol w:w="2570"/>
        <w:gridCol w:w="2694"/>
        <w:gridCol w:w="3260"/>
      </w:tblGrid>
      <w:tr w:rsidR="00604DED" w:rsidRPr="009A78CA" w:rsidTr="005261CE">
        <w:tc>
          <w:tcPr>
            <w:tcW w:w="567" w:type="dxa"/>
            <w:vMerge w:val="restart"/>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5"/>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5261CE">
        <w:trPr>
          <w:trHeight w:val="767"/>
        </w:trPr>
        <w:tc>
          <w:tcPr>
            <w:tcW w:w="567" w:type="dxa"/>
            <w:vMerge/>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tc>
        <w:tc>
          <w:tcPr>
            <w:tcW w:w="2410"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2249"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570"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694"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 неделя</w:t>
            </w:r>
          </w:p>
        </w:tc>
        <w:tc>
          <w:tcPr>
            <w:tcW w:w="3260"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5261CE">
        <w:trPr>
          <w:trHeight w:val="852"/>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10773" w:type="dxa"/>
            <w:gridSpan w:val="4"/>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Проверка посещаемости занятий учащимися.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Работа с резервом 5-8 и 9 – 11 классов </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1491"/>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Педагогические конференции, консилиумы и др. общешкольные мероприятия</w:t>
            </w: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Результативность работы со слабоуспевающими учащимися 9, 11 классов по подготовке к ОГЭ-9, ЕГЭ</w:t>
            </w:r>
          </w:p>
        </w:tc>
        <w:tc>
          <w:tcPr>
            <w:tcW w:w="257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 Анализ заболеваемости учащихся </w:t>
            </w:r>
            <w:proofErr w:type="gramStart"/>
            <w:r w:rsidRPr="009A78CA">
              <w:rPr>
                <w:rFonts w:ascii="Times New Roman" w:eastAsia="Times New Roman" w:hAnsi="Times New Roman" w:cs="Times New Roman"/>
                <w:lang w:eastAsia="ru-RU"/>
              </w:rPr>
              <w:t>школы  за</w:t>
            </w:r>
            <w:proofErr w:type="gramEnd"/>
            <w:r w:rsidRPr="009A78CA">
              <w:rPr>
                <w:rFonts w:ascii="Times New Roman" w:eastAsia="Times New Roman" w:hAnsi="Times New Roman" w:cs="Times New Roman"/>
                <w:lang w:eastAsia="ru-RU"/>
              </w:rPr>
              <w:t xml:space="preserve">   20</w:t>
            </w:r>
            <w:r w:rsidR="0006597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06597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учебном году.</w:t>
            </w:r>
          </w:p>
          <w:p w:rsidR="00604DED" w:rsidRPr="009A78CA" w:rsidRDefault="00604DED" w:rsidP="00192AAD">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 Анализ реализации Плана внедрения ФГОС НОО в образовательный процесс школы</w:t>
            </w: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Малый педсовет по итогам классно-обобщающего контроля  в 6- классах</w:t>
            </w:r>
          </w:p>
        </w:tc>
        <w:tc>
          <w:tcPr>
            <w:tcW w:w="3260" w:type="dxa"/>
            <w:shd w:val="clear" w:color="auto" w:fill="auto"/>
          </w:tcPr>
          <w:p w:rsidR="00604DED" w:rsidRPr="009A78CA" w:rsidRDefault="00192AA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Итоги проведения мониторинга адаптации учащихся 1, 5, 10 классов.</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3</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планерки при директоре, завуче</w:t>
            </w: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Реализация ключевых задач школы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а) состояние качества обучения,  работа по ликвидации пробелов в знаниях </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570" w:type="dxa"/>
            <w:shd w:val="clear" w:color="auto" w:fill="auto"/>
          </w:tcPr>
          <w:p w:rsidR="00604DED" w:rsidRPr="009A78CA" w:rsidRDefault="00604DED" w:rsidP="0006597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 xml:space="preserve">Совместное заседание учителей начальной школы и пед. коллектива будущих 5 классов. </w:t>
            </w:r>
          </w:p>
        </w:tc>
        <w:tc>
          <w:tcPr>
            <w:tcW w:w="2694" w:type="dxa"/>
            <w:shd w:val="clear" w:color="auto" w:fill="auto"/>
          </w:tcPr>
          <w:p w:rsidR="00604DED" w:rsidRPr="009A78CA" w:rsidRDefault="00604DED" w:rsidP="003271E7">
            <w:pPr>
              <w:tabs>
                <w:tab w:val="left" w:pos="3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Совещание при директоре. Подведение итогов работы по преемственности между начальным и основным звеном</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Запись учащихся в 1-ый класс.</w:t>
            </w:r>
          </w:p>
        </w:tc>
      </w:tr>
      <w:tr w:rsidR="00604DED" w:rsidRPr="009A78CA" w:rsidTr="005261CE">
        <w:trPr>
          <w:trHeight w:val="1452"/>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4</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методического совета и  методических объединений (МО)</w:t>
            </w:r>
          </w:p>
        </w:tc>
        <w:tc>
          <w:tcPr>
            <w:tcW w:w="224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Подготовка к открытой неделе клуба молодых специалистов.</w:t>
            </w:r>
          </w:p>
          <w:p w:rsidR="00604DED" w:rsidRPr="009A78CA" w:rsidRDefault="00604DED" w:rsidP="00065973">
            <w:pPr>
              <w:suppressLineNumbers/>
              <w:suppressAutoHyphen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Классно-обобщающий контроль  в 6-х  классах</w:t>
            </w:r>
          </w:p>
        </w:tc>
        <w:tc>
          <w:tcPr>
            <w:tcW w:w="257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1.Открытые уроки членов клуба молодых специалистов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2.Отчёт о работе с молодыми специалистами</w:t>
            </w:r>
          </w:p>
        </w:tc>
        <w:tc>
          <w:tcPr>
            <w:tcW w:w="2694"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Итоговое заседание МО кл.</w:t>
            </w:r>
            <w:r w:rsidR="00192AAD">
              <w:rPr>
                <w:rFonts w:ascii="Times New Roman" w:eastAsia="Times New Roman" w:hAnsi="Times New Roman" w:cs="Times New Roman"/>
                <w:lang w:eastAsia="ru-RU"/>
              </w:rPr>
              <w:t xml:space="preserve"> </w:t>
            </w:r>
            <w:r w:rsidRPr="009A78CA">
              <w:rPr>
                <w:rFonts w:ascii="Times New Roman" w:eastAsia="Times New Roman" w:hAnsi="Times New Roman" w:cs="Times New Roman"/>
                <w:lang w:eastAsia="ru-RU"/>
              </w:rPr>
              <w:t>руководителей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Подведение итогов деятельности МО за год</w:t>
            </w: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Анализ  открытой недели клуба молодых специалистов.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Система работы и уровень методической работы подготовки аттестуемых учителей , воспитателей.</w:t>
            </w:r>
          </w:p>
        </w:tc>
      </w:tr>
      <w:tr w:rsidR="00604DED" w:rsidRPr="009A78CA" w:rsidTr="005261CE">
        <w:trPr>
          <w:trHeight w:val="1452"/>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5.</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Научно-методическая и опытно-экспериментальная работа</w:t>
            </w:r>
          </w:p>
        </w:tc>
        <w:tc>
          <w:tcPr>
            <w:tcW w:w="2249" w:type="dxa"/>
          </w:tcPr>
          <w:p w:rsidR="00604DED" w:rsidRPr="009A78CA" w:rsidRDefault="00604DED" w:rsidP="00192AAD">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Проведение республиканской научно-практической конференции «Коркинские чтения»</w:t>
            </w:r>
          </w:p>
        </w:tc>
        <w:tc>
          <w:tcPr>
            <w:tcW w:w="257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Проведение «Недели молодого специалиста».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День открытых дверей в 4 класс</w:t>
            </w:r>
            <w:r w:rsidR="00F564EA">
              <w:rPr>
                <w:rFonts w:ascii="Times New Roman" w:eastAsia="Times New Roman" w:hAnsi="Times New Roman" w:cs="Times New Roman"/>
                <w:lang w:eastAsia="ru-RU"/>
              </w:rPr>
              <w:t>е</w:t>
            </w:r>
            <w:r w:rsidRPr="009A78CA">
              <w:rPr>
                <w:rFonts w:ascii="Times New Roman" w:eastAsia="Times New Roman" w:hAnsi="Times New Roman" w:cs="Times New Roman"/>
                <w:lang w:eastAsia="ru-RU"/>
              </w:rPr>
              <w:t>.</w:t>
            </w:r>
          </w:p>
          <w:p w:rsidR="00604DED" w:rsidRPr="009A78CA" w:rsidRDefault="00604DED" w:rsidP="00F564EA">
            <w:pPr>
              <w:spacing w:after="0" w:line="240" w:lineRule="auto"/>
              <w:rPr>
                <w:rFonts w:ascii="Times New Roman" w:eastAsia="Times New Roman" w:hAnsi="Times New Roman" w:cs="Times New Roman"/>
                <w:lang w:eastAsia="ru-RU"/>
              </w:rPr>
            </w:pPr>
          </w:p>
        </w:tc>
        <w:tc>
          <w:tcPr>
            <w:tcW w:w="2694"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Сбор данных по формам отчета по ведению НМР за год.</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Сбор данных по формам отчета по ведению НМР за год.</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065973" w:rsidRPr="009A78CA" w:rsidTr="005D2A4D">
        <w:trPr>
          <w:trHeight w:val="553"/>
        </w:trPr>
        <w:tc>
          <w:tcPr>
            <w:tcW w:w="567" w:type="dxa"/>
          </w:tcPr>
          <w:p w:rsidR="00065973" w:rsidRPr="009A78CA" w:rsidRDefault="00065973"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6.</w:t>
            </w:r>
          </w:p>
        </w:tc>
        <w:tc>
          <w:tcPr>
            <w:tcW w:w="2410" w:type="dxa"/>
          </w:tcPr>
          <w:p w:rsidR="00065973" w:rsidRPr="009A78CA" w:rsidRDefault="00065973"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Спортивная работа </w:t>
            </w:r>
          </w:p>
        </w:tc>
        <w:tc>
          <w:tcPr>
            <w:tcW w:w="10773" w:type="dxa"/>
            <w:gridSpan w:val="4"/>
          </w:tcPr>
          <w:p w:rsidR="00065973" w:rsidRPr="009A78CA" w:rsidRDefault="00065973" w:rsidP="003271E7">
            <w:pPr>
              <w:spacing w:after="0" w:line="240" w:lineRule="auto"/>
              <w:jc w:val="both"/>
              <w:rPr>
                <w:rFonts w:ascii="Times New Roman" w:hAnsi="Times New Roman" w:cs="Times New Roman"/>
              </w:rPr>
            </w:pPr>
            <w:r w:rsidRPr="009A78CA">
              <w:rPr>
                <w:rFonts w:ascii="Times New Roman" w:hAnsi="Times New Roman" w:cs="Times New Roman"/>
              </w:rPr>
              <w:t xml:space="preserve">Планирование работы по организации в каникулярный период: </w:t>
            </w:r>
          </w:p>
          <w:p w:rsidR="00065973" w:rsidRPr="009A78CA" w:rsidRDefault="00065973"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 xml:space="preserve">-летняя занятость </w:t>
            </w:r>
            <w:r>
              <w:rPr>
                <w:rFonts w:ascii="Times New Roman" w:hAnsi="Times New Roman" w:cs="Times New Roman"/>
              </w:rPr>
              <w:t>Л</w:t>
            </w:r>
            <w:r w:rsidRPr="009A78CA">
              <w:rPr>
                <w:rFonts w:ascii="Times New Roman" w:hAnsi="Times New Roman" w:cs="Times New Roman"/>
              </w:rPr>
              <w:t>СОЛ «Дабаан», другие лагеря РС(Я) , улуса</w:t>
            </w:r>
          </w:p>
        </w:tc>
      </w:tr>
      <w:tr w:rsidR="00604DED" w:rsidRPr="009A78CA" w:rsidTr="005261CE">
        <w:trPr>
          <w:trHeight w:val="1452"/>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7</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Внеклассно-воспитательная рабюота</w:t>
            </w:r>
          </w:p>
        </w:tc>
        <w:tc>
          <w:tcPr>
            <w:tcW w:w="2249" w:type="dxa"/>
          </w:tcPr>
          <w:p w:rsidR="00604DED" w:rsidRPr="009A78CA" w:rsidRDefault="00065973" w:rsidP="003271E7">
            <w:pPr>
              <w:tabs>
                <w:tab w:val="num" w:pos="72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.Система работы и уровень методической работы подготовки аттестуемых учителей, воспитателей.</w:t>
            </w:r>
          </w:p>
        </w:tc>
        <w:tc>
          <w:tcPr>
            <w:tcW w:w="257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1.Тематические проверки работы классных руководителей по профилактике правонарушений  и профилактике суицидального поведения учащихся</w:t>
            </w:r>
          </w:p>
        </w:tc>
        <w:tc>
          <w:tcPr>
            <w:tcW w:w="2694" w:type="dxa"/>
          </w:tcPr>
          <w:p w:rsidR="00604DED" w:rsidRPr="009A78CA" w:rsidRDefault="00604DED" w:rsidP="003271E7">
            <w:pPr>
              <w:tabs>
                <w:tab w:val="left" w:pos="1035"/>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1.Подготовка торжественной линейки, посвященной Победы ВОВ.</w:t>
            </w:r>
          </w:p>
          <w:p w:rsidR="00604DED" w:rsidRPr="009A78CA" w:rsidRDefault="00604DED" w:rsidP="003271E7">
            <w:pPr>
              <w:tabs>
                <w:tab w:val="left" w:pos="1035"/>
              </w:tabs>
              <w:spacing w:after="0" w:line="240" w:lineRule="auto"/>
              <w:jc w:val="both"/>
              <w:rPr>
                <w:rFonts w:ascii="Times New Roman" w:eastAsia="Times New Roman" w:hAnsi="Times New Roman" w:cs="Times New Roman"/>
                <w:lang w:eastAsia="ru-RU"/>
              </w:rPr>
            </w:pPr>
            <w:r w:rsidRPr="009A78CA">
              <w:rPr>
                <w:rFonts w:ascii="Times New Roman" w:hAnsi="Times New Roman" w:cs="Times New Roman"/>
              </w:rPr>
              <w:t>2.Мониторинг результативности воспитательного процесса в классах.</w:t>
            </w:r>
            <w:r w:rsidRPr="009A78CA">
              <w:rPr>
                <w:rFonts w:ascii="Times New Roman" w:eastAsia="Times New Roman" w:hAnsi="Times New Roman" w:cs="Times New Roman"/>
                <w:lang w:eastAsia="ru-RU"/>
              </w:rPr>
              <w:tab/>
            </w: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Контроль  за занятостью   обучающихся 1-11 классов в кружках, спортивных отделениях.</w:t>
            </w:r>
          </w:p>
        </w:tc>
      </w:tr>
      <w:tr w:rsidR="00604DED" w:rsidRPr="009A78CA" w:rsidTr="005261CE">
        <w:trPr>
          <w:trHeight w:val="693"/>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8.</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Информатизация образовательного процесса</w:t>
            </w:r>
          </w:p>
        </w:tc>
        <w:tc>
          <w:tcPr>
            <w:tcW w:w="2249"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w:t>
            </w:r>
          </w:p>
        </w:tc>
        <w:tc>
          <w:tcPr>
            <w:tcW w:w="2570"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Внесение изменений в базу данных «Сетевой город». Ведение школьного сайта.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w:t>
            </w:r>
          </w:p>
        </w:tc>
        <w:tc>
          <w:tcPr>
            <w:tcW w:w="2694"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Сбор информации для обновления сайта.</w:t>
            </w: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Оформление  документов на продление домена сайта.</w:t>
            </w:r>
          </w:p>
        </w:tc>
      </w:tr>
      <w:tr w:rsidR="00604DED" w:rsidRPr="009A78CA" w:rsidTr="00F564EA">
        <w:trPr>
          <w:trHeight w:val="694"/>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9.</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Внутренняя система оценки качества образования</w:t>
            </w: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1.Взаимоконтроль «Качество организации и проведение занятий во внеурочной деятельности» в начальных 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 xml:space="preserve">2.Организация работы по подготовке и </w:t>
            </w:r>
            <w:r w:rsidRPr="009A78CA">
              <w:rPr>
                <w:rFonts w:ascii="Times New Roman" w:eastAsia="Times New Roman" w:hAnsi="Times New Roman" w:cs="Times New Roman"/>
                <w:bCs/>
                <w:kern w:val="1"/>
                <w:lang w:eastAsia="ar-SA"/>
              </w:rPr>
              <w:lastRenderedPageBreak/>
              <w:t>проведению итоговой аттестации в 9, 11 классах</w:t>
            </w:r>
          </w:p>
        </w:tc>
        <w:tc>
          <w:tcPr>
            <w:tcW w:w="2570" w:type="dxa"/>
            <w:shd w:val="clear" w:color="auto" w:fill="auto"/>
          </w:tcPr>
          <w:p w:rsidR="00604DED" w:rsidRPr="009A78CA" w:rsidRDefault="00604DED" w:rsidP="003271E7">
            <w:pPr>
              <w:tabs>
                <w:tab w:val="num" w:pos="108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Проверка журналов «Контроль за посещаемостью. Предупреждение неуспевающих учеников».</w:t>
            </w:r>
          </w:p>
          <w:p w:rsidR="00604DED" w:rsidRPr="009A78CA" w:rsidRDefault="00604DED" w:rsidP="003271E7">
            <w:pPr>
              <w:widowControl w:val="0"/>
              <w:suppressLineNumbers/>
              <w:suppressAutoHyphens/>
              <w:snapToGrid w:val="0"/>
              <w:spacing w:after="0" w:line="240" w:lineRule="auto"/>
              <w:rPr>
                <w:rFonts w:ascii="Times New Roman" w:eastAsia="SimSun" w:hAnsi="Times New Roman" w:cs="Times New Roman"/>
                <w:kern w:val="1"/>
                <w:lang w:eastAsia="hi-IN" w:bidi="hi-IN"/>
              </w:rPr>
            </w:pPr>
            <w:r w:rsidRPr="009A78CA">
              <w:rPr>
                <w:rFonts w:ascii="Times New Roman" w:eastAsia="SimSun" w:hAnsi="Times New Roman" w:cs="Times New Roman"/>
                <w:kern w:val="1"/>
                <w:lang w:eastAsia="hi-IN" w:bidi="hi-IN"/>
              </w:rPr>
              <w:t xml:space="preserve">ТК «Организация проектной и исследовательской деятельности на курсах </w:t>
            </w:r>
            <w:r w:rsidRPr="009A78CA">
              <w:rPr>
                <w:rFonts w:ascii="Times New Roman" w:eastAsia="SimSun" w:hAnsi="Times New Roman" w:cs="Times New Roman"/>
                <w:kern w:val="1"/>
                <w:lang w:eastAsia="hi-IN" w:bidi="hi-IN"/>
              </w:rPr>
              <w:lastRenderedPageBreak/>
              <w:t>по выбору, ОПД в 5-7 классах»</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ВПР  4 классы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Контрольные работы 1-3 класс</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Тематическая проверка по теме: качество проведения уроков  учителей начальных классов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Проведение диагностических </w:t>
            </w:r>
            <w:r w:rsidRPr="009A78CA">
              <w:rPr>
                <w:rFonts w:ascii="Times New Roman" w:eastAsia="Times New Roman" w:hAnsi="Times New Roman" w:cs="Times New Roman"/>
                <w:lang w:eastAsia="ru-RU"/>
              </w:rPr>
              <w:lastRenderedPageBreak/>
              <w:t>контрольных работ в формате ЕГЭ и ГИА-9</w:t>
            </w: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Проведение диагностический к/р по читательской грамотности в 7 классах</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ВПР в 5-7 классах</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10.</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педагогическими кадрами</w:t>
            </w:r>
          </w:p>
        </w:tc>
        <w:tc>
          <w:tcPr>
            <w:tcW w:w="2249" w:type="dxa"/>
            <w:tcBorders>
              <w:right w:val="single" w:sz="4" w:space="0" w:color="auto"/>
            </w:tcBorders>
          </w:tcPr>
          <w:p w:rsidR="00604DED" w:rsidRPr="009A78CA" w:rsidRDefault="00604DED" w:rsidP="003271E7">
            <w:pPr>
              <w:tabs>
                <w:tab w:val="num" w:pos="720"/>
              </w:tab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Аттестация педагогических кадров</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570"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694" w:type="dxa"/>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Pr>
          <w:p w:rsidR="00604DED" w:rsidRPr="009A78CA" w:rsidRDefault="00604DED" w:rsidP="0006597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Окончание формирования графика курсовой подготовки на второе полугодие 20</w:t>
            </w:r>
            <w:r>
              <w:rPr>
                <w:rFonts w:ascii="Times New Roman" w:eastAsia="Times New Roman" w:hAnsi="Times New Roman" w:cs="Times New Roman"/>
                <w:lang w:eastAsia="ru-RU"/>
              </w:rPr>
              <w:t>2</w:t>
            </w:r>
            <w:r w:rsidR="0006597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года</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11.</w:t>
            </w:r>
          </w:p>
        </w:tc>
        <w:tc>
          <w:tcPr>
            <w:tcW w:w="2410" w:type="dxa"/>
          </w:tcPr>
          <w:p w:rsidR="00604DED" w:rsidRPr="009A78CA" w:rsidRDefault="00604DED" w:rsidP="003271E7">
            <w:pPr>
              <w:spacing w:after="0" w:line="240" w:lineRule="auto"/>
              <w:jc w:val="both"/>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Организация профориентационной работы</w:t>
            </w:r>
          </w:p>
          <w:p w:rsidR="00604DED" w:rsidRPr="009A78CA" w:rsidRDefault="00604DED" w:rsidP="003271E7">
            <w:pPr>
              <w:spacing w:after="0" w:line="240" w:lineRule="auto"/>
              <w:ind w:firstLine="708"/>
              <w:rPr>
                <w:rFonts w:ascii="Times New Roman" w:eastAsia="Times New Roman" w:hAnsi="Times New Roman" w:cs="Times New Roman"/>
                <w:lang w:eastAsia="ru-RU"/>
              </w:rPr>
            </w:pPr>
          </w:p>
        </w:tc>
        <w:tc>
          <w:tcPr>
            <w:tcW w:w="2249"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1.Собеседование по   профориентационной работы со специалистами </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570"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1.Организация и проведение школьной научно-практической конференции обучающихся начальной школы с участием проектов профориентационной направленности.(1-4 кл)</w:t>
            </w:r>
          </w:p>
        </w:tc>
        <w:tc>
          <w:tcPr>
            <w:tcW w:w="2694" w:type="dxa"/>
          </w:tcPr>
          <w:p w:rsidR="00604DED" w:rsidRPr="009A78CA" w:rsidRDefault="00604DED" w:rsidP="003271E7">
            <w:pPr>
              <w:tabs>
                <w:tab w:val="left" w:pos="11567"/>
                <w:tab w:val="right" w:pos="1457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 (Беседа).Знакомимся с профессиями «Презентации профессий»</w:t>
            </w: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1179"/>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12</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tc>
        <w:tc>
          <w:tcPr>
            <w:tcW w:w="2249" w:type="dxa"/>
            <w:tcBorders>
              <w:right w:val="single" w:sz="4" w:space="0" w:color="auto"/>
            </w:tcBorders>
            <w:shd w:val="clear" w:color="auto" w:fill="auto"/>
            <w:vAlign w:val="center"/>
          </w:tcPr>
          <w:p w:rsidR="00604DED" w:rsidRPr="009A78CA" w:rsidRDefault="00604DED" w:rsidP="003271E7">
            <w:pPr>
              <w:suppressLineNumbers/>
              <w:suppressAutoHyphens/>
              <w:spacing w:after="0" w:line="240" w:lineRule="auto"/>
              <w:jc w:val="both"/>
              <w:rPr>
                <w:rFonts w:ascii="Times New Roman" w:hAnsi="Times New Roman" w:cs="Times New Roman"/>
                <w:bCs/>
              </w:rPr>
            </w:pPr>
          </w:p>
          <w:p w:rsidR="00604DED" w:rsidRPr="009A78CA" w:rsidRDefault="00604DED" w:rsidP="003271E7">
            <w:pPr>
              <w:suppressLineNumbers/>
              <w:suppressAutoHyphens/>
              <w:spacing w:after="0" w:line="240" w:lineRule="auto"/>
              <w:jc w:val="both"/>
              <w:rPr>
                <w:rFonts w:ascii="Times New Roman" w:hAnsi="Times New Roman" w:cs="Times New Roman"/>
                <w:bCs/>
              </w:rPr>
            </w:pP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p>
        </w:tc>
        <w:tc>
          <w:tcPr>
            <w:tcW w:w="2570" w:type="dxa"/>
            <w:tcBorders>
              <w:left w:val="single" w:sz="4" w:space="0" w:color="auto"/>
              <w:righ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Проведение родительских собраний в 9 классах по составлению индивидуальной образовательной траектории учащихся в 10 классе.</w:t>
            </w:r>
          </w:p>
        </w:tc>
        <w:tc>
          <w:tcPr>
            <w:tcW w:w="2694"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Родительские собрания 5-11 классов.</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Круглый стол «Преемственность 1 и 2 ступени» (Сбор информации)</w:t>
            </w:r>
          </w:p>
        </w:tc>
      </w:tr>
      <w:tr w:rsidR="00604DED" w:rsidRPr="009A78CA" w:rsidTr="005261CE">
        <w:trPr>
          <w:trHeight w:val="1090"/>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13</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Психологическая служба,  соц. защита</w:t>
            </w:r>
          </w:p>
        </w:tc>
        <w:tc>
          <w:tcPr>
            <w:tcW w:w="2249"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1.Консультационная работа для подготовки учащихся к сдачи экзаменов без стрессов.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2.Психологический тренинг: «Ребенок в сложной ситуации».</w:t>
            </w:r>
          </w:p>
        </w:tc>
        <w:tc>
          <w:tcPr>
            <w:tcW w:w="2570" w:type="dxa"/>
            <w:tcBorders>
              <w:left w:val="single" w:sz="4" w:space="0" w:color="auto"/>
              <w:right w:val="single" w:sz="4" w:space="0" w:color="auto"/>
            </w:tcBorders>
            <w:shd w:val="clear" w:color="auto" w:fill="auto"/>
          </w:tcPr>
          <w:p w:rsidR="00604DED" w:rsidRPr="009A78CA" w:rsidRDefault="00F564EA" w:rsidP="003271E7">
            <w:pPr>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w:t>
            </w:r>
            <w:r w:rsidR="00604DED" w:rsidRPr="009A78CA">
              <w:rPr>
                <w:rFonts w:ascii="Times New Roman" w:eastAsia="Times New Roman" w:hAnsi="Times New Roman" w:cs="Times New Roman"/>
                <w:bCs/>
                <w:kern w:val="1"/>
                <w:lang w:eastAsia="ar-SA"/>
              </w:rPr>
              <w:t>Психологическое тестирование учащихся 4 класс</w:t>
            </w:r>
            <w:r>
              <w:rPr>
                <w:rFonts w:ascii="Times New Roman" w:eastAsia="Times New Roman" w:hAnsi="Times New Roman" w:cs="Times New Roman"/>
                <w:bCs/>
                <w:kern w:val="1"/>
                <w:lang w:eastAsia="ar-SA"/>
              </w:rPr>
              <w:t>а</w:t>
            </w:r>
            <w:r w:rsidR="00604DED" w:rsidRPr="009A78CA">
              <w:rPr>
                <w:rFonts w:ascii="Times New Roman" w:eastAsia="Times New Roman" w:hAnsi="Times New Roman" w:cs="Times New Roman"/>
                <w:bCs/>
                <w:kern w:val="1"/>
                <w:lang w:eastAsia="ar-SA"/>
              </w:rPr>
              <w:t>.</w:t>
            </w:r>
          </w:p>
          <w:p w:rsidR="00604DED" w:rsidRPr="009A78CA" w:rsidRDefault="00F564EA"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kern w:val="1"/>
                <w:lang w:eastAsia="ar-SA"/>
              </w:rPr>
              <w:t>2.</w:t>
            </w:r>
            <w:r w:rsidR="00604DED" w:rsidRPr="009A78CA">
              <w:rPr>
                <w:rFonts w:ascii="Times New Roman" w:eastAsia="Times New Roman" w:hAnsi="Times New Roman" w:cs="Times New Roman"/>
                <w:bCs/>
                <w:kern w:val="1"/>
                <w:lang w:eastAsia="ar-SA"/>
              </w:rPr>
              <w:t xml:space="preserve"> Изучение личности выпускника начальной школы</w:t>
            </w:r>
          </w:p>
        </w:tc>
        <w:tc>
          <w:tcPr>
            <w:tcW w:w="2694"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Психолого – педагогический анализ развития младших школьников при переходе в школу 2 ступени.</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Психологическая поддержка при подготовке к экзаменам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Заседание Совета профилактики</w:t>
            </w:r>
          </w:p>
        </w:tc>
      </w:tr>
      <w:tr w:rsidR="00604DED" w:rsidRPr="009A78CA" w:rsidTr="005261CE">
        <w:trPr>
          <w:trHeight w:val="693"/>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14</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ученическими коллективами классов, активом</w:t>
            </w:r>
          </w:p>
        </w:tc>
        <w:tc>
          <w:tcPr>
            <w:tcW w:w="2249"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Акция «Весенняя неделя добра»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Праздник Букваря</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570"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 xml:space="preserve">Ученические собрания в   параллелях 9, 11 классов с целью рассмотрения итогов репетиционного </w:t>
            </w:r>
            <w:r w:rsidRPr="009A78CA">
              <w:rPr>
                <w:rFonts w:ascii="Times New Roman" w:eastAsia="Times New Roman" w:hAnsi="Times New Roman" w:cs="Times New Roman"/>
                <w:bCs/>
                <w:kern w:val="1"/>
                <w:lang w:eastAsia="ar-SA"/>
              </w:rPr>
              <w:lastRenderedPageBreak/>
              <w:t>тестирования 9-х, 11 классов</w:t>
            </w:r>
          </w:p>
        </w:tc>
        <w:tc>
          <w:tcPr>
            <w:tcW w:w="2694"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lastRenderedPageBreak/>
              <w:t xml:space="preserve">Родительское собрание с участием учащихся 10 – 11 классов: «О психологической подготовке к Единому государственному </w:t>
            </w:r>
            <w:r w:rsidRPr="009A78CA">
              <w:rPr>
                <w:rFonts w:ascii="Times New Roman" w:eastAsia="Times New Roman" w:hAnsi="Times New Roman" w:cs="Times New Roman"/>
                <w:bCs/>
                <w:kern w:val="1"/>
                <w:lang w:eastAsia="ar-SA"/>
              </w:rPr>
              <w:lastRenderedPageBreak/>
              <w:t>экзамену учащихся и их родителей»</w:t>
            </w:r>
          </w:p>
        </w:tc>
        <w:tc>
          <w:tcPr>
            <w:tcW w:w="3260" w:type="dxa"/>
          </w:tcPr>
          <w:p w:rsidR="00604DED" w:rsidRPr="009A78CA" w:rsidRDefault="00604DED" w:rsidP="0006597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Подготовка торжественной линейки, посвященной Победы ВОВ.</w:t>
            </w:r>
            <w:r w:rsidRPr="009A78CA">
              <w:rPr>
                <w:rFonts w:ascii="Times New Roman" w:eastAsia="Times New Roman" w:hAnsi="Times New Roman" w:cs="Times New Roman"/>
                <w:lang w:eastAsia="ru-RU"/>
              </w:rPr>
              <w:tab/>
            </w:r>
          </w:p>
        </w:tc>
      </w:tr>
      <w:tr w:rsidR="00604DED" w:rsidRPr="009A78CA" w:rsidTr="005261CE">
        <w:trPr>
          <w:trHeight w:val="1478"/>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15</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финансово-экономическая деятельность</w:t>
            </w:r>
          </w:p>
        </w:tc>
        <w:tc>
          <w:tcPr>
            <w:tcW w:w="2249" w:type="dxa"/>
          </w:tcPr>
          <w:p w:rsidR="00604DED" w:rsidRPr="009A78CA" w:rsidRDefault="00604DED" w:rsidP="00F564EA">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Организация работ по уборке школьных помещений </w:t>
            </w:r>
          </w:p>
        </w:tc>
        <w:tc>
          <w:tcPr>
            <w:tcW w:w="257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Планирование ремонтных работ в ОУ и школьном дворе.</w:t>
            </w:r>
          </w:p>
        </w:tc>
        <w:tc>
          <w:tcPr>
            <w:tcW w:w="2694"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Сдача финансовых отчётов в фонды (регулярно)</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Подготовка и проведение субботников.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Соответствие электропроводки в здании ОУ современным требованиям безопасности.</w:t>
            </w:r>
          </w:p>
        </w:tc>
      </w:tr>
      <w:tr w:rsidR="00604DED" w:rsidRPr="009A78CA" w:rsidTr="00F564EA">
        <w:trPr>
          <w:trHeight w:val="1453"/>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16</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 – педагогические  мероприятия</w:t>
            </w:r>
          </w:p>
        </w:tc>
        <w:tc>
          <w:tcPr>
            <w:tcW w:w="2249" w:type="dxa"/>
            <w:shd w:val="clear" w:color="auto" w:fill="auto"/>
          </w:tcPr>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1.Фестиваль «Здоровейка» «Быстее, выше, сильнее»</w:t>
            </w:r>
          </w:p>
          <w:p w:rsidR="00604DED" w:rsidRPr="009A78CA" w:rsidRDefault="00604DED" w:rsidP="00F564EA">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2.Масленица. Праздник Весны.</w:t>
            </w:r>
          </w:p>
        </w:tc>
        <w:tc>
          <w:tcPr>
            <w:tcW w:w="2570"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1.Фестиваль родительских идей</w:t>
            </w:r>
          </w:p>
          <w:p w:rsidR="00604DED" w:rsidRPr="009A78CA" w:rsidRDefault="00604DED" w:rsidP="003271E7">
            <w:pPr>
              <w:suppressLineNumbers/>
              <w:suppressAutoHyphens/>
              <w:spacing w:after="0" w:line="240" w:lineRule="auto"/>
              <w:jc w:val="both"/>
              <w:rPr>
                <w:rFonts w:ascii="Times New Roman" w:hAnsi="Times New Roman" w:cs="Times New Roman"/>
                <w:bCs/>
              </w:rPr>
            </w:pPr>
            <w:r w:rsidRPr="009A78CA">
              <w:rPr>
                <w:rFonts w:ascii="Times New Roman" w:hAnsi="Times New Roman" w:cs="Times New Roman"/>
                <w:bCs/>
              </w:rPr>
              <w:t>2.Акция «Трудовой десант»</w:t>
            </w:r>
          </w:p>
          <w:p w:rsidR="00604DED" w:rsidRPr="009A78CA" w:rsidRDefault="00604DED" w:rsidP="003271E7">
            <w:pPr>
              <w:spacing w:after="0" w:line="240" w:lineRule="auto"/>
              <w:rPr>
                <w:rFonts w:ascii="Times New Roman" w:eastAsia="Times New Roman" w:hAnsi="Times New Roman" w:cs="Times New Roman"/>
                <w:lang w:eastAsia="ru-RU"/>
              </w:rPr>
            </w:pPr>
          </w:p>
          <w:p w:rsidR="00604DED" w:rsidRPr="009A78CA" w:rsidRDefault="00604DED" w:rsidP="003271E7">
            <w:pPr>
              <w:spacing w:after="0" w:line="240" w:lineRule="auto"/>
              <w:rPr>
                <w:rFonts w:ascii="Times New Roman" w:eastAsia="Times New Roman" w:hAnsi="Times New Roman" w:cs="Times New Roman"/>
                <w:lang w:eastAsia="ru-RU"/>
              </w:rPr>
            </w:pPr>
          </w:p>
        </w:tc>
        <w:tc>
          <w:tcPr>
            <w:tcW w:w="2694" w:type="dxa"/>
            <w:tcBorders>
              <w:left w:val="single" w:sz="4" w:space="0" w:color="auto"/>
              <w:right w:val="single" w:sz="4" w:space="0" w:color="auto"/>
            </w:tcBorders>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lang w:eastAsia="ru-RU"/>
              </w:rPr>
            </w:pPr>
            <w:r w:rsidRPr="009A78CA">
              <w:rPr>
                <w:rFonts w:ascii="Times New Roman" w:hAnsi="Times New Roman" w:cs="Times New Roman"/>
                <w:bCs/>
              </w:rPr>
              <w:t>1.</w:t>
            </w:r>
            <w:r w:rsidRPr="009A78CA">
              <w:rPr>
                <w:rFonts w:ascii="Times New Roman" w:eastAsia="Times New Roman" w:hAnsi="Times New Roman" w:cs="Times New Roman"/>
                <w:lang w:eastAsia="ru-RU"/>
              </w:rPr>
              <w:t>Неделя «ВЫПУСКНИК»</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-выставка работ учащихся </w:t>
            </w:r>
          </w:p>
          <w:p w:rsidR="00604DED" w:rsidRPr="009A78CA" w:rsidRDefault="00604DED" w:rsidP="00F564EA">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-открытие уроки, классные часы</w:t>
            </w:r>
          </w:p>
        </w:tc>
        <w:tc>
          <w:tcPr>
            <w:tcW w:w="3260" w:type="dxa"/>
            <w:tcBorders>
              <w:left w:val="single" w:sz="4" w:space="0" w:color="auto"/>
            </w:tcBorders>
            <w:shd w:val="clear" w:color="auto" w:fill="auto"/>
          </w:tcPr>
          <w:p w:rsidR="00604DED" w:rsidRPr="009A78CA" w:rsidRDefault="00F564EA" w:rsidP="003271E7">
            <w:pPr>
              <w:suppressLineNumbers/>
              <w:suppressAutoHyphens/>
              <w:spacing w:after="0" w:line="240" w:lineRule="auto"/>
              <w:jc w:val="both"/>
              <w:rPr>
                <w:rFonts w:ascii="Times New Roman" w:hAnsi="Times New Roman" w:cs="Times New Roman"/>
                <w:bCs/>
              </w:rPr>
            </w:pPr>
            <w:r>
              <w:rPr>
                <w:rFonts w:ascii="Times New Roman" w:hAnsi="Times New Roman" w:cs="Times New Roman"/>
                <w:bCs/>
              </w:rPr>
              <w:t>1.</w:t>
            </w:r>
            <w:r w:rsidR="00604DED" w:rsidRPr="009A78CA">
              <w:rPr>
                <w:rFonts w:ascii="Times New Roman" w:hAnsi="Times New Roman" w:cs="Times New Roman"/>
                <w:bCs/>
              </w:rPr>
              <w:t>Акция «Трудовой десант»</w:t>
            </w:r>
          </w:p>
          <w:p w:rsidR="00604DED" w:rsidRPr="009A78CA" w:rsidRDefault="00F564EA"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9A78CA">
              <w:rPr>
                <w:rFonts w:ascii="Times New Roman" w:eastAsia="Times New Roman" w:hAnsi="Times New Roman" w:cs="Times New Roman"/>
                <w:lang w:eastAsia="ru-RU"/>
              </w:rPr>
              <w:t>Отчетный концерт 11 классов «С любовью, родная школа»</w:t>
            </w:r>
          </w:p>
        </w:tc>
      </w:tr>
      <w:tr w:rsidR="00604DED" w:rsidRPr="009A78CA" w:rsidTr="005261CE">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17</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Здоровье и безопасность учащихся</w:t>
            </w:r>
          </w:p>
        </w:tc>
        <w:tc>
          <w:tcPr>
            <w:tcW w:w="2249" w:type="dxa"/>
          </w:tcPr>
          <w:p w:rsidR="00604DED" w:rsidRPr="009A78CA" w:rsidRDefault="00604DED" w:rsidP="00F564EA">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Всемирный День Здоровья</w:t>
            </w:r>
          </w:p>
        </w:tc>
        <w:tc>
          <w:tcPr>
            <w:tcW w:w="2570" w:type="dxa"/>
          </w:tcPr>
          <w:p w:rsidR="00604DED" w:rsidRPr="009A78CA" w:rsidRDefault="00F564EA" w:rsidP="003271E7">
            <w:pPr>
              <w:tabs>
                <w:tab w:val="left" w:pos="108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Единый классный час «Здоровая нация-здоровая планета!!!»</w:t>
            </w:r>
          </w:p>
        </w:tc>
        <w:tc>
          <w:tcPr>
            <w:tcW w:w="2694" w:type="dxa"/>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p>
        </w:tc>
      </w:tr>
    </w:tbl>
    <w:p w:rsidR="00604DED" w:rsidRPr="009A78CA" w:rsidRDefault="00604DED" w:rsidP="00604DED">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МАЙ</w:t>
      </w: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2249"/>
        <w:gridCol w:w="2570"/>
        <w:gridCol w:w="2694"/>
        <w:gridCol w:w="3260"/>
      </w:tblGrid>
      <w:tr w:rsidR="00604DED" w:rsidRPr="009A78CA" w:rsidTr="005261CE">
        <w:tc>
          <w:tcPr>
            <w:tcW w:w="567" w:type="dxa"/>
            <w:vMerge w:val="restart"/>
            <w:shd w:val="clear" w:color="auto" w:fill="auto"/>
          </w:tcPr>
          <w:p w:rsidR="00604DED" w:rsidRPr="009A78CA" w:rsidRDefault="00604DED" w:rsidP="003271E7">
            <w:pPr>
              <w:spacing w:after="0" w:line="240" w:lineRule="auto"/>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5"/>
            <w:shd w:val="clear" w:color="auto" w:fill="auto"/>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5261CE">
        <w:tc>
          <w:tcPr>
            <w:tcW w:w="567" w:type="dxa"/>
            <w:vMerge/>
            <w:shd w:val="clear" w:color="auto" w:fill="auto"/>
          </w:tcPr>
          <w:p w:rsidR="00604DED" w:rsidRPr="009A78CA" w:rsidRDefault="00604DED" w:rsidP="003271E7">
            <w:pPr>
              <w:spacing w:after="0" w:line="240" w:lineRule="auto"/>
              <w:rPr>
                <w:rFonts w:ascii="Times New Roman" w:eastAsia="Times New Roman" w:hAnsi="Times New Roman" w:cs="Times New Roman"/>
                <w:b/>
                <w:bCs/>
                <w:lang w:eastAsia="ru-RU"/>
              </w:rPr>
            </w:pP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b/>
                <w:bCs/>
                <w:lang w:eastAsia="ru-RU"/>
              </w:rPr>
            </w:pPr>
          </w:p>
          <w:p w:rsidR="00604DED" w:rsidRPr="009A78CA" w:rsidRDefault="00604DED" w:rsidP="003271E7">
            <w:pPr>
              <w:spacing w:after="0" w:line="240" w:lineRule="auto"/>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570" w:type="dxa"/>
            <w:shd w:val="clear" w:color="auto" w:fill="auto"/>
          </w:tcPr>
          <w:p w:rsidR="00604DED" w:rsidRPr="009A78CA" w:rsidRDefault="00604DED" w:rsidP="003271E7">
            <w:pPr>
              <w:spacing w:after="0" w:line="240" w:lineRule="auto"/>
              <w:rPr>
                <w:rFonts w:ascii="Times New Roman" w:eastAsia="Times New Roman" w:hAnsi="Times New Roman" w:cs="Times New Roman"/>
                <w:b/>
                <w:bCs/>
                <w:lang w:eastAsia="ru-RU"/>
              </w:rPr>
            </w:pPr>
          </w:p>
          <w:p w:rsidR="00604DED" w:rsidRPr="009A78CA" w:rsidRDefault="00604DED" w:rsidP="003271E7">
            <w:pPr>
              <w:spacing w:after="0" w:line="240" w:lineRule="auto"/>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694"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b/>
                <w:bCs/>
                <w:lang w:eastAsia="ru-RU"/>
              </w:rPr>
            </w:pPr>
          </w:p>
          <w:p w:rsidR="00604DED" w:rsidRPr="009A78CA" w:rsidRDefault="00604DED" w:rsidP="003271E7">
            <w:pPr>
              <w:spacing w:after="0" w:line="240" w:lineRule="auto"/>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 неделя</w:t>
            </w:r>
          </w:p>
        </w:tc>
        <w:tc>
          <w:tcPr>
            <w:tcW w:w="3260"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b/>
                <w:bCs/>
                <w:lang w:eastAsia="ru-RU"/>
              </w:rPr>
            </w:pPr>
          </w:p>
          <w:p w:rsidR="00604DED" w:rsidRPr="009A78CA" w:rsidRDefault="00604DED" w:rsidP="003271E7">
            <w:pPr>
              <w:spacing w:after="0" w:line="240" w:lineRule="auto"/>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5261CE">
        <w:trPr>
          <w:trHeight w:val="843"/>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2249"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Комплектование 10 классов</w:t>
            </w:r>
          </w:p>
        </w:tc>
        <w:tc>
          <w:tcPr>
            <w:tcW w:w="2570"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Предварительное комплектование школы.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Контроль за проведением итоговой аттестации</w:t>
            </w:r>
          </w:p>
        </w:tc>
        <w:tc>
          <w:tcPr>
            <w:tcW w:w="2694"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Проверка выполнения учебных программ</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Borders>
              <w:left w:val="single" w:sz="4" w:space="0" w:color="auto"/>
            </w:tcBorders>
            <w:shd w:val="clear" w:color="auto" w:fill="auto"/>
          </w:tcPr>
          <w:p w:rsidR="00604DED" w:rsidRPr="009A78CA" w:rsidRDefault="005261CE"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Редактировать нормативно-правовые акты школы </w:t>
            </w:r>
          </w:p>
        </w:tc>
      </w:tr>
      <w:tr w:rsidR="00604DED" w:rsidRPr="009A78CA" w:rsidTr="00065973">
        <w:trPr>
          <w:trHeight w:val="2660"/>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Педагогические конференции, консилиумы и т.д.</w:t>
            </w:r>
          </w:p>
        </w:tc>
        <w:tc>
          <w:tcPr>
            <w:tcW w:w="2249" w:type="dxa"/>
            <w:tcBorders>
              <w:top w:val="single" w:sz="6" w:space="0" w:color="auto"/>
              <w:bottom w:val="single" w:sz="6" w:space="0" w:color="auto"/>
            </w:tcBorders>
            <w:shd w:val="clear" w:color="auto" w:fill="auto"/>
            <w:vAlign w:val="center"/>
          </w:tcPr>
          <w:p w:rsidR="00604DED" w:rsidRPr="009A78CA" w:rsidRDefault="00604DED" w:rsidP="003271E7">
            <w:pPr>
              <w:suppressLineNumbers/>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Работа с учителями школы по ознакомлению с нормативными правовыми документами, регламентирующими порядок проведения ЕГЭ и ОГЭ</w:t>
            </w:r>
          </w:p>
          <w:p w:rsidR="00604DED" w:rsidRPr="009A78CA" w:rsidRDefault="00604DED" w:rsidP="003271E7">
            <w:pPr>
              <w:suppressLineNumbers/>
              <w:suppressAutoHyphens/>
              <w:spacing w:after="0" w:line="240" w:lineRule="auto"/>
              <w:rPr>
                <w:rFonts w:ascii="Times New Roman" w:eastAsia="Times New Roman" w:hAnsi="Times New Roman" w:cs="Times New Roman"/>
                <w:bCs/>
                <w:kern w:val="1"/>
                <w:lang w:eastAsia="ar-SA"/>
              </w:rPr>
            </w:pPr>
          </w:p>
        </w:tc>
        <w:tc>
          <w:tcPr>
            <w:tcW w:w="2570" w:type="dxa"/>
            <w:tcBorders>
              <w:top w:val="single" w:sz="6" w:space="0" w:color="auto"/>
              <w:bottom w:val="single" w:sz="6" w:space="0" w:color="auto"/>
            </w:tcBorders>
            <w:shd w:val="clear" w:color="auto" w:fill="auto"/>
          </w:tcPr>
          <w:p w:rsidR="00604DED" w:rsidRPr="009A78CA" w:rsidRDefault="0006597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Итоги реализации программ </w:t>
            </w:r>
            <w:r w:rsidR="00604DED" w:rsidRPr="009A78CA">
              <w:rPr>
                <w:rFonts w:ascii="Times New Roman" w:eastAsia="Times New Roman" w:hAnsi="Times New Roman" w:cs="Times New Roman"/>
                <w:lang w:eastAsia="ru-RU"/>
              </w:rPr>
              <w:t xml:space="preserve">  </w:t>
            </w:r>
            <w:proofErr w:type="gramStart"/>
            <w:r w:rsidR="00604DED" w:rsidRPr="009A78CA">
              <w:rPr>
                <w:rFonts w:ascii="Times New Roman" w:eastAsia="Times New Roman" w:hAnsi="Times New Roman" w:cs="Times New Roman"/>
                <w:lang w:eastAsia="ru-RU"/>
              </w:rPr>
              <w:t>за  20</w:t>
            </w:r>
            <w:r>
              <w:rPr>
                <w:rFonts w:ascii="Times New Roman" w:eastAsia="Times New Roman" w:hAnsi="Times New Roman" w:cs="Times New Roman"/>
                <w:lang w:eastAsia="ru-RU"/>
              </w:rPr>
              <w:t>20</w:t>
            </w:r>
            <w:proofErr w:type="gramEnd"/>
            <w:r w:rsidR="00604DED" w:rsidRPr="009A78CA">
              <w:rPr>
                <w:rFonts w:ascii="Times New Roman" w:eastAsia="Times New Roman" w:hAnsi="Times New Roman" w:cs="Times New Roman"/>
                <w:lang w:eastAsia="ru-RU"/>
              </w:rPr>
              <w:t>-20</w:t>
            </w:r>
            <w:r w:rsidR="00604DED">
              <w:rPr>
                <w:rFonts w:ascii="Times New Roman" w:eastAsia="Times New Roman" w:hAnsi="Times New Roman" w:cs="Times New Roman"/>
                <w:lang w:eastAsia="ru-RU"/>
              </w:rPr>
              <w:t>2</w:t>
            </w:r>
            <w:r>
              <w:rPr>
                <w:rFonts w:ascii="Times New Roman" w:eastAsia="Times New Roman" w:hAnsi="Times New Roman" w:cs="Times New Roman"/>
                <w:lang w:eastAsia="ru-RU"/>
              </w:rPr>
              <w:t>1</w:t>
            </w:r>
            <w:r w:rsidR="00604DED" w:rsidRPr="009A78CA">
              <w:rPr>
                <w:rFonts w:ascii="Times New Roman" w:eastAsia="Times New Roman" w:hAnsi="Times New Roman" w:cs="Times New Roman"/>
                <w:lang w:eastAsia="ru-RU"/>
              </w:rPr>
              <w:t xml:space="preserve">  уч.году.</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 подготовке итогового анализа деятельности ОУ и формировании плана на 20</w:t>
            </w:r>
            <w:r>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202</w:t>
            </w:r>
            <w:r>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уч.год</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 Проведение выпускных мероприятий.</w:t>
            </w:r>
          </w:p>
        </w:tc>
        <w:tc>
          <w:tcPr>
            <w:tcW w:w="2694" w:type="dxa"/>
            <w:tcBorders>
              <w:right w:val="single" w:sz="4" w:space="0" w:color="auto"/>
            </w:tcBorders>
            <w:shd w:val="clear" w:color="auto" w:fill="auto"/>
          </w:tcPr>
          <w:p w:rsidR="00604DED"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1.Итоги 4 четверти и 2 –ое полугодие</w:t>
            </w:r>
          </w:p>
          <w:p w:rsidR="00065973" w:rsidRPr="009A78CA" w:rsidRDefault="00065973" w:rsidP="000659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9A78CA">
              <w:rPr>
                <w:rFonts w:ascii="Times New Roman" w:eastAsia="Times New Roman" w:hAnsi="Times New Roman" w:cs="Times New Roman"/>
                <w:lang w:eastAsia="ru-RU"/>
              </w:rPr>
              <w:t xml:space="preserve">Тема: «О допуске к итоговой аттестации </w:t>
            </w:r>
            <w:proofErr w:type="gramStart"/>
            <w:r w:rsidRPr="009A78CA">
              <w:rPr>
                <w:rFonts w:ascii="Times New Roman" w:eastAsia="Times New Roman" w:hAnsi="Times New Roman" w:cs="Times New Roman"/>
                <w:lang w:eastAsia="ru-RU"/>
              </w:rPr>
              <w:t>учащихся  9</w:t>
            </w:r>
            <w:proofErr w:type="gramEnd"/>
            <w:r w:rsidRPr="009A78CA">
              <w:rPr>
                <w:rFonts w:ascii="Times New Roman" w:eastAsia="Times New Roman" w:hAnsi="Times New Roman" w:cs="Times New Roman"/>
                <w:lang w:eastAsia="ru-RU"/>
              </w:rPr>
              <w:t>-х классов и о переводе в следующий класс учащихся 1-8, 10 классов»</w:t>
            </w:r>
          </w:p>
          <w:p w:rsidR="00065973" w:rsidRPr="009A78CA" w:rsidRDefault="00065973" w:rsidP="003271E7">
            <w:pPr>
              <w:spacing w:after="0" w:line="240" w:lineRule="auto"/>
              <w:jc w:val="both"/>
              <w:rPr>
                <w:rFonts w:ascii="Times New Roman" w:eastAsia="Times New Roman" w:hAnsi="Times New Roman" w:cs="Times New Roman"/>
                <w:lang w:eastAsia="ru-RU"/>
              </w:rPr>
            </w:pPr>
          </w:p>
        </w:tc>
        <w:tc>
          <w:tcPr>
            <w:tcW w:w="3260"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1.Об утверждении графика экзаменов</w:t>
            </w:r>
          </w:p>
          <w:p w:rsidR="00604DED" w:rsidRPr="009A78CA" w:rsidRDefault="0006597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.О порядке окончания 20</w:t>
            </w:r>
            <w:r>
              <w:rPr>
                <w:rFonts w:ascii="Times New Roman" w:eastAsia="Times New Roman" w:hAnsi="Times New Roman" w:cs="Times New Roman"/>
                <w:lang w:eastAsia="ru-RU"/>
              </w:rPr>
              <w:t>20</w:t>
            </w:r>
            <w:r w:rsidR="00604DED"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21</w:t>
            </w:r>
            <w:r w:rsidR="00604DED" w:rsidRPr="009A78CA">
              <w:rPr>
                <w:rFonts w:ascii="Times New Roman" w:eastAsia="Times New Roman" w:hAnsi="Times New Roman" w:cs="Times New Roman"/>
                <w:lang w:eastAsia="ru-RU"/>
              </w:rPr>
              <w:t xml:space="preserve"> учебного года и об организации ГИА 9,11 классов</w:t>
            </w:r>
          </w:p>
          <w:p w:rsidR="00604DED" w:rsidRPr="009A78CA" w:rsidRDefault="0006597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4DED" w:rsidRPr="009A78CA">
              <w:rPr>
                <w:rFonts w:ascii="Times New Roman" w:eastAsia="Times New Roman" w:hAnsi="Times New Roman" w:cs="Times New Roman"/>
                <w:lang w:eastAsia="ru-RU"/>
              </w:rPr>
              <w:t xml:space="preserve">.О допуске к ГИА выпускников -9=х классов к сдаче выпускных экзаменов за курс основной школы </w:t>
            </w:r>
          </w:p>
          <w:p w:rsidR="00604DED" w:rsidRPr="009A78CA" w:rsidRDefault="0006597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604DED" w:rsidRPr="009A78CA">
              <w:rPr>
                <w:rFonts w:ascii="Times New Roman" w:eastAsia="Times New Roman" w:hAnsi="Times New Roman" w:cs="Times New Roman"/>
                <w:lang w:eastAsia="ru-RU"/>
              </w:rPr>
              <w:t>.О переводе учащихся 1-8, 10 классов в следующий класс.</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планерки при директоре, завуче</w:t>
            </w:r>
          </w:p>
        </w:tc>
        <w:tc>
          <w:tcPr>
            <w:tcW w:w="2249" w:type="dxa"/>
            <w:tcBorders>
              <w:top w:val="single" w:sz="6" w:space="0" w:color="auto"/>
            </w:tcBorders>
            <w:shd w:val="clear" w:color="auto" w:fill="auto"/>
          </w:tcPr>
          <w:p w:rsidR="00604DED" w:rsidRPr="009A78CA" w:rsidRDefault="0006597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1.И</w:t>
            </w:r>
            <w:r w:rsidR="00604DED" w:rsidRPr="009A78CA">
              <w:rPr>
                <w:rFonts w:ascii="Times New Roman" w:eastAsia="Times New Roman" w:hAnsi="Times New Roman" w:cs="Times New Roman"/>
                <w:lang w:eastAsia="ru-RU"/>
              </w:rPr>
              <w:t xml:space="preserve">итоговый контроль </w:t>
            </w:r>
            <w:proofErr w:type="gramStart"/>
            <w:r w:rsidR="00604DED" w:rsidRPr="009A78CA">
              <w:rPr>
                <w:rFonts w:ascii="Times New Roman" w:eastAsia="Times New Roman" w:hAnsi="Times New Roman" w:cs="Times New Roman"/>
                <w:lang w:eastAsia="ru-RU"/>
              </w:rPr>
              <w:t>за  качеством</w:t>
            </w:r>
            <w:proofErr w:type="gramEnd"/>
            <w:r w:rsidR="00604DED" w:rsidRPr="009A78CA">
              <w:rPr>
                <w:rFonts w:ascii="Times New Roman" w:eastAsia="Times New Roman" w:hAnsi="Times New Roman" w:cs="Times New Roman"/>
                <w:lang w:eastAsia="ru-RU"/>
              </w:rPr>
              <w:t xml:space="preserve"> обучения  учащихся  </w:t>
            </w:r>
          </w:p>
          <w:p w:rsidR="00604DED" w:rsidRPr="009A78CA" w:rsidRDefault="00065973" w:rsidP="000659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2.В</w:t>
            </w:r>
            <w:r w:rsidR="00604DED" w:rsidRPr="009A78CA">
              <w:rPr>
                <w:rFonts w:ascii="Times New Roman" w:eastAsia="Times New Roman" w:hAnsi="Times New Roman" w:cs="Times New Roman"/>
                <w:lang w:eastAsia="ru-RU"/>
              </w:rPr>
              <w:t>ыполнение учебных программ</w:t>
            </w:r>
          </w:p>
        </w:tc>
        <w:tc>
          <w:tcPr>
            <w:tcW w:w="2570" w:type="dxa"/>
            <w:tcBorders>
              <w:top w:val="single" w:sz="6"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Итоговая аттестация учащихся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Итоги работы МО за год</w:t>
            </w: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Подготовка отчета на конец года по комплектованию учащихся на новый учебный год.</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1827"/>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методического совета и</w:t>
            </w:r>
          </w:p>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методических объединений (МО)</w:t>
            </w: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и проведение «Школьной спартакиады»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Уровень физического развития учащихся и защита их здоровья</w:t>
            </w:r>
          </w:p>
        </w:tc>
        <w:tc>
          <w:tcPr>
            <w:tcW w:w="2570" w:type="dxa"/>
            <w:shd w:val="clear" w:color="auto" w:fill="auto"/>
          </w:tcPr>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iCs/>
                <w:kern w:val="1"/>
                <w:lang w:eastAsia="ar-SA"/>
              </w:rPr>
              <w:t xml:space="preserve">Заседание № 5 </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1Отчет о реализации плана методической работы за год.</w:t>
            </w:r>
          </w:p>
          <w:p w:rsidR="00604DED" w:rsidRPr="009A78CA" w:rsidRDefault="00604DED" w:rsidP="003271E7">
            <w:pPr>
              <w:suppressLineNumbers/>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2Работа по преемственности начальной и основ</w:t>
            </w:r>
          </w:p>
          <w:p w:rsidR="00604DED" w:rsidRPr="009A78CA" w:rsidRDefault="00604DED" w:rsidP="0006597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3.Обсуждение проекта плана на 20</w:t>
            </w:r>
            <w:r>
              <w:rPr>
                <w:rFonts w:ascii="Times New Roman" w:eastAsia="Times New Roman" w:hAnsi="Times New Roman" w:cs="Times New Roman"/>
                <w:bCs/>
                <w:kern w:val="1"/>
                <w:lang w:eastAsia="ar-SA"/>
              </w:rPr>
              <w:t>2</w:t>
            </w:r>
            <w:r w:rsidR="00065973">
              <w:rPr>
                <w:rFonts w:ascii="Times New Roman" w:eastAsia="Times New Roman" w:hAnsi="Times New Roman" w:cs="Times New Roman"/>
                <w:bCs/>
                <w:kern w:val="1"/>
                <w:lang w:eastAsia="ar-SA"/>
              </w:rPr>
              <w:t>1</w:t>
            </w:r>
            <w:r w:rsidRPr="009A78CA">
              <w:rPr>
                <w:rFonts w:ascii="Times New Roman" w:eastAsia="Times New Roman" w:hAnsi="Times New Roman" w:cs="Times New Roman"/>
                <w:bCs/>
                <w:kern w:val="1"/>
                <w:lang w:eastAsia="ar-SA"/>
              </w:rPr>
              <w:t>-20</w:t>
            </w:r>
            <w:r>
              <w:rPr>
                <w:rFonts w:ascii="Times New Roman" w:eastAsia="Times New Roman" w:hAnsi="Times New Roman" w:cs="Times New Roman"/>
                <w:bCs/>
                <w:kern w:val="1"/>
                <w:lang w:eastAsia="ar-SA"/>
              </w:rPr>
              <w:t>2</w:t>
            </w:r>
            <w:r w:rsidR="00065973">
              <w:rPr>
                <w:rFonts w:ascii="Times New Roman" w:eastAsia="Times New Roman" w:hAnsi="Times New Roman" w:cs="Times New Roman"/>
                <w:bCs/>
                <w:kern w:val="1"/>
                <w:lang w:eastAsia="ar-SA"/>
              </w:rPr>
              <w:t>2</w:t>
            </w:r>
            <w:r w:rsidRPr="009A78CA">
              <w:rPr>
                <w:rFonts w:ascii="Times New Roman" w:eastAsia="Times New Roman" w:hAnsi="Times New Roman" w:cs="Times New Roman"/>
                <w:bCs/>
                <w:kern w:val="1"/>
                <w:lang w:eastAsia="ar-SA"/>
              </w:rPr>
              <w:t xml:space="preserve"> учебный год</w:t>
            </w:r>
          </w:p>
        </w:tc>
        <w:tc>
          <w:tcPr>
            <w:tcW w:w="2694"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Заседание МС. Составление плана работы МС на следующий учебный год, анализ работы за год. Анализ срезов знаний, переводных работ.</w:t>
            </w:r>
          </w:p>
        </w:tc>
        <w:tc>
          <w:tcPr>
            <w:tcW w:w="3260"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Проверка выполнения программ, проверка журналов</w:t>
            </w:r>
          </w:p>
          <w:p w:rsidR="00604DED" w:rsidRPr="009A78CA" w:rsidRDefault="00604DED" w:rsidP="003271E7">
            <w:pPr>
              <w:tabs>
                <w:tab w:val="left" w:pos="720"/>
                <w:tab w:val="center" w:pos="1542"/>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Заседания МО.</w:t>
            </w:r>
          </w:p>
        </w:tc>
      </w:tr>
      <w:tr w:rsidR="00065973" w:rsidRPr="009A78CA" w:rsidTr="005D2A4D">
        <w:tc>
          <w:tcPr>
            <w:tcW w:w="567" w:type="dxa"/>
            <w:shd w:val="clear" w:color="auto" w:fill="auto"/>
          </w:tcPr>
          <w:p w:rsidR="00065973" w:rsidRPr="009A78CA" w:rsidRDefault="00065973"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5.</w:t>
            </w:r>
          </w:p>
        </w:tc>
        <w:tc>
          <w:tcPr>
            <w:tcW w:w="2410" w:type="dxa"/>
            <w:shd w:val="clear" w:color="auto" w:fill="auto"/>
          </w:tcPr>
          <w:p w:rsidR="00065973" w:rsidRPr="009A78CA" w:rsidRDefault="00065973"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Научно-методическая и федеральная экспериментальная работа</w:t>
            </w:r>
          </w:p>
        </w:tc>
        <w:tc>
          <w:tcPr>
            <w:tcW w:w="10773" w:type="dxa"/>
            <w:gridSpan w:val="4"/>
            <w:shd w:val="clear" w:color="auto" w:fill="auto"/>
          </w:tcPr>
          <w:p w:rsidR="00065973" w:rsidRPr="009A78CA" w:rsidRDefault="00065973" w:rsidP="00065973">
            <w:pPr>
              <w:spacing w:after="0" w:line="240" w:lineRule="auto"/>
              <w:rPr>
                <w:rFonts w:ascii="Times New Roman" w:eastAsia="Times New Roman" w:hAnsi="Times New Roman" w:cs="Times New Roman"/>
                <w:lang w:eastAsia="ru-RU"/>
              </w:rPr>
            </w:pPr>
            <w:r>
              <w:rPr>
                <w:rFonts w:ascii="Times New Roman" w:hAnsi="Times New Roman" w:cs="Times New Roman"/>
              </w:rPr>
              <w:t>Итоговый отчет за ФЭП 2016-2020 гг.</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6.</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Спортивная работа </w:t>
            </w: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lang w:eastAsia="ru-RU"/>
              </w:rPr>
              <w:t>Организация работы летнего лагеря  ЛСОЛ «Дабаан»</w:t>
            </w:r>
          </w:p>
        </w:tc>
        <w:tc>
          <w:tcPr>
            <w:tcW w:w="2570" w:type="dxa"/>
            <w:shd w:val="clear" w:color="auto" w:fill="auto"/>
          </w:tcPr>
          <w:p w:rsidR="00604DED" w:rsidRPr="009A78CA" w:rsidRDefault="00604DED" w:rsidP="003271E7">
            <w:pPr>
              <w:spacing w:after="0" w:line="240" w:lineRule="auto"/>
              <w:jc w:val="both"/>
              <w:rPr>
                <w:rFonts w:ascii="Times New Roman" w:hAnsi="Times New Roman" w:cs="Times New Roman"/>
              </w:rPr>
            </w:pPr>
            <w:r w:rsidRPr="009A78CA">
              <w:rPr>
                <w:rFonts w:ascii="Times New Roman" w:hAnsi="Times New Roman" w:cs="Times New Roman"/>
                <w:bCs/>
              </w:rPr>
              <w:t>1.Фестиваль «Здоровейка».</w:t>
            </w:r>
            <w:r w:rsidRPr="009A78CA">
              <w:rPr>
                <w:rFonts w:ascii="Times New Roman" w:hAnsi="Times New Roman" w:cs="Times New Roman"/>
              </w:rPr>
              <w:t xml:space="preserve"> Эстафета. </w:t>
            </w:r>
          </w:p>
          <w:p w:rsidR="00604DED" w:rsidRPr="009A78CA" w:rsidRDefault="00604DED" w:rsidP="003271E7">
            <w:pPr>
              <w:spacing w:after="0" w:line="240" w:lineRule="auto"/>
              <w:jc w:val="both"/>
              <w:rPr>
                <w:rFonts w:ascii="Times New Roman" w:hAnsi="Times New Roman" w:cs="Times New Roman"/>
              </w:rPr>
            </w:pPr>
            <w:r w:rsidRPr="009A78CA">
              <w:rPr>
                <w:rFonts w:ascii="Times New Roman" w:hAnsi="Times New Roman" w:cs="Times New Roman"/>
                <w:bCs/>
              </w:rPr>
              <w:t>2.Закрытие «Малые Олимпийские игры»</w:t>
            </w:r>
          </w:p>
        </w:tc>
        <w:tc>
          <w:tcPr>
            <w:tcW w:w="2694" w:type="dxa"/>
            <w:tcBorders>
              <w:righ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hAnsi="Times New Roman" w:cs="Times New Roman"/>
              </w:rPr>
              <w:t>1..Контроль за занятости детей «группа риска» на летнее время</w:t>
            </w:r>
          </w:p>
        </w:tc>
        <w:tc>
          <w:tcPr>
            <w:tcW w:w="3260" w:type="dxa"/>
            <w:tcBorders>
              <w:left w:val="single" w:sz="4" w:space="0" w:color="auto"/>
            </w:tcBorders>
            <w:shd w:val="clear" w:color="auto" w:fill="auto"/>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Планирование работы по орг</w:t>
            </w:r>
            <w:r w:rsidR="00065973">
              <w:rPr>
                <w:rFonts w:ascii="Times New Roman" w:eastAsia="Times New Roman" w:hAnsi="Times New Roman" w:cs="Times New Roman"/>
                <w:lang w:eastAsia="ru-RU"/>
              </w:rPr>
              <w:t>анизации в каникулярный период</w:t>
            </w:r>
          </w:p>
          <w:p w:rsidR="00065973" w:rsidRPr="009A78CA" w:rsidRDefault="00604DED" w:rsidP="00065973">
            <w:pPr>
              <w:spacing w:after="0" w:line="240" w:lineRule="auto"/>
              <w:jc w:val="both"/>
              <w:rPr>
                <w:rFonts w:ascii="Times New Roman" w:hAnsi="Times New Roman" w:cs="Times New Roman"/>
              </w:rPr>
            </w:pPr>
            <w:r w:rsidRPr="009A78CA">
              <w:rPr>
                <w:rFonts w:ascii="Times New Roman" w:eastAsia="Times New Roman" w:hAnsi="Times New Roman" w:cs="Times New Roman"/>
                <w:lang w:eastAsia="ru-RU"/>
              </w:rPr>
              <w:t>-</w:t>
            </w:r>
          </w:p>
          <w:p w:rsidR="00604DED" w:rsidRPr="009A78CA" w:rsidRDefault="00604DED" w:rsidP="003271E7">
            <w:pPr>
              <w:spacing w:after="0" w:line="240" w:lineRule="auto"/>
              <w:rPr>
                <w:rFonts w:ascii="Times New Roman" w:hAnsi="Times New Roman" w:cs="Times New Roman"/>
              </w:rPr>
            </w:pP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7.</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Внеклассно-воспитательная  работа </w:t>
            </w:r>
          </w:p>
        </w:tc>
        <w:tc>
          <w:tcPr>
            <w:tcW w:w="2249" w:type="dxa"/>
            <w:shd w:val="clear" w:color="auto" w:fill="auto"/>
          </w:tcPr>
          <w:p w:rsidR="00604DED" w:rsidRPr="009A78CA" w:rsidRDefault="00604DED" w:rsidP="003271E7">
            <w:pPr>
              <w:tabs>
                <w:tab w:val="left" w:pos="2625"/>
              </w:tabs>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Неделя   «ПАМЯТЬ»:</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570" w:type="dxa"/>
            <w:shd w:val="clear" w:color="auto" w:fill="auto"/>
          </w:tcPr>
          <w:p w:rsidR="00604DED" w:rsidRPr="009A78CA" w:rsidRDefault="00604DED" w:rsidP="00065973">
            <w:pPr>
              <w:spacing w:after="0" w:line="240" w:lineRule="auto"/>
              <w:rPr>
                <w:rFonts w:ascii="Times New Roman" w:eastAsia="Times New Roman" w:hAnsi="Times New Roman" w:cs="Times New Roman"/>
                <w:lang w:eastAsia="ru-RU"/>
              </w:rPr>
            </w:pPr>
            <w:r w:rsidRPr="009A78CA">
              <w:rPr>
                <w:rFonts w:ascii="Times New Roman" w:hAnsi="Times New Roman" w:cs="Times New Roman"/>
              </w:rPr>
              <w:t>1.Мониторинг результативности воспитательного процесса в классах.</w:t>
            </w:r>
          </w:p>
        </w:tc>
        <w:tc>
          <w:tcPr>
            <w:tcW w:w="2694"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1.Неделя «Семья» </w:t>
            </w:r>
          </w:p>
          <w:p w:rsidR="00065973" w:rsidRPr="009A78CA" w:rsidRDefault="00604DED" w:rsidP="0006597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w:t>
            </w:r>
          </w:p>
        </w:tc>
        <w:tc>
          <w:tcPr>
            <w:tcW w:w="3260"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1.Итоговые линейки по окончанию учебного года. </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2.Последний звонок</w:t>
            </w:r>
          </w:p>
          <w:p w:rsidR="00604DED" w:rsidRPr="009A78CA" w:rsidRDefault="00604DED" w:rsidP="00F564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3.Общешкольный </w:t>
            </w:r>
            <w:r w:rsidR="00F564EA">
              <w:rPr>
                <w:rFonts w:ascii="Times New Roman" w:eastAsia="Times New Roman" w:hAnsi="Times New Roman" w:cs="Times New Roman"/>
                <w:lang w:eastAsia="ru-RU"/>
              </w:rPr>
              <w:t>Ы</w:t>
            </w:r>
            <w:r>
              <w:rPr>
                <w:rFonts w:ascii="Times New Roman" w:eastAsia="Times New Roman" w:hAnsi="Times New Roman" w:cs="Times New Roman"/>
                <w:lang w:eastAsia="ru-RU"/>
              </w:rPr>
              <w:t xml:space="preserve">сыах </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8.</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Информатизация образовательного процесса</w:t>
            </w:r>
          </w:p>
        </w:tc>
        <w:tc>
          <w:tcPr>
            <w:tcW w:w="2249" w:type="dxa"/>
            <w:shd w:val="clear" w:color="auto" w:fill="auto"/>
          </w:tcPr>
          <w:p w:rsidR="00604DED" w:rsidRPr="009A78CA" w:rsidRDefault="00604DED" w:rsidP="00F564EA">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Сбор информации для обновления сайта</w:t>
            </w:r>
          </w:p>
        </w:tc>
        <w:tc>
          <w:tcPr>
            <w:tcW w:w="2570" w:type="dxa"/>
            <w:shd w:val="clear" w:color="auto" w:fill="auto"/>
          </w:tcPr>
          <w:p w:rsidR="00604DED" w:rsidRPr="009A78CA" w:rsidRDefault="00F564EA"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Ведение школьного сайта.</w:t>
            </w:r>
          </w:p>
        </w:tc>
        <w:tc>
          <w:tcPr>
            <w:tcW w:w="2694" w:type="dxa"/>
            <w:tcBorders>
              <w:right w:val="single" w:sz="4" w:space="0" w:color="auto"/>
            </w:tcBorders>
            <w:shd w:val="clear" w:color="auto" w:fill="auto"/>
          </w:tcPr>
          <w:p w:rsidR="00604DED" w:rsidRPr="009A78CA" w:rsidRDefault="00604DED" w:rsidP="00F564EA">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Внесение изменений в базу данных «Сетевой город» </w:t>
            </w:r>
          </w:p>
        </w:tc>
        <w:tc>
          <w:tcPr>
            <w:tcW w:w="3260"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Техническое обслуживание  компьютеров, периферийной техники.</w:t>
            </w:r>
          </w:p>
        </w:tc>
      </w:tr>
      <w:tr w:rsidR="00604DED" w:rsidRPr="009A78CA" w:rsidTr="005261CE">
        <w:trPr>
          <w:trHeight w:val="184"/>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9.</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Внутренняя система оценки качества образования</w:t>
            </w:r>
          </w:p>
          <w:p w:rsidR="00604DED" w:rsidRPr="009A78CA" w:rsidRDefault="00604DED" w:rsidP="003271E7">
            <w:pPr>
              <w:spacing w:after="0" w:line="240" w:lineRule="auto"/>
              <w:rPr>
                <w:rFonts w:ascii="Times New Roman" w:eastAsia="Times New Roman" w:hAnsi="Times New Roman" w:cs="Times New Roman"/>
                <w:bCs/>
                <w:lang w:eastAsia="ru-RU"/>
              </w:rPr>
            </w:pP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Работа классных руководителей 5-8 классов по учету достижений учащихся в форме портфолио</w:t>
            </w:r>
          </w:p>
          <w:p w:rsidR="00604DED" w:rsidRPr="009A78CA" w:rsidRDefault="00604DED" w:rsidP="0006597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  Составление списков детей «группы риска», контроль их занятости в летний период.</w:t>
            </w:r>
          </w:p>
        </w:tc>
        <w:tc>
          <w:tcPr>
            <w:tcW w:w="2570"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Промежуточная аттестация в 1-3 классах. Всероссийские проверочные работы</w:t>
            </w:r>
            <w:r w:rsidR="00F564EA">
              <w:rPr>
                <w:rFonts w:ascii="Times New Roman" w:eastAsia="Times New Roman" w:hAnsi="Times New Roman" w:cs="Times New Roman"/>
                <w:lang w:eastAsia="ru-RU"/>
              </w:rPr>
              <w:t xml:space="preserve"> в 4кл</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Промежуточная аттестация 10 классов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Анализ переводных контрольных работ</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Контрольные работы в 7-8 классах по русскому языку и математике. </w:t>
            </w:r>
          </w:p>
        </w:tc>
        <w:tc>
          <w:tcPr>
            <w:tcW w:w="2694"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Подведение итогов участия школьников в олимпиадах и конкурсах различного уровня. </w:t>
            </w:r>
          </w:p>
          <w:p w:rsidR="00604DED" w:rsidRPr="009A78CA" w:rsidRDefault="00604DED" w:rsidP="0006597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Сдача отчетности по итогам образовательных результатов предметного </w:t>
            </w:r>
            <w:r w:rsidRPr="009A78CA">
              <w:rPr>
                <w:rFonts w:ascii="Times New Roman" w:eastAsia="Times New Roman" w:hAnsi="Times New Roman" w:cs="Times New Roman"/>
                <w:lang w:eastAsia="ru-RU"/>
              </w:rPr>
              <w:lastRenderedPageBreak/>
              <w:t>обучения за 20</w:t>
            </w:r>
            <w:r w:rsidR="0006597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06597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учебный год.</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Проверка журналов и пр. документации. Выполнение теоретической и практической части рабочих программ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Проверка  журналов.</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5261CE">
        <w:trPr>
          <w:trHeight w:val="621"/>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10.</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педкадрами</w:t>
            </w: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Отчёт о курсах повышения квалификации.</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570" w:type="dxa"/>
            <w:shd w:val="clear" w:color="auto" w:fill="auto"/>
          </w:tcPr>
          <w:p w:rsidR="00604DED" w:rsidRPr="009A78CA" w:rsidRDefault="00604DED" w:rsidP="00F564EA">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Анализ курсовой подготовки. Инструктаж по проведению итоговой аттестации</w:t>
            </w: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Анализ работы за 20</w:t>
            </w:r>
            <w:r w:rsidR="00065973">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06597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учебный год.</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Сдача отчётов по итогам года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Анализ деятельности учителей по прохождению учебных программ.</w:t>
            </w:r>
          </w:p>
        </w:tc>
      </w:tr>
      <w:tr w:rsidR="00065973" w:rsidRPr="009A78CA" w:rsidTr="005D2A4D">
        <w:trPr>
          <w:trHeight w:val="621"/>
        </w:trPr>
        <w:tc>
          <w:tcPr>
            <w:tcW w:w="567" w:type="dxa"/>
            <w:shd w:val="clear" w:color="auto" w:fill="auto"/>
          </w:tcPr>
          <w:p w:rsidR="00065973" w:rsidRPr="009A78CA" w:rsidRDefault="00065973"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11.</w:t>
            </w:r>
          </w:p>
        </w:tc>
        <w:tc>
          <w:tcPr>
            <w:tcW w:w="2410" w:type="dxa"/>
            <w:shd w:val="clear" w:color="auto" w:fill="auto"/>
          </w:tcPr>
          <w:p w:rsidR="00065973" w:rsidRPr="009A78CA" w:rsidRDefault="00065973"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Организация профориентационной работы</w:t>
            </w:r>
          </w:p>
        </w:tc>
        <w:tc>
          <w:tcPr>
            <w:tcW w:w="10773" w:type="dxa"/>
            <w:gridSpan w:val="4"/>
            <w:shd w:val="clear" w:color="auto" w:fill="auto"/>
          </w:tcPr>
          <w:p w:rsidR="00065973" w:rsidRPr="009A78CA" w:rsidRDefault="00065973"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1.Проведение серии классных часов (согласно возрастным особенностям): «Сто дорог – одна твоя», «Как претворить мечты в реальность»,</w:t>
            </w:r>
          </w:p>
        </w:tc>
      </w:tr>
      <w:tr w:rsidR="00604DED" w:rsidRPr="009A78CA" w:rsidTr="005261CE">
        <w:trPr>
          <w:trHeight w:val="415"/>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12.</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p w:rsidR="00604DED" w:rsidRPr="009A78CA" w:rsidRDefault="00604DED" w:rsidP="003271E7">
            <w:pPr>
              <w:spacing w:after="0" w:line="240" w:lineRule="auto"/>
              <w:rPr>
                <w:rFonts w:ascii="Times New Roman" w:eastAsia="Times New Roman" w:hAnsi="Times New Roman" w:cs="Times New Roman"/>
                <w:bCs/>
                <w:lang w:eastAsia="ru-RU"/>
              </w:rPr>
            </w:pP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Порядок промежуточной и итоговой аттестации</w:t>
            </w:r>
          </w:p>
        </w:tc>
        <w:tc>
          <w:tcPr>
            <w:tcW w:w="2570" w:type="dxa"/>
            <w:shd w:val="clear" w:color="auto" w:fill="auto"/>
          </w:tcPr>
          <w:p w:rsidR="00604DED" w:rsidRPr="009A78CA" w:rsidRDefault="00604DED" w:rsidP="003271E7">
            <w:pPr>
              <w:spacing w:after="0" w:line="240" w:lineRule="auto"/>
              <w:rPr>
                <w:rFonts w:ascii="Times New Roman" w:hAnsi="Times New Roman" w:cs="Times New Roman"/>
                <w:bCs/>
              </w:rPr>
            </w:pPr>
            <w:r w:rsidRPr="009A78CA">
              <w:rPr>
                <w:rFonts w:ascii="Times New Roman" w:hAnsi="Times New Roman" w:cs="Times New Roman"/>
                <w:bCs/>
              </w:rPr>
              <w:t xml:space="preserve">Родительское собрание «Организация полезного  отдыха детей - как путь профилактики правонарушений »  </w:t>
            </w: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Родительское собрание с учащимися 4-го класса. Знакомство с будущими учителями, формирование психологической готовности к обучению в 5 классе</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отдыха детей, находящихся в социально – опасном положении  и  детей и семей, находящихся в социально – опасном положении.</w:t>
            </w:r>
            <w:r w:rsidRPr="009A78CA">
              <w:rPr>
                <w:rFonts w:ascii="Times New Roman" w:eastAsia="Times New Roman" w:hAnsi="Times New Roman" w:cs="Times New Roman"/>
                <w:lang w:eastAsia="ru-RU"/>
              </w:rPr>
              <w:tab/>
            </w:r>
          </w:p>
        </w:tc>
      </w:tr>
      <w:tr w:rsidR="00604DED" w:rsidRPr="009A78CA" w:rsidTr="005261CE">
        <w:trPr>
          <w:trHeight w:val="415"/>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13</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Психологическая служба, социальная защита</w:t>
            </w:r>
          </w:p>
        </w:tc>
        <w:tc>
          <w:tcPr>
            <w:tcW w:w="2249" w:type="dxa"/>
            <w:shd w:val="clear" w:color="auto" w:fill="auto"/>
          </w:tcPr>
          <w:p w:rsidR="00604DED" w:rsidRPr="009A78CA" w:rsidRDefault="00604DED" w:rsidP="00F564EA">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Беседа инспектора ПДН с учащимися среднего звена и старшего звена на тему «Проведение и безопасность несовершеннолетних в летнее время».</w:t>
            </w:r>
          </w:p>
        </w:tc>
        <w:tc>
          <w:tcPr>
            <w:tcW w:w="2570" w:type="dxa"/>
            <w:shd w:val="clear" w:color="auto" w:fill="auto"/>
            <w:vAlign w:val="center"/>
          </w:tcPr>
          <w:p w:rsidR="00604DED" w:rsidRPr="009A78CA" w:rsidRDefault="00604DED" w:rsidP="00065973">
            <w:pPr>
              <w:suppressLineNumbers/>
              <w:suppressAutoHyphens/>
              <w:spacing w:after="0" w:line="240" w:lineRule="auto"/>
              <w:jc w:val="both"/>
              <w:rPr>
                <w:rFonts w:ascii="Times New Roman" w:eastAsia="Times New Roman" w:hAnsi="Times New Roman" w:cs="Times New Roman"/>
                <w:bCs/>
                <w:kern w:val="1"/>
                <w:lang w:eastAsia="ar-SA"/>
              </w:rPr>
            </w:pPr>
          </w:p>
        </w:tc>
        <w:tc>
          <w:tcPr>
            <w:tcW w:w="2694"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Заседание Совета профилактики (подведение итогов работы за год).</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Отчет  по детскому травматизму. </w:t>
            </w:r>
          </w:p>
        </w:tc>
        <w:tc>
          <w:tcPr>
            <w:tcW w:w="326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Родительское собрание для 9-11 классов «Помощь родителей в профессиональном самоопределении учащихся» (по запросу кл. руководителей).</w:t>
            </w:r>
          </w:p>
        </w:tc>
      </w:tr>
      <w:tr w:rsidR="00604DED" w:rsidRPr="009A78CA" w:rsidTr="005261CE">
        <w:trPr>
          <w:trHeight w:val="415"/>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14.</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ученическими коллективами классов, активом</w:t>
            </w: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roofErr w:type="gramStart"/>
            <w:r w:rsidRPr="009A78CA">
              <w:rPr>
                <w:rFonts w:ascii="Times New Roman" w:eastAsia="Times New Roman" w:hAnsi="Times New Roman" w:cs="Times New Roman"/>
                <w:lang w:eastAsia="ru-RU"/>
              </w:rPr>
              <w:t>Торжественная линейка</w:t>
            </w:r>
            <w:proofErr w:type="gramEnd"/>
            <w:r w:rsidRPr="009A78CA">
              <w:rPr>
                <w:rFonts w:ascii="Times New Roman" w:eastAsia="Times New Roman" w:hAnsi="Times New Roman" w:cs="Times New Roman"/>
                <w:lang w:eastAsia="ru-RU"/>
              </w:rPr>
              <w:t xml:space="preserve"> посвященная Победы в ВОВ Митинги посвященные 9 мая.</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Участие в акции «Бессмертный полк».</w:t>
            </w:r>
          </w:p>
        </w:tc>
        <w:tc>
          <w:tcPr>
            <w:tcW w:w="2570" w:type="dxa"/>
            <w:shd w:val="clear" w:color="auto" w:fill="auto"/>
          </w:tcPr>
          <w:p w:rsidR="00604DED" w:rsidRPr="009A78CA" w:rsidRDefault="00604DED" w:rsidP="00065973">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t>Об итогах государственной итоговой аттестации выпускников 9, 11-х классов 20</w:t>
            </w:r>
            <w:r w:rsidR="00065973">
              <w:rPr>
                <w:rFonts w:ascii="Times New Roman" w:eastAsia="Times New Roman" w:hAnsi="Times New Roman" w:cs="Times New Roman"/>
                <w:bCs/>
                <w:kern w:val="1"/>
                <w:lang w:eastAsia="ar-SA"/>
              </w:rPr>
              <w:t>20</w:t>
            </w:r>
            <w:r w:rsidRPr="009A78CA">
              <w:rPr>
                <w:rFonts w:ascii="Times New Roman" w:eastAsia="Times New Roman" w:hAnsi="Times New Roman" w:cs="Times New Roman"/>
                <w:bCs/>
                <w:kern w:val="1"/>
                <w:lang w:eastAsia="ar-SA"/>
              </w:rPr>
              <w:t>-20</w:t>
            </w:r>
            <w:r w:rsidR="00065973">
              <w:rPr>
                <w:rFonts w:ascii="Times New Roman" w:eastAsia="Times New Roman" w:hAnsi="Times New Roman" w:cs="Times New Roman"/>
                <w:bCs/>
                <w:kern w:val="1"/>
                <w:lang w:eastAsia="ar-SA"/>
              </w:rPr>
              <w:t>21</w:t>
            </w:r>
            <w:r w:rsidRPr="009A78CA">
              <w:rPr>
                <w:rFonts w:ascii="Times New Roman" w:eastAsia="Times New Roman" w:hAnsi="Times New Roman" w:cs="Times New Roman"/>
                <w:bCs/>
                <w:kern w:val="1"/>
                <w:lang w:eastAsia="ar-SA"/>
              </w:rPr>
              <w:t xml:space="preserve"> учебного года. </w:t>
            </w:r>
          </w:p>
        </w:tc>
        <w:tc>
          <w:tcPr>
            <w:tcW w:w="2694"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1.Проведение праздника Последнего звонка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 (9,11 классов).</w:t>
            </w:r>
          </w:p>
          <w:p w:rsidR="00604DED" w:rsidRPr="009A78CA" w:rsidRDefault="0006597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04DED" w:rsidRPr="009A78CA">
              <w:rPr>
                <w:rFonts w:ascii="Times New Roman" w:eastAsia="Times New Roman" w:hAnsi="Times New Roman" w:cs="Times New Roman"/>
                <w:lang w:eastAsia="ru-RU"/>
              </w:rPr>
              <w:t>Подготовка Последнего звонка.</w:t>
            </w:r>
          </w:p>
        </w:tc>
        <w:tc>
          <w:tcPr>
            <w:tcW w:w="3260"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Награждение лучших учащихся школы.</w:t>
            </w:r>
          </w:p>
        </w:tc>
      </w:tr>
      <w:tr w:rsidR="00604DED" w:rsidRPr="009A78CA" w:rsidTr="005261CE">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15</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w:t>
            </w:r>
            <w:r w:rsidRPr="009A78CA">
              <w:rPr>
                <w:rFonts w:ascii="Times New Roman" w:eastAsia="Times New Roman" w:hAnsi="Times New Roman" w:cs="Times New Roman"/>
                <w:bCs/>
                <w:lang w:eastAsia="ru-RU"/>
              </w:rPr>
              <w:lastRenderedPageBreak/>
              <w:t>экономическая деятельность</w:t>
            </w: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Уборка территории школы по </w:t>
            </w:r>
            <w:r w:rsidRPr="009A78CA">
              <w:rPr>
                <w:rFonts w:ascii="Times New Roman" w:eastAsia="Times New Roman" w:hAnsi="Times New Roman" w:cs="Times New Roman"/>
                <w:lang w:eastAsia="ru-RU"/>
              </w:rPr>
              <w:lastRenderedPageBreak/>
              <w:t>закрепленным за классами участкам.</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Подготовка к ремонтным работам в летний период.</w:t>
            </w:r>
          </w:p>
        </w:tc>
        <w:tc>
          <w:tcPr>
            <w:tcW w:w="2570"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Организация работ по уборке школьных помещений.</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Общее состояние здания. Техническое состояние холодного и горячего водоснабжения.</w:t>
            </w:r>
          </w:p>
        </w:tc>
        <w:tc>
          <w:tcPr>
            <w:tcW w:w="2694" w:type="dxa"/>
            <w:tcBorders>
              <w:righ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Работа по благоустройству территории и подготовке </w:t>
            </w:r>
            <w:r w:rsidRPr="009A78CA">
              <w:rPr>
                <w:rFonts w:ascii="Times New Roman" w:eastAsia="Times New Roman" w:hAnsi="Times New Roman" w:cs="Times New Roman"/>
                <w:lang w:eastAsia="ru-RU"/>
              </w:rPr>
              <w:lastRenderedPageBreak/>
              <w:t>здания к новому учебному году.</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Утверждение лимитов бюджетных обязательств по коммунальным  услугам.</w:t>
            </w:r>
          </w:p>
        </w:tc>
        <w:tc>
          <w:tcPr>
            <w:tcW w:w="3260" w:type="dxa"/>
            <w:tcBorders>
              <w:left w:val="single" w:sz="4" w:space="0" w:color="auto"/>
            </w:tcBorders>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bCs/>
                <w:kern w:val="1"/>
                <w:lang w:eastAsia="ar-SA"/>
              </w:rPr>
              <w:lastRenderedPageBreak/>
              <w:t xml:space="preserve">Организация работы с материально </w:t>
            </w:r>
            <w:r w:rsidRPr="009A78CA">
              <w:rPr>
                <w:rFonts w:ascii="Times New Roman" w:eastAsia="Times New Roman" w:hAnsi="Times New Roman" w:cs="Times New Roman"/>
                <w:bCs/>
                <w:kern w:val="1"/>
                <w:lang w:eastAsia="ar-SA"/>
              </w:rPr>
              <w:softHyphen/>
              <w:t xml:space="preserve">ответственными лицами, закрепленными за </w:t>
            </w:r>
            <w:r w:rsidRPr="009A78CA">
              <w:rPr>
                <w:rFonts w:ascii="Times New Roman" w:eastAsia="Times New Roman" w:hAnsi="Times New Roman" w:cs="Times New Roman"/>
                <w:bCs/>
                <w:kern w:val="1"/>
                <w:lang w:eastAsia="ar-SA"/>
              </w:rPr>
              <w:lastRenderedPageBreak/>
              <w:t>оборудованием ОУ (порядок хранения и использования техники, вопросы ее обслуживания)</w:t>
            </w:r>
          </w:p>
        </w:tc>
      </w:tr>
      <w:tr w:rsidR="00604DED" w:rsidRPr="009A78CA" w:rsidTr="005261CE">
        <w:trPr>
          <w:trHeight w:val="869"/>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16</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Организационно-педагогические  мероприятия</w:t>
            </w: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и проведения «Последний звонок»</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8524" w:type="dxa"/>
            <w:gridSpan w:val="3"/>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1.Составление аналитической документации за год, учебного плана.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2.Подготовка к сдаче школы</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Производственное совещание</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1.Итоги учебно-воспитательной работы за 2-ое </w:t>
            </w:r>
            <w:proofErr w:type="gramStart"/>
            <w:r w:rsidRPr="009A78CA">
              <w:rPr>
                <w:rFonts w:ascii="Times New Roman" w:eastAsia="Times New Roman" w:hAnsi="Times New Roman" w:cs="Times New Roman"/>
                <w:lang w:eastAsia="ru-RU"/>
              </w:rPr>
              <w:t>полугодие  20</w:t>
            </w:r>
            <w:r w:rsidR="00065973">
              <w:rPr>
                <w:rFonts w:ascii="Times New Roman" w:eastAsia="Times New Roman" w:hAnsi="Times New Roman" w:cs="Times New Roman"/>
                <w:lang w:eastAsia="ru-RU"/>
              </w:rPr>
              <w:t>20</w:t>
            </w:r>
            <w:proofErr w:type="gramEnd"/>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065973">
              <w:rPr>
                <w:rFonts w:ascii="Times New Roman" w:eastAsia="Times New Roman" w:hAnsi="Times New Roman" w:cs="Times New Roman"/>
                <w:lang w:eastAsia="ru-RU"/>
              </w:rPr>
              <w:t>1</w:t>
            </w:r>
            <w:r w:rsidRPr="009A78CA">
              <w:rPr>
                <w:rFonts w:ascii="Times New Roman" w:eastAsia="Times New Roman" w:hAnsi="Times New Roman" w:cs="Times New Roman"/>
                <w:lang w:eastAsia="ru-RU"/>
              </w:rPr>
              <w:t xml:space="preserve"> уч.г.</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 результатах административных комплексных проверок школьной документации.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3.Разное </w:t>
            </w:r>
          </w:p>
        </w:tc>
      </w:tr>
      <w:tr w:rsidR="00604DED" w:rsidRPr="009A78CA" w:rsidTr="005261CE">
        <w:trPr>
          <w:trHeight w:val="68"/>
        </w:trPr>
        <w:tc>
          <w:tcPr>
            <w:tcW w:w="567"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17</w:t>
            </w:r>
          </w:p>
        </w:tc>
        <w:tc>
          <w:tcPr>
            <w:tcW w:w="2410" w:type="dxa"/>
            <w:shd w:val="clear" w:color="auto" w:fill="auto"/>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Здоровье и безопасность учащихся</w:t>
            </w:r>
          </w:p>
        </w:tc>
        <w:tc>
          <w:tcPr>
            <w:tcW w:w="2249" w:type="dxa"/>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p>
        </w:tc>
        <w:tc>
          <w:tcPr>
            <w:tcW w:w="8524" w:type="dxa"/>
            <w:gridSpan w:val="3"/>
            <w:shd w:val="clear" w:color="auto" w:fill="auto"/>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Организация  летнего спортивного оздоровительного  лагеря «Дабаан» </w:t>
            </w:r>
          </w:p>
        </w:tc>
      </w:tr>
    </w:tbl>
    <w:p w:rsidR="00604DED" w:rsidRPr="009A78CA" w:rsidRDefault="00604DED" w:rsidP="00604DED">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ИЮНЬ</w:t>
      </w:r>
    </w:p>
    <w:tbl>
      <w:tblPr>
        <w:tblW w:w="13750" w:type="dxa"/>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2268"/>
        <w:gridCol w:w="2551"/>
        <w:gridCol w:w="2694"/>
        <w:gridCol w:w="3260"/>
      </w:tblGrid>
      <w:tr w:rsidR="00604DED" w:rsidRPr="009A78CA" w:rsidTr="00E32613">
        <w:tc>
          <w:tcPr>
            <w:tcW w:w="567" w:type="dxa"/>
            <w:vMerge w:val="restart"/>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 п\п</w:t>
            </w:r>
          </w:p>
        </w:tc>
        <w:tc>
          <w:tcPr>
            <w:tcW w:w="13183" w:type="dxa"/>
            <w:gridSpan w:val="5"/>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Содержание и формы работы</w:t>
            </w:r>
          </w:p>
        </w:tc>
      </w:tr>
      <w:tr w:rsidR="00604DED" w:rsidRPr="009A78CA" w:rsidTr="00E32613">
        <w:tc>
          <w:tcPr>
            <w:tcW w:w="567" w:type="dxa"/>
            <w:vMerge/>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tc>
        <w:tc>
          <w:tcPr>
            <w:tcW w:w="2410"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Основные направления деятельности</w:t>
            </w:r>
          </w:p>
        </w:tc>
        <w:tc>
          <w:tcPr>
            <w:tcW w:w="2268"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1 неделя</w:t>
            </w:r>
          </w:p>
        </w:tc>
        <w:tc>
          <w:tcPr>
            <w:tcW w:w="2551" w:type="dxa"/>
            <w:tcBorders>
              <w:right w:val="single" w:sz="4" w:space="0" w:color="auto"/>
            </w:tcBorders>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2 неделя</w:t>
            </w:r>
          </w:p>
        </w:tc>
        <w:tc>
          <w:tcPr>
            <w:tcW w:w="2694" w:type="dxa"/>
            <w:tcBorders>
              <w:left w:val="single" w:sz="4" w:space="0" w:color="auto"/>
            </w:tcBorders>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 неделя</w:t>
            </w:r>
          </w:p>
        </w:tc>
        <w:tc>
          <w:tcPr>
            <w:tcW w:w="3260" w:type="dxa"/>
          </w:tcPr>
          <w:p w:rsidR="00604DED" w:rsidRPr="009A78CA" w:rsidRDefault="00604DED" w:rsidP="003271E7">
            <w:pPr>
              <w:spacing w:after="0" w:line="240" w:lineRule="auto"/>
              <w:jc w:val="center"/>
              <w:rPr>
                <w:rFonts w:ascii="Times New Roman" w:eastAsia="Times New Roman" w:hAnsi="Times New Roman" w:cs="Times New Roman"/>
                <w:b/>
                <w:bCs/>
                <w:lang w:eastAsia="ru-RU"/>
              </w:rPr>
            </w:pPr>
          </w:p>
          <w:p w:rsidR="00604DED" w:rsidRPr="009A78CA" w:rsidRDefault="00604DED" w:rsidP="003271E7">
            <w:pPr>
              <w:spacing w:after="0" w:line="240" w:lineRule="auto"/>
              <w:jc w:val="center"/>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4 неделя</w:t>
            </w:r>
          </w:p>
        </w:tc>
      </w:tr>
      <w:tr w:rsidR="00604DED" w:rsidRPr="009A78CA" w:rsidTr="00E32613">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Выполнение закона РФ об образовании</w:t>
            </w:r>
          </w:p>
        </w:tc>
        <w:tc>
          <w:tcPr>
            <w:tcW w:w="10773" w:type="dxa"/>
            <w:gridSpan w:val="4"/>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Проведение итоговой аттестации и заполнение документов строгой отчётности. Сдача отчётной документации в вышестоящие организации.</w:t>
            </w:r>
          </w:p>
        </w:tc>
      </w:tr>
      <w:tr w:rsidR="00604DED" w:rsidRPr="009A78CA" w:rsidTr="00E32613">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2</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Педагогические конференции, консилиумы и др. общешкольные мероприятия</w:t>
            </w:r>
          </w:p>
        </w:tc>
        <w:tc>
          <w:tcPr>
            <w:tcW w:w="2268" w:type="dxa"/>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551" w:type="dxa"/>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Тема: «О выдаче аттестатов об общем среднем образовании выпускникам 9-х классов»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 завершении  ГИА выпускников 9,11 классов и выдаче им аттестатов об основном общем образовании и о среднем (полном) общем образовании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2.Об утверждении протоколов экзаменационных комиссий 8 классов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3.Об утверждении состава комиссии по заполнению аттестатов.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4.О выпуске учащихся 9-х классов, и выдаче им аттестатов об основном общем образовании.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5.О награждении Похвальными грамотами «За особые успехи в изучении отдельных предметов» учащихся 9, 11 классов.</w:t>
            </w:r>
          </w:p>
        </w:tc>
        <w:tc>
          <w:tcPr>
            <w:tcW w:w="2694" w:type="dxa"/>
          </w:tcPr>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Административное совещание «Об итогах государственной (итоговой) аттестации выпускников 9, 11-х классов 201</w:t>
            </w:r>
            <w:r>
              <w:rPr>
                <w:rFonts w:ascii="Times New Roman" w:eastAsia="Times New Roman" w:hAnsi="Times New Roman" w:cs="Times New Roman"/>
                <w:lang w:eastAsia="ru-RU"/>
              </w:rPr>
              <w:t>9</w:t>
            </w:r>
            <w:r w:rsidRPr="009A78CA">
              <w:rPr>
                <w:rFonts w:ascii="Times New Roman" w:eastAsia="Times New Roman" w:hAnsi="Times New Roman" w:cs="Times New Roman"/>
                <w:lang w:eastAsia="ru-RU"/>
              </w:rPr>
              <w:t>-20</w:t>
            </w:r>
            <w:r>
              <w:rPr>
                <w:rFonts w:ascii="Times New Roman" w:eastAsia="Times New Roman" w:hAnsi="Times New Roman" w:cs="Times New Roman"/>
                <w:lang w:eastAsia="ru-RU"/>
              </w:rPr>
              <w:t>20</w:t>
            </w:r>
            <w:r w:rsidRPr="009A78CA">
              <w:rPr>
                <w:rFonts w:ascii="Times New Roman" w:eastAsia="Times New Roman" w:hAnsi="Times New Roman" w:cs="Times New Roman"/>
                <w:lang w:eastAsia="ru-RU"/>
              </w:rPr>
              <w:t xml:space="preserve"> учебного года»</w:t>
            </w:r>
          </w:p>
          <w:p w:rsidR="00604DED" w:rsidRPr="009A78CA" w:rsidRDefault="00604DED" w:rsidP="003271E7">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Тема: «О выдаче аттестатов о среднем (полном) общем образовании выпускникам 11 классов»</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1.О завершении  ГИА 11-х  классов и выдаче им аттестатов о среднем (полном) общем образовании.</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2.О проведении праздника «Выпускной вечер» </w:t>
            </w: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1. Подготовка к приемке школы.</w:t>
            </w:r>
          </w:p>
        </w:tc>
      </w:tr>
      <w:tr w:rsidR="00604DED" w:rsidRPr="009A78CA" w:rsidTr="00E32613">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3</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Совещания, планерки при директоре, завучи</w:t>
            </w:r>
          </w:p>
        </w:tc>
        <w:tc>
          <w:tcPr>
            <w:tcW w:w="2268"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Утверждение плана работы на новый учебный год, анализ работы школы за год</w:t>
            </w:r>
          </w:p>
        </w:tc>
        <w:tc>
          <w:tcPr>
            <w:tcW w:w="2551"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Ведение документации</w:t>
            </w:r>
          </w:p>
        </w:tc>
        <w:tc>
          <w:tcPr>
            <w:tcW w:w="2694"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Анализ итогов аттестации в 9 классов.</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Анализ итогов аттестации в 11 классов</w:t>
            </w:r>
          </w:p>
        </w:tc>
      </w:tr>
      <w:tr w:rsidR="00604DED" w:rsidRPr="009A78CA" w:rsidTr="00E32613">
        <w:trPr>
          <w:trHeight w:val="486"/>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4.</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Внутришкольный контроль</w:t>
            </w:r>
          </w:p>
        </w:tc>
        <w:tc>
          <w:tcPr>
            <w:tcW w:w="4819" w:type="dxa"/>
            <w:gridSpan w:val="2"/>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Готовность сдачи журналов в архив</w:t>
            </w:r>
          </w:p>
        </w:tc>
        <w:tc>
          <w:tcPr>
            <w:tcW w:w="2694"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E32613">
        <w:trPr>
          <w:trHeight w:val="1008"/>
        </w:trPr>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5.</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 xml:space="preserve"> Научно-методическая и федеральная  экспериментальная работа</w:t>
            </w:r>
          </w:p>
        </w:tc>
        <w:tc>
          <w:tcPr>
            <w:tcW w:w="10773" w:type="dxa"/>
            <w:gridSpan w:val="4"/>
          </w:tcPr>
          <w:p w:rsidR="00604DED" w:rsidRPr="009A78CA" w:rsidRDefault="00065973" w:rsidP="003271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Заявка на новую программу </w:t>
            </w:r>
            <w:r w:rsidR="00604DED" w:rsidRPr="009A78CA">
              <w:rPr>
                <w:rFonts w:ascii="Times New Roman" w:eastAsia="Times New Roman" w:hAnsi="Times New Roman" w:cs="Times New Roman"/>
                <w:lang w:eastAsia="ru-RU"/>
              </w:rPr>
              <w:t xml:space="preserve">  </w:t>
            </w:r>
            <w:proofErr w:type="gramStart"/>
            <w:r w:rsidR="00604DED" w:rsidRPr="009A78CA">
              <w:rPr>
                <w:rFonts w:ascii="Times New Roman" w:eastAsia="Times New Roman" w:hAnsi="Times New Roman" w:cs="Times New Roman"/>
                <w:lang w:eastAsia="ru-RU"/>
              </w:rPr>
              <w:t>ФЭП  на</w:t>
            </w:r>
            <w:proofErr w:type="gramEnd"/>
            <w:r w:rsidR="00604DED" w:rsidRPr="009A78CA">
              <w:rPr>
                <w:rFonts w:ascii="Times New Roman" w:eastAsia="Times New Roman" w:hAnsi="Times New Roman" w:cs="Times New Roman"/>
                <w:lang w:eastAsia="ru-RU"/>
              </w:rPr>
              <w:t xml:space="preserve"> следующий учебный год</w:t>
            </w:r>
          </w:p>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E32613">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6.</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педагогическими кадрами</w:t>
            </w:r>
          </w:p>
        </w:tc>
        <w:tc>
          <w:tcPr>
            <w:tcW w:w="2268"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и проведение Выпускного вечера.</w:t>
            </w:r>
          </w:p>
          <w:p w:rsidR="00604DED" w:rsidRPr="009A78CA" w:rsidRDefault="00604DED" w:rsidP="003271E7">
            <w:pPr>
              <w:tabs>
                <w:tab w:val="left" w:pos="12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ab/>
            </w:r>
          </w:p>
        </w:tc>
        <w:tc>
          <w:tcPr>
            <w:tcW w:w="2551" w:type="dxa"/>
            <w:tcBorders>
              <w:left w:val="single" w:sz="4" w:space="0" w:color="auto"/>
            </w:tcBorders>
          </w:tcPr>
          <w:p w:rsidR="00604DED" w:rsidRPr="009A78CA" w:rsidRDefault="00604DED" w:rsidP="003271E7">
            <w:pPr>
              <w:tabs>
                <w:tab w:val="left" w:pos="1260"/>
              </w:tabs>
              <w:spacing w:after="0" w:line="240" w:lineRule="auto"/>
              <w:rPr>
                <w:rFonts w:ascii="Times New Roman" w:eastAsia="Times New Roman" w:hAnsi="Times New Roman" w:cs="Times New Roman"/>
                <w:lang w:eastAsia="ru-RU"/>
              </w:rPr>
            </w:pPr>
          </w:p>
        </w:tc>
        <w:tc>
          <w:tcPr>
            <w:tcW w:w="2694" w:type="dxa"/>
            <w:tcBorders>
              <w:right w:val="single" w:sz="4" w:space="0" w:color="auto"/>
            </w:tcBorders>
          </w:tcPr>
          <w:p w:rsidR="00604DED" w:rsidRPr="009A78CA" w:rsidRDefault="00604DED" w:rsidP="003271E7">
            <w:pPr>
              <w:tabs>
                <w:tab w:val="left" w:pos="12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Сдача отчетов по учащимся и кадрам.</w:t>
            </w:r>
          </w:p>
        </w:tc>
        <w:tc>
          <w:tcPr>
            <w:tcW w:w="3260" w:type="dxa"/>
            <w:tcBorders>
              <w:left w:val="single" w:sz="4" w:space="0" w:color="auto"/>
            </w:tcBorders>
          </w:tcPr>
          <w:p w:rsidR="00604DED" w:rsidRPr="009A78CA" w:rsidRDefault="00604DED" w:rsidP="003271E7">
            <w:pPr>
              <w:tabs>
                <w:tab w:val="left" w:pos="1260"/>
              </w:tabs>
              <w:spacing w:after="0" w:line="240" w:lineRule="auto"/>
              <w:rPr>
                <w:rFonts w:ascii="Times New Roman" w:eastAsia="Times New Roman" w:hAnsi="Times New Roman" w:cs="Times New Roman"/>
                <w:lang w:eastAsia="ru-RU"/>
              </w:rPr>
            </w:pPr>
          </w:p>
        </w:tc>
      </w:tr>
      <w:tr w:rsidR="00604DED" w:rsidRPr="009A78CA" w:rsidTr="00E32613">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7.</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родителями</w:t>
            </w:r>
          </w:p>
        </w:tc>
        <w:tc>
          <w:tcPr>
            <w:tcW w:w="2268"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и проведение Выпускного вечера.</w:t>
            </w:r>
          </w:p>
          <w:p w:rsidR="00604DED" w:rsidRPr="009A78CA" w:rsidRDefault="00604DED" w:rsidP="003271E7">
            <w:pPr>
              <w:tabs>
                <w:tab w:val="left" w:pos="1260"/>
              </w:tabs>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ab/>
            </w:r>
          </w:p>
        </w:tc>
        <w:tc>
          <w:tcPr>
            <w:tcW w:w="2551" w:type="dxa"/>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694"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E32613">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8.</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Работа с ученическими коллективами классов, активом</w:t>
            </w:r>
          </w:p>
        </w:tc>
        <w:tc>
          <w:tcPr>
            <w:tcW w:w="2268" w:type="dxa"/>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551"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и проведение Выпускного вечера.</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2694"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E32613">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9.</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Хозяйственная и  финансово-</w:t>
            </w:r>
            <w:r w:rsidRPr="009A78CA">
              <w:rPr>
                <w:rFonts w:ascii="Times New Roman" w:eastAsia="Times New Roman" w:hAnsi="Times New Roman" w:cs="Times New Roman"/>
                <w:bCs/>
                <w:lang w:eastAsia="ru-RU"/>
              </w:rPr>
              <w:lastRenderedPageBreak/>
              <w:t>экономическая деятельность</w:t>
            </w:r>
          </w:p>
        </w:tc>
        <w:tc>
          <w:tcPr>
            <w:tcW w:w="2268"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 xml:space="preserve">Организация проведения </w:t>
            </w:r>
            <w:r w:rsidRPr="009A78CA">
              <w:rPr>
                <w:rFonts w:ascii="Times New Roman" w:eastAsia="Times New Roman" w:hAnsi="Times New Roman" w:cs="Times New Roman"/>
                <w:lang w:eastAsia="ru-RU"/>
              </w:rPr>
              <w:lastRenderedPageBreak/>
              <w:t>ремонтных работ в здании школы.</w:t>
            </w:r>
          </w:p>
        </w:tc>
        <w:tc>
          <w:tcPr>
            <w:tcW w:w="2551"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Подготовка учебных кабинетов и материально-</w:t>
            </w:r>
            <w:r w:rsidRPr="009A78CA">
              <w:rPr>
                <w:rFonts w:ascii="Times New Roman" w:eastAsia="Times New Roman" w:hAnsi="Times New Roman" w:cs="Times New Roman"/>
                <w:lang w:eastAsia="ru-RU"/>
              </w:rPr>
              <w:lastRenderedPageBreak/>
              <w:t>технической базы для нового учебного года.</w:t>
            </w:r>
          </w:p>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Уборка кабинетов.</w:t>
            </w:r>
          </w:p>
        </w:tc>
        <w:tc>
          <w:tcPr>
            <w:tcW w:w="2694"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lastRenderedPageBreak/>
              <w:t>Состояние учебно-материальной базы</w:t>
            </w: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E32613">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lastRenderedPageBreak/>
              <w:t>10.</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Организационно – педагогические мероприятия</w:t>
            </w:r>
          </w:p>
        </w:tc>
        <w:tc>
          <w:tcPr>
            <w:tcW w:w="2268" w:type="dxa"/>
          </w:tcPr>
          <w:p w:rsidR="00604DED" w:rsidRPr="009A78CA" w:rsidRDefault="00604DED" w:rsidP="003271E7">
            <w:pPr>
              <w:spacing w:after="0" w:line="240" w:lineRule="auto"/>
              <w:rPr>
                <w:rFonts w:ascii="Times New Roman" w:eastAsia="Times New Roman" w:hAnsi="Times New Roman" w:cs="Times New Roman"/>
                <w:lang w:eastAsia="ru-RU"/>
              </w:rPr>
            </w:pPr>
          </w:p>
        </w:tc>
        <w:tc>
          <w:tcPr>
            <w:tcW w:w="2551"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Выдача аттестатов 9 и 11 классам</w:t>
            </w:r>
          </w:p>
        </w:tc>
        <w:tc>
          <w:tcPr>
            <w:tcW w:w="2694"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и проведение Выпускного вечера.</w:t>
            </w:r>
          </w:p>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p>
        </w:tc>
      </w:tr>
      <w:tr w:rsidR="00604DED" w:rsidRPr="009A78CA" w:rsidTr="00E32613">
        <w:tc>
          <w:tcPr>
            <w:tcW w:w="567"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11.</w:t>
            </w:r>
          </w:p>
        </w:tc>
        <w:tc>
          <w:tcPr>
            <w:tcW w:w="2410" w:type="dxa"/>
          </w:tcPr>
          <w:p w:rsidR="00604DED" w:rsidRPr="009A78CA" w:rsidRDefault="00604DED" w:rsidP="003271E7">
            <w:pPr>
              <w:spacing w:after="0" w:line="240" w:lineRule="auto"/>
              <w:rPr>
                <w:rFonts w:ascii="Times New Roman" w:eastAsia="Times New Roman" w:hAnsi="Times New Roman" w:cs="Times New Roman"/>
                <w:bCs/>
                <w:lang w:eastAsia="ru-RU"/>
              </w:rPr>
            </w:pPr>
            <w:r w:rsidRPr="009A78CA">
              <w:rPr>
                <w:rFonts w:ascii="Times New Roman" w:eastAsia="Times New Roman" w:hAnsi="Times New Roman" w:cs="Times New Roman"/>
                <w:bCs/>
                <w:lang w:eastAsia="ru-RU"/>
              </w:rPr>
              <w:t>Здоровье и безопасность учащихся</w:t>
            </w:r>
          </w:p>
        </w:tc>
        <w:tc>
          <w:tcPr>
            <w:tcW w:w="2268" w:type="dxa"/>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Организация   летней спортивной оздоровительного лагеря «Дабаан» </w:t>
            </w:r>
          </w:p>
        </w:tc>
        <w:tc>
          <w:tcPr>
            <w:tcW w:w="2551" w:type="dxa"/>
            <w:tcBorders>
              <w:righ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безопасности проведения итоговой аттестации, выпускных вечеров.</w:t>
            </w:r>
          </w:p>
        </w:tc>
        <w:tc>
          <w:tcPr>
            <w:tcW w:w="2694" w:type="dxa"/>
            <w:tcBorders>
              <w:left w:val="single" w:sz="4" w:space="0" w:color="auto"/>
            </w:tcBorders>
          </w:tcPr>
          <w:p w:rsidR="00604DED" w:rsidRPr="009A78CA" w:rsidRDefault="00604DED" w:rsidP="003271E7">
            <w:pPr>
              <w:spacing w:after="0" w:line="240" w:lineRule="auto"/>
              <w:rPr>
                <w:rFonts w:ascii="Times New Roman" w:eastAsia="Times New Roman" w:hAnsi="Times New Roman" w:cs="Times New Roman"/>
                <w:lang w:eastAsia="ru-RU"/>
              </w:rPr>
            </w:pPr>
          </w:p>
        </w:tc>
        <w:tc>
          <w:tcPr>
            <w:tcW w:w="3260" w:type="dxa"/>
          </w:tcPr>
          <w:p w:rsidR="00604DED" w:rsidRPr="009A78CA" w:rsidRDefault="00604DED" w:rsidP="003271E7">
            <w:pPr>
              <w:spacing w:after="0" w:line="240" w:lineRule="auto"/>
              <w:rPr>
                <w:rFonts w:ascii="Times New Roman" w:eastAsia="Times New Roman" w:hAnsi="Times New Roman" w:cs="Times New Roman"/>
                <w:lang w:eastAsia="ru-RU"/>
              </w:rPr>
            </w:pPr>
          </w:p>
        </w:tc>
      </w:tr>
    </w:tbl>
    <w:p w:rsidR="001346C8" w:rsidRPr="006A6C74" w:rsidRDefault="001346C8" w:rsidP="001346C8">
      <w:pPr>
        <w:suppressAutoHyphens/>
        <w:spacing w:after="0" w:line="240" w:lineRule="auto"/>
        <w:jc w:val="center"/>
        <w:rPr>
          <w:rFonts w:ascii="Times New Roman" w:eastAsia="Times New Roman" w:hAnsi="Times New Roman" w:cs="Times New Roman"/>
          <w:b/>
          <w:bCs/>
          <w:lang w:eastAsia="ru-RU"/>
        </w:rPr>
      </w:pPr>
    </w:p>
    <w:p w:rsidR="001346C8" w:rsidRDefault="001346C8" w:rsidP="001346C8">
      <w:pPr>
        <w:suppressAutoHyphens/>
        <w:spacing w:after="0" w:line="240" w:lineRule="auto"/>
        <w:jc w:val="center"/>
        <w:rPr>
          <w:rFonts w:ascii="Times New Roman" w:eastAsia="Times New Roman" w:hAnsi="Times New Roman" w:cs="Times New Roman"/>
          <w:b/>
          <w:bCs/>
          <w:lang w:eastAsia="ru-RU"/>
        </w:rPr>
      </w:pPr>
    </w:p>
    <w:p w:rsidR="00300E29" w:rsidRDefault="0067314D" w:rsidP="00300E29">
      <w:pPr>
        <w:suppressAutoHyphens/>
        <w:spacing w:after="120" w:line="100" w:lineRule="atLeast"/>
        <w:jc w:val="center"/>
        <w:rPr>
          <w:rFonts w:ascii="Times New Roman" w:eastAsia="Times New Roman" w:hAnsi="Times New Roman" w:cs="Times New Roman"/>
          <w:b/>
          <w:bCs/>
          <w:kern w:val="1"/>
          <w:lang w:eastAsia="ar-SA"/>
        </w:rPr>
      </w:pPr>
      <w:r>
        <w:rPr>
          <w:rFonts w:ascii="Times New Roman" w:eastAsia="Times New Roman" w:hAnsi="Times New Roman" w:cs="Times New Roman"/>
          <w:b/>
          <w:bCs/>
          <w:kern w:val="1"/>
          <w:lang w:eastAsia="ar-SA"/>
        </w:rPr>
        <w:t>2.1</w:t>
      </w:r>
      <w:r w:rsidR="00D7772C">
        <w:rPr>
          <w:rFonts w:ascii="Times New Roman" w:eastAsia="Times New Roman" w:hAnsi="Times New Roman" w:cs="Times New Roman"/>
          <w:b/>
          <w:bCs/>
          <w:kern w:val="1"/>
          <w:lang w:eastAsia="ar-SA"/>
        </w:rPr>
        <w:t>4</w:t>
      </w:r>
      <w:r>
        <w:rPr>
          <w:rFonts w:ascii="Times New Roman" w:eastAsia="Times New Roman" w:hAnsi="Times New Roman" w:cs="Times New Roman"/>
          <w:b/>
          <w:bCs/>
          <w:kern w:val="1"/>
          <w:lang w:eastAsia="ar-SA"/>
        </w:rPr>
        <w:t xml:space="preserve">. </w:t>
      </w:r>
      <w:proofErr w:type="gramStart"/>
      <w:r w:rsidR="00300E29" w:rsidRPr="009A78CA">
        <w:rPr>
          <w:rFonts w:ascii="Times New Roman" w:eastAsia="Times New Roman" w:hAnsi="Times New Roman" w:cs="Times New Roman"/>
          <w:b/>
          <w:bCs/>
          <w:kern w:val="1"/>
          <w:lang w:eastAsia="ar-SA"/>
        </w:rPr>
        <w:t>ОРГАНИЗАЦИОННЫЕ  МЕРОПРИЯТИЯ</w:t>
      </w:r>
      <w:proofErr w:type="gramEnd"/>
      <w:r w:rsidR="00300E29" w:rsidRPr="009A78CA">
        <w:rPr>
          <w:rFonts w:ascii="Times New Roman" w:eastAsia="Times New Roman" w:hAnsi="Times New Roman" w:cs="Times New Roman"/>
          <w:b/>
          <w:bCs/>
          <w:kern w:val="1"/>
          <w:lang w:eastAsia="ar-SA"/>
        </w:rPr>
        <w:t xml:space="preserve"> ПО ИНФОРМАТИЗАЦИИ ОБРАЗОВАТЕЛЬНОГО ПРОЦЕССА</w:t>
      </w:r>
    </w:p>
    <w:p w:rsidR="00300E29" w:rsidRPr="009A78CA" w:rsidRDefault="00300E29" w:rsidP="00300E29">
      <w:pPr>
        <w:suppressAutoHyphens/>
        <w:spacing w:after="120" w:line="100" w:lineRule="atLeast"/>
        <w:jc w:val="center"/>
        <w:rPr>
          <w:rFonts w:ascii="Times New Roman" w:eastAsia="Times New Roman" w:hAnsi="Times New Roman" w:cs="Times New Roman"/>
          <w:b/>
          <w:bCs/>
          <w:kern w:val="1"/>
          <w:lang w:eastAsia="ar-SA"/>
        </w:rPr>
      </w:pPr>
    </w:p>
    <w:tbl>
      <w:tblPr>
        <w:tblW w:w="13182" w:type="dxa"/>
        <w:tblInd w:w="1101" w:type="dxa"/>
        <w:tblLayout w:type="fixed"/>
        <w:tblLook w:val="0000" w:firstRow="0" w:lastRow="0" w:firstColumn="0" w:lastColumn="0" w:noHBand="0" w:noVBand="0"/>
      </w:tblPr>
      <w:tblGrid>
        <w:gridCol w:w="567"/>
        <w:gridCol w:w="8221"/>
        <w:gridCol w:w="1843"/>
        <w:gridCol w:w="2551"/>
      </w:tblGrid>
      <w:tr w:rsidR="00300E29" w:rsidRPr="009A78CA" w:rsidTr="003231CD">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Наименование мероприятий</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 xml:space="preserve">Сроки </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 xml:space="preserve">Ответственные  </w:t>
            </w:r>
          </w:p>
        </w:tc>
      </w:tr>
      <w:tr w:rsidR="00300E29" w:rsidRPr="009A78CA" w:rsidTr="003231CD">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Приобретение лицензионного программного обеспечения (по мере надобности)   </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Местников Г.В.</w:t>
            </w:r>
          </w:p>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Слепцов Д.Я.</w:t>
            </w:r>
          </w:p>
        </w:tc>
      </w:tr>
      <w:tr w:rsidR="00300E29" w:rsidRPr="009A78CA" w:rsidTr="003231CD">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iCs/>
                <w:kern w:val="1"/>
                <w:lang w:eastAsia="ar-SA"/>
              </w:rPr>
              <w:t>Создание единой локальной сети и  поддержка сайта школы</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Местников Г.В.</w:t>
            </w:r>
          </w:p>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Слепцов Д.Я.</w:t>
            </w:r>
          </w:p>
        </w:tc>
      </w:tr>
      <w:tr w:rsidR="00300E29" w:rsidRPr="009A78CA" w:rsidTr="003231CD">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3.</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Оборудование школьной библиотеки  и расширение фондов  медиатеки.            </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Местников Г.В.</w:t>
            </w:r>
            <w:r w:rsidRPr="009A78CA">
              <w:rPr>
                <w:rFonts w:ascii="Times New Roman" w:eastAsia="Times New Roman" w:hAnsi="Times New Roman" w:cs="Times New Roman"/>
                <w:bCs/>
                <w:kern w:val="1"/>
                <w:lang w:eastAsia="ar-SA"/>
              </w:rPr>
              <w:t xml:space="preserve"> Кардашевская О.Г.</w:t>
            </w:r>
          </w:p>
        </w:tc>
      </w:tr>
      <w:tr w:rsidR="00300E29" w:rsidRPr="009A78CA" w:rsidTr="003231CD">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iCs/>
                <w:kern w:val="1"/>
                <w:lang w:eastAsia="ar-SA"/>
              </w:rPr>
            </w:pPr>
            <w:r w:rsidRPr="009A78CA">
              <w:rPr>
                <w:rFonts w:ascii="Times New Roman" w:eastAsia="Times New Roman" w:hAnsi="Times New Roman" w:cs="Times New Roman"/>
                <w:bCs/>
                <w:iCs/>
                <w:kern w:val="1"/>
                <w:lang w:eastAsia="ar-SA"/>
              </w:rPr>
              <w:t>4.</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Создание оптимальных условий для взаимодействия семьи и школы через единое  информационное пространство.    Доступное и своевременное получение информации.</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Учителя-предметники</w:t>
            </w:r>
          </w:p>
        </w:tc>
      </w:tr>
      <w:tr w:rsidR="00300E29" w:rsidRPr="009A78CA" w:rsidTr="003231CD">
        <w:trPr>
          <w:trHeight w:val="426"/>
        </w:trPr>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5.</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iCs/>
                <w:kern w:val="1"/>
                <w:lang w:eastAsia="ar-SA"/>
              </w:rPr>
            </w:pPr>
            <w:r w:rsidRPr="009A78CA">
              <w:rPr>
                <w:rFonts w:ascii="Times New Roman" w:eastAsia="Times New Roman" w:hAnsi="Times New Roman" w:cs="Times New Roman"/>
                <w:bCs/>
                <w:kern w:val="1"/>
                <w:lang w:eastAsia="ar-SA"/>
              </w:rPr>
              <w:t>Организовать  научно-методических семинаров  с целью повышения квалификации педагогических работников в области ИКТ.           </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Местников Г.В.</w:t>
            </w:r>
            <w:r w:rsidRPr="009A78CA">
              <w:rPr>
                <w:rFonts w:ascii="Times New Roman" w:eastAsia="Times New Roman" w:hAnsi="Times New Roman" w:cs="Times New Roman"/>
                <w:bCs/>
                <w:kern w:val="1"/>
                <w:lang w:eastAsia="ar-SA"/>
              </w:rPr>
              <w:t xml:space="preserve"> </w:t>
            </w:r>
          </w:p>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Горбунова Л. М.</w:t>
            </w:r>
          </w:p>
        </w:tc>
      </w:tr>
      <w:tr w:rsidR="00300E29" w:rsidRPr="009A78CA" w:rsidTr="003231CD">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6.</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Обеспечить свободный доступ к локальной сети и образовательным ресурсам в Интернет.</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Местников Г.В.</w:t>
            </w:r>
            <w:r w:rsidRPr="009A78CA">
              <w:rPr>
                <w:rFonts w:ascii="Times New Roman" w:eastAsia="Times New Roman" w:hAnsi="Times New Roman" w:cs="Times New Roman"/>
                <w:bCs/>
                <w:kern w:val="1"/>
                <w:lang w:eastAsia="ar-SA"/>
              </w:rPr>
              <w:t xml:space="preserve"> </w:t>
            </w:r>
          </w:p>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Горбунова Л. М.</w:t>
            </w:r>
          </w:p>
        </w:tc>
      </w:tr>
      <w:tr w:rsidR="00300E29" w:rsidRPr="009A78CA" w:rsidTr="003231CD">
        <w:trPr>
          <w:trHeight w:val="263"/>
        </w:trPr>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7.</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Применение ИКТ в преподавании   предметов.     </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Учителя</w:t>
            </w:r>
          </w:p>
        </w:tc>
      </w:tr>
      <w:tr w:rsidR="00300E29" w:rsidRPr="009A78CA" w:rsidTr="003231CD">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8.</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Обновление оборудования компьютерных классов.        </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Местников Г.В.</w:t>
            </w:r>
          </w:p>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Слепцов Д.Я.</w:t>
            </w:r>
          </w:p>
        </w:tc>
      </w:tr>
      <w:tr w:rsidR="00300E29" w:rsidRPr="009A78CA" w:rsidTr="003231CD">
        <w:trPr>
          <w:trHeight w:val="704"/>
        </w:trPr>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i/>
                <w:iCs/>
                <w:kern w:val="1"/>
                <w:u w:val="single"/>
                <w:lang w:eastAsia="ar-SA"/>
              </w:rPr>
            </w:pPr>
            <w:r w:rsidRPr="009A78CA">
              <w:rPr>
                <w:rFonts w:ascii="Times New Roman" w:eastAsia="Times New Roman" w:hAnsi="Times New Roman" w:cs="Times New Roman"/>
                <w:bCs/>
                <w:kern w:val="1"/>
                <w:lang w:eastAsia="ar-SA"/>
              </w:rPr>
              <w:t>9.</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iCs/>
                <w:kern w:val="1"/>
                <w:lang w:eastAsia="ar-SA"/>
              </w:rPr>
              <w:t>Ис</w:t>
            </w:r>
            <w:r w:rsidRPr="009A78CA">
              <w:rPr>
                <w:rFonts w:ascii="Times New Roman" w:eastAsia="Times New Roman" w:hAnsi="Times New Roman" w:cs="Times New Roman"/>
                <w:bCs/>
                <w:kern w:val="1"/>
                <w:lang w:eastAsia="ar-SA"/>
              </w:rPr>
              <w:t xml:space="preserve">пользование электронной почты ОУ для административных целей.      Использование  системы  дистанционного обучения по общеобразовательным и дополнительным дисциплинам. </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Местников Г.В.</w:t>
            </w:r>
          </w:p>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Учителя -предметники</w:t>
            </w:r>
          </w:p>
        </w:tc>
      </w:tr>
      <w:tr w:rsidR="00300E29" w:rsidRPr="009A78CA" w:rsidTr="003231CD">
        <w:trPr>
          <w:trHeight w:val="666"/>
        </w:trPr>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lastRenderedPageBreak/>
              <w:t>10.</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iCs/>
                <w:kern w:val="1"/>
                <w:lang w:eastAsia="ar-SA"/>
              </w:rPr>
            </w:pPr>
            <w:r w:rsidRPr="009A78CA">
              <w:rPr>
                <w:rFonts w:ascii="Times New Roman" w:eastAsia="Times New Roman" w:hAnsi="Times New Roman" w:cs="Times New Roman"/>
                <w:bCs/>
                <w:kern w:val="1"/>
                <w:lang w:eastAsia="ar-SA"/>
              </w:rPr>
              <w:t>Создание банка программно-педагогических средств по использованию ИКТ в учебном процессе. </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Местников Г.В.</w:t>
            </w:r>
          </w:p>
          <w:p w:rsidR="00300E29"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Слепцов Д.Я.</w:t>
            </w:r>
          </w:p>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Учителя</w:t>
            </w:r>
          </w:p>
        </w:tc>
      </w:tr>
      <w:tr w:rsidR="00300E29" w:rsidRPr="009A78CA" w:rsidTr="003231CD">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11.</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iCs/>
                <w:kern w:val="1"/>
                <w:lang w:eastAsia="ar-SA"/>
              </w:rPr>
            </w:pPr>
            <w:r w:rsidRPr="009A78CA">
              <w:rPr>
                <w:rFonts w:ascii="Times New Roman" w:eastAsia="Times New Roman" w:hAnsi="Times New Roman" w:cs="Times New Roman"/>
                <w:bCs/>
                <w:kern w:val="1"/>
                <w:lang w:eastAsia="ar-SA"/>
              </w:rPr>
              <w:t xml:space="preserve"> Распространение и обобщение опыта учителей через участие в  научно-методических и научно–практических  конференциях, семинарах,  публикации, в том числе в  Интернет - форумах</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Гуляева А.Н.</w:t>
            </w:r>
          </w:p>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Давыдова Н.К.</w:t>
            </w:r>
          </w:p>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Учителя-предметники</w:t>
            </w:r>
          </w:p>
        </w:tc>
      </w:tr>
      <w:tr w:rsidR="00300E29" w:rsidRPr="009A78CA" w:rsidTr="003231CD">
        <w:trPr>
          <w:trHeight w:val="493"/>
        </w:trPr>
        <w:tc>
          <w:tcPr>
            <w:tcW w:w="567"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12.</w:t>
            </w:r>
          </w:p>
        </w:tc>
        <w:tc>
          <w:tcPr>
            <w:tcW w:w="8221"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Организовать работу по освещению работы школы  в средствах массовой информации    </w:t>
            </w:r>
            <w:r>
              <w:rPr>
                <w:rFonts w:ascii="Times New Roman" w:eastAsia="Times New Roman" w:hAnsi="Times New Roman" w:cs="Times New Roman"/>
                <w:bCs/>
                <w:kern w:val="1"/>
                <w:lang w:eastAsia="ar-SA"/>
              </w:rPr>
              <w:t xml:space="preserve">и на Сайт школы </w:t>
            </w:r>
            <w:r w:rsidRPr="009A78CA">
              <w:rPr>
                <w:rFonts w:ascii="Times New Roman" w:eastAsia="Times New Roman" w:hAnsi="Times New Roman" w:cs="Times New Roman"/>
                <w:bCs/>
                <w:kern w:val="1"/>
                <w:lang w:eastAsia="ar-SA"/>
              </w:rPr>
              <w:t>    </w:t>
            </w:r>
          </w:p>
        </w:tc>
        <w:tc>
          <w:tcPr>
            <w:tcW w:w="1843" w:type="dxa"/>
            <w:tcBorders>
              <w:top w:val="single" w:sz="4" w:space="0" w:color="000000"/>
              <w:left w:val="single" w:sz="4" w:space="0" w:color="000000"/>
              <w:bottom w:val="single" w:sz="4" w:space="0" w:color="000000"/>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300E29" w:rsidRPr="009A78CA" w:rsidRDefault="00300E29" w:rsidP="003231CD">
            <w:pPr>
              <w:suppressAutoHyphens/>
              <w:spacing w:after="0" w:line="240" w:lineRule="auto"/>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 xml:space="preserve">Зам. директора </w:t>
            </w:r>
          </w:p>
        </w:tc>
      </w:tr>
    </w:tbl>
    <w:p w:rsidR="00300E29" w:rsidRDefault="00300E29" w:rsidP="001346C8">
      <w:pPr>
        <w:suppressAutoHyphens/>
        <w:spacing w:after="0" w:line="240" w:lineRule="auto"/>
        <w:jc w:val="center"/>
        <w:rPr>
          <w:rFonts w:ascii="Times New Roman" w:eastAsia="Times New Roman" w:hAnsi="Times New Roman" w:cs="Times New Roman"/>
          <w:b/>
          <w:bCs/>
          <w:lang w:eastAsia="ru-RU"/>
        </w:rPr>
      </w:pPr>
    </w:p>
    <w:p w:rsidR="00300E29" w:rsidRDefault="00300E29" w:rsidP="001346C8">
      <w:pPr>
        <w:suppressAutoHyphens/>
        <w:spacing w:after="0" w:line="240" w:lineRule="auto"/>
        <w:jc w:val="center"/>
        <w:rPr>
          <w:rFonts w:ascii="Times New Roman" w:eastAsia="Times New Roman" w:hAnsi="Times New Roman" w:cs="Times New Roman"/>
          <w:b/>
          <w:bCs/>
          <w:lang w:eastAsia="ru-RU"/>
        </w:rPr>
      </w:pPr>
    </w:p>
    <w:p w:rsidR="00F812B6" w:rsidRDefault="001346C8" w:rsidP="001346C8">
      <w:pPr>
        <w:suppressAutoHyphens/>
        <w:spacing w:after="0" w:line="240" w:lineRule="auto"/>
        <w:jc w:val="center"/>
        <w:rPr>
          <w:rFonts w:ascii="Times New Roman" w:eastAsia="Times New Roman" w:hAnsi="Times New Roman" w:cs="Times New Roman"/>
          <w:b/>
          <w:kern w:val="1"/>
          <w:lang w:eastAsia="ar-SA"/>
        </w:rPr>
      </w:pPr>
      <w:proofErr w:type="gramStart"/>
      <w:r w:rsidRPr="009A78CA">
        <w:rPr>
          <w:rFonts w:ascii="Times New Roman" w:eastAsia="Times New Roman" w:hAnsi="Times New Roman" w:cs="Times New Roman"/>
          <w:b/>
          <w:bCs/>
          <w:lang w:eastAsia="ru-RU"/>
        </w:rPr>
        <w:t xml:space="preserve">РАЗДЕЛ  </w:t>
      </w:r>
      <w:r w:rsidRPr="009A78CA">
        <w:rPr>
          <w:rFonts w:ascii="Times New Roman" w:eastAsia="Times New Roman" w:hAnsi="Times New Roman" w:cs="Times New Roman"/>
          <w:b/>
          <w:bCs/>
          <w:lang w:val="en-US" w:eastAsia="ru-RU"/>
        </w:rPr>
        <w:t>II</w:t>
      </w:r>
      <w:r w:rsidR="00604DED">
        <w:rPr>
          <w:rFonts w:ascii="Times New Roman" w:eastAsia="Times New Roman" w:hAnsi="Times New Roman" w:cs="Times New Roman"/>
          <w:b/>
          <w:bCs/>
          <w:lang w:val="en-US" w:eastAsia="ru-RU"/>
        </w:rPr>
        <w:t>I</w:t>
      </w:r>
      <w:proofErr w:type="gramEnd"/>
      <w:r w:rsidRPr="009A78CA">
        <w:rPr>
          <w:rFonts w:ascii="Times New Roman" w:eastAsia="Times New Roman" w:hAnsi="Times New Roman" w:cs="Times New Roman"/>
          <w:b/>
          <w:bCs/>
          <w:lang w:eastAsia="ru-RU"/>
        </w:rPr>
        <w:t xml:space="preserve"> </w:t>
      </w:r>
      <w:r w:rsidRPr="009A78CA">
        <w:rPr>
          <w:rFonts w:ascii="Times New Roman" w:eastAsia="Times New Roman" w:hAnsi="Times New Roman" w:cs="Times New Roman"/>
          <w:b/>
          <w:kern w:val="1"/>
          <w:lang w:eastAsia="ar-SA"/>
        </w:rPr>
        <w:t xml:space="preserve"> </w:t>
      </w:r>
    </w:p>
    <w:p w:rsidR="00F87B49" w:rsidRDefault="00F87B49" w:rsidP="001346C8">
      <w:pPr>
        <w:suppressAutoHyphens/>
        <w:spacing w:after="0" w:line="240" w:lineRule="auto"/>
        <w:jc w:val="center"/>
        <w:rPr>
          <w:rFonts w:ascii="Times New Roman" w:eastAsia="Times New Roman" w:hAnsi="Times New Roman" w:cs="Times New Roman"/>
          <w:b/>
          <w:kern w:val="1"/>
          <w:lang w:eastAsia="ar-SA"/>
        </w:rPr>
      </w:pPr>
    </w:p>
    <w:p w:rsidR="001346C8" w:rsidRDefault="001346C8" w:rsidP="001346C8">
      <w:pPr>
        <w:suppressAutoHyphens/>
        <w:spacing w:after="0" w:line="240" w:lineRule="auto"/>
        <w:jc w:val="center"/>
        <w:rPr>
          <w:rFonts w:ascii="Times New Roman" w:eastAsia="Calibri" w:hAnsi="Times New Roman" w:cs="Times New Roman"/>
          <w:b/>
        </w:rPr>
      </w:pPr>
      <w:r w:rsidRPr="009A78CA">
        <w:rPr>
          <w:rFonts w:ascii="Times New Roman" w:eastAsia="Calibri" w:hAnsi="Times New Roman" w:cs="Times New Roman"/>
          <w:b/>
        </w:rPr>
        <w:t xml:space="preserve">МЕТОДИЧЕСКАЯ РАБОТА </w:t>
      </w:r>
      <w:r w:rsidR="00604DED">
        <w:rPr>
          <w:rFonts w:ascii="Times New Roman" w:eastAsia="Calibri" w:hAnsi="Times New Roman" w:cs="Times New Roman"/>
          <w:b/>
        </w:rPr>
        <w:t xml:space="preserve">В 2020-2021 УЧЕБНОМ ГОДУ </w:t>
      </w:r>
    </w:p>
    <w:p w:rsidR="001346C8" w:rsidRPr="009A78CA" w:rsidRDefault="001346C8" w:rsidP="001346C8">
      <w:pPr>
        <w:suppressAutoHyphens/>
        <w:spacing w:after="0" w:line="240" w:lineRule="auto"/>
        <w:jc w:val="center"/>
        <w:rPr>
          <w:rFonts w:ascii="Times New Roman" w:eastAsia="Calibri" w:hAnsi="Times New Roman" w:cs="Times New Roman"/>
          <w:b/>
        </w:rPr>
      </w:pPr>
    </w:p>
    <w:p w:rsidR="001346C8" w:rsidRDefault="00604DED" w:rsidP="001346C8">
      <w:pPr>
        <w:suppressAutoHyphens/>
        <w:spacing w:after="0" w:line="240" w:lineRule="auto"/>
        <w:jc w:val="both"/>
        <w:rPr>
          <w:rFonts w:ascii="Times New Roman" w:eastAsia="Times New Roman" w:hAnsi="Times New Roman" w:cs="Times New Roman"/>
          <w:kern w:val="1"/>
          <w:lang w:eastAsia="ar-SA"/>
        </w:rPr>
      </w:pPr>
      <w:r w:rsidRPr="00604DED">
        <w:rPr>
          <w:rFonts w:ascii="Times New Roman" w:eastAsia="Times New Roman" w:hAnsi="Times New Roman" w:cs="Times New Roman"/>
          <w:b/>
          <w:kern w:val="1"/>
          <w:lang w:eastAsia="ar-SA"/>
        </w:rPr>
        <w:t>3</w:t>
      </w:r>
      <w:r w:rsidR="001346C8" w:rsidRPr="009A78CA">
        <w:rPr>
          <w:rFonts w:ascii="Times New Roman" w:eastAsia="Times New Roman" w:hAnsi="Times New Roman" w:cs="Times New Roman"/>
          <w:b/>
          <w:kern w:val="1"/>
          <w:lang w:eastAsia="ar-SA"/>
        </w:rPr>
        <w:t>.1.Тема методической работы:</w:t>
      </w:r>
      <w:r w:rsidR="001346C8" w:rsidRPr="009A78CA">
        <w:rPr>
          <w:rFonts w:ascii="Times New Roman" w:eastAsia="Times New Roman" w:hAnsi="Times New Roman" w:cs="Times New Roman"/>
          <w:kern w:val="1"/>
          <w:lang w:eastAsia="ar-SA"/>
        </w:rPr>
        <w:t xml:space="preserve"> </w:t>
      </w:r>
      <w:r w:rsidR="001346C8">
        <w:rPr>
          <w:rFonts w:ascii="Times New Roman" w:eastAsia="Times New Roman" w:hAnsi="Times New Roman" w:cs="Times New Roman"/>
          <w:kern w:val="1"/>
          <w:lang w:eastAsia="ar-SA"/>
        </w:rPr>
        <w:t>«Реализация ФГОС  через формирования у учащихся УУД в условиях  спортивной школы»</w:t>
      </w:r>
    </w:p>
    <w:p w:rsidR="001346C8" w:rsidRDefault="001346C8" w:rsidP="001346C8">
      <w:pPr>
        <w:suppressAutoHyphens/>
        <w:spacing w:after="0" w:line="240" w:lineRule="auto"/>
        <w:jc w:val="both"/>
        <w:rPr>
          <w:rFonts w:ascii="Times New Roman" w:eastAsia="Times New Roman" w:hAnsi="Times New Roman" w:cs="Times New Roman"/>
          <w:sz w:val="24"/>
          <w:szCs w:val="24"/>
          <w:lang w:eastAsia="ru-RU"/>
        </w:rPr>
      </w:pPr>
      <w:r w:rsidRPr="009A78CA">
        <w:rPr>
          <w:rFonts w:ascii="Times New Roman" w:eastAsia="Times New Roman" w:hAnsi="Times New Roman" w:cs="Times New Roman"/>
          <w:b/>
          <w:kern w:val="1"/>
          <w:lang w:eastAsia="ar-SA"/>
        </w:rPr>
        <w:t>Цель:</w:t>
      </w:r>
      <w:r w:rsidRPr="009A78CA">
        <w:rPr>
          <w:rFonts w:ascii="Times New Roman" w:eastAsia="Times New Roman" w:hAnsi="Times New Roman" w:cs="Times New Roman"/>
          <w:bCs/>
          <w:kern w:val="1"/>
          <w:lang w:eastAsia="ar-SA"/>
        </w:rPr>
        <w:t> </w:t>
      </w:r>
      <w:r w:rsidRPr="002334C4">
        <w:rPr>
          <w:rFonts w:ascii="Times New Roman" w:eastAsia="Times New Roman" w:hAnsi="Times New Roman" w:cs="Times New Roman"/>
          <w:bCs/>
          <w:kern w:val="1"/>
          <w:sz w:val="24"/>
          <w:szCs w:val="24"/>
          <w:lang w:eastAsia="ar-SA"/>
        </w:rPr>
        <w:t xml:space="preserve"> успешн</w:t>
      </w:r>
      <w:r>
        <w:rPr>
          <w:rFonts w:ascii="Times New Roman" w:eastAsia="Times New Roman" w:hAnsi="Times New Roman" w:cs="Times New Roman"/>
          <w:bCs/>
          <w:kern w:val="1"/>
          <w:sz w:val="24"/>
          <w:szCs w:val="24"/>
          <w:lang w:eastAsia="ar-SA"/>
        </w:rPr>
        <w:t xml:space="preserve">ая </w:t>
      </w:r>
      <w:r w:rsidRPr="002334C4">
        <w:rPr>
          <w:rFonts w:ascii="Times New Roman" w:eastAsia="Times New Roman" w:hAnsi="Times New Roman" w:cs="Times New Roman"/>
          <w:bCs/>
          <w:kern w:val="1"/>
          <w:sz w:val="24"/>
          <w:szCs w:val="24"/>
          <w:lang w:eastAsia="ar-SA"/>
        </w:rPr>
        <w:t xml:space="preserve"> реализаци</w:t>
      </w:r>
      <w:r>
        <w:rPr>
          <w:rFonts w:ascii="Times New Roman" w:eastAsia="Times New Roman" w:hAnsi="Times New Roman" w:cs="Times New Roman"/>
          <w:bCs/>
          <w:kern w:val="1"/>
          <w:sz w:val="24"/>
          <w:szCs w:val="24"/>
          <w:lang w:eastAsia="ar-SA"/>
        </w:rPr>
        <w:t xml:space="preserve">я </w:t>
      </w:r>
      <w:r w:rsidRPr="002334C4">
        <w:rPr>
          <w:rFonts w:ascii="Times New Roman" w:eastAsia="Times New Roman" w:hAnsi="Times New Roman" w:cs="Times New Roman"/>
          <w:bCs/>
          <w:kern w:val="1"/>
          <w:sz w:val="24"/>
          <w:szCs w:val="24"/>
          <w:lang w:eastAsia="ar-SA"/>
        </w:rPr>
        <w:t xml:space="preserve"> требований ФГОС  и </w:t>
      </w:r>
      <w:r w:rsidRPr="002334C4">
        <w:rPr>
          <w:rFonts w:ascii="Times New Roman" w:eastAsia="Times New Roman" w:hAnsi="Times New Roman" w:cs="Times New Roman"/>
          <w:sz w:val="24"/>
          <w:szCs w:val="24"/>
          <w:lang w:eastAsia="ru-RU"/>
        </w:rPr>
        <w:t>освоение новых технологий, направленных на обеспечение самораскрытия, самореализации учащихся на учебных и внеклассных занятиях, способствующей интеллектуальному, нравственному, физическому, эстетическому развитию личности ребенка, формированию ключевых компетентностей, сохранению и укреплению здоровья школьников.</w:t>
      </w:r>
    </w:p>
    <w:p w:rsidR="001346C8" w:rsidRDefault="001346C8" w:rsidP="001346C8">
      <w:pPr>
        <w:suppressAutoHyphens/>
        <w:spacing w:after="0" w:line="240" w:lineRule="auto"/>
        <w:jc w:val="both"/>
        <w:rPr>
          <w:rFonts w:ascii="Times New Roman" w:eastAsia="Times New Roman" w:hAnsi="Times New Roman" w:cs="Times New Roman"/>
          <w:b/>
          <w:kern w:val="1"/>
          <w:lang w:eastAsia="ar-SA"/>
        </w:rPr>
      </w:pPr>
      <w:r w:rsidRPr="009A78CA">
        <w:rPr>
          <w:rFonts w:ascii="Times New Roman" w:eastAsia="Times New Roman" w:hAnsi="Times New Roman" w:cs="Times New Roman"/>
          <w:b/>
          <w:kern w:val="1"/>
          <w:lang w:eastAsia="ar-SA"/>
        </w:rPr>
        <w:t>Задачи:</w:t>
      </w:r>
    </w:p>
    <w:p w:rsidR="001346C8" w:rsidRDefault="001346C8" w:rsidP="001346C8">
      <w:pPr>
        <w:shd w:val="clear" w:color="auto" w:fill="FFFFFF"/>
        <w:spacing w:after="0" w:line="240" w:lineRule="auto"/>
        <w:jc w:val="both"/>
        <w:rPr>
          <w:rFonts w:ascii="Times New Roman" w:eastAsia="Times New Roman" w:hAnsi="Times New Roman" w:cs="Times New Roman"/>
          <w:sz w:val="24"/>
          <w:szCs w:val="24"/>
          <w:lang w:eastAsia="ru-RU"/>
        </w:rPr>
      </w:pPr>
      <w:r w:rsidRPr="002334C4">
        <w:rPr>
          <w:rFonts w:ascii="Times New Roman" w:eastAsia="Times New Roman" w:hAnsi="Times New Roman" w:cs="Times New Roman"/>
          <w:sz w:val="24"/>
          <w:szCs w:val="24"/>
          <w:lang w:eastAsia="ru-RU"/>
        </w:rPr>
        <w:t>1. Повышать качество образования в соответствии с   современными требованиям к условиям осуществления образовательной деятельности в рамках внедрения и реализации Федеральных государственных образовательных стандартов (ФГОС)</w:t>
      </w:r>
      <w:r>
        <w:rPr>
          <w:rFonts w:ascii="Times New Roman" w:eastAsia="Times New Roman" w:hAnsi="Times New Roman" w:cs="Times New Roman"/>
          <w:sz w:val="24"/>
          <w:szCs w:val="24"/>
          <w:lang w:eastAsia="ru-RU"/>
        </w:rPr>
        <w:t>.</w:t>
      </w:r>
    </w:p>
    <w:p w:rsidR="001346C8" w:rsidRPr="002334C4" w:rsidRDefault="001346C8" w:rsidP="001346C8">
      <w:pPr>
        <w:shd w:val="clear" w:color="auto" w:fill="FFFFFF"/>
        <w:spacing w:after="0" w:line="240" w:lineRule="auto"/>
        <w:jc w:val="both"/>
        <w:rPr>
          <w:rFonts w:ascii="Times New Roman" w:eastAsia="Times New Roman" w:hAnsi="Times New Roman" w:cs="Times New Roman"/>
          <w:sz w:val="24"/>
          <w:szCs w:val="24"/>
          <w:lang w:eastAsia="ru-RU"/>
        </w:rPr>
      </w:pPr>
      <w:r w:rsidRPr="002334C4">
        <w:rPr>
          <w:rFonts w:ascii="Times New Roman" w:eastAsia="Times New Roman" w:hAnsi="Times New Roman" w:cs="Times New Roman"/>
          <w:sz w:val="24"/>
          <w:szCs w:val="24"/>
          <w:lang w:eastAsia="ru-RU"/>
        </w:rPr>
        <w:t>2.Совершенствовать систему выявления и поддержки талантливых</w:t>
      </w:r>
      <w:r>
        <w:rPr>
          <w:rFonts w:ascii="Times New Roman" w:eastAsia="Times New Roman" w:hAnsi="Times New Roman" w:cs="Times New Roman"/>
          <w:sz w:val="24"/>
          <w:szCs w:val="24"/>
          <w:lang w:eastAsia="ru-RU"/>
        </w:rPr>
        <w:t xml:space="preserve">, одаренных </w:t>
      </w:r>
      <w:r w:rsidRPr="002334C4">
        <w:rPr>
          <w:rFonts w:ascii="Times New Roman" w:eastAsia="Times New Roman" w:hAnsi="Times New Roman" w:cs="Times New Roman"/>
          <w:sz w:val="24"/>
          <w:szCs w:val="24"/>
          <w:lang w:eastAsia="ru-RU"/>
        </w:rPr>
        <w:t xml:space="preserve"> детей и создавать условия реализации их образовательного потенциала.</w:t>
      </w:r>
    </w:p>
    <w:p w:rsidR="001346C8" w:rsidRPr="002334C4" w:rsidRDefault="001346C8" w:rsidP="001346C8">
      <w:pPr>
        <w:shd w:val="clear" w:color="auto" w:fill="FFFFFF"/>
        <w:spacing w:after="0" w:line="240" w:lineRule="auto"/>
        <w:jc w:val="both"/>
        <w:rPr>
          <w:rFonts w:ascii="Times New Roman" w:eastAsia="Times New Roman" w:hAnsi="Times New Roman" w:cs="Times New Roman"/>
          <w:sz w:val="24"/>
          <w:szCs w:val="24"/>
          <w:lang w:eastAsia="ru-RU"/>
        </w:rPr>
      </w:pPr>
      <w:r w:rsidRPr="002334C4">
        <w:rPr>
          <w:rFonts w:ascii="Times New Roman" w:eastAsia="Times New Roman" w:hAnsi="Times New Roman" w:cs="Times New Roman"/>
          <w:sz w:val="24"/>
          <w:szCs w:val="24"/>
          <w:lang w:eastAsia="ru-RU"/>
        </w:rPr>
        <w:t>3.Анализ результатов государственной итоговой аттестации  как способ повышения качества образования;</w:t>
      </w:r>
    </w:p>
    <w:p w:rsidR="001346C8" w:rsidRPr="002334C4" w:rsidRDefault="001346C8" w:rsidP="001346C8">
      <w:pPr>
        <w:shd w:val="clear" w:color="auto" w:fill="FFFFFF"/>
        <w:spacing w:after="0" w:line="240" w:lineRule="auto"/>
        <w:jc w:val="both"/>
        <w:rPr>
          <w:rFonts w:ascii="Times New Roman" w:eastAsia="Times New Roman" w:hAnsi="Times New Roman" w:cs="Times New Roman"/>
          <w:sz w:val="24"/>
          <w:szCs w:val="24"/>
          <w:lang w:eastAsia="ru-RU"/>
        </w:rPr>
      </w:pPr>
      <w:r w:rsidRPr="002334C4">
        <w:rPr>
          <w:rFonts w:ascii="Times New Roman" w:eastAsia="Times New Roman" w:hAnsi="Times New Roman" w:cs="Times New Roman"/>
          <w:sz w:val="24"/>
          <w:szCs w:val="24"/>
          <w:lang w:eastAsia="ru-RU"/>
        </w:rPr>
        <w:t>4.Освоение новых технологий преподавания, в том числе проектной и исследовательской деятельности, ИКТ;</w:t>
      </w:r>
    </w:p>
    <w:p w:rsidR="001346C8" w:rsidRPr="002334C4" w:rsidRDefault="001346C8" w:rsidP="001346C8">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5.</w:t>
      </w:r>
      <w:r w:rsidRPr="002334C4">
        <w:rPr>
          <w:rFonts w:ascii="Times New Roman" w:eastAsia="Times New Roman" w:hAnsi="Times New Roman" w:cs="Times New Roman"/>
          <w:bCs/>
          <w:kern w:val="1"/>
          <w:sz w:val="24"/>
          <w:szCs w:val="24"/>
          <w:lang w:eastAsia="ar-SA"/>
        </w:rPr>
        <w:t>Формирование исследовательских умений и навыков  обучающихся на уроках и во внеурочной деятельности, предоставление оптимальных возможностей для реализации индивидуальных  творческих запросов через активизацию работы по организации  проектно-исследовательской  деятельности;</w:t>
      </w:r>
    </w:p>
    <w:p w:rsidR="001346C8" w:rsidRDefault="001346C8" w:rsidP="001346C8">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6</w:t>
      </w:r>
      <w:r w:rsidRPr="002334C4">
        <w:rPr>
          <w:rFonts w:ascii="Times New Roman" w:eastAsia="Times New Roman" w:hAnsi="Times New Roman" w:cs="Times New Roman"/>
          <w:bCs/>
          <w:kern w:val="1"/>
          <w:sz w:val="24"/>
          <w:szCs w:val="24"/>
          <w:lang w:eastAsia="ar-SA"/>
        </w:rPr>
        <w:t>.Воспитание культуры здорового образа жизни через организацию спортивно-массовой работы</w:t>
      </w:r>
      <w:r>
        <w:rPr>
          <w:rFonts w:ascii="Times New Roman" w:eastAsia="Times New Roman" w:hAnsi="Times New Roman" w:cs="Times New Roman"/>
          <w:bCs/>
          <w:kern w:val="1"/>
          <w:sz w:val="24"/>
          <w:szCs w:val="24"/>
          <w:lang w:eastAsia="ar-SA"/>
        </w:rPr>
        <w:t>.</w:t>
      </w:r>
    </w:p>
    <w:p w:rsidR="001346C8" w:rsidRDefault="001346C8" w:rsidP="001346C8">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7.Повышение уровня профессиональной  компетентности педагогических кадров.</w:t>
      </w:r>
    </w:p>
    <w:p w:rsidR="001346C8" w:rsidRPr="009A78CA" w:rsidRDefault="001346C8" w:rsidP="001346C8">
      <w:pPr>
        <w:suppressAutoHyphens/>
        <w:spacing w:after="0" w:line="240" w:lineRule="auto"/>
        <w:jc w:val="both"/>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Основные  направления деятельности Методического совета:</w:t>
      </w:r>
    </w:p>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1.Инновационное, научно-исследовательское;</w:t>
      </w:r>
    </w:p>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2.Работа с одаренными детьми;</w:t>
      </w:r>
    </w:p>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3.Информационно –методическое;</w:t>
      </w:r>
    </w:p>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4.Диагностика и мониторинг образовательного процесса;</w:t>
      </w:r>
    </w:p>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5.Р</w:t>
      </w:r>
      <w:r w:rsidRPr="009A78CA">
        <w:rPr>
          <w:rFonts w:ascii="Times New Roman" w:eastAsia="Times New Roman" w:hAnsi="Times New Roman" w:cs="Times New Roman"/>
          <w:bCs/>
          <w:kern w:val="1"/>
          <w:lang w:eastAsia="ar-SA"/>
        </w:rPr>
        <w:t>абота с педагогическими кадрами.</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34C4">
        <w:rPr>
          <w:rFonts w:ascii="Times New Roman" w:eastAsia="Times New Roman" w:hAnsi="Times New Roman" w:cs="Times New Roman"/>
          <w:b/>
          <w:sz w:val="24"/>
          <w:szCs w:val="24"/>
          <w:lang w:eastAsia="ru-RU"/>
        </w:rPr>
        <w:t>Формы научно-методическог</w:t>
      </w:r>
      <w:r>
        <w:rPr>
          <w:rFonts w:ascii="Times New Roman" w:eastAsia="Times New Roman" w:hAnsi="Times New Roman" w:cs="Times New Roman"/>
          <w:b/>
          <w:sz w:val="24"/>
          <w:szCs w:val="24"/>
          <w:lang w:eastAsia="ru-RU"/>
        </w:rPr>
        <w:t>о</w:t>
      </w:r>
      <w:r w:rsidRPr="002334C4">
        <w:rPr>
          <w:rFonts w:ascii="Times New Roman" w:eastAsia="Times New Roman" w:hAnsi="Times New Roman" w:cs="Times New Roman"/>
          <w:b/>
          <w:sz w:val="24"/>
          <w:szCs w:val="24"/>
          <w:lang w:eastAsia="ru-RU"/>
        </w:rPr>
        <w:t xml:space="preserve"> совета  школы:</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4C4">
        <w:rPr>
          <w:rFonts w:ascii="Times New Roman" w:eastAsia="Times New Roman" w:hAnsi="Times New Roman" w:cs="Times New Roman"/>
          <w:sz w:val="24"/>
          <w:szCs w:val="24"/>
          <w:lang w:eastAsia="ru-RU"/>
        </w:rPr>
        <w:t>1.Научно- методический совет (НМС), руководитель Гуляева А</w:t>
      </w:r>
      <w:r>
        <w:rPr>
          <w:rFonts w:ascii="Times New Roman" w:eastAsia="Times New Roman" w:hAnsi="Times New Roman" w:cs="Times New Roman"/>
          <w:sz w:val="24"/>
          <w:szCs w:val="24"/>
          <w:lang w:eastAsia="ru-RU"/>
        </w:rPr>
        <w:t>нна Николаевна</w:t>
      </w:r>
      <w:r w:rsidRPr="002334C4">
        <w:rPr>
          <w:rFonts w:ascii="Times New Roman" w:eastAsia="Times New Roman" w:hAnsi="Times New Roman" w:cs="Times New Roman"/>
          <w:sz w:val="24"/>
          <w:szCs w:val="24"/>
          <w:lang w:eastAsia="ru-RU"/>
        </w:rPr>
        <w:t>, зам</w:t>
      </w:r>
      <w:r>
        <w:rPr>
          <w:rFonts w:ascii="Times New Roman" w:eastAsia="Times New Roman" w:hAnsi="Times New Roman" w:cs="Times New Roman"/>
          <w:sz w:val="24"/>
          <w:szCs w:val="24"/>
          <w:lang w:eastAsia="ru-RU"/>
        </w:rPr>
        <w:t xml:space="preserve">еститель </w:t>
      </w:r>
      <w:r w:rsidRPr="002334C4">
        <w:rPr>
          <w:rFonts w:ascii="Times New Roman" w:eastAsia="Times New Roman" w:hAnsi="Times New Roman" w:cs="Times New Roman"/>
          <w:sz w:val="24"/>
          <w:szCs w:val="24"/>
          <w:lang w:eastAsia="ru-RU"/>
        </w:rPr>
        <w:t xml:space="preserve"> директора по НЭР;</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4C4">
        <w:rPr>
          <w:rFonts w:ascii="Times New Roman" w:eastAsia="Times New Roman" w:hAnsi="Times New Roman" w:cs="Times New Roman"/>
          <w:sz w:val="24"/>
          <w:szCs w:val="24"/>
          <w:lang w:eastAsia="ru-RU"/>
        </w:rPr>
        <w:lastRenderedPageBreak/>
        <w:t>2.Методическое объединение (МО)</w:t>
      </w:r>
      <w:r>
        <w:rPr>
          <w:rFonts w:ascii="Times New Roman" w:eastAsia="Times New Roman" w:hAnsi="Times New Roman" w:cs="Times New Roman"/>
          <w:sz w:val="24"/>
          <w:szCs w:val="24"/>
          <w:lang w:eastAsia="ru-RU"/>
        </w:rPr>
        <w:t>: -</w:t>
      </w:r>
      <w:r w:rsidRPr="002334C4">
        <w:rPr>
          <w:rFonts w:ascii="Times New Roman" w:eastAsia="Times New Roman" w:hAnsi="Times New Roman" w:cs="Times New Roman"/>
          <w:sz w:val="24"/>
          <w:szCs w:val="24"/>
          <w:lang w:eastAsia="ru-RU"/>
        </w:rPr>
        <w:t xml:space="preserve"> руководители МО;</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3.Школа молодого  учителя  «Пайдагогас»  (ШМУ);-</w:t>
      </w:r>
      <w:r w:rsidRPr="002334C4">
        <w:rPr>
          <w:rFonts w:ascii="Times New Roman" w:eastAsia="Times New Roman" w:hAnsi="Times New Roman" w:cs="Times New Roman"/>
          <w:sz w:val="24"/>
          <w:szCs w:val="24"/>
          <w:lang w:eastAsia="ru-RU"/>
        </w:rPr>
        <w:t xml:space="preserve"> руководитель Лаврова С</w:t>
      </w:r>
      <w:r>
        <w:rPr>
          <w:rFonts w:ascii="Times New Roman" w:eastAsia="Times New Roman" w:hAnsi="Times New Roman" w:cs="Times New Roman"/>
          <w:sz w:val="24"/>
          <w:szCs w:val="24"/>
          <w:lang w:eastAsia="ru-RU"/>
        </w:rPr>
        <w:t>ахая Дмитриевна,</w:t>
      </w:r>
      <w:r w:rsidRPr="002334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организатор </w:t>
      </w:r>
      <w:r w:rsidRPr="002334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w:t>
      </w:r>
      <w:r w:rsidRPr="002334C4">
        <w:rPr>
          <w:rFonts w:ascii="Times New Roman" w:eastAsia="Times New Roman" w:hAnsi="Times New Roman" w:cs="Times New Roman"/>
          <w:sz w:val="24"/>
          <w:szCs w:val="24"/>
          <w:lang w:eastAsia="ru-RU"/>
        </w:rPr>
        <w:t>ВР;</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4.МО классного руководителя: </w:t>
      </w:r>
      <w:r w:rsidRPr="002334C4">
        <w:rPr>
          <w:rFonts w:ascii="Times New Roman" w:eastAsia="Times New Roman" w:hAnsi="Times New Roman" w:cs="Times New Roman"/>
          <w:sz w:val="24"/>
          <w:szCs w:val="24"/>
          <w:lang w:eastAsia="ru-RU"/>
        </w:rPr>
        <w:t xml:space="preserve"> руководитель </w:t>
      </w:r>
      <w:r>
        <w:rPr>
          <w:rFonts w:ascii="Times New Roman" w:eastAsia="Times New Roman" w:hAnsi="Times New Roman" w:cs="Times New Roman"/>
          <w:sz w:val="24"/>
          <w:szCs w:val="24"/>
          <w:lang w:eastAsia="ru-RU"/>
        </w:rPr>
        <w:t xml:space="preserve"> Шестакова Зинаида Алексеевна</w:t>
      </w:r>
      <w:r w:rsidRPr="002334C4">
        <w:rPr>
          <w:rFonts w:ascii="Times New Roman" w:eastAsia="Times New Roman" w:hAnsi="Times New Roman" w:cs="Times New Roman"/>
          <w:sz w:val="24"/>
          <w:szCs w:val="24"/>
          <w:lang w:eastAsia="ru-RU"/>
        </w:rPr>
        <w:t>;</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334C4">
        <w:rPr>
          <w:rFonts w:ascii="Times New Roman" w:eastAsia="Times New Roman" w:hAnsi="Times New Roman" w:cs="Times New Roman"/>
          <w:sz w:val="24"/>
          <w:szCs w:val="24"/>
          <w:lang w:eastAsia="ru-RU"/>
        </w:rPr>
        <w:t>.МО воспитате</w:t>
      </w:r>
      <w:r>
        <w:rPr>
          <w:rFonts w:ascii="Times New Roman" w:eastAsia="Times New Roman" w:hAnsi="Times New Roman" w:cs="Times New Roman"/>
          <w:sz w:val="24"/>
          <w:szCs w:val="24"/>
          <w:lang w:eastAsia="ru-RU"/>
        </w:rPr>
        <w:t>лей; -</w:t>
      </w:r>
      <w:r w:rsidRPr="002334C4">
        <w:rPr>
          <w:rFonts w:ascii="Times New Roman" w:eastAsia="Times New Roman" w:hAnsi="Times New Roman" w:cs="Times New Roman"/>
          <w:sz w:val="24"/>
          <w:szCs w:val="24"/>
          <w:lang w:eastAsia="ru-RU"/>
        </w:rPr>
        <w:t xml:space="preserve"> руководитель  </w:t>
      </w:r>
      <w:r>
        <w:rPr>
          <w:rFonts w:ascii="Times New Roman" w:eastAsia="Times New Roman" w:hAnsi="Times New Roman" w:cs="Times New Roman"/>
          <w:sz w:val="24"/>
          <w:szCs w:val="24"/>
          <w:lang w:eastAsia="ru-RU"/>
        </w:rPr>
        <w:t>Кузьмина Елена Викторовна</w:t>
      </w:r>
      <w:r w:rsidRPr="002334C4">
        <w:rPr>
          <w:rFonts w:ascii="Times New Roman" w:eastAsia="Times New Roman" w:hAnsi="Times New Roman" w:cs="Times New Roman"/>
          <w:sz w:val="24"/>
          <w:szCs w:val="24"/>
          <w:lang w:eastAsia="ru-RU"/>
        </w:rPr>
        <w:t>;</w:t>
      </w:r>
    </w:p>
    <w:p w:rsidR="001346C8"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334C4">
        <w:rPr>
          <w:rFonts w:ascii="Times New Roman" w:eastAsia="Times New Roman" w:hAnsi="Times New Roman" w:cs="Times New Roman"/>
          <w:sz w:val="24"/>
          <w:szCs w:val="24"/>
          <w:lang w:eastAsia="ru-RU"/>
        </w:rPr>
        <w:t>.Обобщение опыта работы, мастер классы, открытые уроки, педагогические мастерские;</w:t>
      </w:r>
    </w:p>
    <w:p w:rsidR="001346C8"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334C4">
        <w:rPr>
          <w:rFonts w:ascii="Times New Roman" w:eastAsia="Times New Roman" w:hAnsi="Times New Roman" w:cs="Times New Roman"/>
          <w:sz w:val="24"/>
          <w:szCs w:val="24"/>
          <w:lang w:eastAsia="ru-RU"/>
        </w:rPr>
        <w:t>.Предметные недели;</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8.Наставничество;</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334C4">
        <w:rPr>
          <w:rFonts w:ascii="Times New Roman" w:eastAsia="Times New Roman" w:hAnsi="Times New Roman" w:cs="Times New Roman"/>
          <w:sz w:val="24"/>
          <w:szCs w:val="24"/>
          <w:lang w:eastAsia="ru-RU"/>
        </w:rPr>
        <w:t>.</w:t>
      </w:r>
      <w:r w:rsidRPr="00356AEE">
        <w:t xml:space="preserve"> </w:t>
      </w:r>
      <w:r w:rsidRPr="00356AEE">
        <w:rPr>
          <w:rFonts w:ascii="Times New Roman" w:eastAsia="Times New Roman" w:hAnsi="Times New Roman" w:cs="Times New Roman"/>
          <w:sz w:val="24"/>
          <w:szCs w:val="24"/>
          <w:lang w:eastAsia="ru-RU"/>
        </w:rPr>
        <w:t>Индивидуальные консуль</w:t>
      </w:r>
      <w:r>
        <w:rPr>
          <w:rFonts w:ascii="Times New Roman" w:eastAsia="Times New Roman" w:hAnsi="Times New Roman" w:cs="Times New Roman"/>
          <w:sz w:val="24"/>
          <w:szCs w:val="24"/>
          <w:lang w:eastAsia="ru-RU"/>
        </w:rPr>
        <w:t>тации с учителями-предметниками</w:t>
      </w:r>
      <w:r w:rsidRPr="002334C4">
        <w:rPr>
          <w:rFonts w:ascii="Times New Roman" w:eastAsia="Times New Roman" w:hAnsi="Times New Roman" w:cs="Times New Roman"/>
          <w:sz w:val="24"/>
          <w:szCs w:val="24"/>
          <w:lang w:eastAsia="ru-RU"/>
        </w:rPr>
        <w:t>;</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334C4">
        <w:rPr>
          <w:rFonts w:ascii="Times New Roman" w:eastAsia="Times New Roman" w:hAnsi="Times New Roman" w:cs="Times New Roman"/>
          <w:sz w:val="24"/>
          <w:szCs w:val="24"/>
          <w:lang w:eastAsia="ru-RU"/>
        </w:rPr>
        <w:t>.Самообразования педагогов;</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4C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2334C4">
        <w:rPr>
          <w:rFonts w:ascii="Times New Roman" w:eastAsia="Times New Roman" w:hAnsi="Times New Roman" w:cs="Times New Roman"/>
          <w:sz w:val="24"/>
          <w:szCs w:val="24"/>
          <w:lang w:eastAsia="ru-RU"/>
        </w:rPr>
        <w:t>. «Портфолио» педагога;</w:t>
      </w:r>
    </w:p>
    <w:p w:rsidR="001346C8" w:rsidRPr="002334C4"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4C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2334C4">
        <w:rPr>
          <w:rFonts w:ascii="Times New Roman" w:eastAsia="Times New Roman" w:hAnsi="Times New Roman" w:cs="Times New Roman"/>
          <w:sz w:val="24"/>
          <w:szCs w:val="24"/>
          <w:lang w:eastAsia="ru-RU"/>
        </w:rPr>
        <w:t>.Организация и контроль курсовой подготовки педагогов;</w:t>
      </w:r>
    </w:p>
    <w:p w:rsidR="001346C8"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4C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2334C4">
        <w:rPr>
          <w:rFonts w:ascii="Times New Roman" w:eastAsia="Times New Roman" w:hAnsi="Times New Roman" w:cs="Times New Roman"/>
          <w:sz w:val="24"/>
          <w:szCs w:val="24"/>
          <w:lang w:eastAsia="ru-RU"/>
        </w:rPr>
        <w:t>.Аттестация педагогов.</w:t>
      </w:r>
    </w:p>
    <w:p w:rsidR="001346C8" w:rsidRDefault="001346C8" w:rsidP="00134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6C8" w:rsidRDefault="00604DED" w:rsidP="001346C8">
      <w:pPr>
        <w:spacing w:after="0" w:line="240" w:lineRule="auto"/>
        <w:jc w:val="center"/>
        <w:rPr>
          <w:rFonts w:ascii="Times New Roman" w:eastAsia="Times New Roman" w:hAnsi="Times New Roman" w:cs="Times New Roman"/>
          <w:b/>
          <w:sz w:val="24"/>
          <w:szCs w:val="24"/>
          <w:u w:val="single"/>
          <w:lang w:eastAsia="ru-RU"/>
        </w:rPr>
      </w:pPr>
      <w:r w:rsidRPr="00604DED">
        <w:rPr>
          <w:rFonts w:ascii="Times New Roman" w:eastAsia="Times New Roman" w:hAnsi="Times New Roman" w:cs="Times New Roman"/>
          <w:b/>
          <w:sz w:val="24"/>
          <w:szCs w:val="24"/>
          <w:u w:val="single"/>
          <w:lang w:eastAsia="ru-RU"/>
        </w:rPr>
        <w:t>3</w:t>
      </w:r>
      <w:r>
        <w:rPr>
          <w:rFonts w:ascii="Times New Roman" w:eastAsia="Times New Roman" w:hAnsi="Times New Roman" w:cs="Times New Roman"/>
          <w:b/>
          <w:sz w:val="24"/>
          <w:szCs w:val="24"/>
          <w:u w:val="single"/>
          <w:lang w:eastAsia="ru-RU"/>
        </w:rPr>
        <w:t xml:space="preserve">.2. </w:t>
      </w:r>
      <w:r w:rsidR="001346C8" w:rsidRPr="00FB687D">
        <w:rPr>
          <w:rFonts w:ascii="Times New Roman" w:eastAsia="Times New Roman" w:hAnsi="Times New Roman" w:cs="Times New Roman"/>
          <w:b/>
          <w:sz w:val="24"/>
          <w:szCs w:val="24"/>
          <w:u w:val="single"/>
          <w:lang w:eastAsia="ru-RU"/>
        </w:rPr>
        <w:t xml:space="preserve">План работы на  </w:t>
      </w:r>
      <w:r w:rsidR="001346C8" w:rsidRPr="00FB687D">
        <w:rPr>
          <w:rFonts w:ascii="Times New Roman" w:eastAsia="Times New Roman" w:hAnsi="Times New Roman" w:cs="Times New Roman"/>
          <w:b/>
          <w:sz w:val="24"/>
          <w:szCs w:val="24"/>
          <w:u w:val="single"/>
          <w:lang w:val="en-US" w:eastAsia="ru-RU"/>
        </w:rPr>
        <w:t>I</w:t>
      </w:r>
      <w:r w:rsidR="001346C8" w:rsidRPr="00FB687D">
        <w:rPr>
          <w:rFonts w:ascii="Times New Roman" w:eastAsia="Times New Roman" w:hAnsi="Times New Roman" w:cs="Times New Roman"/>
          <w:b/>
          <w:sz w:val="24"/>
          <w:szCs w:val="24"/>
          <w:u w:val="single"/>
          <w:lang w:eastAsia="ru-RU"/>
        </w:rPr>
        <w:t xml:space="preserve"> полугодие</w:t>
      </w:r>
    </w:p>
    <w:p w:rsidR="001346C8" w:rsidRPr="00FB687D" w:rsidRDefault="001346C8" w:rsidP="001346C8">
      <w:pPr>
        <w:spacing w:after="0" w:line="240" w:lineRule="auto"/>
        <w:jc w:val="center"/>
        <w:rPr>
          <w:rFonts w:ascii="Times New Roman" w:eastAsia="Times New Roman" w:hAnsi="Times New Roman" w:cs="Times New Roman"/>
          <w:b/>
          <w:sz w:val="24"/>
          <w:szCs w:val="24"/>
          <w:u w:val="single"/>
          <w:lang w:eastAsia="ru-RU"/>
        </w:rPr>
      </w:pP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 xml:space="preserve">1. Анализ работы  </w:t>
      </w:r>
      <w:r>
        <w:rPr>
          <w:rFonts w:ascii="Times New Roman" w:eastAsia="Times New Roman" w:hAnsi="Times New Roman" w:cs="Times New Roman"/>
          <w:sz w:val="24"/>
          <w:szCs w:val="24"/>
          <w:lang w:eastAsia="ru-RU"/>
        </w:rPr>
        <w:t xml:space="preserve">МО </w:t>
      </w:r>
      <w:r w:rsidRPr="00FB687D">
        <w:rPr>
          <w:rFonts w:ascii="Times New Roman" w:eastAsia="Times New Roman" w:hAnsi="Times New Roman" w:cs="Times New Roman"/>
          <w:sz w:val="24"/>
          <w:szCs w:val="24"/>
          <w:lang w:eastAsia="ru-RU"/>
        </w:rPr>
        <w:t xml:space="preserve"> за  2019-2020 учебный  год, утверждение плана работы </w:t>
      </w:r>
      <w:r>
        <w:rPr>
          <w:rFonts w:ascii="Times New Roman" w:eastAsia="Times New Roman" w:hAnsi="Times New Roman" w:cs="Times New Roman"/>
          <w:sz w:val="24"/>
          <w:szCs w:val="24"/>
          <w:lang w:eastAsia="ru-RU"/>
        </w:rPr>
        <w:t xml:space="preserve"> МО </w:t>
      </w:r>
      <w:r w:rsidRPr="00FB687D">
        <w:rPr>
          <w:rFonts w:ascii="Times New Roman" w:eastAsia="Times New Roman" w:hAnsi="Times New Roman" w:cs="Times New Roman"/>
          <w:sz w:val="24"/>
          <w:szCs w:val="24"/>
          <w:lang w:eastAsia="ru-RU"/>
        </w:rPr>
        <w:t>на 2020-2021 учебный год.</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2. Анализ результатов  ЕГЭ   по предметам.</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О</w:t>
      </w:r>
      <w:r w:rsidRPr="00FB687D">
        <w:rPr>
          <w:rFonts w:ascii="Times New Roman" w:eastAsia="Times New Roman" w:hAnsi="Times New Roman" w:cs="Times New Roman"/>
          <w:sz w:val="24"/>
          <w:szCs w:val="24"/>
          <w:lang w:eastAsia="ru-RU"/>
        </w:rPr>
        <w:t>бсуждение и утверждение рабочих программ.</w:t>
      </w:r>
    </w:p>
    <w:p w:rsidR="001346C8"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Утверждение </w:t>
      </w:r>
      <w:r w:rsidRPr="00FB68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графика   аттестации педагогов;</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Проведение предметных недель по графику</w:t>
      </w:r>
      <w:r w:rsidRPr="00FB687D">
        <w:rPr>
          <w:rFonts w:ascii="Times New Roman" w:eastAsia="Times New Roman" w:hAnsi="Times New Roman" w:cs="Times New Roman"/>
          <w:sz w:val="24"/>
          <w:szCs w:val="24"/>
          <w:lang w:eastAsia="ru-RU"/>
        </w:rPr>
        <w:t>.</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B687D">
        <w:rPr>
          <w:rFonts w:ascii="Times New Roman" w:eastAsia="Times New Roman" w:hAnsi="Times New Roman" w:cs="Times New Roman"/>
          <w:sz w:val="24"/>
          <w:szCs w:val="24"/>
          <w:lang w:eastAsia="ru-RU"/>
        </w:rPr>
        <w:t>. Организация и подготовка учащихся к школь</w:t>
      </w:r>
      <w:r>
        <w:rPr>
          <w:rFonts w:ascii="Times New Roman" w:eastAsia="Times New Roman" w:hAnsi="Times New Roman" w:cs="Times New Roman"/>
          <w:sz w:val="24"/>
          <w:szCs w:val="24"/>
          <w:lang w:eastAsia="ru-RU"/>
        </w:rPr>
        <w:t>ной и муниципальной  олимпиадам, НПК;</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B687D">
        <w:rPr>
          <w:rFonts w:ascii="Times New Roman" w:eastAsia="Times New Roman" w:hAnsi="Times New Roman" w:cs="Times New Roman"/>
          <w:sz w:val="24"/>
          <w:szCs w:val="24"/>
          <w:lang w:eastAsia="ru-RU"/>
        </w:rPr>
        <w:t>. Организация участия учащихся  в  муниципальных</w:t>
      </w:r>
      <w:r>
        <w:rPr>
          <w:rFonts w:ascii="Times New Roman" w:eastAsia="Times New Roman" w:hAnsi="Times New Roman" w:cs="Times New Roman"/>
          <w:sz w:val="24"/>
          <w:szCs w:val="24"/>
          <w:lang w:eastAsia="ru-RU"/>
        </w:rPr>
        <w:t xml:space="preserve">, </w:t>
      </w:r>
      <w:r w:rsidRPr="00FB687D">
        <w:rPr>
          <w:rFonts w:ascii="Times New Roman" w:eastAsia="Times New Roman" w:hAnsi="Times New Roman" w:cs="Times New Roman"/>
          <w:sz w:val="24"/>
          <w:szCs w:val="24"/>
          <w:lang w:eastAsia="ru-RU"/>
        </w:rPr>
        <w:t xml:space="preserve"> ре</w:t>
      </w:r>
      <w:r>
        <w:rPr>
          <w:rFonts w:ascii="Times New Roman" w:eastAsia="Times New Roman" w:hAnsi="Times New Roman" w:cs="Times New Roman"/>
          <w:sz w:val="24"/>
          <w:szCs w:val="24"/>
          <w:lang w:eastAsia="ru-RU"/>
        </w:rPr>
        <w:t xml:space="preserve">спубликанских </w:t>
      </w:r>
      <w:r w:rsidRPr="00FB687D">
        <w:rPr>
          <w:rFonts w:ascii="Times New Roman" w:eastAsia="Times New Roman" w:hAnsi="Times New Roman" w:cs="Times New Roman"/>
          <w:sz w:val="24"/>
          <w:szCs w:val="24"/>
          <w:lang w:eastAsia="ru-RU"/>
        </w:rPr>
        <w:t xml:space="preserve"> конкурсах</w:t>
      </w:r>
      <w:r>
        <w:rPr>
          <w:rFonts w:ascii="Times New Roman" w:eastAsia="Times New Roman" w:hAnsi="Times New Roman" w:cs="Times New Roman"/>
          <w:sz w:val="24"/>
          <w:szCs w:val="24"/>
          <w:lang w:eastAsia="ru-RU"/>
        </w:rPr>
        <w:t>, выставках, фестивалях;</w:t>
      </w:r>
      <w:r w:rsidRPr="00FB687D">
        <w:rPr>
          <w:rFonts w:ascii="Times New Roman" w:eastAsia="Times New Roman" w:hAnsi="Times New Roman" w:cs="Times New Roman"/>
          <w:sz w:val="24"/>
          <w:szCs w:val="24"/>
          <w:lang w:eastAsia="ru-RU"/>
        </w:rPr>
        <w:t xml:space="preserve"> </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 xml:space="preserve">8. Анализ успеваемости учащихся за </w:t>
      </w:r>
      <w:r w:rsidRPr="00FB687D">
        <w:rPr>
          <w:rFonts w:ascii="Times New Roman" w:eastAsia="Times New Roman" w:hAnsi="Times New Roman" w:cs="Times New Roman"/>
          <w:sz w:val="24"/>
          <w:szCs w:val="24"/>
          <w:lang w:val="en-US" w:eastAsia="ru-RU"/>
        </w:rPr>
        <w:t>I</w:t>
      </w:r>
      <w:r w:rsidRPr="00FB687D">
        <w:rPr>
          <w:rFonts w:ascii="Times New Roman" w:eastAsia="Times New Roman" w:hAnsi="Times New Roman" w:cs="Times New Roman"/>
          <w:sz w:val="24"/>
          <w:szCs w:val="24"/>
          <w:lang w:eastAsia="ru-RU"/>
        </w:rPr>
        <w:t xml:space="preserve"> полугодие, выполнение и корректировка рабочих программ</w:t>
      </w:r>
    </w:p>
    <w:p w:rsidR="001346C8" w:rsidRDefault="001346C8" w:rsidP="001346C8">
      <w:pPr>
        <w:spacing w:after="0" w:line="240" w:lineRule="auto"/>
        <w:jc w:val="center"/>
        <w:rPr>
          <w:rFonts w:ascii="Times New Roman" w:eastAsia="Times New Roman" w:hAnsi="Times New Roman" w:cs="Times New Roman"/>
          <w:b/>
          <w:sz w:val="24"/>
          <w:szCs w:val="24"/>
          <w:u w:val="single"/>
          <w:lang w:eastAsia="ru-RU"/>
        </w:rPr>
      </w:pPr>
    </w:p>
    <w:p w:rsidR="001346C8" w:rsidRPr="00FB687D" w:rsidRDefault="001346C8" w:rsidP="001346C8">
      <w:pPr>
        <w:spacing w:after="0" w:line="240" w:lineRule="auto"/>
        <w:jc w:val="center"/>
        <w:rPr>
          <w:rFonts w:ascii="Times New Roman" w:eastAsia="Times New Roman" w:hAnsi="Times New Roman" w:cs="Times New Roman"/>
          <w:b/>
          <w:sz w:val="24"/>
          <w:szCs w:val="24"/>
          <w:u w:val="single"/>
          <w:lang w:eastAsia="ru-RU"/>
        </w:rPr>
      </w:pPr>
      <w:r w:rsidRPr="00FB687D">
        <w:rPr>
          <w:rFonts w:ascii="Times New Roman" w:eastAsia="Times New Roman" w:hAnsi="Times New Roman" w:cs="Times New Roman"/>
          <w:b/>
          <w:sz w:val="24"/>
          <w:szCs w:val="24"/>
          <w:u w:val="single"/>
          <w:lang w:eastAsia="ru-RU"/>
        </w:rPr>
        <w:t xml:space="preserve">План работы  на  </w:t>
      </w:r>
      <w:r w:rsidRPr="00FB687D">
        <w:rPr>
          <w:rFonts w:ascii="Times New Roman" w:eastAsia="Times New Roman" w:hAnsi="Times New Roman" w:cs="Times New Roman"/>
          <w:b/>
          <w:sz w:val="24"/>
          <w:szCs w:val="24"/>
          <w:u w:val="single"/>
          <w:lang w:val="en-US" w:eastAsia="ru-RU"/>
        </w:rPr>
        <w:t>II</w:t>
      </w:r>
      <w:r w:rsidRPr="00FB687D">
        <w:rPr>
          <w:rFonts w:ascii="Times New Roman" w:eastAsia="Times New Roman" w:hAnsi="Times New Roman" w:cs="Times New Roman"/>
          <w:b/>
          <w:sz w:val="24"/>
          <w:szCs w:val="24"/>
          <w:u w:val="single"/>
          <w:lang w:eastAsia="ru-RU"/>
        </w:rPr>
        <w:t xml:space="preserve"> полугодие</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1.Организация и подготовка   предметных  недель: языковая неделя -2 нед. февраля, русского языка и литературы – 3 нед. апреля, истории -1 не мая.</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2. Обзор методической литературы и компьютерных сайтов, применяемых при обучении.</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2. Итоги работы со слабоуспевающими учащимися на уроках  и во внеурочное время.</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3. Индивидуальная  работа с учащимися по предметам выбора ГИА и ЕГЭ.</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4. Обсуждение промежуточной аттестации учащихся  и материалов ГИА.</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5.. Определение уровня  готовности  учащихся к ГИА: ноябрь, декабрь  февраль, март, апрель, май.</w:t>
      </w:r>
    </w:p>
    <w:p w:rsidR="001346C8" w:rsidRPr="00FB687D" w:rsidRDefault="001346C8" w:rsidP="001346C8">
      <w:pPr>
        <w:spacing w:after="0" w:line="240" w:lineRule="auto"/>
        <w:rPr>
          <w:rFonts w:ascii="Times New Roman" w:eastAsia="Times New Roman" w:hAnsi="Times New Roman" w:cs="Times New Roman"/>
          <w:sz w:val="24"/>
          <w:szCs w:val="24"/>
          <w:lang w:eastAsia="ru-RU"/>
        </w:rPr>
      </w:pPr>
      <w:r w:rsidRPr="00FB687D">
        <w:rPr>
          <w:rFonts w:ascii="Times New Roman" w:eastAsia="Times New Roman" w:hAnsi="Times New Roman" w:cs="Times New Roman"/>
          <w:sz w:val="24"/>
          <w:szCs w:val="24"/>
          <w:lang w:eastAsia="ru-RU"/>
        </w:rPr>
        <w:t xml:space="preserve">6. Подведение итогов работы за год. Определение проблем, требующих решения в новом учебном году. </w:t>
      </w:r>
    </w:p>
    <w:p w:rsidR="001346C8" w:rsidRPr="00FB687D" w:rsidRDefault="001346C8" w:rsidP="001346C8">
      <w:pPr>
        <w:spacing w:after="0" w:line="240" w:lineRule="auto"/>
        <w:jc w:val="center"/>
        <w:rPr>
          <w:rFonts w:ascii="Times New Roman" w:eastAsia="Times New Roman" w:hAnsi="Times New Roman" w:cs="Times New Roman"/>
          <w:b/>
          <w:sz w:val="24"/>
          <w:szCs w:val="24"/>
          <w:lang w:eastAsia="ru-RU"/>
        </w:rPr>
      </w:pPr>
    </w:p>
    <w:p w:rsidR="001346C8" w:rsidRPr="009A78CA" w:rsidRDefault="001346C8" w:rsidP="001346C8">
      <w:pPr>
        <w:spacing w:after="0" w:line="240" w:lineRule="auto"/>
        <w:jc w:val="both"/>
        <w:rPr>
          <w:rFonts w:ascii="Times New Roman" w:eastAsia="Times New Roman" w:hAnsi="Times New Roman" w:cs="Times New Roman"/>
          <w:b/>
          <w:lang w:eastAsia="ru-RU"/>
        </w:rPr>
      </w:pPr>
      <w:proofErr w:type="gramStart"/>
      <w:r w:rsidRPr="009A78CA">
        <w:rPr>
          <w:rFonts w:ascii="Times New Roman" w:eastAsia="Times New Roman" w:hAnsi="Times New Roman" w:cs="Times New Roman"/>
          <w:b/>
          <w:lang w:eastAsia="ru-RU"/>
        </w:rPr>
        <w:t xml:space="preserve">Руководители  </w:t>
      </w:r>
      <w:r w:rsidR="00F812B6">
        <w:rPr>
          <w:rFonts w:ascii="Times New Roman" w:eastAsia="Times New Roman" w:hAnsi="Times New Roman" w:cs="Times New Roman"/>
          <w:b/>
          <w:lang w:eastAsia="ru-RU"/>
        </w:rPr>
        <w:t>м</w:t>
      </w:r>
      <w:r w:rsidRPr="009A78CA">
        <w:rPr>
          <w:rFonts w:ascii="Times New Roman" w:eastAsia="Times New Roman" w:hAnsi="Times New Roman" w:cs="Times New Roman"/>
          <w:b/>
          <w:lang w:eastAsia="ru-RU"/>
        </w:rPr>
        <w:t>етодических</w:t>
      </w:r>
      <w:proofErr w:type="gramEnd"/>
      <w:r w:rsidRPr="009A78CA">
        <w:rPr>
          <w:rFonts w:ascii="Times New Roman" w:eastAsia="Times New Roman" w:hAnsi="Times New Roman" w:cs="Times New Roman"/>
          <w:b/>
          <w:lang w:eastAsia="ru-RU"/>
        </w:rPr>
        <w:t xml:space="preserve"> объединений (МО):</w:t>
      </w:r>
    </w:p>
    <w:p w:rsidR="001346C8" w:rsidRPr="009A78CA" w:rsidRDefault="001346C8" w:rsidP="001346C8">
      <w:pPr>
        <w:spacing w:after="0" w:line="240" w:lineRule="auto"/>
        <w:jc w:val="both"/>
        <w:rPr>
          <w:rFonts w:ascii="Times New Roman" w:eastAsia="Calibri" w:hAnsi="Times New Roman" w:cs="Times New Roman"/>
        </w:rPr>
      </w:pPr>
      <w:r w:rsidRPr="009A78CA">
        <w:rPr>
          <w:rFonts w:ascii="Times New Roman" w:eastAsia="Calibri" w:hAnsi="Times New Roman" w:cs="Times New Roman"/>
        </w:rPr>
        <w:t>1.МО учителей начальных классов –  Оконешникова Ньургуяна Анатольевна</w:t>
      </w:r>
      <w:r>
        <w:rPr>
          <w:rFonts w:ascii="Times New Roman" w:eastAsia="Calibri" w:hAnsi="Times New Roman" w:cs="Times New Roman"/>
        </w:rPr>
        <w:t>, учитель начальных классов;</w:t>
      </w:r>
      <w:r w:rsidRPr="009A78CA">
        <w:rPr>
          <w:rFonts w:ascii="Times New Roman" w:eastAsia="Calibri" w:hAnsi="Times New Roman" w:cs="Times New Roman"/>
        </w:rPr>
        <w:t xml:space="preserve"> </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2.МО учителей русского языка и литератур</w:t>
      </w:r>
      <w:r>
        <w:rPr>
          <w:rFonts w:ascii="Times New Roman" w:eastAsia="Times New Roman" w:hAnsi="Times New Roman" w:cs="Times New Roman"/>
          <w:lang w:eastAsia="ru-RU"/>
        </w:rPr>
        <w:t>ы – Винокурова Сардана Герасимовна, учитель русского языка и литературы;</w:t>
      </w:r>
    </w:p>
    <w:p w:rsidR="001346C8" w:rsidRPr="009A78CA" w:rsidRDefault="001346C8" w:rsidP="001346C8">
      <w:pPr>
        <w:spacing w:after="0" w:line="240" w:lineRule="auto"/>
        <w:jc w:val="both"/>
        <w:rPr>
          <w:rFonts w:ascii="Times New Roman" w:eastAsia="Calibri" w:hAnsi="Times New Roman" w:cs="Times New Roman"/>
        </w:rPr>
      </w:pPr>
      <w:r w:rsidRPr="009A78CA">
        <w:rPr>
          <w:rFonts w:ascii="Times New Roman" w:eastAsia="Calibri" w:hAnsi="Times New Roman" w:cs="Times New Roman"/>
        </w:rPr>
        <w:lastRenderedPageBreak/>
        <w:t xml:space="preserve">3.МО учителей якутского языка и литературы – </w:t>
      </w:r>
      <w:r>
        <w:rPr>
          <w:rFonts w:ascii="Times New Roman" w:eastAsia="Calibri" w:hAnsi="Times New Roman" w:cs="Times New Roman"/>
        </w:rPr>
        <w:t>Седалищева Ньургуйана Николаевна, учитель якутского языка и литературы;</w:t>
      </w:r>
      <w:r w:rsidRPr="009A78CA">
        <w:rPr>
          <w:rFonts w:ascii="Times New Roman" w:eastAsia="Calibri" w:hAnsi="Times New Roman" w:cs="Times New Roman"/>
        </w:rPr>
        <w:t xml:space="preserve"> </w:t>
      </w:r>
    </w:p>
    <w:p w:rsidR="001346C8" w:rsidRPr="009A78CA" w:rsidRDefault="001346C8" w:rsidP="001346C8">
      <w:pPr>
        <w:spacing w:after="0" w:line="240" w:lineRule="auto"/>
        <w:jc w:val="both"/>
        <w:rPr>
          <w:rFonts w:ascii="Times New Roman" w:eastAsia="Calibri" w:hAnsi="Times New Roman" w:cs="Times New Roman"/>
        </w:rPr>
      </w:pPr>
      <w:r w:rsidRPr="009A78CA">
        <w:rPr>
          <w:rFonts w:ascii="Times New Roman" w:eastAsia="Calibri" w:hAnsi="Times New Roman" w:cs="Times New Roman"/>
        </w:rPr>
        <w:t xml:space="preserve">4.МО учителей английского языка – </w:t>
      </w:r>
      <w:r>
        <w:rPr>
          <w:rFonts w:ascii="Times New Roman" w:eastAsia="Calibri" w:hAnsi="Times New Roman" w:cs="Times New Roman"/>
        </w:rPr>
        <w:t>Шестакова Зинаида Алексеевна, учитель английского языка;</w:t>
      </w:r>
      <w:r w:rsidRPr="009A78CA">
        <w:rPr>
          <w:rFonts w:ascii="Times New Roman" w:eastAsia="Calibri" w:hAnsi="Times New Roman" w:cs="Times New Roman"/>
        </w:rPr>
        <w:t xml:space="preserve"> </w:t>
      </w:r>
    </w:p>
    <w:p w:rsidR="001346C8" w:rsidRPr="009A78CA" w:rsidRDefault="001346C8" w:rsidP="001346C8">
      <w:pPr>
        <w:spacing w:after="0" w:line="240" w:lineRule="auto"/>
        <w:jc w:val="both"/>
        <w:rPr>
          <w:rFonts w:ascii="Times New Roman" w:eastAsia="Calibri" w:hAnsi="Times New Roman" w:cs="Times New Roman"/>
        </w:rPr>
      </w:pPr>
      <w:r w:rsidRPr="009A78CA">
        <w:rPr>
          <w:rFonts w:ascii="Times New Roman" w:eastAsia="Calibri" w:hAnsi="Times New Roman" w:cs="Times New Roman"/>
        </w:rPr>
        <w:t>5.МО учителей математики</w:t>
      </w:r>
      <w:r>
        <w:rPr>
          <w:rFonts w:ascii="Times New Roman" w:eastAsia="Calibri" w:hAnsi="Times New Roman" w:cs="Times New Roman"/>
        </w:rPr>
        <w:t>, физики и информатики</w:t>
      </w:r>
      <w:r w:rsidRPr="009A78CA">
        <w:rPr>
          <w:rFonts w:ascii="Times New Roman" w:eastAsia="Calibri" w:hAnsi="Times New Roman" w:cs="Times New Roman"/>
        </w:rPr>
        <w:t xml:space="preserve"> – Новгородова  Ньургуйаана Михайловна</w:t>
      </w:r>
      <w:r>
        <w:rPr>
          <w:rFonts w:ascii="Times New Roman" w:eastAsia="Calibri" w:hAnsi="Times New Roman" w:cs="Times New Roman"/>
        </w:rPr>
        <w:t>, учитель математики;</w:t>
      </w:r>
      <w:r w:rsidRPr="009A78CA">
        <w:rPr>
          <w:rFonts w:ascii="Times New Roman" w:eastAsia="Calibri" w:hAnsi="Times New Roman" w:cs="Times New Roman"/>
        </w:rPr>
        <w:t xml:space="preserve"> </w:t>
      </w:r>
    </w:p>
    <w:p w:rsidR="001346C8" w:rsidRPr="009A78CA" w:rsidRDefault="001346C8" w:rsidP="001346C8">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Pr="009A78CA">
        <w:rPr>
          <w:rFonts w:ascii="Times New Roman" w:eastAsia="Calibri" w:hAnsi="Times New Roman" w:cs="Times New Roman"/>
        </w:rPr>
        <w:t>.МО учителей истории,  географии – Прокопьев Владимир Николаевич</w:t>
      </w:r>
      <w:r>
        <w:rPr>
          <w:rFonts w:ascii="Times New Roman" w:eastAsia="Calibri" w:hAnsi="Times New Roman" w:cs="Times New Roman"/>
        </w:rPr>
        <w:t>, учитель истории;</w:t>
      </w:r>
      <w:r w:rsidRPr="009A78CA">
        <w:rPr>
          <w:rFonts w:ascii="Times New Roman" w:eastAsia="Calibri" w:hAnsi="Times New Roman" w:cs="Times New Roman"/>
        </w:rPr>
        <w:t xml:space="preserve"> </w:t>
      </w:r>
    </w:p>
    <w:p w:rsidR="001346C8" w:rsidRPr="009A78CA" w:rsidRDefault="001346C8" w:rsidP="001346C8">
      <w:pPr>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9A78CA">
        <w:rPr>
          <w:rFonts w:ascii="Times New Roman" w:eastAsia="Calibri" w:hAnsi="Times New Roman" w:cs="Times New Roman"/>
        </w:rPr>
        <w:t xml:space="preserve">.МО  учителей биологии и химии – </w:t>
      </w:r>
      <w:r>
        <w:rPr>
          <w:rFonts w:ascii="Times New Roman" w:eastAsia="Calibri" w:hAnsi="Times New Roman" w:cs="Times New Roman"/>
        </w:rPr>
        <w:t>Матвеева Сардана Николаевна, учитель биологии;</w:t>
      </w:r>
      <w:r w:rsidRPr="009A78CA">
        <w:rPr>
          <w:rFonts w:ascii="Times New Roman" w:eastAsia="Calibri" w:hAnsi="Times New Roman" w:cs="Times New Roman"/>
        </w:rPr>
        <w:t xml:space="preserve"> </w:t>
      </w:r>
    </w:p>
    <w:p w:rsidR="001346C8" w:rsidRPr="009A78CA" w:rsidRDefault="001346C8" w:rsidP="001346C8">
      <w:pPr>
        <w:spacing w:after="0" w:line="240" w:lineRule="auto"/>
        <w:jc w:val="both"/>
        <w:rPr>
          <w:rFonts w:ascii="Times New Roman" w:eastAsia="Calibri" w:hAnsi="Times New Roman" w:cs="Times New Roman"/>
        </w:rPr>
      </w:pPr>
      <w:r>
        <w:rPr>
          <w:rFonts w:ascii="Times New Roman" w:eastAsia="Calibri" w:hAnsi="Times New Roman" w:cs="Times New Roman"/>
        </w:rPr>
        <w:t>8</w:t>
      </w:r>
      <w:r w:rsidRPr="009A78CA">
        <w:rPr>
          <w:rFonts w:ascii="Times New Roman" w:eastAsia="Calibri" w:hAnsi="Times New Roman" w:cs="Times New Roman"/>
        </w:rPr>
        <w:t>.МО учителей технологии,  изо</w:t>
      </w:r>
      <w:r>
        <w:rPr>
          <w:rFonts w:ascii="Times New Roman" w:eastAsia="Calibri" w:hAnsi="Times New Roman" w:cs="Times New Roman"/>
        </w:rPr>
        <w:t xml:space="preserve"> и труда -Терехова Туяра Егоровна, учитель музыки;</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9A78CA">
        <w:rPr>
          <w:rFonts w:ascii="Times New Roman" w:eastAsia="Times New Roman" w:hAnsi="Times New Roman" w:cs="Times New Roman"/>
          <w:lang w:eastAsia="ru-RU"/>
        </w:rPr>
        <w:t>.МО учителей физкультуры –</w:t>
      </w:r>
      <w:r>
        <w:rPr>
          <w:rFonts w:ascii="Times New Roman" w:eastAsia="Times New Roman" w:hAnsi="Times New Roman" w:cs="Times New Roman"/>
          <w:lang w:eastAsia="ru-RU"/>
        </w:rPr>
        <w:t>Бродникова Ньургуяна Константиновна, учитель физической культуры;</w:t>
      </w:r>
      <w:r w:rsidRPr="009A78CA">
        <w:rPr>
          <w:rFonts w:ascii="Times New Roman" w:eastAsia="Times New Roman" w:hAnsi="Times New Roman" w:cs="Times New Roman"/>
          <w:lang w:eastAsia="ru-RU"/>
        </w:rPr>
        <w:t xml:space="preserve"> </w:t>
      </w:r>
    </w:p>
    <w:p w:rsidR="001346C8" w:rsidRDefault="001346C8" w:rsidP="001346C8">
      <w:pPr>
        <w:spacing w:after="0" w:line="240" w:lineRule="auto"/>
        <w:jc w:val="both"/>
        <w:rPr>
          <w:rFonts w:ascii="Times New Roman" w:eastAsia="Calibri" w:hAnsi="Times New Roman" w:cs="Times New Roman"/>
        </w:rPr>
      </w:pPr>
      <w:r w:rsidRPr="009A78CA">
        <w:rPr>
          <w:rFonts w:ascii="Times New Roman" w:eastAsia="Calibri" w:hAnsi="Times New Roman" w:cs="Times New Roman"/>
        </w:rPr>
        <w:t>1</w:t>
      </w:r>
      <w:r>
        <w:rPr>
          <w:rFonts w:ascii="Times New Roman" w:eastAsia="Calibri" w:hAnsi="Times New Roman" w:cs="Times New Roman"/>
        </w:rPr>
        <w:t>0</w:t>
      </w:r>
      <w:r w:rsidRPr="009A78CA">
        <w:rPr>
          <w:rFonts w:ascii="Times New Roman" w:eastAsia="Calibri" w:hAnsi="Times New Roman" w:cs="Times New Roman"/>
        </w:rPr>
        <w:t xml:space="preserve">.МО воспитателей </w:t>
      </w:r>
      <w:r>
        <w:rPr>
          <w:rFonts w:ascii="Times New Roman" w:eastAsia="Calibri" w:hAnsi="Times New Roman" w:cs="Times New Roman"/>
        </w:rPr>
        <w:t>–</w:t>
      </w:r>
      <w:r w:rsidRPr="009A78CA">
        <w:rPr>
          <w:rFonts w:ascii="Times New Roman" w:eastAsia="Calibri" w:hAnsi="Times New Roman" w:cs="Times New Roman"/>
        </w:rPr>
        <w:t xml:space="preserve"> </w:t>
      </w:r>
      <w:r>
        <w:rPr>
          <w:rFonts w:ascii="Times New Roman" w:eastAsia="Calibri" w:hAnsi="Times New Roman" w:cs="Times New Roman"/>
        </w:rPr>
        <w:t>Кузьмина Елена Викторовна, тьютор</w:t>
      </w:r>
    </w:p>
    <w:p w:rsidR="001346C8" w:rsidRPr="009A78CA" w:rsidRDefault="001346C8" w:rsidP="001346C8">
      <w:pPr>
        <w:spacing w:after="0" w:line="240" w:lineRule="auto"/>
        <w:jc w:val="both"/>
        <w:rPr>
          <w:rFonts w:ascii="Times New Roman" w:eastAsia="Calibri" w:hAnsi="Times New Roman" w:cs="Times New Roman"/>
        </w:rPr>
      </w:pPr>
    </w:p>
    <w:p w:rsidR="001346C8" w:rsidRPr="009A78CA" w:rsidRDefault="001346C8" w:rsidP="001346C8">
      <w:pPr>
        <w:spacing w:after="0" w:line="240" w:lineRule="auto"/>
        <w:jc w:val="both"/>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Проблемы МО на 20</w:t>
      </w:r>
      <w:r>
        <w:rPr>
          <w:rFonts w:ascii="Times New Roman" w:eastAsia="Times New Roman" w:hAnsi="Times New Roman" w:cs="Times New Roman"/>
          <w:b/>
          <w:lang w:eastAsia="ru-RU"/>
        </w:rPr>
        <w:t>20</w:t>
      </w:r>
      <w:r w:rsidRPr="009A78CA">
        <w:rPr>
          <w:rFonts w:ascii="Times New Roman" w:eastAsia="Times New Roman" w:hAnsi="Times New Roman" w:cs="Times New Roman"/>
          <w:b/>
          <w:lang w:eastAsia="ru-RU"/>
        </w:rPr>
        <w:t>-20</w:t>
      </w:r>
      <w:r>
        <w:rPr>
          <w:rFonts w:ascii="Times New Roman" w:eastAsia="Times New Roman" w:hAnsi="Times New Roman" w:cs="Times New Roman"/>
          <w:b/>
          <w:lang w:eastAsia="ru-RU"/>
        </w:rPr>
        <w:t>21</w:t>
      </w:r>
      <w:r w:rsidRPr="009A78CA">
        <w:rPr>
          <w:rFonts w:ascii="Times New Roman" w:eastAsia="Times New Roman" w:hAnsi="Times New Roman" w:cs="Times New Roman"/>
          <w:b/>
          <w:lang w:eastAsia="ru-RU"/>
        </w:rPr>
        <w:t xml:space="preserve"> учебный год:</w:t>
      </w:r>
    </w:p>
    <w:p w:rsidR="001346C8" w:rsidRPr="009A78CA" w:rsidRDefault="001346C8" w:rsidP="001346C8">
      <w:pPr>
        <w:tabs>
          <w:tab w:val="left" w:pos="0"/>
        </w:tabs>
        <w:spacing w:after="0" w:line="240" w:lineRule="auto"/>
        <w:jc w:val="both"/>
        <w:rPr>
          <w:rFonts w:ascii="Times New Roman" w:hAnsi="Times New Roman" w:cs="Times New Roman"/>
        </w:rPr>
      </w:pPr>
      <w:r w:rsidRPr="009A78CA">
        <w:rPr>
          <w:rFonts w:ascii="Times New Roman" w:eastAsia="Times New Roman" w:hAnsi="Times New Roman" w:cs="Times New Roman"/>
          <w:lang w:eastAsia="ru-RU"/>
        </w:rPr>
        <w:t xml:space="preserve">1.МО  учителей русского языка и литературы: </w:t>
      </w:r>
      <w:r w:rsidRPr="009A78CA">
        <w:rPr>
          <w:rFonts w:ascii="Times New Roman" w:hAnsi="Times New Roman" w:cs="Times New Roman"/>
        </w:rPr>
        <w:t>«Инновационные педагогические технологии как условие развития ключевых компетенций при обучении русскому языку и литературе в условиях перехода на ФГОС»</w:t>
      </w:r>
    </w:p>
    <w:p w:rsidR="001346C8" w:rsidRPr="009A78CA" w:rsidRDefault="001346C8" w:rsidP="001346C8">
      <w:pPr>
        <w:tabs>
          <w:tab w:val="left" w:pos="0"/>
        </w:tabs>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2.МО учителей якутского языка и литературы: «</w:t>
      </w:r>
      <w:r w:rsidRPr="009A78CA">
        <w:rPr>
          <w:rFonts w:ascii="Times New Roman" w:eastAsia="Times New Roman" w:hAnsi="Times New Roman" w:cs="Times New Roman"/>
          <w:lang w:val="sah-RU" w:eastAsia="ru-RU"/>
        </w:rPr>
        <w:t xml:space="preserve">Учебная деятельность как приоритетная цель школьного образования  в условиях внедрения ФГОС нового поколения”  </w:t>
      </w:r>
    </w:p>
    <w:p w:rsidR="001346C8" w:rsidRPr="009A78CA" w:rsidRDefault="001346C8" w:rsidP="001346C8">
      <w:pPr>
        <w:shd w:val="clear" w:color="auto" w:fill="FFFFFF"/>
        <w:spacing w:after="0" w:line="240" w:lineRule="auto"/>
        <w:jc w:val="both"/>
        <w:rPr>
          <w:rFonts w:ascii="Times New Roman" w:eastAsia="Calibri" w:hAnsi="Times New Roman" w:cs="Times New Roman"/>
          <w:bCs/>
          <w:iCs/>
        </w:rPr>
      </w:pPr>
      <w:r w:rsidRPr="009A78CA">
        <w:rPr>
          <w:rFonts w:ascii="Times New Roman" w:eastAsia="Times New Roman" w:hAnsi="Times New Roman" w:cs="Times New Roman"/>
          <w:lang w:eastAsia="ru-RU"/>
        </w:rPr>
        <w:t xml:space="preserve">3.МО учителей истории, </w:t>
      </w:r>
      <w:r w:rsidR="00F812B6" w:rsidRPr="009A78CA">
        <w:rPr>
          <w:rFonts w:ascii="Times New Roman" w:eastAsia="Times New Roman" w:hAnsi="Times New Roman" w:cs="Times New Roman"/>
          <w:lang w:eastAsia="ru-RU"/>
        </w:rPr>
        <w:t>обществознания</w:t>
      </w:r>
      <w:r w:rsidR="00F812B6">
        <w:rPr>
          <w:rFonts w:ascii="Times New Roman" w:eastAsia="Times New Roman" w:hAnsi="Times New Roman" w:cs="Times New Roman"/>
          <w:lang w:eastAsia="ru-RU"/>
        </w:rPr>
        <w:t xml:space="preserve"> и </w:t>
      </w:r>
      <w:r w:rsidRPr="009A78CA">
        <w:rPr>
          <w:rFonts w:ascii="Times New Roman" w:eastAsia="Times New Roman" w:hAnsi="Times New Roman" w:cs="Times New Roman"/>
          <w:lang w:eastAsia="ru-RU"/>
        </w:rPr>
        <w:t>географии</w:t>
      </w:r>
      <w:r w:rsidR="00F812B6">
        <w:rPr>
          <w:rFonts w:ascii="Times New Roman" w:eastAsia="Times New Roman" w:hAnsi="Times New Roman" w:cs="Times New Roman"/>
          <w:lang w:eastAsia="ru-RU"/>
        </w:rPr>
        <w:t xml:space="preserve">: </w:t>
      </w:r>
      <w:r w:rsidRPr="009A78CA">
        <w:rPr>
          <w:rFonts w:ascii="Times New Roman" w:eastAsia="Calibri" w:hAnsi="Times New Roman" w:cs="Times New Roman"/>
          <w:bCs/>
          <w:iCs/>
        </w:rPr>
        <w:t>«Развитие профессиональной компетентности педагога, как фактор повышения качества образования в условиях перехода на ФГОС»</w:t>
      </w:r>
    </w:p>
    <w:p w:rsidR="001346C8" w:rsidRPr="009A78CA" w:rsidRDefault="001346C8" w:rsidP="001346C8">
      <w:pPr>
        <w:spacing w:after="0" w:line="240" w:lineRule="auto"/>
        <w:jc w:val="both"/>
        <w:rPr>
          <w:rFonts w:ascii="Times New Roman" w:hAnsi="Times New Roman" w:cs="Times New Roman"/>
        </w:rPr>
      </w:pPr>
      <w:r w:rsidRPr="009A78CA">
        <w:rPr>
          <w:rFonts w:ascii="Times New Roman" w:eastAsia="Times New Roman" w:hAnsi="Times New Roman" w:cs="Times New Roman"/>
          <w:lang w:eastAsia="ru-RU"/>
        </w:rPr>
        <w:t xml:space="preserve">4.МО учителей английского языка: </w:t>
      </w:r>
      <w:r w:rsidRPr="009A78CA">
        <w:rPr>
          <w:rFonts w:ascii="Times New Roman" w:hAnsi="Times New Roman" w:cs="Times New Roman"/>
        </w:rPr>
        <w:t>«Развитие профессиональной компетентности педагога, как фактор повышения качества образования в условиях внедрения ФГОС»</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5.МО учителей биологии и химии: </w:t>
      </w:r>
      <w:r w:rsidR="00F812B6">
        <w:rPr>
          <w:rFonts w:ascii="Times New Roman" w:eastAsia="Times New Roman" w:hAnsi="Times New Roman" w:cs="Times New Roman"/>
          <w:bCs/>
          <w:shd w:val="clear" w:color="auto" w:fill="FFFFFF"/>
          <w:lang w:eastAsia="ru-RU"/>
        </w:rPr>
        <w:t>«Развитие  коммуникативной  компетенции педагога, как средство повышения качества  образования в цсловиях ФГОС»</w:t>
      </w:r>
      <w:r w:rsidRPr="009A78CA">
        <w:rPr>
          <w:rFonts w:ascii="Times New Roman" w:eastAsia="Times New Roman" w:hAnsi="Times New Roman" w:cs="Times New Roman"/>
          <w:bCs/>
          <w:shd w:val="clear" w:color="auto" w:fill="FFFFFF"/>
          <w:lang w:eastAsia="ru-RU"/>
        </w:rPr>
        <w:t>.</w:t>
      </w:r>
    </w:p>
    <w:p w:rsidR="001346C8" w:rsidRPr="009A78CA" w:rsidRDefault="001346C8" w:rsidP="001346C8">
      <w:pPr>
        <w:spacing w:after="0" w:line="240" w:lineRule="auto"/>
        <w:jc w:val="both"/>
        <w:rPr>
          <w:rFonts w:ascii="Times New Roman" w:eastAsia="Times New Roman" w:hAnsi="Times New Roman" w:cs="Times New Roman"/>
          <w:iCs/>
          <w:lang w:eastAsia="ru-RU"/>
        </w:rPr>
      </w:pPr>
      <w:r w:rsidRPr="009A78CA">
        <w:rPr>
          <w:rFonts w:ascii="Times New Roman" w:eastAsia="Times New Roman" w:hAnsi="Times New Roman" w:cs="Times New Roman"/>
          <w:lang w:eastAsia="ru-RU"/>
        </w:rPr>
        <w:t xml:space="preserve">6.МО учителей начальной школы: </w:t>
      </w:r>
      <w:r w:rsidRPr="009A78CA">
        <w:rPr>
          <w:rFonts w:ascii="Times New Roman" w:eastAsia="Times New Roman" w:hAnsi="Times New Roman" w:cs="Times New Roman"/>
          <w:iCs/>
          <w:lang w:eastAsia="ru-RU"/>
        </w:rPr>
        <w:t>«Повышение качества знания учащихся начальных классов, путем дифференцированного подхода»</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7.МО учителей математики, информатики и физики: </w:t>
      </w:r>
      <w:r w:rsidRPr="009A78CA">
        <w:rPr>
          <w:rFonts w:ascii="Times New Roman" w:eastAsia="Times New Roman" w:hAnsi="Times New Roman" w:cs="Times New Roman"/>
          <w:lang w:eastAsia="ru-RU"/>
        </w:rPr>
        <w:t>«</w:t>
      </w:r>
      <w:r w:rsidRPr="009A78CA">
        <w:rPr>
          <w:rFonts w:ascii="Times New Roman" w:eastAsia="Times New Roman" w:hAnsi="Times New Roman" w:cs="Times New Roman"/>
          <w:iCs/>
          <w:lang w:eastAsia="ru-RU"/>
        </w:rPr>
        <w:t>Развитие профессиональной компетентности педагога, как фактор повышения качества образования в условиях перехода на ФГОС».</w:t>
      </w:r>
    </w:p>
    <w:p w:rsidR="001346C8" w:rsidRPr="009A78CA" w:rsidRDefault="001346C8" w:rsidP="001346C8">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Pr="009A78CA">
        <w:rPr>
          <w:rFonts w:ascii="Times New Roman" w:eastAsia="Times New Roman" w:hAnsi="Times New Roman" w:cs="Times New Roman"/>
          <w:bCs/>
          <w:lang w:eastAsia="ru-RU"/>
        </w:rPr>
        <w:t>.МО учителей технологии, черчения, изо и труда: «Индивидуализация в урочной и внеурочной деятельности для формирования ключевых компетенций обучающихся»</w:t>
      </w:r>
    </w:p>
    <w:p w:rsidR="001346C8" w:rsidRDefault="001346C8" w:rsidP="001346C8">
      <w:pPr>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bCs/>
          <w:lang w:eastAsia="ru-RU"/>
        </w:rPr>
        <w:t>9</w:t>
      </w:r>
      <w:r w:rsidRPr="009A78CA">
        <w:rPr>
          <w:rFonts w:ascii="Times New Roman" w:eastAsia="Times New Roman" w:hAnsi="Times New Roman" w:cs="Times New Roman"/>
          <w:bCs/>
          <w:lang w:eastAsia="ru-RU"/>
        </w:rPr>
        <w:t>.МО учителей физической культуры: «</w:t>
      </w:r>
      <w:r w:rsidRPr="009A78CA">
        <w:rPr>
          <w:rFonts w:ascii="Times New Roman" w:eastAsiaTheme="minorEastAsia" w:hAnsi="Times New Roman" w:cs="Times New Roman"/>
          <w:lang w:eastAsia="ru-RU"/>
        </w:rPr>
        <w:t>Деятельность учителя физической культуры по формированию ЗОЖ у учащихся».</w:t>
      </w:r>
    </w:p>
    <w:p w:rsidR="001346C8" w:rsidRDefault="001346C8" w:rsidP="001346C8">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10. МО воспитателей «»</w:t>
      </w:r>
    </w:p>
    <w:p w:rsidR="001346C8" w:rsidRDefault="001346C8" w:rsidP="001346C8">
      <w:pPr>
        <w:spacing w:after="0" w:line="240" w:lineRule="auto"/>
        <w:jc w:val="both"/>
        <w:rPr>
          <w:rFonts w:ascii="Times New Roman" w:eastAsiaTheme="minorEastAsia" w:hAnsi="Times New Roman" w:cs="Times New Roman"/>
          <w:lang w:eastAsia="ru-RU"/>
        </w:rPr>
      </w:pPr>
    </w:p>
    <w:p w:rsidR="001346C8" w:rsidRDefault="001346C8" w:rsidP="001346C8">
      <w:pPr>
        <w:spacing w:after="0" w:line="240" w:lineRule="auto"/>
        <w:jc w:val="both"/>
        <w:rPr>
          <w:rFonts w:ascii="Times New Roman" w:eastAsiaTheme="minorEastAsia" w:hAnsi="Times New Roman" w:cs="Times New Roman"/>
          <w:lang w:eastAsia="ru-RU"/>
        </w:rPr>
      </w:pPr>
    </w:p>
    <w:p w:rsidR="001346C8" w:rsidRDefault="001346C8" w:rsidP="001346C8">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               </w:t>
      </w:r>
      <w:r w:rsidR="00F87B49">
        <w:rPr>
          <w:rFonts w:ascii="Times New Roman" w:eastAsia="Calibri" w:hAnsi="Times New Roman" w:cs="Times New Roman"/>
          <w:b/>
        </w:rPr>
        <w:t xml:space="preserve">             </w:t>
      </w:r>
      <w:r w:rsidR="00604DED">
        <w:rPr>
          <w:rFonts w:ascii="Times New Roman" w:eastAsia="Calibri" w:hAnsi="Times New Roman" w:cs="Times New Roman"/>
          <w:b/>
        </w:rPr>
        <w:t>3</w:t>
      </w:r>
      <w:r w:rsidRPr="009A78CA">
        <w:rPr>
          <w:rFonts w:ascii="Times New Roman" w:eastAsia="Calibri" w:hAnsi="Times New Roman" w:cs="Times New Roman"/>
          <w:b/>
        </w:rPr>
        <w:t>.</w:t>
      </w:r>
      <w:r w:rsidR="00AB053B">
        <w:rPr>
          <w:rFonts w:ascii="Times New Roman" w:eastAsia="Calibri" w:hAnsi="Times New Roman" w:cs="Times New Roman"/>
          <w:b/>
        </w:rPr>
        <w:t>3</w:t>
      </w:r>
      <w:r w:rsidRPr="009A78CA">
        <w:rPr>
          <w:rFonts w:ascii="Times New Roman" w:eastAsia="Calibri" w:hAnsi="Times New Roman" w:cs="Times New Roman"/>
          <w:b/>
        </w:rPr>
        <w:t xml:space="preserve">. </w:t>
      </w:r>
      <w:r>
        <w:rPr>
          <w:rFonts w:ascii="Times New Roman" w:eastAsia="Calibri" w:hAnsi="Times New Roman" w:cs="Times New Roman"/>
          <w:b/>
        </w:rPr>
        <w:t xml:space="preserve"> </w:t>
      </w:r>
      <w:r w:rsidRPr="009A78CA">
        <w:rPr>
          <w:rFonts w:ascii="Times New Roman" w:eastAsia="Calibri" w:hAnsi="Times New Roman" w:cs="Times New Roman"/>
          <w:b/>
        </w:rPr>
        <w:t>Недели методических объединений на 20</w:t>
      </w:r>
      <w:r>
        <w:rPr>
          <w:rFonts w:ascii="Times New Roman" w:eastAsia="Calibri" w:hAnsi="Times New Roman" w:cs="Times New Roman"/>
          <w:b/>
        </w:rPr>
        <w:t>20</w:t>
      </w:r>
      <w:r w:rsidRPr="009A78CA">
        <w:rPr>
          <w:rFonts w:ascii="Times New Roman" w:eastAsia="Calibri" w:hAnsi="Times New Roman" w:cs="Times New Roman"/>
          <w:b/>
        </w:rPr>
        <w:t>-20</w:t>
      </w:r>
      <w:r>
        <w:rPr>
          <w:rFonts w:ascii="Times New Roman" w:eastAsia="Calibri" w:hAnsi="Times New Roman" w:cs="Times New Roman"/>
          <w:b/>
        </w:rPr>
        <w:t>21</w:t>
      </w:r>
      <w:r w:rsidRPr="009A78CA">
        <w:rPr>
          <w:rFonts w:ascii="Times New Roman" w:eastAsia="Calibri" w:hAnsi="Times New Roman" w:cs="Times New Roman"/>
          <w:b/>
        </w:rPr>
        <w:t xml:space="preserve"> учебный год</w:t>
      </w:r>
    </w:p>
    <w:tbl>
      <w:tblPr>
        <w:tblpPr w:leftFromText="180" w:rightFromText="180" w:vertAnchor="text" w:horzAnchor="margin" w:tblpXSpec="center" w:tblpY="155"/>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3969"/>
        <w:gridCol w:w="3260"/>
      </w:tblGrid>
      <w:tr w:rsidR="001346C8" w:rsidRPr="002334C4" w:rsidTr="001346C8">
        <w:tc>
          <w:tcPr>
            <w:tcW w:w="4786" w:type="dxa"/>
            <w:shd w:val="clear" w:color="auto" w:fill="auto"/>
          </w:tcPr>
          <w:p w:rsidR="001346C8" w:rsidRPr="002334C4" w:rsidRDefault="001346C8" w:rsidP="001346C8">
            <w:pPr>
              <w:spacing w:after="0" w:line="240" w:lineRule="auto"/>
              <w:ind w:left="993" w:right="424"/>
              <w:contextualSpacing/>
              <w:jc w:val="both"/>
              <w:rPr>
                <w:rFonts w:ascii="Times New Roman" w:eastAsia="Calibri" w:hAnsi="Times New Roman" w:cs="Times New Roman"/>
                <w:b/>
                <w:sz w:val="24"/>
                <w:szCs w:val="24"/>
              </w:rPr>
            </w:pPr>
            <w:r w:rsidRPr="002334C4">
              <w:rPr>
                <w:rFonts w:ascii="Times New Roman" w:eastAsia="Calibri" w:hAnsi="Times New Roman" w:cs="Times New Roman"/>
                <w:b/>
                <w:sz w:val="24"/>
                <w:szCs w:val="24"/>
              </w:rPr>
              <w:t xml:space="preserve">Наименование </w:t>
            </w:r>
          </w:p>
        </w:tc>
        <w:tc>
          <w:tcPr>
            <w:tcW w:w="3969"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b/>
                <w:sz w:val="24"/>
                <w:szCs w:val="24"/>
              </w:rPr>
            </w:pPr>
            <w:r w:rsidRPr="002334C4">
              <w:rPr>
                <w:rFonts w:ascii="Times New Roman" w:eastAsia="Calibri" w:hAnsi="Times New Roman" w:cs="Times New Roman"/>
                <w:b/>
                <w:sz w:val="24"/>
                <w:szCs w:val="24"/>
              </w:rPr>
              <w:t xml:space="preserve">Дата </w:t>
            </w:r>
          </w:p>
        </w:tc>
        <w:tc>
          <w:tcPr>
            <w:tcW w:w="3260"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b/>
                <w:sz w:val="24"/>
                <w:szCs w:val="24"/>
              </w:rPr>
            </w:pPr>
            <w:r w:rsidRPr="002334C4">
              <w:rPr>
                <w:rFonts w:ascii="Times New Roman" w:eastAsia="Calibri" w:hAnsi="Times New Roman" w:cs="Times New Roman"/>
                <w:b/>
                <w:sz w:val="24"/>
                <w:szCs w:val="24"/>
              </w:rPr>
              <w:t>Ответственные</w:t>
            </w:r>
          </w:p>
        </w:tc>
      </w:tr>
      <w:tr w:rsidR="001346C8" w:rsidRPr="002334C4" w:rsidTr="001346C8">
        <w:tc>
          <w:tcPr>
            <w:tcW w:w="12015" w:type="dxa"/>
            <w:gridSpan w:val="3"/>
            <w:shd w:val="clear" w:color="auto" w:fill="auto"/>
          </w:tcPr>
          <w:p w:rsidR="001346C8" w:rsidRPr="002334C4" w:rsidRDefault="001346C8" w:rsidP="001346C8">
            <w:pPr>
              <w:spacing w:after="0" w:line="240" w:lineRule="auto"/>
              <w:ind w:left="993" w:right="424"/>
              <w:contextualSpacing/>
              <w:jc w:val="center"/>
              <w:rPr>
                <w:rFonts w:ascii="Times New Roman" w:eastAsia="Calibri" w:hAnsi="Times New Roman" w:cs="Times New Roman"/>
                <w:b/>
                <w:sz w:val="24"/>
                <w:szCs w:val="24"/>
              </w:rPr>
            </w:pPr>
            <w:r w:rsidRPr="002334C4">
              <w:rPr>
                <w:rFonts w:ascii="Times New Roman" w:eastAsia="Calibri" w:hAnsi="Times New Roman" w:cs="Times New Roman"/>
                <w:b/>
                <w:sz w:val="24"/>
                <w:szCs w:val="24"/>
                <w:lang w:val="en-US"/>
              </w:rPr>
              <w:t>I</w:t>
            </w:r>
            <w:r w:rsidRPr="002334C4">
              <w:rPr>
                <w:rFonts w:ascii="Times New Roman" w:eastAsia="Calibri" w:hAnsi="Times New Roman" w:cs="Times New Roman"/>
                <w:b/>
                <w:sz w:val="24"/>
                <w:szCs w:val="24"/>
              </w:rPr>
              <w:t>.  ПОЛУГОДИЕ 20</w:t>
            </w:r>
            <w:r>
              <w:rPr>
                <w:rFonts w:ascii="Times New Roman" w:eastAsia="Calibri" w:hAnsi="Times New Roman" w:cs="Times New Roman"/>
                <w:b/>
                <w:sz w:val="24"/>
                <w:szCs w:val="24"/>
              </w:rPr>
              <w:t>20</w:t>
            </w:r>
            <w:r w:rsidRPr="002334C4">
              <w:rPr>
                <w:rFonts w:ascii="Times New Roman" w:eastAsia="Calibri" w:hAnsi="Times New Roman" w:cs="Times New Roman"/>
                <w:b/>
                <w:sz w:val="24"/>
                <w:szCs w:val="24"/>
              </w:rPr>
              <w:t xml:space="preserve"> год</w:t>
            </w:r>
          </w:p>
        </w:tc>
      </w:tr>
      <w:tr w:rsidR="001346C8" w:rsidRPr="002334C4" w:rsidTr="001346C8">
        <w:tc>
          <w:tcPr>
            <w:tcW w:w="4786"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 xml:space="preserve">МО воспитателей </w:t>
            </w:r>
          </w:p>
        </w:tc>
        <w:tc>
          <w:tcPr>
            <w:tcW w:w="3969"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2334C4">
              <w:rPr>
                <w:rFonts w:ascii="Times New Roman" w:eastAsia="Calibri" w:hAnsi="Times New Roman" w:cs="Times New Roman"/>
                <w:sz w:val="24"/>
                <w:szCs w:val="24"/>
              </w:rPr>
              <w:t>-1</w:t>
            </w:r>
            <w:r>
              <w:rPr>
                <w:rFonts w:ascii="Times New Roman" w:eastAsia="Calibri" w:hAnsi="Times New Roman" w:cs="Times New Roman"/>
                <w:sz w:val="24"/>
                <w:szCs w:val="24"/>
              </w:rPr>
              <w:t>7</w:t>
            </w:r>
            <w:r w:rsidRPr="002334C4">
              <w:rPr>
                <w:rFonts w:ascii="Times New Roman" w:eastAsia="Calibri" w:hAnsi="Times New Roman" w:cs="Times New Roman"/>
                <w:sz w:val="24"/>
                <w:szCs w:val="24"/>
              </w:rPr>
              <w:t xml:space="preserve"> октября  2019г.</w:t>
            </w:r>
          </w:p>
        </w:tc>
        <w:tc>
          <w:tcPr>
            <w:tcW w:w="3260"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Кузьмина Е.В.</w:t>
            </w:r>
          </w:p>
        </w:tc>
      </w:tr>
      <w:tr w:rsidR="001346C8" w:rsidRPr="002334C4" w:rsidTr="001346C8">
        <w:tc>
          <w:tcPr>
            <w:tcW w:w="4786"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МО  русского языка и лит</w:t>
            </w:r>
          </w:p>
        </w:tc>
        <w:tc>
          <w:tcPr>
            <w:tcW w:w="3969"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11-16 ноября 2019г.</w:t>
            </w:r>
          </w:p>
        </w:tc>
        <w:tc>
          <w:tcPr>
            <w:tcW w:w="3260"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Винокурова С.Г.</w:t>
            </w:r>
          </w:p>
        </w:tc>
      </w:tr>
      <w:tr w:rsidR="001346C8" w:rsidRPr="002334C4" w:rsidTr="001346C8">
        <w:tc>
          <w:tcPr>
            <w:tcW w:w="4786"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МО английского языка</w:t>
            </w:r>
          </w:p>
        </w:tc>
        <w:tc>
          <w:tcPr>
            <w:tcW w:w="3969"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18-23 ноября 2019г.</w:t>
            </w:r>
          </w:p>
        </w:tc>
        <w:tc>
          <w:tcPr>
            <w:tcW w:w="3260" w:type="dxa"/>
            <w:shd w:val="clear" w:color="auto" w:fill="auto"/>
          </w:tcPr>
          <w:p w:rsidR="001346C8" w:rsidRPr="002334C4" w:rsidRDefault="001346C8" w:rsidP="001346C8">
            <w:pPr>
              <w:spacing w:after="0" w:line="240" w:lineRule="auto"/>
              <w:ind w:right="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Шестакова З.А.</w:t>
            </w:r>
          </w:p>
        </w:tc>
      </w:tr>
      <w:tr w:rsidR="001346C8" w:rsidRPr="002334C4" w:rsidTr="001346C8">
        <w:tc>
          <w:tcPr>
            <w:tcW w:w="4786"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 xml:space="preserve">МО физкультуры </w:t>
            </w:r>
          </w:p>
        </w:tc>
        <w:tc>
          <w:tcPr>
            <w:tcW w:w="3969"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25-30 ноября 2019г.</w:t>
            </w:r>
          </w:p>
        </w:tc>
        <w:tc>
          <w:tcPr>
            <w:tcW w:w="3260" w:type="dxa"/>
            <w:shd w:val="clear" w:color="auto" w:fill="auto"/>
          </w:tcPr>
          <w:p w:rsidR="001346C8" w:rsidRPr="002334C4" w:rsidRDefault="001346C8" w:rsidP="001346C8">
            <w:pPr>
              <w:spacing w:after="0" w:line="240" w:lineRule="auto"/>
              <w:ind w:right="3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Бродникова Нь.К.</w:t>
            </w:r>
          </w:p>
        </w:tc>
      </w:tr>
      <w:tr w:rsidR="001346C8" w:rsidRPr="002334C4" w:rsidTr="001346C8">
        <w:tc>
          <w:tcPr>
            <w:tcW w:w="4786"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МО математики, физики, информатики</w:t>
            </w:r>
          </w:p>
        </w:tc>
        <w:tc>
          <w:tcPr>
            <w:tcW w:w="3969"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02- 07 декабря 2019г.</w:t>
            </w:r>
          </w:p>
        </w:tc>
        <w:tc>
          <w:tcPr>
            <w:tcW w:w="3260" w:type="dxa"/>
            <w:shd w:val="clear" w:color="auto" w:fill="auto"/>
          </w:tcPr>
          <w:p w:rsidR="001346C8" w:rsidRPr="002334C4" w:rsidRDefault="001346C8" w:rsidP="001346C8">
            <w:pPr>
              <w:spacing w:after="0" w:line="240" w:lineRule="auto"/>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Новгородова Нь. М.</w:t>
            </w:r>
          </w:p>
        </w:tc>
      </w:tr>
      <w:tr w:rsidR="001346C8" w:rsidRPr="002334C4" w:rsidTr="001346C8">
        <w:tc>
          <w:tcPr>
            <w:tcW w:w="4786"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МО технологии,  изо и труда</w:t>
            </w:r>
          </w:p>
        </w:tc>
        <w:tc>
          <w:tcPr>
            <w:tcW w:w="3969"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09- 14 декабря 2019г.</w:t>
            </w:r>
          </w:p>
        </w:tc>
        <w:tc>
          <w:tcPr>
            <w:tcW w:w="3260"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Терехова Т.Е.</w:t>
            </w:r>
          </w:p>
        </w:tc>
      </w:tr>
      <w:tr w:rsidR="001346C8" w:rsidRPr="002334C4" w:rsidTr="001346C8">
        <w:tc>
          <w:tcPr>
            <w:tcW w:w="4786"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 xml:space="preserve">МО тренеров </w:t>
            </w:r>
          </w:p>
        </w:tc>
        <w:tc>
          <w:tcPr>
            <w:tcW w:w="3969"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16- 21 декабря 2019г.</w:t>
            </w:r>
          </w:p>
        </w:tc>
        <w:tc>
          <w:tcPr>
            <w:tcW w:w="3260"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Аржаков Е.Д.</w:t>
            </w:r>
          </w:p>
        </w:tc>
      </w:tr>
      <w:tr w:rsidR="001346C8" w:rsidRPr="002334C4" w:rsidTr="001346C8">
        <w:tc>
          <w:tcPr>
            <w:tcW w:w="12015" w:type="dxa"/>
            <w:gridSpan w:val="3"/>
            <w:shd w:val="clear" w:color="auto" w:fill="auto"/>
          </w:tcPr>
          <w:p w:rsidR="001346C8" w:rsidRPr="002334C4" w:rsidRDefault="001346C8" w:rsidP="001346C8">
            <w:pPr>
              <w:spacing w:after="0" w:line="240" w:lineRule="auto"/>
              <w:ind w:left="34" w:right="424" w:firstLine="959"/>
              <w:contextualSpacing/>
              <w:jc w:val="center"/>
              <w:rPr>
                <w:rFonts w:ascii="Times New Roman" w:eastAsia="Calibri" w:hAnsi="Times New Roman" w:cs="Times New Roman"/>
                <w:sz w:val="24"/>
                <w:szCs w:val="24"/>
              </w:rPr>
            </w:pPr>
            <w:r w:rsidRPr="002334C4">
              <w:rPr>
                <w:rFonts w:ascii="Times New Roman" w:eastAsia="Calibri" w:hAnsi="Times New Roman" w:cs="Times New Roman"/>
                <w:b/>
                <w:sz w:val="24"/>
                <w:szCs w:val="24"/>
                <w:lang w:val="en-US"/>
              </w:rPr>
              <w:lastRenderedPageBreak/>
              <w:t>II</w:t>
            </w:r>
            <w:r w:rsidRPr="002334C4">
              <w:rPr>
                <w:rFonts w:ascii="Times New Roman" w:eastAsia="Calibri" w:hAnsi="Times New Roman" w:cs="Times New Roman"/>
                <w:b/>
                <w:sz w:val="24"/>
                <w:szCs w:val="24"/>
              </w:rPr>
              <w:t>.  ПОЛУГОДИЕ 202</w:t>
            </w:r>
            <w:r>
              <w:rPr>
                <w:rFonts w:ascii="Times New Roman" w:eastAsia="Calibri" w:hAnsi="Times New Roman" w:cs="Times New Roman"/>
                <w:b/>
                <w:sz w:val="24"/>
                <w:szCs w:val="24"/>
              </w:rPr>
              <w:t>1</w:t>
            </w:r>
            <w:r w:rsidRPr="002334C4">
              <w:rPr>
                <w:rFonts w:ascii="Times New Roman" w:eastAsia="Calibri" w:hAnsi="Times New Roman" w:cs="Times New Roman"/>
                <w:b/>
                <w:sz w:val="24"/>
                <w:szCs w:val="24"/>
              </w:rPr>
              <w:t>год</w:t>
            </w:r>
          </w:p>
        </w:tc>
      </w:tr>
      <w:tr w:rsidR="001346C8" w:rsidRPr="002334C4" w:rsidTr="001346C8">
        <w:tc>
          <w:tcPr>
            <w:tcW w:w="4786"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 xml:space="preserve">МО  начальных классов </w:t>
            </w:r>
          </w:p>
        </w:tc>
        <w:tc>
          <w:tcPr>
            <w:tcW w:w="3969"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03 -08  марта 2020г.</w:t>
            </w:r>
          </w:p>
        </w:tc>
        <w:tc>
          <w:tcPr>
            <w:tcW w:w="3260" w:type="dxa"/>
            <w:shd w:val="clear" w:color="auto" w:fill="auto"/>
          </w:tcPr>
          <w:p w:rsidR="001346C8" w:rsidRPr="002334C4" w:rsidRDefault="001346C8" w:rsidP="001346C8">
            <w:pPr>
              <w:spacing w:after="0" w:line="240" w:lineRule="auto"/>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Оконешникова Нь.А.</w:t>
            </w:r>
          </w:p>
        </w:tc>
      </w:tr>
      <w:tr w:rsidR="001346C8" w:rsidRPr="002334C4" w:rsidTr="001346C8">
        <w:tc>
          <w:tcPr>
            <w:tcW w:w="4786" w:type="dxa"/>
            <w:shd w:val="clear" w:color="auto" w:fill="auto"/>
          </w:tcPr>
          <w:p w:rsidR="001346C8" w:rsidRPr="002334C4" w:rsidRDefault="001346C8" w:rsidP="001346C8">
            <w:pPr>
              <w:tabs>
                <w:tab w:val="left" w:pos="176"/>
              </w:tabs>
              <w:spacing w:after="0" w:line="240" w:lineRule="auto"/>
              <w:ind w:left="34" w:right="424" w:hanging="3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 xml:space="preserve"> МО якутского языка и литературы</w:t>
            </w:r>
          </w:p>
        </w:tc>
        <w:tc>
          <w:tcPr>
            <w:tcW w:w="3969"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10-15 февраля 2020г.</w:t>
            </w:r>
          </w:p>
        </w:tc>
        <w:tc>
          <w:tcPr>
            <w:tcW w:w="3260" w:type="dxa"/>
            <w:shd w:val="clear" w:color="auto" w:fill="auto"/>
          </w:tcPr>
          <w:p w:rsidR="001346C8" w:rsidRPr="002334C4" w:rsidRDefault="001346C8" w:rsidP="001346C8">
            <w:pPr>
              <w:spacing w:after="0" w:line="240" w:lineRule="auto"/>
              <w:ind w:right="175"/>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Седалищева Нь.Н.</w:t>
            </w:r>
          </w:p>
        </w:tc>
      </w:tr>
      <w:tr w:rsidR="001346C8" w:rsidRPr="002334C4" w:rsidTr="001346C8">
        <w:tc>
          <w:tcPr>
            <w:tcW w:w="4786"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МО истории,  географии</w:t>
            </w:r>
          </w:p>
        </w:tc>
        <w:tc>
          <w:tcPr>
            <w:tcW w:w="3969"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17 -22 февраля  2020г.</w:t>
            </w:r>
          </w:p>
        </w:tc>
        <w:tc>
          <w:tcPr>
            <w:tcW w:w="3260"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Прокопьев В.Н.</w:t>
            </w:r>
          </w:p>
        </w:tc>
      </w:tr>
      <w:tr w:rsidR="001346C8" w:rsidRPr="002334C4" w:rsidTr="001346C8">
        <w:tc>
          <w:tcPr>
            <w:tcW w:w="4786" w:type="dxa"/>
            <w:shd w:val="clear" w:color="auto" w:fill="auto"/>
          </w:tcPr>
          <w:p w:rsidR="001346C8" w:rsidRPr="002334C4" w:rsidRDefault="001346C8" w:rsidP="001346C8">
            <w:pPr>
              <w:spacing w:after="0" w:line="240" w:lineRule="auto"/>
              <w:ind w:left="34"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 xml:space="preserve">МО биологии и химии </w:t>
            </w:r>
          </w:p>
        </w:tc>
        <w:tc>
          <w:tcPr>
            <w:tcW w:w="3969"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09-14 марта 2020г.</w:t>
            </w:r>
          </w:p>
        </w:tc>
        <w:tc>
          <w:tcPr>
            <w:tcW w:w="3260" w:type="dxa"/>
            <w:shd w:val="clear" w:color="auto" w:fill="auto"/>
          </w:tcPr>
          <w:p w:rsidR="001346C8" w:rsidRPr="002334C4" w:rsidRDefault="001346C8" w:rsidP="001346C8">
            <w:pPr>
              <w:spacing w:after="0" w:line="240" w:lineRule="auto"/>
              <w:ind w:right="424"/>
              <w:contextualSpacing/>
              <w:jc w:val="both"/>
              <w:rPr>
                <w:rFonts w:ascii="Times New Roman" w:eastAsia="Calibri" w:hAnsi="Times New Roman" w:cs="Times New Roman"/>
                <w:sz w:val="24"/>
                <w:szCs w:val="24"/>
              </w:rPr>
            </w:pPr>
            <w:r w:rsidRPr="002334C4">
              <w:rPr>
                <w:rFonts w:ascii="Times New Roman" w:eastAsia="Calibri" w:hAnsi="Times New Roman" w:cs="Times New Roman"/>
                <w:sz w:val="24"/>
                <w:szCs w:val="24"/>
              </w:rPr>
              <w:t>Матвеева С.Н.</w:t>
            </w:r>
          </w:p>
        </w:tc>
      </w:tr>
    </w:tbl>
    <w:p w:rsidR="001346C8" w:rsidRPr="009A78CA" w:rsidRDefault="001346C8" w:rsidP="001346C8">
      <w:pPr>
        <w:spacing w:after="0" w:line="240" w:lineRule="auto"/>
        <w:jc w:val="both"/>
        <w:rPr>
          <w:rFonts w:ascii="Times New Roman" w:eastAsiaTheme="minorEastAsia" w:hAnsi="Times New Roman" w:cs="Times New Roman"/>
          <w:lang w:val="en-US" w:eastAsia="ru-RU"/>
        </w:rPr>
      </w:pPr>
    </w:p>
    <w:p w:rsidR="001346C8" w:rsidRDefault="001346C8" w:rsidP="001346C8">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                  </w:t>
      </w:r>
    </w:p>
    <w:p w:rsidR="001346C8" w:rsidRDefault="001346C8" w:rsidP="001346C8">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  </w:t>
      </w:r>
    </w:p>
    <w:p w:rsidR="001346C8" w:rsidRDefault="001346C8" w:rsidP="001346C8">
      <w:pPr>
        <w:spacing w:after="0" w:line="240" w:lineRule="auto"/>
        <w:contextualSpacing/>
        <w:jc w:val="both"/>
        <w:rPr>
          <w:rFonts w:ascii="Times New Roman" w:eastAsia="Calibri" w:hAnsi="Times New Roman" w:cs="Times New Roman"/>
          <w:b/>
        </w:rPr>
      </w:pPr>
    </w:p>
    <w:p w:rsidR="001346C8" w:rsidRDefault="001346C8" w:rsidP="001346C8">
      <w:pPr>
        <w:spacing w:after="0" w:line="240" w:lineRule="auto"/>
        <w:contextualSpacing/>
        <w:jc w:val="both"/>
        <w:rPr>
          <w:rFonts w:ascii="Times New Roman" w:eastAsia="Calibri" w:hAnsi="Times New Roman" w:cs="Times New Roman"/>
          <w:b/>
        </w:rPr>
      </w:pPr>
    </w:p>
    <w:p w:rsidR="001346C8" w:rsidRDefault="001346C8" w:rsidP="001346C8">
      <w:pPr>
        <w:spacing w:after="0" w:line="240" w:lineRule="auto"/>
        <w:contextualSpacing/>
        <w:jc w:val="both"/>
        <w:rPr>
          <w:rFonts w:ascii="Times New Roman" w:eastAsia="Calibri" w:hAnsi="Times New Roman" w:cs="Times New Roman"/>
          <w:b/>
        </w:rPr>
      </w:pPr>
    </w:p>
    <w:p w:rsidR="001346C8" w:rsidRDefault="001346C8" w:rsidP="001346C8">
      <w:pPr>
        <w:spacing w:after="0" w:line="240" w:lineRule="auto"/>
        <w:ind w:left="851" w:right="424"/>
        <w:jc w:val="both"/>
        <w:rPr>
          <w:rFonts w:ascii="Times New Roman" w:eastAsia="Times New Roman" w:hAnsi="Times New Roman" w:cs="Times New Roman"/>
          <w:b/>
          <w:bCs/>
          <w:sz w:val="24"/>
          <w:szCs w:val="24"/>
          <w:lang w:eastAsia="ru-RU"/>
        </w:rPr>
      </w:pPr>
    </w:p>
    <w:p w:rsidR="001346C8" w:rsidRPr="002334C4" w:rsidRDefault="001346C8" w:rsidP="001346C8">
      <w:pPr>
        <w:spacing w:after="0" w:line="240" w:lineRule="auto"/>
        <w:ind w:left="851" w:right="424"/>
        <w:jc w:val="both"/>
        <w:rPr>
          <w:rFonts w:ascii="Times New Roman" w:eastAsia="Times New Roman" w:hAnsi="Times New Roman" w:cs="Times New Roman"/>
          <w:b/>
          <w:bCs/>
          <w:sz w:val="24"/>
          <w:szCs w:val="24"/>
          <w:lang w:eastAsia="ru-RU"/>
        </w:rPr>
      </w:pPr>
      <w:r w:rsidRPr="002334C4">
        <w:rPr>
          <w:rFonts w:ascii="Times New Roman" w:eastAsia="Times New Roman" w:hAnsi="Times New Roman" w:cs="Times New Roman"/>
          <w:b/>
          <w:bCs/>
          <w:sz w:val="24"/>
          <w:szCs w:val="24"/>
          <w:lang w:eastAsia="ru-RU"/>
        </w:rPr>
        <w:t>К</w:t>
      </w:r>
      <w:r w:rsidR="00F87B49">
        <w:rPr>
          <w:rFonts w:ascii="Times New Roman" w:eastAsia="Times New Roman" w:hAnsi="Times New Roman" w:cs="Times New Roman"/>
          <w:b/>
          <w:bCs/>
          <w:sz w:val="24"/>
          <w:szCs w:val="24"/>
          <w:lang w:eastAsia="ru-RU"/>
        </w:rPr>
        <w:t>онкурсы, чтения, научно-практические конференции</w:t>
      </w:r>
      <w:r w:rsidRPr="002334C4">
        <w:rPr>
          <w:rFonts w:ascii="Times New Roman" w:eastAsia="Times New Roman" w:hAnsi="Times New Roman" w:cs="Times New Roman"/>
          <w:b/>
          <w:bCs/>
          <w:sz w:val="24"/>
          <w:szCs w:val="24"/>
          <w:lang w:eastAsia="ru-RU"/>
        </w:rPr>
        <w:t>:</w:t>
      </w:r>
    </w:p>
    <w:p w:rsidR="001346C8" w:rsidRPr="002334C4" w:rsidRDefault="001346C8" w:rsidP="001346C8">
      <w:pPr>
        <w:spacing w:after="0" w:line="240" w:lineRule="auto"/>
        <w:ind w:left="851" w:right="42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2334C4">
        <w:rPr>
          <w:rFonts w:ascii="Times New Roman" w:eastAsia="Times New Roman" w:hAnsi="Times New Roman" w:cs="Times New Roman"/>
          <w:bCs/>
          <w:sz w:val="24"/>
          <w:szCs w:val="24"/>
          <w:lang w:eastAsia="ru-RU"/>
        </w:rPr>
        <w:t>.Муниципальные  юношеские  чтения  «К</w:t>
      </w:r>
      <w:r w:rsidRPr="002334C4">
        <w:rPr>
          <w:rFonts w:ascii="Times New Roman" w:eastAsia="Times New Roman" w:hAnsi="Times New Roman" w:cs="Times New Roman"/>
          <w:bCs/>
          <w:sz w:val="24"/>
          <w:szCs w:val="24"/>
          <w:lang w:val="sah-RU" w:eastAsia="ru-RU"/>
        </w:rPr>
        <w:t>ө</w:t>
      </w:r>
      <w:r w:rsidRPr="002334C4">
        <w:rPr>
          <w:rFonts w:ascii="Times New Roman" w:eastAsia="Times New Roman" w:hAnsi="Times New Roman" w:cs="Times New Roman"/>
          <w:bCs/>
          <w:sz w:val="24"/>
          <w:szCs w:val="24"/>
          <w:lang w:eastAsia="ru-RU"/>
        </w:rPr>
        <w:t>т</w:t>
      </w:r>
      <w:r w:rsidRPr="002334C4">
        <w:rPr>
          <w:rFonts w:ascii="Times New Roman" w:eastAsia="Times New Roman" w:hAnsi="Times New Roman" w:cs="Times New Roman"/>
          <w:bCs/>
          <w:sz w:val="24"/>
          <w:szCs w:val="24"/>
          <w:lang w:val="sah-RU" w:eastAsia="ru-RU"/>
        </w:rPr>
        <w:t>үө</w:t>
      </w:r>
      <w:r w:rsidRPr="002334C4">
        <w:rPr>
          <w:rFonts w:ascii="Times New Roman" w:eastAsia="Times New Roman" w:hAnsi="Times New Roman" w:cs="Times New Roman"/>
          <w:bCs/>
          <w:sz w:val="24"/>
          <w:szCs w:val="24"/>
          <w:lang w:eastAsia="ru-RU"/>
        </w:rPr>
        <w:t xml:space="preserve">ххэ  </w:t>
      </w:r>
      <w:r w:rsidRPr="002334C4">
        <w:rPr>
          <w:rFonts w:ascii="Times New Roman" w:eastAsia="Times New Roman" w:hAnsi="Times New Roman" w:cs="Times New Roman"/>
          <w:bCs/>
          <w:sz w:val="24"/>
          <w:szCs w:val="24"/>
          <w:lang w:val="sah-RU" w:eastAsia="ru-RU"/>
        </w:rPr>
        <w:t>ү</w:t>
      </w:r>
      <w:r w:rsidRPr="002334C4">
        <w:rPr>
          <w:rFonts w:ascii="Times New Roman" w:eastAsia="Times New Roman" w:hAnsi="Times New Roman" w:cs="Times New Roman"/>
          <w:bCs/>
          <w:sz w:val="24"/>
          <w:szCs w:val="24"/>
          <w:lang w:eastAsia="ru-RU"/>
        </w:rPr>
        <w:t>рд</w:t>
      </w:r>
      <w:r w:rsidRPr="002334C4">
        <w:rPr>
          <w:rFonts w:ascii="Times New Roman" w:eastAsia="Times New Roman" w:hAnsi="Times New Roman" w:cs="Times New Roman"/>
          <w:bCs/>
          <w:sz w:val="24"/>
          <w:szCs w:val="24"/>
          <w:lang w:val="sah-RU" w:eastAsia="ru-RU"/>
        </w:rPr>
        <w:t>ү</w:t>
      </w:r>
      <w:r w:rsidRPr="002334C4">
        <w:rPr>
          <w:rFonts w:ascii="Times New Roman" w:eastAsia="Times New Roman" w:hAnsi="Times New Roman" w:cs="Times New Roman"/>
          <w:bCs/>
          <w:sz w:val="24"/>
          <w:szCs w:val="24"/>
          <w:lang w:eastAsia="ru-RU"/>
        </w:rPr>
        <w:t>ккэ хотойдуу»;</w:t>
      </w:r>
    </w:p>
    <w:p w:rsidR="001346C8" w:rsidRPr="002334C4" w:rsidRDefault="001346C8" w:rsidP="001346C8">
      <w:pPr>
        <w:spacing w:after="0" w:line="240" w:lineRule="auto"/>
        <w:ind w:left="851" w:right="42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2334C4">
        <w:rPr>
          <w:rFonts w:ascii="Times New Roman" w:eastAsia="Times New Roman" w:hAnsi="Times New Roman" w:cs="Times New Roman"/>
          <w:bCs/>
          <w:sz w:val="24"/>
          <w:szCs w:val="24"/>
          <w:lang w:eastAsia="ru-RU"/>
        </w:rPr>
        <w:t>.Республиканское литературное чтение «Уол о</w:t>
      </w:r>
      <w:r w:rsidRPr="002334C4">
        <w:rPr>
          <w:rFonts w:ascii="Times New Roman" w:eastAsia="Times New Roman" w:hAnsi="Times New Roman" w:cs="Times New Roman"/>
          <w:bCs/>
          <w:sz w:val="24"/>
          <w:szCs w:val="24"/>
          <w:lang w:val="sah-RU" w:eastAsia="ru-RU"/>
        </w:rPr>
        <w:t>ҕ</w:t>
      </w:r>
      <w:r w:rsidRPr="002334C4">
        <w:rPr>
          <w:rFonts w:ascii="Times New Roman" w:eastAsia="Times New Roman" w:hAnsi="Times New Roman" w:cs="Times New Roman"/>
          <w:bCs/>
          <w:sz w:val="24"/>
          <w:szCs w:val="24"/>
          <w:lang w:eastAsia="ru-RU"/>
        </w:rPr>
        <w:t>о барахсан»</w:t>
      </w:r>
      <w:r>
        <w:rPr>
          <w:rFonts w:ascii="Times New Roman" w:eastAsia="Times New Roman" w:hAnsi="Times New Roman" w:cs="Times New Roman"/>
          <w:bCs/>
          <w:sz w:val="24"/>
          <w:szCs w:val="24"/>
          <w:lang w:eastAsia="ru-RU"/>
        </w:rPr>
        <w:t>, для учащихся начальных  классов;</w:t>
      </w:r>
    </w:p>
    <w:p w:rsidR="001346C8" w:rsidRDefault="001346C8" w:rsidP="001346C8">
      <w:pPr>
        <w:spacing w:after="0" w:line="240" w:lineRule="auto"/>
        <w:ind w:left="851" w:right="42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2334C4">
        <w:rPr>
          <w:rFonts w:ascii="Times New Roman" w:eastAsia="Times New Roman" w:hAnsi="Times New Roman" w:cs="Times New Roman"/>
          <w:bCs/>
          <w:sz w:val="24"/>
          <w:szCs w:val="24"/>
          <w:lang w:eastAsia="ru-RU"/>
        </w:rPr>
        <w:t>Республиканская научно-практическая конференция «Коркинские чтения».</w:t>
      </w:r>
    </w:p>
    <w:p w:rsidR="001346C8" w:rsidRPr="002334C4" w:rsidRDefault="00F87B49" w:rsidP="001346C8">
      <w:pPr>
        <w:spacing w:after="0" w:line="240" w:lineRule="auto"/>
        <w:ind w:left="851" w:right="42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346C8" w:rsidRPr="002334C4">
        <w:rPr>
          <w:rFonts w:ascii="Times New Roman" w:eastAsia="Times New Roman" w:hAnsi="Times New Roman" w:cs="Times New Roman"/>
          <w:b/>
          <w:bCs/>
          <w:sz w:val="24"/>
          <w:szCs w:val="24"/>
          <w:lang w:eastAsia="ru-RU"/>
        </w:rPr>
        <w:t xml:space="preserve"> Муниципальные  конкурсы: </w:t>
      </w:r>
    </w:p>
    <w:p w:rsidR="001346C8" w:rsidRPr="002334C4" w:rsidRDefault="001346C8" w:rsidP="001346C8">
      <w:pPr>
        <w:spacing w:after="0" w:line="240" w:lineRule="auto"/>
        <w:ind w:left="851" w:right="424"/>
        <w:jc w:val="both"/>
        <w:rPr>
          <w:rFonts w:ascii="Times New Roman" w:eastAsia="Times New Roman" w:hAnsi="Times New Roman" w:cs="Times New Roman"/>
          <w:bCs/>
          <w:sz w:val="24"/>
          <w:szCs w:val="24"/>
          <w:lang w:eastAsia="ru-RU"/>
        </w:rPr>
      </w:pPr>
      <w:r w:rsidRPr="002334C4">
        <w:rPr>
          <w:rFonts w:ascii="Times New Roman" w:eastAsia="Times New Roman" w:hAnsi="Times New Roman" w:cs="Times New Roman"/>
          <w:bCs/>
          <w:sz w:val="24"/>
          <w:szCs w:val="24"/>
          <w:lang w:eastAsia="ru-RU"/>
        </w:rPr>
        <w:t xml:space="preserve">1.«Классный руководитель» - Оконешникова Нь.А., учитель начальных классов </w:t>
      </w:r>
    </w:p>
    <w:p w:rsidR="001346C8" w:rsidRDefault="001346C8" w:rsidP="001346C8">
      <w:pPr>
        <w:spacing w:after="0" w:line="240" w:lineRule="auto"/>
        <w:ind w:left="851" w:right="424"/>
        <w:jc w:val="both"/>
        <w:rPr>
          <w:rFonts w:ascii="Times New Roman" w:eastAsia="Times New Roman" w:hAnsi="Times New Roman" w:cs="Times New Roman"/>
          <w:bCs/>
          <w:sz w:val="24"/>
          <w:szCs w:val="24"/>
          <w:lang w:eastAsia="ru-RU"/>
        </w:rPr>
      </w:pPr>
      <w:r w:rsidRPr="002334C4">
        <w:rPr>
          <w:rFonts w:ascii="Times New Roman" w:eastAsia="Times New Roman" w:hAnsi="Times New Roman" w:cs="Times New Roman"/>
          <w:bCs/>
          <w:sz w:val="24"/>
          <w:szCs w:val="24"/>
          <w:lang w:eastAsia="ru-RU"/>
        </w:rPr>
        <w:t>2.«Учитель года -202</w:t>
      </w:r>
      <w:r>
        <w:rPr>
          <w:rFonts w:ascii="Times New Roman" w:eastAsia="Times New Roman" w:hAnsi="Times New Roman" w:cs="Times New Roman"/>
          <w:bCs/>
          <w:sz w:val="24"/>
          <w:szCs w:val="24"/>
          <w:lang w:eastAsia="ru-RU"/>
        </w:rPr>
        <w:t>1</w:t>
      </w:r>
      <w:r w:rsidRPr="002334C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334C4">
        <w:rPr>
          <w:rFonts w:ascii="Times New Roman" w:eastAsia="Times New Roman" w:hAnsi="Times New Roman" w:cs="Times New Roman"/>
          <w:bCs/>
          <w:sz w:val="24"/>
          <w:szCs w:val="24"/>
          <w:lang w:eastAsia="ru-RU"/>
        </w:rPr>
        <w:t>Шестакова З.А., учитель английского языка</w:t>
      </w:r>
    </w:p>
    <w:p w:rsidR="001346C8" w:rsidRPr="002334C4" w:rsidRDefault="00F87B49" w:rsidP="001346C8">
      <w:pPr>
        <w:spacing w:after="0" w:line="240" w:lineRule="auto"/>
        <w:ind w:left="851" w:right="42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346C8">
        <w:rPr>
          <w:rFonts w:ascii="Times New Roman" w:eastAsia="Times New Roman" w:hAnsi="Times New Roman" w:cs="Times New Roman"/>
          <w:b/>
          <w:bCs/>
          <w:sz w:val="24"/>
          <w:szCs w:val="24"/>
          <w:lang w:eastAsia="ru-RU"/>
        </w:rPr>
        <w:t xml:space="preserve"> Всероссийский конкурс </w:t>
      </w:r>
      <w:r w:rsidR="001346C8" w:rsidRPr="002334C4">
        <w:rPr>
          <w:rFonts w:ascii="Times New Roman" w:eastAsia="Times New Roman" w:hAnsi="Times New Roman" w:cs="Times New Roman"/>
          <w:b/>
          <w:bCs/>
          <w:sz w:val="24"/>
          <w:szCs w:val="24"/>
          <w:lang w:eastAsia="ru-RU"/>
        </w:rPr>
        <w:t xml:space="preserve"> ПНПО  «Лучший учитель -202</w:t>
      </w:r>
      <w:r w:rsidR="001346C8">
        <w:rPr>
          <w:rFonts w:ascii="Times New Roman" w:eastAsia="Times New Roman" w:hAnsi="Times New Roman" w:cs="Times New Roman"/>
          <w:b/>
          <w:bCs/>
          <w:sz w:val="24"/>
          <w:szCs w:val="24"/>
          <w:lang w:eastAsia="ru-RU"/>
        </w:rPr>
        <w:t>1</w:t>
      </w:r>
      <w:r w:rsidR="001346C8" w:rsidRPr="002334C4">
        <w:rPr>
          <w:rFonts w:ascii="Times New Roman" w:eastAsia="Times New Roman" w:hAnsi="Times New Roman" w:cs="Times New Roman"/>
          <w:b/>
          <w:bCs/>
          <w:sz w:val="24"/>
          <w:szCs w:val="24"/>
          <w:lang w:eastAsia="ru-RU"/>
        </w:rPr>
        <w:t>г»</w:t>
      </w:r>
    </w:p>
    <w:p w:rsidR="001346C8" w:rsidRPr="002334C4" w:rsidRDefault="001346C8" w:rsidP="001346C8">
      <w:pPr>
        <w:spacing w:after="0" w:line="240" w:lineRule="auto"/>
        <w:ind w:left="851" w:right="424"/>
        <w:jc w:val="both"/>
        <w:rPr>
          <w:rFonts w:ascii="Times New Roman" w:eastAsia="Times New Roman" w:hAnsi="Times New Roman" w:cs="Times New Roman"/>
          <w:bCs/>
          <w:sz w:val="24"/>
          <w:szCs w:val="24"/>
          <w:lang w:eastAsia="ru-RU"/>
        </w:rPr>
      </w:pPr>
      <w:r w:rsidRPr="002334C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Павлова  Анна Константиновна</w:t>
      </w:r>
      <w:r w:rsidRPr="002334C4">
        <w:rPr>
          <w:rFonts w:ascii="Times New Roman" w:eastAsia="Times New Roman" w:hAnsi="Times New Roman" w:cs="Times New Roman"/>
          <w:bCs/>
          <w:sz w:val="24"/>
          <w:szCs w:val="24"/>
          <w:lang w:eastAsia="ru-RU"/>
        </w:rPr>
        <w:t xml:space="preserve">, учитель </w:t>
      </w:r>
      <w:r>
        <w:rPr>
          <w:rFonts w:ascii="Times New Roman" w:eastAsia="Times New Roman" w:hAnsi="Times New Roman" w:cs="Times New Roman"/>
          <w:bCs/>
          <w:sz w:val="24"/>
          <w:szCs w:val="24"/>
          <w:lang w:eastAsia="ru-RU"/>
        </w:rPr>
        <w:t>химии</w:t>
      </w:r>
    </w:p>
    <w:p w:rsidR="00F87B49" w:rsidRDefault="00F87B49" w:rsidP="001346C8">
      <w:pPr>
        <w:spacing w:after="0" w:line="240" w:lineRule="auto"/>
        <w:ind w:left="851" w:right="42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346C8" w:rsidRPr="002334C4" w:rsidRDefault="001346C8" w:rsidP="001346C8">
      <w:pPr>
        <w:spacing w:after="0" w:line="240" w:lineRule="auto"/>
        <w:ind w:left="851" w:right="424"/>
        <w:jc w:val="both"/>
        <w:rPr>
          <w:rFonts w:ascii="Times New Roman" w:eastAsia="Times New Roman" w:hAnsi="Times New Roman" w:cs="Times New Roman"/>
          <w:b/>
          <w:bCs/>
          <w:sz w:val="24"/>
          <w:szCs w:val="24"/>
          <w:lang w:eastAsia="ru-RU"/>
        </w:rPr>
      </w:pPr>
      <w:r w:rsidRPr="002334C4">
        <w:rPr>
          <w:rFonts w:ascii="Times New Roman" w:eastAsia="Times New Roman" w:hAnsi="Times New Roman" w:cs="Times New Roman"/>
          <w:b/>
          <w:bCs/>
          <w:sz w:val="24"/>
          <w:szCs w:val="24"/>
          <w:lang w:eastAsia="ru-RU"/>
        </w:rPr>
        <w:t>Ожидаемые результаты:</w:t>
      </w:r>
    </w:p>
    <w:p w:rsidR="001346C8" w:rsidRPr="002334C4" w:rsidRDefault="001346C8" w:rsidP="001346C8">
      <w:pPr>
        <w:spacing w:after="0" w:line="240" w:lineRule="auto"/>
        <w:ind w:left="851" w:right="424"/>
        <w:jc w:val="both"/>
        <w:rPr>
          <w:rFonts w:ascii="Times New Roman" w:eastAsia="Times New Roman" w:hAnsi="Times New Roman" w:cs="Times New Roman"/>
          <w:bCs/>
          <w:sz w:val="24"/>
          <w:szCs w:val="24"/>
          <w:lang w:eastAsia="ru-RU"/>
        </w:rPr>
      </w:pPr>
      <w:r w:rsidRPr="002334C4">
        <w:rPr>
          <w:rFonts w:ascii="Times New Roman" w:eastAsia="Times New Roman" w:hAnsi="Times New Roman" w:cs="Times New Roman"/>
          <w:bCs/>
          <w:sz w:val="24"/>
          <w:szCs w:val="24"/>
          <w:lang w:eastAsia="ru-RU"/>
        </w:rPr>
        <w:t>1. Владение учителями новыми теоретическими знаниями и педагогическими технологиями;</w:t>
      </w:r>
    </w:p>
    <w:p w:rsidR="001346C8" w:rsidRPr="002334C4" w:rsidRDefault="001346C8" w:rsidP="001346C8">
      <w:pPr>
        <w:spacing w:after="0" w:line="240" w:lineRule="auto"/>
        <w:ind w:left="851" w:right="424"/>
        <w:jc w:val="both"/>
        <w:rPr>
          <w:rFonts w:ascii="Times New Roman" w:eastAsia="Times New Roman" w:hAnsi="Times New Roman" w:cs="Times New Roman"/>
          <w:bCs/>
          <w:sz w:val="24"/>
          <w:szCs w:val="24"/>
          <w:lang w:eastAsia="ru-RU"/>
        </w:rPr>
      </w:pPr>
      <w:r w:rsidRPr="002334C4">
        <w:rPr>
          <w:rFonts w:ascii="Times New Roman" w:eastAsia="Times New Roman" w:hAnsi="Times New Roman" w:cs="Times New Roman"/>
          <w:bCs/>
          <w:sz w:val="24"/>
          <w:szCs w:val="24"/>
          <w:lang w:eastAsia="ru-RU"/>
        </w:rPr>
        <w:t>2. Рост профессионализма учителей и готовности решать задачи, поставленные государством и обществом перед школой;</w:t>
      </w:r>
    </w:p>
    <w:p w:rsidR="001346C8" w:rsidRPr="002334C4" w:rsidRDefault="001346C8" w:rsidP="001346C8">
      <w:pPr>
        <w:spacing w:after="0" w:line="240" w:lineRule="auto"/>
        <w:ind w:left="851" w:right="424"/>
        <w:jc w:val="both"/>
        <w:rPr>
          <w:rFonts w:ascii="Times New Roman" w:eastAsia="Times New Roman" w:hAnsi="Times New Roman" w:cs="Times New Roman"/>
          <w:bCs/>
          <w:sz w:val="24"/>
          <w:szCs w:val="24"/>
          <w:lang w:eastAsia="ru-RU"/>
        </w:rPr>
      </w:pPr>
      <w:r w:rsidRPr="002334C4">
        <w:rPr>
          <w:rFonts w:ascii="Times New Roman" w:eastAsia="Times New Roman" w:hAnsi="Times New Roman" w:cs="Times New Roman"/>
          <w:bCs/>
          <w:sz w:val="24"/>
          <w:szCs w:val="24"/>
          <w:lang w:eastAsia="ru-RU"/>
        </w:rPr>
        <w:t>3. Создание условий для самореализации учащихся и их успешной социализации в современном обществе;</w:t>
      </w:r>
    </w:p>
    <w:p w:rsidR="001346C8" w:rsidRPr="002334C4" w:rsidRDefault="001346C8" w:rsidP="001346C8">
      <w:pPr>
        <w:spacing w:after="0" w:line="240" w:lineRule="auto"/>
        <w:ind w:left="851" w:right="424"/>
        <w:jc w:val="both"/>
        <w:rPr>
          <w:rFonts w:ascii="Times New Roman" w:eastAsia="Times New Roman" w:hAnsi="Times New Roman" w:cs="Times New Roman"/>
          <w:bCs/>
          <w:sz w:val="24"/>
          <w:szCs w:val="24"/>
          <w:lang w:eastAsia="ru-RU"/>
        </w:rPr>
      </w:pPr>
      <w:r w:rsidRPr="002334C4">
        <w:rPr>
          <w:rFonts w:ascii="Times New Roman" w:eastAsia="Times New Roman" w:hAnsi="Times New Roman" w:cs="Times New Roman"/>
          <w:bCs/>
          <w:sz w:val="24"/>
          <w:szCs w:val="24"/>
          <w:lang w:eastAsia="ru-RU"/>
        </w:rPr>
        <w:t>4. Повышение качества процесса обучения и воспитания учащихся.</w:t>
      </w:r>
    </w:p>
    <w:p w:rsidR="001346C8" w:rsidRPr="002334C4" w:rsidRDefault="001346C8" w:rsidP="001346C8">
      <w:pPr>
        <w:widowControl w:val="0"/>
        <w:shd w:val="clear" w:color="auto" w:fill="FFFFFF"/>
        <w:autoSpaceDE w:val="0"/>
        <w:autoSpaceDN w:val="0"/>
        <w:adjustRightInd w:val="0"/>
        <w:spacing w:after="0" w:line="240" w:lineRule="auto"/>
        <w:ind w:left="851"/>
        <w:jc w:val="center"/>
        <w:rPr>
          <w:rFonts w:ascii="Times New Roman" w:eastAsia="Times New Roman" w:hAnsi="Times New Roman" w:cs="Times New Roman"/>
          <w:sz w:val="24"/>
          <w:szCs w:val="24"/>
          <w:lang w:eastAsia="ru-RU"/>
        </w:rPr>
      </w:pPr>
    </w:p>
    <w:p w:rsidR="001346C8" w:rsidRDefault="001346C8" w:rsidP="001346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34C4">
        <w:rPr>
          <w:rFonts w:ascii="Times New Roman" w:eastAsia="Times New Roman" w:hAnsi="Times New Roman" w:cs="Times New Roman"/>
          <w:b/>
          <w:sz w:val="24"/>
          <w:szCs w:val="24"/>
          <w:lang w:eastAsia="ru-RU"/>
        </w:rPr>
        <w:t xml:space="preserve"> </w:t>
      </w:r>
      <w:r w:rsidR="00604DED">
        <w:rPr>
          <w:rFonts w:ascii="Times New Roman" w:eastAsia="Times New Roman" w:hAnsi="Times New Roman" w:cs="Times New Roman"/>
          <w:b/>
          <w:sz w:val="24"/>
          <w:szCs w:val="24"/>
          <w:lang w:eastAsia="ru-RU"/>
        </w:rPr>
        <w:t>3.</w:t>
      </w:r>
      <w:r w:rsidR="00AB053B">
        <w:rPr>
          <w:rFonts w:ascii="Times New Roman" w:eastAsia="Times New Roman" w:hAnsi="Times New Roman" w:cs="Times New Roman"/>
          <w:b/>
          <w:sz w:val="24"/>
          <w:szCs w:val="24"/>
          <w:lang w:eastAsia="ru-RU"/>
        </w:rPr>
        <w:t>4</w:t>
      </w:r>
      <w:r w:rsidR="00604DED">
        <w:rPr>
          <w:rFonts w:ascii="Times New Roman" w:eastAsia="Times New Roman" w:hAnsi="Times New Roman" w:cs="Times New Roman"/>
          <w:b/>
          <w:sz w:val="24"/>
          <w:szCs w:val="24"/>
          <w:lang w:eastAsia="ru-RU"/>
        </w:rPr>
        <w:t xml:space="preserve">. </w:t>
      </w:r>
      <w:proofErr w:type="gramStart"/>
      <w:r w:rsidRPr="002334C4">
        <w:rPr>
          <w:rFonts w:ascii="Times New Roman" w:eastAsia="Times New Roman" w:hAnsi="Times New Roman" w:cs="Times New Roman"/>
          <w:b/>
          <w:sz w:val="24"/>
          <w:szCs w:val="24"/>
          <w:lang w:eastAsia="ru-RU"/>
        </w:rPr>
        <w:t>ПЛАН</w:t>
      </w:r>
      <w:r w:rsidR="00604DED">
        <w:rPr>
          <w:rFonts w:ascii="Times New Roman" w:eastAsia="Times New Roman" w:hAnsi="Times New Roman" w:cs="Times New Roman"/>
          <w:b/>
          <w:sz w:val="24"/>
          <w:szCs w:val="24"/>
          <w:lang w:eastAsia="ru-RU"/>
        </w:rPr>
        <w:t xml:space="preserve"> </w:t>
      </w:r>
      <w:r w:rsidRPr="002334C4">
        <w:rPr>
          <w:rFonts w:ascii="Times New Roman" w:eastAsia="Times New Roman" w:hAnsi="Times New Roman" w:cs="Times New Roman"/>
          <w:b/>
          <w:sz w:val="24"/>
          <w:szCs w:val="24"/>
          <w:lang w:eastAsia="ru-RU"/>
        </w:rPr>
        <w:t xml:space="preserve"> </w:t>
      </w:r>
      <w:r w:rsidR="00AB053B">
        <w:rPr>
          <w:rFonts w:ascii="Times New Roman" w:eastAsia="Times New Roman" w:hAnsi="Times New Roman" w:cs="Times New Roman"/>
          <w:b/>
          <w:sz w:val="24"/>
          <w:szCs w:val="24"/>
          <w:lang w:eastAsia="ru-RU"/>
        </w:rPr>
        <w:t>МЕТОДИЧЕСКОЙ</w:t>
      </w:r>
      <w:proofErr w:type="gramEnd"/>
      <w:r w:rsidR="00AB053B">
        <w:rPr>
          <w:rFonts w:ascii="Times New Roman" w:eastAsia="Times New Roman" w:hAnsi="Times New Roman" w:cs="Times New Roman"/>
          <w:b/>
          <w:sz w:val="24"/>
          <w:szCs w:val="24"/>
          <w:lang w:eastAsia="ru-RU"/>
        </w:rPr>
        <w:t xml:space="preserve"> РАБОТЫ НА </w:t>
      </w:r>
      <w:r w:rsidRPr="002334C4">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2334C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2334C4">
        <w:rPr>
          <w:rFonts w:ascii="Times New Roman" w:eastAsia="Times New Roman" w:hAnsi="Times New Roman" w:cs="Times New Roman"/>
          <w:b/>
          <w:sz w:val="24"/>
          <w:szCs w:val="24"/>
          <w:lang w:eastAsia="ru-RU"/>
        </w:rPr>
        <w:t xml:space="preserve"> </w:t>
      </w:r>
      <w:r w:rsidR="00AB053B">
        <w:rPr>
          <w:rFonts w:ascii="Times New Roman" w:eastAsia="Times New Roman" w:hAnsi="Times New Roman" w:cs="Times New Roman"/>
          <w:b/>
          <w:sz w:val="24"/>
          <w:szCs w:val="24"/>
          <w:lang w:eastAsia="ru-RU"/>
        </w:rPr>
        <w:t xml:space="preserve">УЧЕБНЫЙ ГОД </w:t>
      </w:r>
    </w:p>
    <w:p w:rsidR="001346C8" w:rsidRDefault="001346C8" w:rsidP="001346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346C8" w:rsidRDefault="001346C8" w:rsidP="001346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4"/>
        <w:tblW w:w="0" w:type="auto"/>
        <w:tblInd w:w="817" w:type="dxa"/>
        <w:tblLook w:val="04A0" w:firstRow="1" w:lastRow="0" w:firstColumn="1" w:lastColumn="0" w:noHBand="0" w:noVBand="1"/>
      </w:tblPr>
      <w:tblGrid>
        <w:gridCol w:w="709"/>
        <w:gridCol w:w="4321"/>
        <w:gridCol w:w="1061"/>
        <w:gridCol w:w="142"/>
        <w:gridCol w:w="567"/>
        <w:gridCol w:w="1133"/>
        <w:gridCol w:w="142"/>
        <w:gridCol w:w="1134"/>
        <w:gridCol w:w="1416"/>
        <w:gridCol w:w="3118"/>
      </w:tblGrid>
      <w:tr w:rsidR="001346C8" w:rsidTr="00F87B49">
        <w:tc>
          <w:tcPr>
            <w:tcW w:w="709" w:type="dxa"/>
          </w:tcPr>
          <w:p w:rsidR="001346C8" w:rsidRPr="002334C4" w:rsidRDefault="001346C8" w:rsidP="001346C8">
            <w:pPr>
              <w:widowControl w:val="0"/>
              <w:autoSpaceDE w:val="0"/>
              <w:autoSpaceDN w:val="0"/>
              <w:adjustRightInd w:val="0"/>
              <w:rPr>
                <w:b/>
                <w:sz w:val="24"/>
                <w:szCs w:val="24"/>
              </w:rPr>
            </w:pPr>
            <w:r w:rsidRPr="002334C4">
              <w:rPr>
                <w:b/>
                <w:sz w:val="24"/>
                <w:szCs w:val="24"/>
              </w:rPr>
              <w:t>№</w:t>
            </w:r>
          </w:p>
          <w:p w:rsidR="001346C8" w:rsidRPr="002334C4" w:rsidRDefault="001346C8" w:rsidP="001346C8">
            <w:pPr>
              <w:widowControl w:val="0"/>
              <w:autoSpaceDE w:val="0"/>
              <w:autoSpaceDN w:val="0"/>
              <w:adjustRightInd w:val="0"/>
              <w:rPr>
                <w:b/>
                <w:sz w:val="24"/>
                <w:szCs w:val="24"/>
              </w:rPr>
            </w:pPr>
            <w:r w:rsidRPr="002334C4">
              <w:rPr>
                <w:b/>
                <w:sz w:val="24"/>
                <w:szCs w:val="24"/>
              </w:rPr>
              <w:t>п/п</w:t>
            </w:r>
          </w:p>
        </w:tc>
        <w:tc>
          <w:tcPr>
            <w:tcW w:w="5386" w:type="dxa"/>
            <w:gridSpan w:val="2"/>
          </w:tcPr>
          <w:p w:rsidR="001346C8" w:rsidRPr="002334C4" w:rsidRDefault="001346C8" w:rsidP="001346C8">
            <w:pPr>
              <w:widowControl w:val="0"/>
              <w:autoSpaceDE w:val="0"/>
              <w:autoSpaceDN w:val="0"/>
              <w:adjustRightInd w:val="0"/>
              <w:jc w:val="center"/>
              <w:rPr>
                <w:b/>
                <w:sz w:val="24"/>
                <w:szCs w:val="24"/>
              </w:rPr>
            </w:pPr>
            <w:r w:rsidRPr="002334C4">
              <w:rPr>
                <w:b/>
                <w:sz w:val="24"/>
                <w:szCs w:val="24"/>
              </w:rPr>
              <w:t>Содержание работы</w:t>
            </w:r>
          </w:p>
          <w:p w:rsidR="001346C8" w:rsidRPr="002334C4" w:rsidRDefault="001346C8" w:rsidP="001346C8">
            <w:pPr>
              <w:widowControl w:val="0"/>
              <w:autoSpaceDE w:val="0"/>
              <w:autoSpaceDN w:val="0"/>
              <w:adjustRightInd w:val="0"/>
              <w:jc w:val="center"/>
              <w:rPr>
                <w:b/>
                <w:sz w:val="24"/>
                <w:szCs w:val="24"/>
              </w:rPr>
            </w:pPr>
          </w:p>
        </w:tc>
        <w:tc>
          <w:tcPr>
            <w:tcW w:w="1843" w:type="dxa"/>
            <w:gridSpan w:val="3"/>
          </w:tcPr>
          <w:p w:rsidR="001346C8" w:rsidRPr="002334C4" w:rsidRDefault="001346C8" w:rsidP="001346C8">
            <w:pPr>
              <w:widowControl w:val="0"/>
              <w:autoSpaceDE w:val="0"/>
              <w:autoSpaceDN w:val="0"/>
              <w:adjustRightInd w:val="0"/>
              <w:jc w:val="center"/>
              <w:rPr>
                <w:b/>
                <w:sz w:val="24"/>
                <w:szCs w:val="24"/>
              </w:rPr>
            </w:pPr>
            <w:r w:rsidRPr="002334C4">
              <w:rPr>
                <w:b/>
                <w:sz w:val="24"/>
                <w:szCs w:val="24"/>
              </w:rPr>
              <w:t>Сроки</w:t>
            </w:r>
          </w:p>
        </w:tc>
        <w:tc>
          <w:tcPr>
            <w:tcW w:w="2693" w:type="dxa"/>
            <w:gridSpan w:val="3"/>
          </w:tcPr>
          <w:p w:rsidR="001346C8" w:rsidRPr="002334C4" w:rsidRDefault="001346C8" w:rsidP="001346C8">
            <w:pPr>
              <w:widowControl w:val="0"/>
              <w:autoSpaceDE w:val="0"/>
              <w:autoSpaceDN w:val="0"/>
              <w:adjustRightInd w:val="0"/>
              <w:jc w:val="center"/>
              <w:rPr>
                <w:b/>
                <w:sz w:val="24"/>
                <w:szCs w:val="24"/>
              </w:rPr>
            </w:pPr>
            <w:r w:rsidRPr="002334C4">
              <w:rPr>
                <w:b/>
                <w:sz w:val="24"/>
                <w:szCs w:val="24"/>
              </w:rPr>
              <w:t>Ответственные</w:t>
            </w:r>
          </w:p>
        </w:tc>
        <w:tc>
          <w:tcPr>
            <w:tcW w:w="3119" w:type="dxa"/>
          </w:tcPr>
          <w:p w:rsidR="001346C8" w:rsidRPr="002334C4" w:rsidRDefault="001346C8" w:rsidP="001346C8">
            <w:pPr>
              <w:widowControl w:val="0"/>
              <w:autoSpaceDE w:val="0"/>
              <w:autoSpaceDN w:val="0"/>
              <w:adjustRightInd w:val="0"/>
              <w:jc w:val="center"/>
              <w:rPr>
                <w:b/>
                <w:sz w:val="24"/>
                <w:szCs w:val="24"/>
              </w:rPr>
            </w:pPr>
            <w:r w:rsidRPr="002334C4">
              <w:rPr>
                <w:b/>
                <w:sz w:val="24"/>
                <w:szCs w:val="24"/>
              </w:rPr>
              <w:t>Результат</w:t>
            </w:r>
          </w:p>
        </w:tc>
      </w:tr>
      <w:tr w:rsidR="001346C8" w:rsidTr="00F87B49">
        <w:tc>
          <w:tcPr>
            <w:tcW w:w="709" w:type="dxa"/>
          </w:tcPr>
          <w:p w:rsidR="001346C8" w:rsidRPr="002334C4" w:rsidRDefault="001346C8" w:rsidP="001346C8">
            <w:pPr>
              <w:widowControl w:val="0"/>
              <w:autoSpaceDE w:val="0"/>
              <w:autoSpaceDN w:val="0"/>
              <w:adjustRightInd w:val="0"/>
              <w:jc w:val="both"/>
              <w:rPr>
                <w:sz w:val="24"/>
                <w:szCs w:val="24"/>
              </w:rPr>
            </w:pPr>
            <w:r w:rsidRPr="002334C4">
              <w:rPr>
                <w:sz w:val="24"/>
                <w:szCs w:val="24"/>
              </w:rPr>
              <w:t>1.</w:t>
            </w:r>
          </w:p>
        </w:tc>
        <w:tc>
          <w:tcPr>
            <w:tcW w:w="5386" w:type="dxa"/>
            <w:gridSpan w:val="2"/>
          </w:tcPr>
          <w:p w:rsidR="001346C8" w:rsidRPr="002334C4" w:rsidRDefault="001346C8" w:rsidP="001346C8">
            <w:pPr>
              <w:widowControl w:val="0"/>
              <w:autoSpaceDE w:val="0"/>
              <w:autoSpaceDN w:val="0"/>
              <w:adjustRightInd w:val="0"/>
              <w:jc w:val="both"/>
              <w:rPr>
                <w:sz w:val="24"/>
                <w:szCs w:val="24"/>
              </w:rPr>
            </w:pPr>
            <w:r w:rsidRPr="002334C4">
              <w:rPr>
                <w:sz w:val="24"/>
                <w:szCs w:val="24"/>
              </w:rPr>
              <w:t>Обзор нормативно-правовой  документации  научно-методического совета школы.</w:t>
            </w:r>
          </w:p>
        </w:tc>
        <w:tc>
          <w:tcPr>
            <w:tcW w:w="1843" w:type="dxa"/>
            <w:gridSpan w:val="3"/>
          </w:tcPr>
          <w:p w:rsidR="001346C8" w:rsidRPr="002334C4" w:rsidRDefault="001346C8" w:rsidP="001346C8">
            <w:pPr>
              <w:widowControl w:val="0"/>
              <w:autoSpaceDE w:val="0"/>
              <w:autoSpaceDN w:val="0"/>
              <w:adjustRightInd w:val="0"/>
              <w:jc w:val="center"/>
              <w:rPr>
                <w:sz w:val="24"/>
                <w:szCs w:val="24"/>
              </w:rPr>
            </w:pPr>
            <w:r w:rsidRPr="002334C4">
              <w:rPr>
                <w:sz w:val="24"/>
                <w:szCs w:val="24"/>
              </w:rPr>
              <w:t xml:space="preserve">Август </w:t>
            </w:r>
          </w:p>
        </w:tc>
        <w:tc>
          <w:tcPr>
            <w:tcW w:w="2693" w:type="dxa"/>
            <w:gridSpan w:val="3"/>
          </w:tcPr>
          <w:p w:rsidR="001346C8" w:rsidRPr="002334C4" w:rsidRDefault="001346C8" w:rsidP="001346C8">
            <w:pPr>
              <w:widowControl w:val="0"/>
              <w:autoSpaceDE w:val="0"/>
              <w:autoSpaceDN w:val="0"/>
              <w:adjustRightInd w:val="0"/>
              <w:jc w:val="center"/>
              <w:rPr>
                <w:sz w:val="24"/>
                <w:szCs w:val="24"/>
              </w:rPr>
            </w:pPr>
            <w:r w:rsidRPr="002334C4">
              <w:rPr>
                <w:sz w:val="24"/>
                <w:szCs w:val="24"/>
              </w:rPr>
              <w:t xml:space="preserve">Председатель НМС </w:t>
            </w:r>
          </w:p>
        </w:tc>
        <w:tc>
          <w:tcPr>
            <w:tcW w:w="3119" w:type="dxa"/>
          </w:tcPr>
          <w:p w:rsidR="001346C8" w:rsidRPr="002334C4" w:rsidRDefault="001346C8" w:rsidP="001346C8">
            <w:pPr>
              <w:widowControl w:val="0"/>
              <w:autoSpaceDE w:val="0"/>
              <w:autoSpaceDN w:val="0"/>
              <w:adjustRightInd w:val="0"/>
              <w:jc w:val="center"/>
              <w:rPr>
                <w:b/>
                <w:sz w:val="24"/>
                <w:szCs w:val="24"/>
              </w:rPr>
            </w:pPr>
          </w:p>
        </w:tc>
      </w:tr>
      <w:tr w:rsidR="001346C8" w:rsidTr="00F87B49">
        <w:tc>
          <w:tcPr>
            <w:tcW w:w="709" w:type="dxa"/>
          </w:tcPr>
          <w:p w:rsidR="001346C8" w:rsidRPr="002334C4" w:rsidRDefault="001346C8" w:rsidP="001346C8">
            <w:pPr>
              <w:widowControl w:val="0"/>
              <w:autoSpaceDE w:val="0"/>
              <w:autoSpaceDN w:val="0"/>
              <w:adjustRightInd w:val="0"/>
              <w:jc w:val="both"/>
              <w:rPr>
                <w:sz w:val="24"/>
                <w:szCs w:val="24"/>
              </w:rPr>
            </w:pPr>
            <w:r w:rsidRPr="002334C4">
              <w:rPr>
                <w:sz w:val="24"/>
                <w:szCs w:val="24"/>
              </w:rPr>
              <w:t>2.</w:t>
            </w:r>
          </w:p>
        </w:tc>
        <w:tc>
          <w:tcPr>
            <w:tcW w:w="5386" w:type="dxa"/>
            <w:gridSpan w:val="2"/>
          </w:tcPr>
          <w:p w:rsidR="001346C8" w:rsidRPr="002334C4" w:rsidRDefault="001346C8" w:rsidP="001346C8">
            <w:pPr>
              <w:widowControl w:val="0"/>
              <w:autoSpaceDE w:val="0"/>
              <w:autoSpaceDN w:val="0"/>
              <w:adjustRightInd w:val="0"/>
              <w:jc w:val="both"/>
              <w:rPr>
                <w:sz w:val="24"/>
                <w:szCs w:val="24"/>
              </w:rPr>
            </w:pPr>
            <w:r w:rsidRPr="002334C4">
              <w:rPr>
                <w:sz w:val="24"/>
                <w:szCs w:val="24"/>
              </w:rPr>
              <w:t>Анализ за 201</w:t>
            </w:r>
            <w:r>
              <w:rPr>
                <w:sz w:val="24"/>
                <w:szCs w:val="24"/>
              </w:rPr>
              <w:t>9</w:t>
            </w:r>
            <w:r w:rsidRPr="002334C4">
              <w:rPr>
                <w:sz w:val="24"/>
                <w:szCs w:val="24"/>
              </w:rPr>
              <w:t>-20</w:t>
            </w:r>
            <w:r>
              <w:rPr>
                <w:sz w:val="24"/>
                <w:szCs w:val="24"/>
              </w:rPr>
              <w:t>20</w:t>
            </w:r>
            <w:r w:rsidRPr="002334C4">
              <w:rPr>
                <w:sz w:val="24"/>
                <w:szCs w:val="24"/>
              </w:rPr>
              <w:t xml:space="preserve"> учебный год  и основные направления научно-методического совета в 20</w:t>
            </w:r>
            <w:r>
              <w:rPr>
                <w:sz w:val="24"/>
                <w:szCs w:val="24"/>
              </w:rPr>
              <w:t>20</w:t>
            </w:r>
            <w:r w:rsidRPr="002334C4">
              <w:rPr>
                <w:sz w:val="24"/>
                <w:szCs w:val="24"/>
              </w:rPr>
              <w:t>-202</w:t>
            </w:r>
            <w:r>
              <w:rPr>
                <w:sz w:val="24"/>
                <w:szCs w:val="24"/>
              </w:rPr>
              <w:t>1</w:t>
            </w:r>
            <w:r w:rsidRPr="002334C4">
              <w:rPr>
                <w:sz w:val="24"/>
                <w:szCs w:val="24"/>
              </w:rPr>
              <w:t xml:space="preserve"> учебном году </w:t>
            </w:r>
          </w:p>
        </w:tc>
        <w:tc>
          <w:tcPr>
            <w:tcW w:w="1843" w:type="dxa"/>
            <w:gridSpan w:val="3"/>
          </w:tcPr>
          <w:p w:rsidR="001346C8" w:rsidRPr="002334C4" w:rsidRDefault="001346C8" w:rsidP="001346C8">
            <w:pPr>
              <w:widowControl w:val="0"/>
              <w:autoSpaceDE w:val="0"/>
              <w:autoSpaceDN w:val="0"/>
              <w:adjustRightInd w:val="0"/>
              <w:jc w:val="center"/>
              <w:rPr>
                <w:sz w:val="24"/>
                <w:szCs w:val="24"/>
              </w:rPr>
            </w:pPr>
            <w:r w:rsidRPr="002334C4">
              <w:rPr>
                <w:sz w:val="24"/>
                <w:szCs w:val="24"/>
              </w:rPr>
              <w:t xml:space="preserve">Сентябрь </w:t>
            </w:r>
          </w:p>
        </w:tc>
        <w:tc>
          <w:tcPr>
            <w:tcW w:w="2693" w:type="dxa"/>
            <w:gridSpan w:val="3"/>
          </w:tcPr>
          <w:p w:rsidR="001346C8" w:rsidRPr="002334C4" w:rsidRDefault="001346C8" w:rsidP="001346C8">
            <w:pPr>
              <w:widowControl w:val="0"/>
              <w:autoSpaceDE w:val="0"/>
              <w:autoSpaceDN w:val="0"/>
              <w:adjustRightInd w:val="0"/>
              <w:jc w:val="center"/>
              <w:rPr>
                <w:sz w:val="24"/>
                <w:szCs w:val="24"/>
              </w:rPr>
            </w:pPr>
            <w:r w:rsidRPr="002334C4">
              <w:rPr>
                <w:sz w:val="24"/>
                <w:szCs w:val="24"/>
              </w:rPr>
              <w:t>Председатель НМС</w:t>
            </w:r>
          </w:p>
        </w:tc>
        <w:tc>
          <w:tcPr>
            <w:tcW w:w="3119" w:type="dxa"/>
          </w:tcPr>
          <w:p w:rsidR="001346C8" w:rsidRPr="002334C4" w:rsidRDefault="001346C8" w:rsidP="001346C8">
            <w:pPr>
              <w:widowControl w:val="0"/>
              <w:autoSpaceDE w:val="0"/>
              <w:autoSpaceDN w:val="0"/>
              <w:adjustRightInd w:val="0"/>
              <w:jc w:val="both"/>
              <w:rPr>
                <w:sz w:val="24"/>
                <w:szCs w:val="24"/>
              </w:rPr>
            </w:pPr>
            <w:r w:rsidRPr="002334C4">
              <w:rPr>
                <w:sz w:val="24"/>
                <w:szCs w:val="24"/>
              </w:rPr>
              <w:t>План работы НМС за 20</w:t>
            </w:r>
            <w:r>
              <w:rPr>
                <w:sz w:val="24"/>
                <w:szCs w:val="24"/>
              </w:rPr>
              <w:t>20</w:t>
            </w:r>
            <w:r w:rsidRPr="002334C4">
              <w:rPr>
                <w:sz w:val="24"/>
                <w:szCs w:val="24"/>
              </w:rPr>
              <w:t>-202</w:t>
            </w:r>
            <w:r>
              <w:rPr>
                <w:sz w:val="24"/>
                <w:szCs w:val="24"/>
              </w:rPr>
              <w:t>1</w:t>
            </w:r>
            <w:r w:rsidRPr="002334C4">
              <w:rPr>
                <w:sz w:val="24"/>
                <w:szCs w:val="24"/>
              </w:rPr>
              <w:t xml:space="preserve"> уч.г.</w:t>
            </w:r>
          </w:p>
        </w:tc>
      </w:tr>
      <w:tr w:rsidR="001346C8" w:rsidTr="00F87B49">
        <w:tc>
          <w:tcPr>
            <w:tcW w:w="709" w:type="dxa"/>
          </w:tcPr>
          <w:p w:rsidR="001346C8" w:rsidRDefault="001346C8" w:rsidP="001346C8">
            <w:pPr>
              <w:widowControl w:val="0"/>
              <w:autoSpaceDE w:val="0"/>
              <w:autoSpaceDN w:val="0"/>
              <w:adjustRightInd w:val="0"/>
              <w:jc w:val="center"/>
              <w:rPr>
                <w:b/>
                <w:sz w:val="24"/>
                <w:szCs w:val="24"/>
              </w:rPr>
            </w:pPr>
          </w:p>
        </w:tc>
        <w:tc>
          <w:tcPr>
            <w:tcW w:w="13041" w:type="dxa"/>
            <w:gridSpan w:val="9"/>
          </w:tcPr>
          <w:p w:rsidR="001346C8" w:rsidRPr="002334C4" w:rsidRDefault="001346C8" w:rsidP="001346C8">
            <w:pPr>
              <w:widowControl w:val="0"/>
              <w:autoSpaceDE w:val="0"/>
              <w:autoSpaceDN w:val="0"/>
              <w:adjustRightInd w:val="0"/>
              <w:jc w:val="center"/>
              <w:rPr>
                <w:sz w:val="24"/>
                <w:szCs w:val="24"/>
              </w:rPr>
            </w:pPr>
            <w:r w:rsidRPr="002334C4">
              <w:rPr>
                <w:b/>
                <w:bCs/>
                <w:sz w:val="24"/>
                <w:szCs w:val="24"/>
              </w:rPr>
              <w:t>Повышение квалификации педагогических работников</w:t>
            </w:r>
          </w:p>
          <w:p w:rsidR="001346C8" w:rsidRDefault="001346C8" w:rsidP="001346C8">
            <w:pPr>
              <w:widowControl w:val="0"/>
              <w:autoSpaceDE w:val="0"/>
              <w:autoSpaceDN w:val="0"/>
              <w:adjustRightInd w:val="0"/>
              <w:jc w:val="center"/>
              <w:rPr>
                <w:b/>
                <w:sz w:val="24"/>
                <w:szCs w:val="24"/>
              </w:rPr>
            </w:pPr>
            <w:r w:rsidRPr="002334C4">
              <w:rPr>
                <w:b/>
                <w:bCs/>
                <w:sz w:val="24"/>
                <w:szCs w:val="24"/>
              </w:rPr>
              <w:t>Цель: </w:t>
            </w:r>
            <w:r w:rsidRPr="002334C4">
              <w:rPr>
                <w:sz w:val="24"/>
                <w:szCs w:val="24"/>
              </w:rPr>
              <w:t>Совершенствование работы с педагогическими кадрами по самооценке деятельности и повышению профессиональной компетентности</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1</w:t>
            </w:r>
          </w:p>
        </w:tc>
        <w:tc>
          <w:tcPr>
            <w:tcW w:w="5386" w:type="dxa"/>
            <w:gridSpan w:val="2"/>
          </w:tcPr>
          <w:p w:rsidR="001346C8" w:rsidRPr="002334C4" w:rsidRDefault="001346C8" w:rsidP="001346C8">
            <w:pPr>
              <w:widowControl w:val="0"/>
              <w:autoSpaceDE w:val="0"/>
              <w:autoSpaceDN w:val="0"/>
              <w:adjustRightInd w:val="0"/>
              <w:rPr>
                <w:sz w:val="24"/>
                <w:szCs w:val="24"/>
              </w:rPr>
            </w:pPr>
            <w:r w:rsidRPr="002334C4">
              <w:rPr>
                <w:sz w:val="24"/>
                <w:szCs w:val="24"/>
              </w:rPr>
              <w:t xml:space="preserve">Составление  перспективного плана повышения </w:t>
            </w:r>
            <w:r w:rsidRPr="002334C4">
              <w:rPr>
                <w:sz w:val="24"/>
                <w:szCs w:val="24"/>
              </w:rPr>
              <w:lastRenderedPageBreak/>
              <w:t>квалификации педагогов</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lastRenderedPageBreak/>
              <w:t>сентябрь</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Зам. </w:t>
            </w:r>
            <w:r w:rsidR="00F87B49">
              <w:rPr>
                <w:sz w:val="24"/>
                <w:szCs w:val="24"/>
              </w:rPr>
              <w:t>д</w:t>
            </w:r>
            <w:r w:rsidRPr="002334C4">
              <w:rPr>
                <w:sz w:val="24"/>
                <w:szCs w:val="24"/>
              </w:rPr>
              <w:t>ир</w:t>
            </w:r>
            <w:r w:rsidR="00F87B49">
              <w:rPr>
                <w:sz w:val="24"/>
                <w:szCs w:val="24"/>
              </w:rPr>
              <w:t>.</w:t>
            </w:r>
            <w:r w:rsidRPr="002334C4">
              <w:rPr>
                <w:sz w:val="24"/>
                <w:szCs w:val="24"/>
              </w:rPr>
              <w:t xml:space="preserve"> по УР,  ВР</w:t>
            </w:r>
          </w:p>
          <w:p w:rsidR="001346C8" w:rsidRPr="002334C4" w:rsidRDefault="001346C8" w:rsidP="001346C8">
            <w:pPr>
              <w:widowControl w:val="0"/>
              <w:autoSpaceDE w:val="0"/>
              <w:autoSpaceDN w:val="0"/>
              <w:adjustRightInd w:val="0"/>
              <w:rPr>
                <w:sz w:val="24"/>
                <w:szCs w:val="24"/>
              </w:rPr>
            </w:pPr>
            <w:r w:rsidRPr="002334C4">
              <w:rPr>
                <w:sz w:val="24"/>
                <w:szCs w:val="24"/>
              </w:rPr>
              <w:lastRenderedPageBreak/>
              <w:t>Руководитель НМС</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lastRenderedPageBreak/>
              <w:t xml:space="preserve">Уточнение и корректировка </w:t>
            </w:r>
            <w:r w:rsidRPr="002334C4">
              <w:rPr>
                <w:sz w:val="24"/>
                <w:szCs w:val="24"/>
              </w:rPr>
              <w:lastRenderedPageBreak/>
              <w:t>списков учи</w:t>
            </w:r>
            <w:r>
              <w:rPr>
                <w:sz w:val="24"/>
                <w:szCs w:val="24"/>
              </w:rPr>
              <w:t>телей</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lastRenderedPageBreak/>
              <w:t>2.</w:t>
            </w:r>
          </w:p>
        </w:tc>
        <w:tc>
          <w:tcPr>
            <w:tcW w:w="5386" w:type="dxa"/>
            <w:gridSpan w:val="2"/>
          </w:tcPr>
          <w:p w:rsidR="001346C8" w:rsidRPr="002334C4" w:rsidRDefault="001346C8" w:rsidP="001346C8">
            <w:pPr>
              <w:widowControl w:val="0"/>
              <w:autoSpaceDE w:val="0"/>
              <w:autoSpaceDN w:val="0"/>
              <w:adjustRightInd w:val="0"/>
              <w:rPr>
                <w:sz w:val="24"/>
                <w:szCs w:val="24"/>
              </w:rPr>
            </w:pPr>
            <w:r w:rsidRPr="002334C4">
              <w:rPr>
                <w:sz w:val="24"/>
                <w:szCs w:val="24"/>
              </w:rPr>
              <w:t>Составление заявок по курсовой подготовке</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В течение года</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Зам. дир по УР,  ВР</w:t>
            </w:r>
          </w:p>
          <w:p w:rsidR="001346C8" w:rsidRPr="002334C4" w:rsidRDefault="001346C8" w:rsidP="001346C8">
            <w:pPr>
              <w:widowControl w:val="0"/>
              <w:autoSpaceDE w:val="0"/>
              <w:autoSpaceDN w:val="0"/>
              <w:adjustRightInd w:val="0"/>
              <w:rPr>
                <w:sz w:val="24"/>
                <w:szCs w:val="24"/>
              </w:rPr>
            </w:pPr>
            <w:r w:rsidRPr="002334C4">
              <w:rPr>
                <w:sz w:val="24"/>
                <w:szCs w:val="24"/>
              </w:rPr>
              <w:t>Руководитель НМС</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Повышение квалификации</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3.</w:t>
            </w:r>
          </w:p>
        </w:tc>
        <w:tc>
          <w:tcPr>
            <w:tcW w:w="5386" w:type="dxa"/>
            <w:gridSpan w:val="2"/>
          </w:tcPr>
          <w:p w:rsidR="001346C8" w:rsidRPr="002334C4" w:rsidRDefault="001346C8" w:rsidP="001346C8">
            <w:pPr>
              <w:widowControl w:val="0"/>
              <w:autoSpaceDE w:val="0"/>
              <w:autoSpaceDN w:val="0"/>
              <w:adjustRightInd w:val="0"/>
              <w:rPr>
                <w:sz w:val="24"/>
                <w:szCs w:val="24"/>
              </w:rPr>
            </w:pPr>
            <w:r w:rsidRPr="002334C4">
              <w:rPr>
                <w:sz w:val="24"/>
                <w:szCs w:val="24"/>
              </w:rPr>
              <w:t>Фундаментальные и проблемные курсы по линии ИРОиПК МО РС (Я)</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В течение года</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Руководитель НМС</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Повышение квалификации</w:t>
            </w:r>
          </w:p>
        </w:tc>
      </w:tr>
      <w:tr w:rsidR="001346C8" w:rsidTr="00F87B49">
        <w:tc>
          <w:tcPr>
            <w:tcW w:w="709" w:type="dxa"/>
          </w:tcPr>
          <w:p w:rsidR="001346C8" w:rsidRDefault="001346C8" w:rsidP="001346C8">
            <w:pPr>
              <w:widowControl w:val="0"/>
              <w:autoSpaceDE w:val="0"/>
              <w:autoSpaceDN w:val="0"/>
              <w:adjustRightInd w:val="0"/>
              <w:jc w:val="center"/>
              <w:rPr>
                <w:b/>
                <w:sz w:val="24"/>
                <w:szCs w:val="24"/>
              </w:rPr>
            </w:pPr>
          </w:p>
        </w:tc>
        <w:tc>
          <w:tcPr>
            <w:tcW w:w="13041" w:type="dxa"/>
            <w:gridSpan w:val="9"/>
          </w:tcPr>
          <w:p w:rsidR="001346C8" w:rsidRPr="002334C4" w:rsidRDefault="001346C8" w:rsidP="001346C8">
            <w:pPr>
              <w:widowControl w:val="0"/>
              <w:autoSpaceDE w:val="0"/>
              <w:autoSpaceDN w:val="0"/>
              <w:adjustRightInd w:val="0"/>
              <w:jc w:val="center"/>
              <w:rPr>
                <w:sz w:val="24"/>
                <w:szCs w:val="24"/>
              </w:rPr>
            </w:pPr>
            <w:r w:rsidRPr="002334C4">
              <w:rPr>
                <w:b/>
                <w:bCs/>
                <w:sz w:val="24"/>
                <w:szCs w:val="24"/>
              </w:rPr>
              <w:t>Аттестация педагогических работников</w:t>
            </w:r>
          </w:p>
          <w:p w:rsidR="001346C8" w:rsidRDefault="001346C8" w:rsidP="001346C8">
            <w:pPr>
              <w:widowControl w:val="0"/>
              <w:autoSpaceDE w:val="0"/>
              <w:autoSpaceDN w:val="0"/>
              <w:adjustRightInd w:val="0"/>
              <w:jc w:val="center"/>
              <w:rPr>
                <w:b/>
                <w:sz w:val="24"/>
                <w:szCs w:val="24"/>
              </w:rPr>
            </w:pPr>
            <w:r w:rsidRPr="002334C4">
              <w:rPr>
                <w:b/>
                <w:bCs/>
                <w:sz w:val="24"/>
                <w:szCs w:val="24"/>
              </w:rPr>
              <w:t>Цель: </w:t>
            </w:r>
            <w:r w:rsidRPr="002334C4">
              <w:rPr>
                <w:sz w:val="24"/>
                <w:szCs w:val="24"/>
              </w:rPr>
              <w:t>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1.</w:t>
            </w:r>
          </w:p>
        </w:tc>
        <w:tc>
          <w:tcPr>
            <w:tcW w:w="4324" w:type="dxa"/>
          </w:tcPr>
          <w:p w:rsidR="001F788A" w:rsidRDefault="001346C8" w:rsidP="001346C8">
            <w:pPr>
              <w:widowControl w:val="0"/>
              <w:autoSpaceDE w:val="0"/>
              <w:autoSpaceDN w:val="0"/>
              <w:adjustRightInd w:val="0"/>
              <w:rPr>
                <w:sz w:val="24"/>
                <w:szCs w:val="24"/>
              </w:rPr>
            </w:pPr>
            <w:r w:rsidRPr="002334C4">
              <w:rPr>
                <w:sz w:val="24"/>
                <w:szCs w:val="24"/>
              </w:rPr>
              <w:t>Составление  плана аттестации педагогов на 20</w:t>
            </w:r>
            <w:r>
              <w:rPr>
                <w:sz w:val="24"/>
                <w:szCs w:val="24"/>
              </w:rPr>
              <w:t>20</w:t>
            </w:r>
            <w:r w:rsidRPr="002334C4">
              <w:rPr>
                <w:sz w:val="24"/>
                <w:szCs w:val="24"/>
              </w:rPr>
              <w:t>-202</w:t>
            </w:r>
            <w:r>
              <w:rPr>
                <w:sz w:val="24"/>
                <w:szCs w:val="24"/>
              </w:rPr>
              <w:t>1</w:t>
            </w:r>
            <w:r w:rsidRPr="002334C4">
              <w:rPr>
                <w:sz w:val="24"/>
                <w:szCs w:val="24"/>
              </w:rPr>
              <w:t xml:space="preserve"> учебный год. </w:t>
            </w:r>
          </w:p>
          <w:p w:rsidR="001346C8" w:rsidRPr="002334C4" w:rsidRDefault="001346C8" w:rsidP="001346C8">
            <w:pPr>
              <w:widowControl w:val="0"/>
              <w:autoSpaceDE w:val="0"/>
              <w:autoSpaceDN w:val="0"/>
              <w:adjustRightInd w:val="0"/>
              <w:rPr>
                <w:sz w:val="24"/>
                <w:szCs w:val="24"/>
              </w:rPr>
            </w:pPr>
            <w:r w:rsidRPr="002334C4">
              <w:rPr>
                <w:sz w:val="24"/>
                <w:szCs w:val="24"/>
              </w:rPr>
              <w:t xml:space="preserve">Уточнение списка аттестующихся </w:t>
            </w:r>
            <w:r>
              <w:rPr>
                <w:sz w:val="24"/>
                <w:szCs w:val="24"/>
              </w:rPr>
              <w:t xml:space="preserve"> </w:t>
            </w:r>
            <w:r w:rsidRPr="002334C4">
              <w:rPr>
                <w:sz w:val="24"/>
                <w:szCs w:val="24"/>
              </w:rPr>
              <w:t>в 20</w:t>
            </w:r>
            <w:r>
              <w:rPr>
                <w:sz w:val="24"/>
                <w:szCs w:val="24"/>
              </w:rPr>
              <w:t>20</w:t>
            </w:r>
            <w:r w:rsidRPr="002334C4">
              <w:rPr>
                <w:sz w:val="24"/>
                <w:szCs w:val="24"/>
              </w:rPr>
              <w:t>-202</w:t>
            </w:r>
            <w:r>
              <w:rPr>
                <w:sz w:val="24"/>
                <w:szCs w:val="24"/>
              </w:rPr>
              <w:t>1</w:t>
            </w:r>
            <w:r w:rsidRPr="002334C4">
              <w:rPr>
                <w:sz w:val="24"/>
                <w:szCs w:val="24"/>
              </w:rPr>
              <w:t xml:space="preserve"> учебном году</w:t>
            </w:r>
          </w:p>
        </w:tc>
        <w:tc>
          <w:tcPr>
            <w:tcW w:w="290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сентябрь</w:t>
            </w:r>
          </w:p>
        </w:tc>
        <w:tc>
          <w:tcPr>
            <w:tcW w:w="2693" w:type="dxa"/>
            <w:gridSpan w:val="3"/>
          </w:tcPr>
          <w:p w:rsidR="001346C8" w:rsidRPr="002334C4" w:rsidRDefault="001346C8" w:rsidP="00F87B49">
            <w:pPr>
              <w:widowControl w:val="0"/>
              <w:autoSpaceDE w:val="0"/>
              <w:autoSpaceDN w:val="0"/>
              <w:adjustRightInd w:val="0"/>
              <w:rPr>
                <w:sz w:val="24"/>
                <w:szCs w:val="24"/>
              </w:rPr>
            </w:pPr>
            <w:r w:rsidRPr="002334C4">
              <w:rPr>
                <w:sz w:val="24"/>
                <w:szCs w:val="24"/>
              </w:rPr>
              <w:t xml:space="preserve">Руководитель НМС </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Список аттестующихся педагогов.</w:t>
            </w:r>
          </w:p>
          <w:p w:rsidR="001346C8" w:rsidRPr="002334C4" w:rsidRDefault="001346C8" w:rsidP="001346C8">
            <w:pPr>
              <w:widowControl w:val="0"/>
              <w:autoSpaceDE w:val="0"/>
              <w:autoSpaceDN w:val="0"/>
              <w:adjustRightInd w:val="0"/>
              <w:rPr>
                <w:sz w:val="24"/>
                <w:szCs w:val="24"/>
              </w:rPr>
            </w:pPr>
            <w:r w:rsidRPr="002334C4">
              <w:rPr>
                <w:sz w:val="24"/>
                <w:szCs w:val="24"/>
              </w:rPr>
              <w:t>Уточнение и корректировка списков учителей</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2.</w:t>
            </w:r>
          </w:p>
        </w:tc>
        <w:tc>
          <w:tcPr>
            <w:tcW w:w="4324" w:type="dxa"/>
          </w:tcPr>
          <w:p w:rsidR="001346C8" w:rsidRPr="002334C4" w:rsidRDefault="001346C8" w:rsidP="001F788A">
            <w:pPr>
              <w:widowControl w:val="0"/>
              <w:autoSpaceDE w:val="0"/>
              <w:autoSpaceDN w:val="0"/>
              <w:adjustRightInd w:val="0"/>
              <w:rPr>
                <w:sz w:val="24"/>
                <w:szCs w:val="24"/>
              </w:rPr>
            </w:pPr>
            <w:r w:rsidRPr="002334C4">
              <w:rPr>
                <w:sz w:val="24"/>
                <w:szCs w:val="24"/>
              </w:rPr>
              <w:t>Аттестация педагогов при министерстве по физической культуре и спорту Республики Саха (Якутия) на первую и высшую квал</w:t>
            </w:r>
            <w:r w:rsidR="001F788A">
              <w:rPr>
                <w:sz w:val="24"/>
                <w:szCs w:val="24"/>
              </w:rPr>
              <w:t xml:space="preserve">ификационную </w:t>
            </w:r>
            <w:r w:rsidRPr="002334C4">
              <w:rPr>
                <w:sz w:val="24"/>
                <w:szCs w:val="24"/>
              </w:rPr>
              <w:t xml:space="preserve"> категорию  </w:t>
            </w:r>
          </w:p>
        </w:tc>
        <w:tc>
          <w:tcPr>
            <w:tcW w:w="290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 xml:space="preserve">декабрь </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Руководитель НМС </w:t>
            </w:r>
          </w:p>
          <w:p w:rsidR="001346C8" w:rsidRPr="002334C4" w:rsidRDefault="001346C8" w:rsidP="001346C8">
            <w:pPr>
              <w:widowControl w:val="0"/>
              <w:autoSpaceDE w:val="0"/>
              <w:autoSpaceDN w:val="0"/>
              <w:adjustRightInd w:val="0"/>
              <w:rPr>
                <w:sz w:val="24"/>
                <w:szCs w:val="24"/>
              </w:rPr>
            </w:pPr>
            <w:r w:rsidRPr="002334C4">
              <w:rPr>
                <w:sz w:val="24"/>
                <w:szCs w:val="24"/>
              </w:rPr>
              <w:t>Начальник ОК</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Аттестационные  документы</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3.</w:t>
            </w:r>
          </w:p>
        </w:tc>
        <w:tc>
          <w:tcPr>
            <w:tcW w:w="4324" w:type="dxa"/>
          </w:tcPr>
          <w:p w:rsidR="001346C8" w:rsidRPr="002334C4" w:rsidRDefault="001346C8" w:rsidP="001346C8">
            <w:pPr>
              <w:widowControl w:val="0"/>
              <w:autoSpaceDE w:val="0"/>
              <w:autoSpaceDN w:val="0"/>
              <w:adjustRightInd w:val="0"/>
              <w:rPr>
                <w:sz w:val="24"/>
                <w:szCs w:val="24"/>
              </w:rPr>
            </w:pPr>
            <w:r w:rsidRPr="002334C4">
              <w:rPr>
                <w:sz w:val="24"/>
                <w:szCs w:val="24"/>
              </w:rPr>
              <w:t>Систематизация материалов к аттестации</w:t>
            </w:r>
          </w:p>
        </w:tc>
        <w:tc>
          <w:tcPr>
            <w:tcW w:w="290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В течение года</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Аттестующиеся педагоги</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Аналитический отчёт</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4.</w:t>
            </w:r>
          </w:p>
        </w:tc>
        <w:tc>
          <w:tcPr>
            <w:tcW w:w="4324" w:type="dxa"/>
          </w:tcPr>
          <w:p w:rsidR="001346C8" w:rsidRPr="002334C4" w:rsidRDefault="001346C8" w:rsidP="001346C8">
            <w:pPr>
              <w:widowControl w:val="0"/>
              <w:autoSpaceDE w:val="0"/>
              <w:autoSpaceDN w:val="0"/>
              <w:adjustRightInd w:val="0"/>
              <w:rPr>
                <w:sz w:val="24"/>
                <w:szCs w:val="24"/>
              </w:rPr>
            </w:pPr>
            <w:r w:rsidRPr="002334C4">
              <w:rPr>
                <w:sz w:val="24"/>
                <w:szCs w:val="24"/>
              </w:rPr>
              <w:t>Индивидуальные консультации с аттестующимися педагогами</w:t>
            </w:r>
          </w:p>
        </w:tc>
        <w:tc>
          <w:tcPr>
            <w:tcW w:w="290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В течение года</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Руководитель НМС</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Документы к аттестации</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5.</w:t>
            </w:r>
          </w:p>
        </w:tc>
        <w:tc>
          <w:tcPr>
            <w:tcW w:w="4324" w:type="dxa"/>
          </w:tcPr>
          <w:p w:rsidR="001346C8" w:rsidRPr="002334C4" w:rsidRDefault="001346C8" w:rsidP="001346C8">
            <w:pPr>
              <w:widowControl w:val="0"/>
              <w:autoSpaceDE w:val="0"/>
              <w:autoSpaceDN w:val="0"/>
              <w:adjustRightInd w:val="0"/>
              <w:rPr>
                <w:sz w:val="24"/>
                <w:szCs w:val="24"/>
              </w:rPr>
            </w:pPr>
            <w:r w:rsidRPr="002334C4">
              <w:rPr>
                <w:sz w:val="24"/>
                <w:szCs w:val="24"/>
              </w:rPr>
              <w:t>Проведение открытых мероприятий для педагогов школы и улуса, представление собственного опыта работы аттестуемыми учителями</w:t>
            </w:r>
          </w:p>
        </w:tc>
        <w:tc>
          <w:tcPr>
            <w:tcW w:w="290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Согласно графику</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Аттестуемые педагоги</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Материал для экспертных заключений</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Pr>
                <w:sz w:val="24"/>
                <w:szCs w:val="24"/>
              </w:rPr>
              <w:t>6</w:t>
            </w:r>
            <w:r w:rsidRPr="002334C4">
              <w:rPr>
                <w:sz w:val="24"/>
                <w:szCs w:val="24"/>
              </w:rPr>
              <w:t>.</w:t>
            </w:r>
          </w:p>
        </w:tc>
        <w:tc>
          <w:tcPr>
            <w:tcW w:w="4324" w:type="dxa"/>
          </w:tcPr>
          <w:p w:rsidR="001346C8" w:rsidRPr="002334C4" w:rsidRDefault="001346C8" w:rsidP="001346C8">
            <w:pPr>
              <w:widowControl w:val="0"/>
              <w:autoSpaceDE w:val="0"/>
              <w:autoSpaceDN w:val="0"/>
              <w:adjustRightInd w:val="0"/>
              <w:rPr>
                <w:sz w:val="24"/>
                <w:szCs w:val="24"/>
              </w:rPr>
            </w:pPr>
            <w:r w:rsidRPr="002334C4">
              <w:rPr>
                <w:sz w:val="24"/>
                <w:szCs w:val="24"/>
              </w:rPr>
              <w:t xml:space="preserve">Аттестация педагогов  на соответствие занимаемой должности  </w:t>
            </w:r>
          </w:p>
        </w:tc>
        <w:tc>
          <w:tcPr>
            <w:tcW w:w="290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 xml:space="preserve">май </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Руководитель НМС, </w:t>
            </w:r>
          </w:p>
          <w:p w:rsidR="001346C8" w:rsidRPr="002334C4" w:rsidRDefault="001346C8" w:rsidP="001346C8">
            <w:pPr>
              <w:widowControl w:val="0"/>
              <w:autoSpaceDE w:val="0"/>
              <w:autoSpaceDN w:val="0"/>
              <w:adjustRightInd w:val="0"/>
              <w:rPr>
                <w:sz w:val="24"/>
                <w:szCs w:val="24"/>
              </w:rPr>
            </w:pPr>
            <w:r w:rsidRPr="002334C4">
              <w:rPr>
                <w:sz w:val="24"/>
                <w:szCs w:val="24"/>
              </w:rPr>
              <w:t>Начальник ОК</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Аттестационные  документы</w:t>
            </w:r>
          </w:p>
        </w:tc>
      </w:tr>
      <w:tr w:rsidR="001346C8" w:rsidTr="00F87B49">
        <w:tc>
          <w:tcPr>
            <w:tcW w:w="709" w:type="dxa"/>
          </w:tcPr>
          <w:p w:rsidR="001346C8" w:rsidRDefault="001346C8" w:rsidP="001346C8">
            <w:pPr>
              <w:widowControl w:val="0"/>
              <w:autoSpaceDE w:val="0"/>
              <w:autoSpaceDN w:val="0"/>
              <w:adjustRightInd w:val="0"/>
              <w:jc w:val="center"/>
              <w:rPr>
                <w:b/>
                <w:sz w:val="24"/>
                <w:szCs w:val="24"/>
              </w:rPr>
            </w:pPr>
          </w:p>
        </w:tc>
        <w:tc>
          <w:tcPr>
            <w:tcW w:w="13041" w:type="dxa"/>
            <w:gridSpan w:val="9"/>
          </w:tcPr>
          <w:p w:rsidR="001346C8" w:rsidRPr="002334C4" w:rsidRDefault="001346C8" w:rsidP="001346C8">
            <w:pPr>
              <w:widowControl w:val="0"/>
              <w:autoSpaceDE w:val="0"/>
              <w:autoSpaceDN w:val="0"/>
              <w:adjustRightInd w:val="0"/>
              <w:jc w:val="center"/>
              <w:rPr>
                <w:b/>
                <w:bCs/>
                <w:sz w:val="24"/>
                <w:szCs w:val="24"/>
              </w:rPr>
            </w:pPr>
            <w:r w:rsidRPr="002334C4">
              <w:rPr>
                <w:b/>
                <w:bCs/>
                <w:sz w:val="24"/>
                <w:szCs w:val="24"/>
              </w:rPr>
              <w:t>Внеурочная деятельность по предметам</w:t>
            </w:r>
          </w:p>
          <w:p w:rsidR="001346C8" w:rsidRDefault="001346C8" w:rsidP="001346C8">
            <w:pPr>
              <w:widowControl w:val="0"/>
              <w:autoSpaceDE w:val="0"/>
              <w:autoSpaceDN w:val="0"/>
              <w:adjustRightInd w:val="0"/>
              <w:jc w:val="center"/>
              <w:rPr>
                <w:b/>
                <w:sz w:val="24"/>
                <w:szCs w:val="24"/>
              </w:rPr>
            </w:pPr>
            <w:r w:rsidRPr="002334C4">
              <w:rPr>
                <w:b/>
                <w:bCs/>
                <w:sz w:val="24"/>
                <w:szCs w:val="24"/>
              </w:rPr>
              <w:t>Цель:</w:t>
            </w:r>
            <w:r w:rsidRPr="002334C4">
              <w:rPr>
                <w:sz w:val="24"/>
                <w:szCs w:val="24"/>
              </w:rPr>
              <w:t> развитие интересов и раскрытие творческого потенциала учащихся</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1.</w:t>
            </w:r>
          </w:p>
        </w:tc>
        <w:tc>
          <w:tcPr>
            <w:tcW w:w="4324" w:type="dxa"/>
          </w:tcPr>
          <w:p w:rsidR="001346C8" w:rsidRPr="002334C4" w:rsidRDefault="001346C8" w:rsidP="001346C8">
            <w:pPr>
              <w:widowControl w:val="0"/>
              <w:autoSpaceDE w:val="0"/>
              <w:autoSpaceDN w:val="0"/>
              <w:adjustRightInd w:val="0"/>
              <w:rPr>
                <w:sz w:val="24"/>
                <w:szCs w:val="24"/>
              </w:rPr>
            </w:pPr>
            <w:r w:rsidRPr="002334C4">
              <w:rPr>
                <w:sz w:val="24"/>
                <w:szCs w:val="24"/>
              </w:rPr>
              <w:t>Проведение предметных недель</w:t>
            </w:r>
          </w:p>
        </w:tc>
        <w:tc>
          <w:tcPr>
            <w:tcW w:w="290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Согласно отдельному графику</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Руководители   МО</w:t>
            </w:r>
          </w:p>
          <w:p w:rsidR="001346C8" w:rsidRPr="002334C4" w:rsidRDefault="001346C8" w:rsidP="001346C8">
            <w:pPr>
              <w:widowControl w:val="0"/>
              <w:autoSpaceDE w:val="0"/>
              <w:autoSpaceDN w:val="0"/>
              <w:adjustRightInd w:val="0"/>
              <w:rPr>
                <w:sz w:val="24"/>
                <w:szCs w:val="24"/>
              </w:rPr>
            </w:pP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Активизация познавательных интересов и творческой активности</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2.</w:t>
            </w:r>
          </w:p>
        </w:tc>
        <w:tc>
          <w:tcPr>
            <w:tcW w:w="4324" w:type="dxa"/>
          </w:tcPr>
          <w:p w:rsidR="001346C8" w:rsidRPr="002334C4" w:rsidRDefault="001346C8" w:rsidP="001346C8">
            <w:pPr>
              <w:widowControl w:val="0"/>
              <w:autoSpaceDE w:val="0"/>
              <w:autoSpaceDN w:val="0"/>
              <w:adjustRightInd w:val="0"/>
              <w:rPr>
                <w:sz w:val="24"/>
                <w:szCs w:val="24"/>
              </w:rPr>
            </w:pPr>
            <w:r w:rsidRPr="002334C4">
              <w:rPr>
                <w:sz w:val="24"/>
                <w:szCs w:val="24"/>
              </w:rPr>
              <w:t>Организация и проведение предметной недели</w:t>
            </w:r>
          </w:p>
        </w:tc>
        <w:tc>
          <w:tcPr>
            <w:tcW w:w="290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В течение года</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Зам. директора по УР, руководители  МО</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Выявление и поддержка одаренных и активных детей</w:t>
            </w:r>
          </w:p>
        </w:tc>
      </w:tr>
      <w:tr w:rsidR="001346C8" w:rsidTr="00F87B49">
        <w:tc>
          <w:tcPr>
            <w:tcW w:w="709" w:type="dxa"/>
          </w:tcPr>
          <w:p w:rsidR="001346C8" w:rsidRDefault="001346C8" w:rsidP="001346C8">
            <w:pPr>
              <w:widowControl w:val="0"/>
              <w:autoSpaceDE w:val="0"/>
              <w:autoSpaceDN w:val="0"/>
              <w:adjustRightInd w:val="0"/>
              <w:jc w:val="center"/>
              <w:rPr>
                <w:b/>
                <w:sz w:val="24"/>
                <w:szCs w:val="24"/>
              </w:rPr>
            </w:pPr>
          </w:p>
        </w:tc>
        <w:tc>
          <w:tcPr>
            <w:tcW w:w="13041" w:type="dxa"/>
            <w:gridSpan w:val="9"/>
          </w:tcPr>
          <w:p w:rsidR="001346C8" w:rsidRDefault="001346C8" w:rsidP="001346C8">
            <w:pPr>
              <w:widowControl w:val="0"/>
              <w:autoSpaceDE w:val="0"/>
              <w:autoSpaceDN w:val="0"/>
              <w:adjustRightInd w:val="0"/>
              <w:jc w:val="center"/>
              <w:rPr>
                <w:b/>
                <w:sz w:val="24"/>
                <w:szCs w:val="24"/>
              </w:rPr>
            </w:pPr>
            <w:r w:rsidRPr="002334C4">
              <w:rPr>
                <w:b/>
                <w:sz w:val="24"/>
                <w:szCs w:val="24"/>
              </w:rPr>
              <w:t>ПРЕДМЕТНАЯ  НЕДЕЛЯ В 20</w:t>
            </w:r>
            <w:r>
              <w:rPr>
                <w:b/>
                <w:sz w:val="24"/>
                <w:szCs w:val="24"/>
              </w:rPr>
              <w:t>20</w:t>
            </w:r>
            <w:r w:rsidRPr="002334C4">
              <w:rPr>
                <w:b/>
                <w:sz w:val="24"/>
                <w:szCs w:val="24"/>
              </w:rPr>
              <w:t>-202</w:t>
            </w:r>
            <w:r>
              <w:rPr>
                <w:b/>
                <w:sz w:val="24"/>
                <w:szCs w:val="24"/>
              </w:rPr>
              <w:t>1</w:t>
            </w:r>
            <w:r w:rsidRPr="002334C4">
              <w:rPr>
                <w:b/>
                <w:sz w:val="24"/>
                <w:szCs w:val="24"/>
              </w:rPr>
              <w:t xml:space="preserve"> УЧЕБНОМ ГОДУ</w:t>
            </w:r>
          </w:p>
        </w:tc>
      </w:tr>
      <w:tr w:rsidR="001346C8" w:rsidTr="00F87B49">
        <w:tc>
          <w:tcPr>
            <w:tcW w:w="709" w:type="dxa"/>
          </w:tcPr>
          <w:p w:rsidR="001346C8" w:rsidRDefault="001346C8" w:rsidP="001346C8">
            <w:pPr>
              <w:widowControl w:val="0"/>
              <w:autoSpaceDE w:val="0"/>
              <w:autoSpaceDN w:val="0"/>
              <w:adjustRightInd w:val="0"/>
              <w:jc w:val="center"/>
              <w:rPr>
                <w:b/>
                <w:sz w:val="24"/>
                <w:szCs w:val="24"/>
              </w:rPr>
            </w:pPr>
          </w:p>
        </w:tc>
        <w:tc>
          <w:tcPr>
            <w:tcW w:w="13041" w:type="dxa"/>
            <w:gridSpan w:val="9"/>
          </w:tcPr>
          <w:p w:rsidR="001346C8" w:rsidRPr="002334C4" w:rsidRDefault="001346C8" w:rsidP="001346C8">
            <w:pPr>
              <w:widowControl w:val="0"/>
              <w:autoSpaceDE w:val="0"/>
              <w:autoSpaceDN w:val="0"/>
              <w:adjustRightInd w:val="0"/>
              <w:jc w:val="center"/>
              <w:rPr>
                <w:sz w:val="24"/>
                <w:szCs w:val="24"/>
              </w:rPr>
            </w:pPr>
            <w:r w:rsidRPr="002334C4">
              <w:rPr>
                <w:b/>
                <w:bCs/>
                <w:sz w:val="24"/>
                <w:szCs w:val="24"/>
              </w:rPr>
              <w:t>Проведение открытых уроков</w:t>
            </w:r>
            <w:r>
              <w:rPr>
                <w:b/>
                <w:bCs/>
                <w:sz w:val="24"/>
                <w:szCs w:val="24"/>
              </w:rPr>
              <w:t>, творческих занятий, мастер классов и.т.д.</w:t>
            </w:r>
          </w:p>
          <w:p w:rsidR="001346C8" w:rsidRDefault="001346C8" w:rsidP="001346C8">
            <w:pPr>
              <w:widowControl w:val="0"/>
              <w:autoSpaceDE w:val="0"/>
              <w:autoSpaceDN w:val="0"/>
              <w:adjustRightInd w:val="0"/>
              <w:jc w:val="center"/>
              <w:rPr>
                <w:b/>
                <w:sz w:val="24"/>
                <w:szCs w:val="24"/>
              </w:rPr>
            </w:pPr>
            <w:r w:rsidRPr="002334C4">
              <w:rPr>
                <w:b/>
                <w:bCs/>
                <w:sz w:val="24"/>
                <w:szCs w:val="24"/>
              </w:rPr>
              <w:t>Цель: </w:t>
            </w:r>
            <w:r w:rsidRPr="002334C4">
              <w:rPr>
                <w:sz w:val="24"/>
                <w:szCs w:val="24"/>
              </w:rPr>
              <w:t>повышение уровня педагогического и методического мастерства педагогов в условиях реализации ФГОС НОО,  ФГОС  ООО, ФГОС  СОО</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1</w:t>
            </w:r>
          </w:p>
        </w:tc>
        <w:tc>
          <w:tcPr>
            <w:tcW w:w="4324" w:type="dxa"/>
          </w:tcPr>
          <w:p w:rsidR="001346C8" w:rsidRPr="002334C4" w:rsidRDefault="001346C8" w:rsidP="00F87B49">
            <w:pPr>
              <w:widowControl w:val="0"/>
              <w:autoSpaceDE w:val="0"/>
              <w:autoSpaceDN w:val="0"/>
              <w:adjustRightInd w:val="0"/>
              <w:rPr>
                <w:sz w:val="24"/>
                <w:szCs w:val="24"/>
              </w:rPr>
            </w:pPr>
            <w:r w:rsidRPr="002334C4">
              <w:rPr>
                <w:sz w:val="24"/>
                <w:szCs w:val="24"/>
              </w:rPr>
              <w:t>Проведение открытых уроков</w:t>
            </w:r>
            <w:r>
              <w:rPr>
                <w:sz w:val="24"/>
                <w:szCs w:val="24"/>
              </w:rPr>
              <w:t xml:space="preserve">, мастер классов, </w:t>
            </w:r>
            <w:r w:rsidR="00F87B49">
              <w:rPr>
                <w:sz w:val="24"/>
                <w:szCs w:val="24"/>
              </w:rPr>
              <w:t xml:space="preserve">практические </w:t>
            </w:r>
            <w:r>
              <w:rPr>
                <w:sz w:val="24"/>
                <w:szCs w:val="24"/>
              </w:rPr>
              <w:t>заняти</w:t>
            </w:r>
            <w:r w:rsidR="00F87B49">
              <w:rPr>
                <w:sz w:val="24"/>
                <w:szCs w:val="24"/>
              </w:rPr>
              <w:t>я</w:t>
            </w:r>
            <w:r>
              <w:rPr>
                <w:sz w:val="24"/>
                <w:szCs w:val="24"/>
              </w:rPr>
              <w:t xml:space="preserve">  </w:t>
            </w:r>
            <w:r w:rsidRPr="002334C4">
              <w:rPr>
                <w:sz w:val="24"/>
                <w:szCs w:val="24"/>
              </w:rPr>
              <w:t xml:space="preserve"> </w:t>
            </w:r>
          </w:p>
        </w:tc>
        <w:tc>
          <w:tcPr>
            <w:tcW w:w="290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В течение года</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Зам. директора по УР</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Обмен педагогическим опытом</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2.</w:t>
            </w:r>
          </w:p>
        </w:tc>
        <w:tc>
          <w:tcPr>
            <w:tcW w:w="4324" w:type="dxa"/>
          </w:tcPr>
          <w:p w:rsidR="001346C8" w:rsidRPr="002334C4" w:rsidRDefault="001346C8" w:rsidP="001346C8">
            <w:pPr>
              <w:widowControl w:val="0"/>
              <w:autoSpaceDE w:val="0"/>
              <w:autoSpaceDN w:val="0"/>
              <w:adjustRightInd w:val="0"/>
              <w:rPr>
                <w:sz w:val="24"/>
                <w:szCs w:val="24"/>
              </w:rPr>
            </w:pPr>
            <w:r w:rsidRPr="002334C4">
              <w:rPr>
                <w:sz w:val="24"/>
                <w:szCs w:val="24"/>
              </w:rPr>
              <w:t xml:space="preserve">Предметные недели согласно по плану школы </w:t>
            </w:r>
          </w:p>
        </w:tc>
        <w:tc>
          <w:tcPr>
            <w:tcW w:w="290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В течение года</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Зам. директора по УР</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Обмен пед опытом</w:t>
            </w:r>
          </w:p>
        </w:tc>
      </w:tr>
      <w:tr w:rsidR="001346C8" w:rsidTr="00F87B49">
        <w:tc>
          <w:tcPr>
            <w:tcW w:w="709" w:type="dxa"/>
          </w:tcPr>
          <w:p w:rsidR="001346C8" w:rsidRDefault="001346C8" w:rsidP="001346C8">
            <w:pPr>
              <w:widowControl w:val="0"/>
              <w:autoSpaceDE w:val="0"/>
              <w:autoSpaceDN w:val="0"/>
              <w:adjustRightInd w:val="0"/>
              <w:jc w:val="center"/>
              <w:rPr>
                <w:b/>
                <w:sz w:val="24"/>
                <w:szCs w:val="24"/>
              </w:rPr>
            </w:pPr>
          </w:p>
        </w:tc>
        <w:tc>
          <w:tcPr>
            <w:tcW w:w="13041" w:type="dxa"/>
            <w:gridSpan w:val="9"/>
          </w:tcPr>
          <w:p w:rsidR="001346C8" w:rsidRPr="002334C4" w:rsidRDefault="001346C8" w:rsidP="001346C8">
            <w:pPr>
              <w:widowControl w:val="0"/>
              <w:autoSpaceDE w:val="0"/>
              <w:autoSpaceDN w:val="0"/>
              <w:adjustRightInd w:val="0"/>
              <w:jc w:val="center"/>
              <w:rPr>
                <w:b/>
                <w:bCs/>
                <w:sz w:val="24"/>
                <w:szCs w:val="24"/>
              </w:rPr>
            </w:pPr>
            <w:r w:rsidRPr="002334C4">
              <w:rPr>
                <w:b/>
                <w:bCs/>
                <w:sz w:val="24"/>
                <w:szCs w:val="24"/>
              </w:rPr>
              <w:t>Методические семинары</w:t>
            </w:r>
          </w:p>
          <w:p w:rsidR="001346C8" w:rsidRDefault="001346C8" w:rsidP="001346C8">
            <w:pPr>
              <w:widowControl w:val="0"/>
              <w:autoSpaceDE w:val="0"/>
              <w:autoSpaceDN w:val="0"/>
              <w:adjustRightInd w:val="0"/>
              <w:jc w:val="center"/>
              <w:rPr>
                <w:b/>
                <w:sz w:val="24"/>
                <w:szCs w:val="24"/>
              </w:rPr>
            </w:pPr>
            <w:r w:rsidRPr="002334C4">
              <w:rPr>
                <w:b/>
                <w:bCs/>
                <w:sz w:val="24"/>
                <w:szCs w:val="24"/>
              </w:rPr>
              <w:t>Цель: </w:t>
            </w:r>
            <w:r w:rsidRPr="002334C4">
              <w:rPr>
                <w:sz w:val="24"/>
                <w:szCs w:val="24"/>
              </w:rPr>
              <w:t>изучение вопросов, являющихся проблемными для определенной группы педагогов</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1</w:t>
            </w:r>
          </w:p>
        </w:tc>
        <w:tc>
          <w:tcPr>
            <w:tcW w:w="5386" w:type="dxa"/>
            <w:gridSpan w:val="2"/>
          </w:tcPr>
          <w:p w:rsidR="001346C8" w:rsidRPr="002334C4" w:rsidRDefault="001346C8" w:rsidP="00F87B49">
            <w:pPr>
              <w:widowControl w:val="0"/>
              <w:autoSpaceDE w:val="0"/>
              <w:autoSpaceDN w:val="0"/>
              <w:adjustRightInd w:val="0"/>
              <w:rPr>
                <w:sz w:val="24"/>
                <w:szCs w:val="24"/>
              </w:rPr>
            </w:pPr>
            <w:r w:rsidRPr="002334C4">
              <w:rPr>
                <w:sz w:val="24"/>
                <w:szCs w:val="24"/>
              </w:rPr>
              <w:t xml:space="preserve">Преемственность основных направлений деятельности учителей начальной и основной школы в условиях реализации и </w:t>
            </w:r>
            <w:r w:rsidR="00F87B49">
              <w:rPr>
                <w:sz w:val="24"/>
                <w:szCs w:val="24"/>
              </w:rPr>
              <w:t>о</w:t>
            </w:r>
            <w:r w:rsidRPr="002334C4">
              <w:rPr>
                <w:sz w:val="24"/>
                <w:szCs w:val="24"/>
              </w:rPr>
              <w:t>своения  ФГОС ООО.</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 октябрь</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Зам. директора по УР</w:t>
            </w:r>
          </w:p>
          <w:p w:rsidR="001346C8" w:rsidRPr="002334C4" w:rsidRDefault="001346C8" w:rsidP="001346C8">
            <w:pPr>
              <w:widowControl w:val="0"/>
              <w:autoSpaceDE w:val="0"/>
              <w:autoSpaceDN w:val="0"/>
              <w:adjustRightInd w:val="0"/>
              <w:rPr>
                <w:sz w:val="24"/>
                <w:szCs w:val="24"/>
              </w:rPr>
            </w:pP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 xml:space="preserve">Работа учителей на этапе  внедрения </w:t>
            </w:r>
            <w:r>
              <w:rPr>
                <w:sz w:val="24"/>
                <w:szCs w:val="24"/>
              </w:rPr>
              <w:t xml:space="preserve"> ФГОС</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2</w:t>
            </w:r>
          </w:p>
        </w:tc>
        <w:tc>
          <w:tcPr>
            <w:tcW w:w="5386" w:type="dxa"/>
            <w:gridSpan w:val="2"/>
          </w:tcPr>
          <w:p w:rsidR="001346C8" w:rsidRPr="002334C4" w:rsidRDefault="001346C8" w:rsidP="00F87B49">
            <w:pPr>
              <w:widowControl w:val="0"/>
              <w:autoSpaceDE w:val="0"/>
              <w:autoSpaceDN w:val="0"/>
              <w:adjustRightInd w:val="0"/>
              <w:rPr>
                <w:sz w:val="24"/>
                <w:szCs w:val="24"/>
              </w:rPr>
            </w:pPr>
            <w:r w:rsidRPr="002334C4">
              <w:rPr>
                <w:sz w:val="24"/>
                <w:szCs w:val="24"/>
              </w:rPr>
              <w:t xml:space="preserve"> Требования к организации проектной деятельности</w:t>
            </w:r>
            <w:r w:rsidR="00F87B49">
              <w:rPr>
                <w:sz w:val="24"/>
                <w:szCs w:val="24"/>
              </w:rPr>
              <w:t xml:space="preserve"> </w:t>
            </w:r>
            <w:r w:rsidRPr="002334C4">
              <w:rPr>
                <w:sz w:val="24"/>
                <w:szCs w:val="24"/>
              </w:rPr>
              <w:t xml:space="preserve"> в рамках  ФГОС</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 ноябрь</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Зам. директора по УР, </w:t>
            </w:r>
          </w:p>
          <w:p w:rsidR="001346C8" w:rsidRPr="002334C4" w:rsidRDefault="001346C8" w:rsidP="00F87B49">
            <w:pPr>
              <w:widowControl w:val="0"/>
              <w:autoSpaceDE w:val="0"/>
              <w:autoSpaceDN w:val="0"/>
              <w:adjustRightInd w:val="0"/>
              <w:rPr>
                <w:sz w:val="24"/>
                <w:szCs w:val="24"/>
              </w:rPr>
            </w:pPr>
            <w:r w:rsidRPr="002334C4">
              <w:rPr>
                <w:sz w:val="24"/>
                <w:szCs w:val="24"/>
              </w:rPr>
              <w:t>Руководитель НМС</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 xml:space="preserve">Работа учителей на этапе освоения </w:t>
            </w:r>
            <w:r>
              <w:rPr>
                <w:sz w:val="24"/>
                <w:szCs w:val="24"/>
              </w:rPr>
              <w:t xml:space="preserve"> ФГОС</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sidRPr="002334C4">
              <w:rPr>
                <w:sz w:val="24"/>
                <w:szCs w:val="24"/>
              </w:rPr>
              <w:t>3.</w:t>
            </w:r>
          </w:p>
        </w:tc>
        <w:tc>
          <w:tcPr>
            <w:tcW w:w="5386" w:type="dxa"/>
            <w:gridSpan w:val="2"/>
          </w:tcPr>
          <w:p w:rsidR="001346C8" w:rsidRPr="002334C4" w:rsidRDefault="001346C8" w:rsidP="001346C8">
            <w:pPr>
              <w:widowControl w:val="0"/>
              <w:autoSpaceDE w:val="0"/>
              <w:autoSpaceDN w:val="0"/>
              <w:adjustRightInd w:val="0"/>
              <w:rPr>
                <w:sz w:val="24"/>
                <w:szCs w:val="24"/>
              </w:rPr>
            </w:pPr>
            <w:r w:rsidRPr="002334C4">
              <w:rPr>
                <w:sz w:val="24"/>
                <w:szCs w:val="24"/>
              </w:rPr>
              <w:t xml:space="preserve">Совершенствование аналитической культуры учителя    </w:t>
            </w:r>
          </w:p>
        </w:tc>
        <w:tc>
          <w:tcPr>
            <w:tcW w:w="1843" w:type="dxa"/>
            <w:gridSpan w:val="3"/>
          </w:tcPr>
          <w:p w:rsidR="001346C8" w:rsidRPr="002334C4" w:rsidRDefault="001346C8" w:rsidP="001346C8">
            <w:pPr>
              <w:widowControl w:val="0"/>
              <w:autoSpaceDE w:val="0"/>
              <w:autoSpaceDN w:val="0"/>
              <w:adjustRightInd w:val="0"/>
              <w:rPr>
                <w:sz w:val="24"/>
                <w:szCs w:val="24"/>
              </w:rPr>
            </w:pPr>
            <w:r>
              <w:rPr>
                <w:sz w:val="24"/>
                <w:szCs w:val="24"/>
              </w:rPr>
              <w:t>февраль</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Зам. директора по УР, </w:t>
            </w:r>
          </w:p>
          <w:p w:rsidR="001346C8" w:rsidRPr="002334C4" w:rsidRDefault="001346C8" w:rsidP="001346C8">
            <w:pPr>
              <w:widowControl w:val="0"/>
              <w:autoSpaceDE w:val="0"/>
              <w:autoSpaceDN w:val="0"/>
              <w:adjustRightInd w:val="0"/>
              <w:rPr>
                <w:sz w:val="24"/>
                <w:szCs w:val="24"/>
              </w:rPr>
            </w:pPr>
            <w:r w:rsidRPr="002334C4">
              <w:rPr>
                <w:sz w:val="24"/>
                <w:szCs w:val="24"/>
              </w:rPr>
              <w:t>Руководитель НМС</w:t>
            </w:r>
          </w:p>
          <w:p w:rsidR="001346C8" w:rsidRPr="002334C4" w:rsidRDefault="001346C8" w:rsidP="001346C8">
            <w:pPr>
              <w:widowControl w:val="0"/>
              <w:autoSpaceDE w:val="0"/>
              <w:autoSpaceDN w:val="0"/>
              <w:adjustRightInd w:val="0"/>
              <w:rPr>
                <w:sz w:val="24"/>
                <w:szCs w:val="24"/>
              </w:rPr>
            </w:pP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 xml:space="preserve">Работа учителей на этапе освоения </w:t>
            </w:r>
            <w:r>
              <w:rPr>
                <w:sz w:val="24"/>
                <w:szCs w:val="24"/>
              </w:rPr>
              <w:t xml:space="preserve"> ФГОС</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Pr>
                <w:sz w:val="24"/>
                <w:szCs w:val="24"/>
              </w:rPr>
              <w:t>4</w:t>
            </w:r>
          </w:p>
        </w:tc>
        <w:tc>
          <w:tcPr>
            <w:tcW w:w="5386" w:type="dxa"/>
            <w:gridSpan w:val="2"/>
          </w:tcPr>
          <w:p w:rsidR="001346C8" w:rsidRPr="002334C4" w:rsidRDefault="001346C8" w:rsidP="001346C8">
            <w:pPr>
              <w:widowControl w:val="0"/>
              <w:autoSpaceDE w:val="0"/>
              <w:autoSpaceDN w:val="0"/>
              <w:adjustRightInd w:val="0"/>
              <w:rPr>
                <w:sz w:val="24"/>
                <w:szCs w:val="24"/>
              </w:rPr>
            </w:pPr>
            <w:r w:rsidRPr="002334C4">
              <w:rPr>
                <w:sz w:val="24"/>
                <w:szCs w:val="24"/>
              </w:rPr>
              <w:t>Способы и процедуры оценки уровня достижений предметных и метапредметных результатов</w:t>
            </w:r>
          </w:p>
          <w:p w:rsidR="001346C8" w:rsidRPr="002334C4" w:rsidRDefault="001346C8" w:rsidP="001346C8">
            <w:pPr>
              <w:widowControl w:val="0"/>
              <w:autoSpaceDE w:val="0"/>
              <w:autoSpaceDN w:val="0"/>
              <w:adjustRightInd w:val="0"/>
              <w:rPr>
                <w:sz w:val="24"/>
                <w:szCs w:val="24"/>
              </w:rPr>
            </w:pPr>
          </w:p>
        </w:tc>
        <w:tc>
          <w:tcPr>
            <w:tcW w:w="1843" w:type="dxa"/>
            <w:gridSpan w:val="3"/>
          </w:tcPr>
          <w:p w:rsidR="001346C8" w:rsidRPr="002334C4" w:rsidRDefault="001346C8" w:rsidP="001346C8">
            <w:pPr>
              <w:widowControl w:val="0"/>
              <w:autoSpaceDE w:val="0"/>
              <w:autoSpaceDN w:val="0"/>
              <w:adjustRightInd w:val="0"/>
              <w:rPr>
                <w:sz w:val="24"/>
                <w:szCs w:val="24"/>
              </w:rPr>
            </w:pPr>
            <w:r>
              <w:rPr>
                <w:sz w:val="24"/>
                <w:szCs w:val="24"/>
              </w:rPr>
              <w:t>апрель</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Зам. директора по УР, </w:t>
            </w:r>
          </w:p>
          <w:p w:rsidR="001346C8" w:rsidRPr="002334C4" w:rsidRDefault="001346C8" w:rsidP="001346C8">
            <w:pPr>
              <w:widowControl w:val="0"/>
              <w:autoSpaceDE w:val="0"/>
              <w:autoSpaceDN w:val="0"/>
              <w:adjustRightInd w:val="0"/>
              <w:rPr>
                <w:sz w:val="24"/>
                <w:szCs w:val="24"/>
              </w:rPr>
            </w:pPr>
            <w:r w:rsidRPr="002334C4">
              <w:rPr>
                <w:sz w:val="24"/>
                <w:szCs w:val="24"/>
              </w:rPr>
              <w:t>Руководитель НМС</w:t>
            </w:r>
          </w:p>
          <w:p w:rsidR="001346C8" w:rsidRPr="002334C4" w:rsidRDefault="001346C8" w:rsidP="001346C8">
            <w:pPr>
              <w:widowControl w:val="0"/>
              <w:autoSpaceDE w:val="0"/>
              <w:autoSpaceDN w:val="0"/>
              <w:adjustRightInd w:val="0"/>
              <w:rPr>
                <w:sz w:val="24"/>
                <w:szCs w:val="24"/>
              </w:rPr>
            </w:pP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 xml:space="preserve">Работа учителей на этапе освоения </w:t>
            </w:r>
            <w:r>
              <w:rPr>
                <w:sz w:val="24"/>
                <w:szCs w:val="24"/>
              </w:rPr>
              <w:t>ФГОС</w:t>
            </w:r>
          </w:p>
        </w:tc>
      </w:tr>
      <w:tr w:rsidR="001346C8" w:rsidTr="00F87B49">
        <w:tc>
          <w:tcPr>
            <w:tcW w:w="709" w:type="dxa"/>
          </w:tcPr>
          <w:p w:rsidR="001346C8" w:rsidRDefault="001346C8" w:rsidP="001346C8">
            <w:pPr>
              <w:widowControl w:val="0"/>
              <w:autoSpaceDE w:val="0"/>
              <w:autoSpaceDN w:val="0"/>
              <w:adjustRightInd w:val="0"/>
              <w:rPr>
                <w:sz w:val="24"/>
                <w:szCs w:val="24"/>
              </w:rPr>
            </w:pPr>
          </w:p>
        </w:tc>
        <w:tc>
          <w:tcPr>
            <w:tcW w:w="13041" w:type="dxa"/>
            <w:gridSpan w:val="9"/>
          </w:tcPr>
          <w:p w:rsidR="001346C8" w:rsidRPr="002334C4" w:rsidRDefault="001346C8" w:rsidP="001346C8">
            <w:pPr>
              <w:widowControl w:val="0"/>
              <w:autoSpaceDE w:val="0"/>
              <w:autoSpaceDN w:val="0"/>
              <w:adjustRightInd w:val="0"/>
              <w:jc w:val="center"/>
              <w:rPr>
                <w:sz w:val="24"/>
                <w:szCs w:val="24"/>
              </w:rPr>
            </w:pPr>
            <w:r w:rsidRPr="002334C4">
              <w:rPr>
                <w:b/>
                <w:bCs/>
                <w:sz w:val="24"/>
                <w:szCs w:val="24"/>
              </w:rPr>
              <w:t>Работа методических объединений</w:t>
            </w:r>
          </w:p>
          <w:p w:rsidR="001346C8" w:rsidRPr="002334C4" w:rsidRDefault="001346C8" w:rsidP="001346C8">
            <w:pPr>
              <w:widowControl w:val="0"/>
              <w:autoSpaceDE w:val="0"/>
              <w:autoSpaceDN w:val="0"/>
              <w:adjustRightInd w:val="0"/>
              <w:rPr>
                <w:sz w:val="24"/>
                <w:szCs w:val="24"/>
              </w:rPr>
            </w:pPr>
            <w:r w:rsidRPr="002334C4">
              <w:rPr>
                <w:b/>
                <w:bCs/>
                <w:sz w:val="24"/>
                <w:szCs w:val="24"/>
              </w:rPr>
              <w:t>Цель:</w:t>
            </w:r>
            <w:r w:rsidRPr="002334C4">
              <w:rPr>
                <w:sz w:val="24"/>
                <w:szCs w:val="24"/>
              </w:rPr>
              <w:t> совершенствование методического обеспечения образовательных программ и роста профессионального мастерства педагогов.</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Pr>
                <w:sz w:val="24"/>
                <w:szCs w:val="24"/>
              </w:rPr>
              <w:t>1</w:t>
            </w:r>
            <w:r w:rsidRPr="002334C4">
              <w:rPr>
                <w:sz w:val="24"/>
                <w:szCs w:val="24"/>
              </w:rPr>
              <w:t>.</w:t>
            </w:r>
          </w:p>
        </w:tc>
        <w:tc>
          <w:tcPr>
            <w:tcW w:w="5386" w:type="dxa"/>
            <w:gridSpan w:val="2"/>
          </w:tcPr>
          <w:p w:rsidR="001346C8" w:rsidRPr="002334C4" w:rsidRDefault="001346C8" w:rsidP="001346C8">
            <w:pPr>
              <w:widowControl w:val="0"/>
              <w:autoSpaceDE w:val="0"/>
              <w:autoSpaceDN w:val="0"/>
              <w:adjustRightInd w:val="0"/>
              <w:rPr>
                <w:sz w:val="24"/>
                <w:szCs w:val="24"/>
              </w:rPr>
            </w:pPr>
            <w:r w:rsidRPr="002334C4">
              <w:rPr>
                <w:sz w:val="24"/>
                <w:szCs w:val="24"/>
              </w:rPr>
              <w:t>Рассмотрение плана работы МО на 20</w:t>
            </w:r>
            <w:r>
              <w:rPr>
                <w:sz w:val="24"/>
                <w:szCs w:val="24"/>
              </w:rPr>
              <w:t>20</w:t>
            </w:r>
            <w:r w:rsidRPr="002334C4">
              <w:rPr>
                <w:sz w:val="24"/>
                <w:szCs w:val="24"/>
              </w:rPr>
              <w:t>-202</w:t>
            </w:r>
            <w:r>
              <w:rPr>
                <w:sz w:val="24"/>
                <w:szCs w:val="24"/>
              </w:rPr>
              <w:t>1</w:t>
            </w:r>
            <w:r w:rsidRPr="002334C4">
              <w:rPr>
                <w:sz w:val="24"/>
                <w:szCs w:val="24"/>
              </w:rPr>
              <w:t xml:space="preserve"> учебный год</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сентябрь</w:t>
            </w:r>
            <w:r>
              <w:rPr>
                <w:sz w:val="24"/>
                <w:szCs w:val="24"/>
              </w:rPr>
              <w:t xml:space="preserve">-октябрь </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Руководители  МО</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Оказание методической помощи руководителям МО</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Pr>
                <w:sz w:val="24"/>
                <w:szCs w:val="24"/>
              </w:rPr>
              <w:t>2</w:t>
            </w:r>
            <w:r w:rsidRPr="002334C4">
              <w:rPr>
                <w:sz w:val="24"/>
                <w:szCs w:val="24"/>
              </w:rPr>
              <w:t>.</w:t>
            </w:r>
          </w:p>
        </w:tc>
        <w:tc>
          <w:tcPr>
            <w:tcW w:w="5386" w:type="dxa"/>
            <w:gridSpan w:val="2"/>
          </w:tcPr>
          <w:p w:rsidR="001346C8" w:rsidRPr="002334C4" w:rsidRDefault="001346C8" w:rsidP="001346C8">
            <w:pPr>
              <w:widowControl w:val="0"/>
              <w:autoSpaceDE w:val="0"/>
              <w:autoSpaceDN w:val="0"/>
              <w:adjustRightInd w:val="0"/>
              <w:rPr>
                <w:sz w:val="24"/>
                <w:szCs w:val="24"/>
              </w:rPr>
            </w:pPr>
            <w:r w:rsidRPr="002334C4">
              <w:rPr>
                <w:sz w:val="24"/>
                <w:szCs w:val="24"/>
              </w:rPr>
              <w:t>Заседани</w:t>
            </w:r>
            <w:r>
              <w:rPr>
                <w:sz w:val="24"/>
                <w:szCs w:val="24"/>
              </w:rPr>
              <w:t xml:space="preserve">е </w:t>
            </w:r>
            <w:r w:rsidRPr="002334C4">
              <w:rPr>
                <w:sz w:val="24"/>
                <w:szCs w:val="24"/>
              </w:rPr>
              <w:t xml:space="preserve"> методического совета</w:t>
            </w:r>
          </w:p>
          <w:p w:rsidR="001346C8" w:rsidRPr="002334C4" w:rsidRDefault="001346C8" w:rsidP="001346C8">
            <w:pPr>
              <w:widowControl w:val="0"/>
              <w:autoSpaceDE w:val="0"/>
              <w:autoSpaceDN w:val="0"/>
              <w:adjustRightInd w:val="0"/>
              <w:rPr>
                <w:sz w:val="24"/>
                <w:szCs w:val="24"/>
              </w:rPr>
            </w:pP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В течение</w:t>
            </w:r>
          </w:p>
          <w:p w:rsidR="001346C8" w:rsidRPr="002334C4" w:rsidRDefault="001346C8" w:rsidP="001346C8">
            <w:pPr>
              <w:widowControl w:val="0"/>
              <w:autoSpaceDE w:val="0"/>
              <w:autoSpaceDN w:val="0"/>
              <w:adjustRightInd w:val="0"/>
              <w:rPr>
                <w:sz w:val="24"/>
                <w:szCs w:val="24"/>
              </w:rPr>
            </w:pPr>
            <w:r w:rsidRPr="002334C4">
              <w:rPr>
                <w:sz w:val="24"/>
                <w:szCs w:val="24"/>
              </w:rPr>
              <w:t>года</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Руководители МО </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Решение задач методической работы</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Pr>
                <w:sz w:val="24"/>
                <w:szCs w:val="24"/>
              </w:rPr>
              <w:t>3</w:t>
            </w:r>
            <w:r w:rsidRPr="002334C4">
              <w:rPr>
                <w:sz w:val="24"/>
                <w:szCs w:val="24"/>
              </w:rPr>
              <w:t>.</w:t>
            </w:r>
          </w:p>
        </w:tc>
        <w:tc>
          <w:tcPr>
            <w:tcW w:w="5386" w:type="dxa"/>
            <w:gridSpan w:val="2"/>
          </w:tcPr>
          <w:p w:rsidR="001346C8" w:rsidRPr="002334C4" w:rsidRDefault="001346C8" w:rsidP="001346C8">
            <w:pPr>
              <w:widowControl w:val="0"/>
              <w:autoSpaceDE w:val="0"/>
              <w:autoSpaceDN w:val="0"/>
              <w:adjustRightInd w:val="0"/>
              <w:rPr>
                <w:sz w:val="24"/>
                <w:szCs w:val="24"/>
              </w:rPr>
            </w:pPr>
            <w:r w:rsidRPr="002334C4">
              <w:rPr>
                <w:sz w:val="24"/>
                <w:szCs w:val="24"/>
              </w:rPr>
              <w:t>Выступления педагогов по темам  самообразования</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На заседаниях МО, НМС</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Руководители  МО Учителя-предметники</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Обмен опытом</w:t>
            </w:r>
          </w:p>
        </w:tc>
      </w:tr>
      <w:tr w:rsidR="001346C8" w:rsidTr="00F87B49">
        <w:tc>
          <w:tcPr>
            <w:tcW w:w="709" w:type="dxa"/>
          </w:tcPr>
          <w:p w:rsidR="001346C8" w:rsidRPr="002334C4" w:rsidRDefault="001346C8" w:rsidP="001346C8">
            <w:pPr>
              <w:widowControl w:val="0"/>
              <w:autoSpaceDE w:val="0"/>
              <w:autoSpaceDN w:val="0"/>
              <w:adjustRightInd w:val="0"/>
              <w:rPr>
                <w:sz w:val="24"/>
                <w:szCs w:val="24"/>
              </w:rPr>
            </w:pPr>
            <w:r>
              <w:rPr>
                <w:sz w:val="24"/>
                <w:szCs w:val="24"/>
              </w:rPr>
              <w:t>4</w:t>
            </w:r>
          </w:p>
        </w:tc>
        <w:tc>
          <w:tcPr>
            <w:tcW w:w="5386" w:type="dxa"/>
            <w:gridSpan w:val="2"/>
          </w:tcPr>
          <w:p w:rsidR="001346C8" w:rsidRPr="002334C4" w:rsidRDefault="001346C8" w:rsidP="001346C8">
            <w:pPr>
              <w:widowControl w:val="0"/>
              <w:autoSpaceDE w:val="0"/>
              <w:autoSpaceDN w:val="0"/>
              <w:adjustRightInd w:val="0"/>
              <w:rPr>
                <w:sz w:val="24"/>
                <w:szCs w:val="24"/>
              </w:rPr>
            </w:pPr>
            <w:r w:rsidRPr="002334C4">
              <w:rPr>
                <w:sz w:val="24"/>
                <w:szCs w:val="24"/>
              </w:rPr>
              <w:t>Работа  МО</w:t>
            </w:r>
          </w:p>
          <w:p w:rsidR="001346C8" w:rsidRPr="002334C4" w:rsidRDefault="001346C8" w:rsidP="001346C8">
            <w:pPr>
              <w:widowControl w:val="0"/>
              <w:autoSpaceDE w:val="0"/>
              <w:autoSpaceDN w:val="0"/>
              <w:adjustRightInd w:val="0"/>
              <w:rPr>
                <w:sz w:val="24"/>
                <w:szCs w:val="24"/>
              </w:rPr>
            </w:pP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По отдельному плану </w:t>
            </w:r>
          </w:p>
        </w:tc>
        <w:tc>
          <w:tcPr>
            <w:tcW w:w="269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Руководители МО </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Реализация плана работы  МО</w:t>
            </w:r>
          </w:p>
        </w:tc>
      </w:tr>
      <w:tr w:rsidR="001346C8" w:rsidTr="00F87B49">
        <w:tc>
          <w:tcPr>
            <w:tcW w:w="709" w:type="dxa"/>
          </w:tcPr>
          <w:p w:rsidR="001346C8" w:rsidRDefault="001346C8" w:rsidP="001346C8">
            <w:pPr>
              <w:widowControl w:val="0"/>
              <w:autoSpaceDE w:val="0"/>
              <w:autoSpaceDN w:val="0"/>
              <w:adjustRightInd w:val="0"/>
              <w:rPr>
                <w:sz w:val="24"/>
                <w:szCs w:val="24"/>
              </w:rPr>
            </w:pPr>
          </w:p>
        </w:tc>
        <w:tc>
          <w:tcPr>
            <w:tcW w:w="13041" w:type="dxa"/>
            <w:gridSpan w:val="9"/>
          </w:tcPr>
          <w:p w:rsidR="001346C8" w:rsidRPr="002334C4" w:rsidRDefault="001346C8" w:rsidP="001346C8">
            <w:pPr>
              <w:widowControl w:val="0"/>
              <w:autoSpaceDE w:val="0"/>
              <w:autoSpaceDN w:val="0"/>
              <w:adjustRightInd w:val="0"/>
              <w:jc w:val="center"/>
              <w:rPr>
                <w:sz w:val="24"/>
                <w:szCs w:val="24"/>
              </w:rPr>
            </w:pPr>
            <w:r w:rsidRPr="002334C4">
              <w:rPr>
                <w:b/>
                <w:bCs/>
                <w:sz w:val="24"/>
                <w:szCs w:val="24"/>
              </w:rPr>
              <w:t>Заседания  научно-методического совета</w:t>
            </w:r>
          </w:p>
          <w:p w:rsidR="001346C8" w:rsidRPr="002334C4" w:rsidRDefault="001346C8" w:rsidP="001346C8">
            <w:pPr>
              <w:widowControl w:val="0"/>
              <w:autoSpaceDE w:val="0"/>
              <w:autoSpaceDN w:val="0"/>
              <w:adjustRightInd w:val="0"/>
              <w:rPr>
                <w:sz w:val="24"/>
                <w:szCs w:val="24"/>
              </w:rPr>
            </w:pPr>
            <w:r w:rsidRPr="002334C4">
              <w:rPr>
                <w:b/>
                <w:bCs/>
                <w:sz w:val="24"/>
                <w:szCs w:val="24"/>
              </w:rPr>
              <w:t>Цель:</w:t>
            </w:r>
            <w:r w:rsidRPr="002334C4">
              <w:rPr>
                <w:sz w:val="24"/>
                <w:szCs w:val="24"/>
              </w:rPr>
              <w:t> реализация методической работы на 20</w:t>
            </w:r>
            <w:r>
              <w:rPr>
                <w:sz w:val="24"/>
                <w:szCs w:val="24"/>
              </w:rPr>
              <w:t>20</w:t>
            </w:r>
            <w:r w:rsidRPr="002334C4">
              <w:rPr>
                <w:sz w:val="24"/>
                <w:szCs w:val="24"/>
              </w:rPr>
              <w:t>-202</w:t>
            </w:r>
            <w:r>
              <w:rPr>
                <w:sz w:val="24"/>
                <w:szCs w:val="24"/>
              </w:rPr>
              <w:t>1</w:t>
            </w:r>
            <w:r w:rsidRPr="002334C4">
              <w:rPr>
                <w:sz w:val="24"/>
                <w:szCs w:val="24"/>
              </w:rPr>
              <w:t xml:space="preserve"> учебный год</w:t>
            </w:r>
          </w:p>
        </w:tc>
      </w:tr>
      <w:tr w:rsidR="001346C8" w:rsidTr="00F87B49">
        <w:tc>
          <w:tcPr>
            <w:tcW w:w="709" w:type="dxa"/>
          </w:tcPr>
          <w:p w:rsidR="001346C8" w:rsidRDefault="001346C8" w:rsidP="001346C8">
            <w:pPr>
              <w:widowControl w:val="0"/>
              <w:autoSpaceDE w:val="0"/>
              <w:autoSpaceDN w:val="0"/>
              <w:adjustRightInd w:val="0"/>
              <w:rPr>
                <w:sz w:val="24"/>
                <w:szCs w:val="24"/>
              </w:rPr>
            </w:pPr>
          </w:p>
        </w:tc>
        <w:tc>
          <w:tcPr>
            <w:tcW w:w="13041" w:type="dxa"/>
            <w:gridSpan w:val="9"/>
          </w:tcPr>
          <w:p w:rsidR="001346C8" w:rsidRPr="002334C4" w:rsidRDefault="001346C8" w:rsidP="001346C8">
            <w:pPr>
              <w:widowControl w:val="0"/>
              <w:autoSpaceDE w:val="0"/>
              <w:autoSpaceDN w:val="0"/>
              <w:adjustRightInd w:val="0"/>
              <w:jc w:val="center"/>
              <w:rPr>
                <w:sz w:val="24"/>
                <w:szCs w:val="24"/>
              </w:rPr>
            </w:pPr>
            <w:r w:rsidRPr="002334C4">
              <w:rPr>
                <w:b/>
                <w:bCs/>
                <w:sz w:val="24"/>
                <w:szCs w:val="24"/>
              </w:rPr>
              <w:t>1 заседание ( сентябрь</w:t>
            </w:r>
            <w:r>
              <w:rPr>
                <w:b/>
                <w:bCs/>
                <w:sz w:val="24"/>
                <w:szCs w:val="24"/>
              </w:rPr>
              <w:t>-октябрь</w:t>
            </w:r>
            <w:r w:rsidRPr="002334C4">
              <w:rPr>
                <w:b/>
                <w:bCs/>
                <w:sz w:val="24"/>
                <w:szCs w:val="24"/>
              </w:rPr>
              <w:t>)</w:t>
            </w:r>
          </w:p>
        </w:tc>
      </w:tr>
      <w:tr w:rsidR="001346C8" w:rsidTr="00F87B49">
        <w:tc>
          <w:tcPr>
            <w:tcW w:w="709" w:type="dxa"/>
          </w:tcPr>
          <w:p w:rsidR="001346C8" w:rsidRDefault="001346C8" w:rsidP="001346C8">
            <w:pPr>
              <w:widowControl w:val="0"/>
              <w:autoSpaceDE w:val="0"/>
              <w:autoSpaceDN w:val="0"/>
              <w:adjustRightInd w:val="0"/>
              <w:rPr>
                <w:sz w:val="24"/>
                <w:szCs w:val="24"/>
              </w:rPr>
            </w:pPr>
            <w:r>
              <w:rPr>
                <w:sz w:val="24"/>
                <w:szCs w:val="24"/>
              </w:rPr>
              <w:t>1.</w:t>
            </w:r>
          </w:p>
        </w:tc>
        <w:tc>
          <w:tcPr>
            <w:tcW w:w="6095" w:type="dxa"/>
            <w:gridSpan w:val="4"/>
          </w:tcPr>
          <w:p w:rsidR="001346C8" w:rsidRPr="002334C4" w:rsidRDefault="001346C8" w:rsidP="001346C8">
            <w:pPr>
              <w:widowControl w:val="0"/>
              <w:autoSpaceDE w:val="0"/>
              <w:autoSpaceDN w:val="0"/>
              <w:adjustRightInd w:val="0"/>
              <w:jc w:val="both"/>
              <w:rPr>
                <w:sz w:val="24"/>
                <w:szCs w:val="24"/>
              </w:rPr>
            </w:pPr>
            <w:r w:rsidRPr="002334C4">
              <w:rPr>
                <w:sz w:val="24"/>
                <w:szCs w:val="24"/>
              </w:rPr>
              <w:t>1.Результаты итоговой аттестации обучающихся за 20</w:t>
            </w:r>
            <w:r>
              <w:rPr>
                <w:sz w:val="24"/>
                <w:szCs w:val="24"/>
              </w:rPr>
              <w:t>20</w:t>
            </w:r>
            <w:r w:rsidRPr="002334C4">
              <w:rPr>
                <w:sz w:val="24"/>
                <w:szCs w:val="24"/>
              </w:rPr>
              <w:t>-</w:t>
            </w:r>
            <w:r w:rsidRPr="002334C4">
              <w:rPr>
                <w:sz w:val="24"/>
                <w:szCs w:val="24"/>
              </w:rPr>
              <w:lastRenderedPageBreak/>
              <w:t>20</w:t>
            </w:r>
            <w:r>
              <w:rPr>
                <w:sz w:val="24"/>
                <w:szCs w:val="24"/>
              </w:rPr>
              <w:t>21</w:t>
            </w:r>
            <w:r w:rsidRPr="002334C4">
              <w:rPr>
                <w:sz w:val="24"/>
                <w:szCs w:val="24"/>
              </w:rPr>
              <w:t xml:space="preserve"> учебный год.</w:t>
            </w:r>
          </w:p>
          <w:p w:rsidR="001346C8" w:rsidRPr="002334C4" w:rsidRDefault="001346C8" w:rsidP="001346C8">
            <w:pPr>
              <w:widowControl w:val="0"/>
              <w:autoSpaceDE w:val="0"/>
              <w:autoSpaceDN w:val="0"/>
              <w:adjustRightInd w:val="0"/>
              <w:jc w:val="both"/>
              <w:rPr>
                <w:sz w:val="24"/>
                <w:szCs w:val="24"/>
              </w:rPr>
            </w:pPr>
            <w:r w:rsidRPr="002334C4">
              <w:rPr>
                <w:sz w:val="24"/>
                <w:szCs w:val="24"/>
              </w:rPr>
              <w:t>2.Задачи  методической работы по повышению эффективности и качества образовательной деятельности в 20</w:t>
            </w:r>
            <w:r>
              <w:rPr>
                <w:sz w:val="24"/>
                <w:szCs w:val="24"/>
              </w:rPr>
              <w:t>20</w:t>
            </w:r>
            <w:r w:rsidRPr="002334C4">
              <w:rPr>
                <w:sz w:val="24"/>
                <w:szCs w:val="24"/>
              </w:rPr>
              <w:t>-202</w:t>
            </w:r>
            <w:r>
              <w:rPr>
                <w:sz w:val="24"/>
                <w:szCs w:val="24"/>
              </w:rPr>
              <w:t>1</w:t>
            </w:r>
            <w:r w:rsidRPr="002334C4">
              <w:rPr>
                <w:sz w:val="24"/>
                <w:szCs w:val="24"/>
              </w:rPr>
              <w:t xml:space="preserve"> учебном году.</w:t>
            </w:r>
          </w:p>
          <w:p w:rsidR="001346C8" w:rsidRPr="002334C4" w:rsidRDefault="001346C8" w:rsidP="001346C8">
            <w:pPr>
              <w:widowControl w:val="0"/>
              <w:autoSpaceDE w:val="0"/>
              <w:autoSpaceDN w:val="0"/>
              <w:adjustRightInd w:val="0"/>
              <w:jc w:val="both"/>
              <w:rPr>
                <w:sz w:val="24"/>
                <w:szCs w:val="24"/>
              </w:rPr>
            </w:pPr>
            <w:r w:rsidRPr="002334C4">
              <w:rPr>
                <w:sz w:val="24"/>
                <w:szCs w:val="24"/>
              </w:rPr>
              <w:t>3. Утверждение плана научно-методического  совета  школы на  20</w:t>
            </w:r>
            <w:r>
              <w:rPr>
                <w:sz w:val="24"/>
                <w:szCs w:val="24"/>
              </w:rPr>
              <w:t>20</w:t>
            </w:r>
            <w:r w:rsidRPr="002334C4">
              <w:rPr>
                <w:sz w:val="24"/>
                <w:szCs w:val="24"/>
              </w:rPr>
              <w:t>-202</w:t>
            </w:r>
            <w:r>
              <w:rPr>
                <w:sz w:val="24"/>
                <w:szCs w:val="24"/>
              </w:rPr>
              <w:t>1</w:t>
            </w:r>
            <w:r w:rsidRPr="002334C4">
              <w:rPr>
                <w:sz w:val="24"/>
                <w:szCs w:val="24"/>
              </w:rPr>
              <w:t xml:space="preserve"> учебный год.</w:t>
            </w:r>
          </w:p>
          <w:p w:rsidR="001346C8" w:rsidRPr="002334C4" w:rsidRDefault="001346C8" w:rsidP="001346C8">
            <w:pPr>
              <w:widowControl w:val="0"/>
              <w:autoSpaceDE w:val="0"/>
              <w:autoSpaceDN w:val="0"/>
              <w:adjustRightInd w:val="0"/>
              <w:jc w:val="both"/>
              <w:rPr>
                <w:sz w:val="24"/>
                <w:szCs w:val="24"/>
              </w:rPr>
            </w:pPr>
            <w:r w:rsidRPr="002334C4">
              <w:rPr>
                <w:sz w:val="24"/>
                <w:szCs w:val="24"/>
              </w:rPr>
              <w:t>4.Согласование рабочих  программ  по предметам учебного плана, элективных, факультативных курсов  внеурочной деятельности   на 20</w:t>
            </w:r>
            <w:r>
              <w:rPr>
                <w:sz w:val="24"/>
                <w:szCs w:val="24"/>
              </w:rPr>
              <w:t>20</w:t>
            </w:r>
            <w:r w:rsidRPr="002334C4">
              <w:rPr>
                <w:sz w:val="24"/>
                <w:szCs w:val="24"/>
              </w:rPr>
              <w:t>-202</w:t>
            </w:r>
            <w:r>
              <w:rPr>
                <w:sz w:val="24"/>
                <w:szCs w:val="24"/>
              </w:rPr>
              <w:t>1</w:t>
            </w:r>
            <w:r w:rsidRPr="002334C4">
              <w:rPr>
                <w:sz w:val="24"/>
                <w:szCs w:val="24"/>
              </w:rPr>
              <w:t xml:space="preserve"> уч.г. </w:t>
            </w:r>
          </w:p>
          <w:p w:rsidR="001346C8" w:rsidRPr="002334C4" w:rsidRDefault="001346C8" w:rsidP="001346C8">
            <w:pPr>
              <w:widowControl w:val="0"/>
              <w:autoSpaceDE w:val="0"/>
              <w:autoSpaceDN w:val="0"/>
              <w:adjustRightInd w:val="0"/>
              <w:jc w:val="both"/>
              <w:rPr>
                <w:sz w:val="24"/>
                <w:szCs w:val="24"/>
              </w:rPr>
            </w:pPr>
            <w:r w:rsidRPr="002334C4">
              <w:rPr>
                <w:sz w:val="24"/>
                <w:szCs w:val="24"/>
              </w:rPr>
              <w:t>5.Согласование планов  работы МО  и педагогов дополнительного образования на 20</w:t>
            </w:r>
            <w:r>
              <w:rPr>
                <w:sz w:val="24"/>
                <w:szCs w:val="24"/>
              </w:rPr>
              <w:t>20</w:t>
            </w:r>
            <w:r w:rsidRPr="002334C4">
              <w:rPr>
                <w:sz w:val="24"/>
                <w:szCs w:val="24"/>
              </w:rPr>
              <w:t>-202</w:t>
            </w:r>
            <w:r>
              <w:rPr>
                <w:sz w:val="24"/>
                <w:szCs w:val="24"/>
              </w:rPr>
              <w:t>1</w:t>
            </w:r>
            <w:r w:rsidRPr="002334C4">
              <w:rPr>
                <w:sz w:val="24"/>
                <w:szCs w:val="24"/>
              </w:rPr>
              <w:t xml:space="preserve"> учебный год.</w:t>
            </w:r>
          </w:p>
          <w:p w:rsidR="001346C8" w:rsidRPr="002334C4" w:rsidRDefault="001346C8" w:rsidP="001346C8">
            <w:pPr>
              <w:widowControl w:val="0"/>
              <w:autoSpaceDE w:val="0"/>
              <w:autoSpaceDN w:val="0"/>
              <w:adjustRightInd w:val="0"/>
              <w:jc w:val="both"/>
              <w:rPr>
                <w:sz w:val="24"/>
                <w:szCs w:val="24"/>
              </w:rPr>
            </w:pPr>
            <w:r w:rsidRPr="002334C4">
              <w:rPr>
                <w:sz w:val="24"/>
                <w:szCs w:val="24"/>
              </w:rPr>
              <w:t>6.Организация работы  предметных  МО школы в 20</w:t>
            </w:r>
            <w:r>
              <w:rPr>
                <w:sz w:val="24"/>
                <w:szCs w:val="24"/>
              </w:rPr>
              <w:t>20</w:t>
            </w:r>
            <w:r w:rsidRPr="002334C4">
              <w:rPr>
                <w:sz w:val="24"/>
                <w:szCs w:val="24"/>
              </w:rPr>
              <w:t>-202</w:t>
            </w:r>
            <w:r>
              <w:rPr>
                <w:sz w:val="24"/>
                <w:szCs w:val="24"/>
              </w:rPr>
              <w:t>1</w:t>
            </w:r>
            <w:r w:rsidRPr="002334C4">
              <w:rPr>
                <w:sz w:val="24"/>
                <w:szCs w:val="24"/>
              </w:rPr>
              <w:t xml:space="preserve"> учебном году.</w:t>
            </w:r>
          </w:p>
          <w:p w:rsidR="001346C8" w:rsidRPr="002334C4" w:rsidRDefault="001346C8" w:rsidP="001346C8">
            <w:pPr>
              <w:widowControl w:val="0"/>
              <w:autoSpaceDE w:val="0"/>
              <w:autoSpaceDN w:val="0"/>
              <w:adjustRightInd w:val="0"/>
              <w:jc w:val="both"/>
              <w:rPr>
                <w:sz w:val="24"/>
                <w:szCs w:val="24"/>
              </w:rPr>
            </w:pPr>
            <w:r w:rsidRPr="002334C4">
              <w:rPr>
                <w:sz w:val="24"/>
                <w:szCs w:val="24"/>
              </w:rPr>
              <w:t>7.Утверждение тем по самообразованию.</w:t>
            </w:r>
          </w:p>
          <w:p w:rsidR="001346C8" w:rsidRPr="002334C4" w:rsidRDefault="001346C8" w:rsidP="001346C8">
            <w:pPr>
              <w:widowControl w:val="0"/>
              <w:autoSpaceDE w:val="0"/>
              <w:autoSpaceDN w:val="0"/>
              <w:adjustRightInd w:val="0"/>
              <w:jc w:val="both"/>
              <w:rPr>
                <w:sz w:val="24"/>
                <w:szCs w:val="24"/>
              </w:rPr>
            </w:pPr>
            <w:r>
              <w:rPr>
                <w:sz w:val="24"/>
                <w:szCs w:val="24"/>
              </w:rPr>
              <w:t>8.</w:t>
            </w:r>
            <w:r w:rsidRPr="002334C4">
              <w:rPr>
                <w:sz w:val="24"/>
                <w:szCs w:val="24"/>
              </w:rPr>
              <w:t xml:space="preserve">Утверждение тем проектно-исследовательской деятельности учителей </w:t>
            </w:r>
          </w:p>
          <w:p w:rsidR="001346C8" w:rsidRPr="002334C4" w:rsidRDefault="001346C8" w:rsidP="001346C8">
            <w:pPr>
              <w:widowControl w:val="0"/>
              <w:autoSpaceDE w:val="0"/>
              <w:autoSpaceDN w:val="0"/>
              <w:adjustRightInd w:val="0"/>
              <w:jc w:val="both"/>
              <w:rPr>
                <w:sz w:val="24"/>
                <w:szCs w:val="24"/>
              </w:rPr>
            </w:pPr>
            <w:r w:rsidRPr="002334C4">
              <w:rPr>
                <w:sz w:val="24"/>
                <w:szCs w:val="24"/>
              </w:rPr>
              <w:t>9.Составления списка аттестуемых педагогов на 20</w:t>
            </w:r>
            <w:r>
              <w:rPr>
                <w:sz w:val="24"/>
                <w:szCs w:val="24"/>
              </w:rPr>
              <w:t>20</w:t>
            </w:r>
            <w:r w:rsidRPr="002334C4">
              <w:rPr>
                <w:sz w:val="24"/>
                <w:szCs w:val="24"/>
              </w:rPr>
              <w:t>-202</w:t>
            </w:r>
            <w:r>
              <w:rPr>
                <w:sz w:val="24"/>
                <w:szCs w:val="24"/>
              </w:rPr>
              <w:t>1</w:t>
            </w:r>
            <w:r w:rsidRPr="002334C4">
              <w:rPr>
                <w:sz w:val="24"/>
                <w:szCs w:val="24"/>
              </w:rPr>
              <w:t xml:space="preserve"> уч.г.</w:t>
            </w:r>
          </w:p>
          <w:p w:rsidR="001346C8" w:rsidRPr="002334C4" w:rsidRDefault="001346C8" w:rsidP="001346C8">
            <w:pPr>
              <w:widowControl w:val="0"/>
              <w:autoSpaceDE w:val="0"/>
              <w:autoSpaceDN w:val="0"/>
              <w:adjustRightInd w:val="0"/>
              <w:jc w:val="both"/>
              <w:rPr>
                <w:sz w:val="24"/>
                <w:szCs w:val="24"/>
              </w:rPr>
            </w:pPr>
            <w:r>
              <w:rPr>
                <w:sz w:val="24"/>
                <w:szCs w:val="24"/>
              </w:rPr>
              <w:t>10.</w:t>
            </w:r>
            <w:r w:rsidRPr="002334C4">
              <w:rPr>
                <w:sz w:val="24"/>
                <w:szCs w:val="24"/>
              </w:rPr>
              <w:t>Организация и утверждение  критерии стимулирующих выплат педагогов за 20</w:t>
            </w:r>
            <w:r>
              <w:rPr>
                <w:sz w:val="24"/>
                <w:szCs w:val="24"/>
              </w:rPr>
              <w:t>20</w:t>
            </w:r>
            <w:r w:rsidRPr="002334C4">
              <w:rPr>
                <w:sz w:val="24"/>
                <w:szCs w:val="24"/>
              </w:rPr>
              <w:t>-202</w:t>
            </w:r>
            <w:r>
              <w:rPr>
                <w:sz w:val="24"/>
                <w:szCs w:val="24"/>
              </w:rPr>
              <w:t>1</w:t>
            </w:r>
            <w:r w:rsidRPr="002334C4">
              <w:rPr>
                <w:sz w:val="24"/>
                <w:szCs w:val="24"/>
              </w:rPr>
              <w:t xml:space="preserve"> уч.г.</w:t>
            </w:r>
          </w:p>
        </w:tc>
        <w:tc>
          <w:tcPr>
            <w:tcW w:w="2410" w:type="dxa"/>
            <w:gridSpan w:val="3"/>
          </w:tcPr>
          <w:p w:rsidR="001346C8" w:rsidRPr="002334C4" w:rsidRDefault="001346C8" w:rsidP="001346C8">
            <w:pPr>
              <w:widowControl w:val="0"/>
              <w:autoSpaceDE w:val="0"/>
              <w:autoSpaceDN w:val="0"/>
              <w:adjustRightInd w:val="0"/>
              <w:jc w:val="both"/>
              <w:rPr>
                <w:sz w:val="24"/>
                <w:szCs w:val="24"/>
              </w:rPr>
            </w:pPr>
            <w:r w:rsidRPr="002334C4">
              <w:rPr>
                <w:sz w:val="24"/>
                <w:szCs w:val="24"/>
              </w:rPr>
              <w:lastRenderedPageBreak/>
              <w:t xml:space="preserve">Зам. директора по </w:t>
            </w:r>
            <w:r w:rsidRPr="002334C4">
              <w:rPr>
                <w:sz w:val="24"/>
                <w:szCs w:val="24"/>
              </w:rPr>
              <w:lastRenderedPageBreak/>
              <w:t>УР.</w:t>
            </w:r>
          </w:p>
          <w:p w:rsidR="001346C8" w:rsidRPr="002334C4" w:rsidRDefault="001346C8" w:rsidP="001346C8">
            <w:pPr>
              <w:widowControl w:val="0"/>
              <w:autoSpaceDE w:val="0"/>
              <w:autoSpaceDN w:val="0"/>
              <w:adjustRightInd w:val="0"/>
              <w:jc w:val="both"/>
              <w:rPr>
                <w:sz w:val="24"/>
                <w:szCs w:val="24"/>
              </w:rPr>
            </w:pPr>
            <w:r w:rsidRPr="002334C4">
              <w:rPr>
                <w:sz w:val="24"/>
                <w:szCs w:val="24"/>
              </w:rPr>
              <w:t xml:space="preserve">Руководитель НМС  </w:t>
            </w:r>
          </w:p>
          <w:p w:rsidR="001346C8" w:rsidRPr="002334C4" w:rsidRDefault="001346C8" w:rsidP="001346C8">
            <w:pPr>
              <w:widowControl w:val="0"/>
              <w:autoSpaceDE w:val="0"/>
              <w:autoSpaceDN w:val="0"/>
              <w:adjustRightInd w:val="0"/>
              <w:jc w:val="both"/>
              <w:rPr>
                <w:sz w:val="24"/>
                <w:szCs w:val="24"/>
              </w:rPr>
            </w:pPr>
            <w:r w:rsidRPr="002334C4">
              <w:rPr>
                <w:sz w:val="24"/>
                <w:szCs w:val="24"/>
              </w:rPr>
              <w:t xml:space="preserve">Руководители МО </w:t>
            </w:r>
          </w:p>
        </w:tc>
        <w:tc>
          <w:tcPr>
            <w:tcW w:w="4536" w:type="dxa"/>
            <w:gridSpan w:val="2"/>
          </w:tcPr>
          <w:p w:rsidR="001346C8" w:rsidRPr="002334C4" w:rsidRDefault="001346C8" w:rsidP="001346C8">
            <w:pPr>
              <w:widowControl w:val="0"/>
              <w:autoSpaceDE w:val="0"/>
              <w:autoSpaceDN w:val="0"/>
              <w:adjustRightInd w:val="0"/>
              <w:jc w:val="both"/>
              <w:rPr>
                <w:sz w:val="24"/>
                <w:szCs w:val="24"/>
              </w:rPr>
            </w:pPr>
            <w:r w:rsidRPr="002334C4">
              <w:rPr>
                <w:sz w:val="24"/>
                <w:szCs w:val="24"/>
              </w:rPr>
              <w:lastRenderedPageBreak/>
              <w:t xml:space="preserve">Обсудить план работы НМС школы по </w:t>
            </w:r>
            <w:r w:rsidRPr="002334C4">
              <w:rPr>
                <w:sz w:val="24"/>
                <w:szCs w:val="24"/>
              </w:rPr>
              <w:lastRenderedPageBreak/>
              <w:t xml:space="preserve">основным направлениям образовательной деятельности. </w:t>
            </w:r>
          </w:p>
          <w:p w:rsidR="001346C8" w:rsidRPr="002334C4" w:rsidRDefault="001346C8" w:rsidP="001346C8">
            <w:pPr>
              <w:widowControl w:val="0"/>
              <w:autoSpaceDE w:val="0"/>
              <w:autoSpaceDN w:val="0"/>
              <w:adjustRightInd w:val="0"/>
              <w:jc w:val="both"/>
              <w:rPr>
                <w:sz w:val="24"/>
                <w:szCs w:val="24"/>
              </w:rPr>
            </w:pPr>
            <w:r w:rsidRPr="002334C4">
              <w:rPr>
                <w:sz w:val="24"/>
                <w:szCs w:val="24"/>
              </w:rPr>
              <w:t>Обеспечение выполнения задач плана методической работы.</w:t>
            </w:r>
          </w:p>
          <w:p w:rsidR="001346C8" w:rsidRPr="002334C4" w:rsidRDefault="001346C8" w:rsidP="001346C8">
            <w:pPr>
              <w:widowControl w:val="0"/>
              <w:autoSpaceDE w:val="0"/>
              <w:autoSpaceDN w:val="0"/>
              <w:adjustRightInd w:val="0"/>
              <w:jc w:val="both"/>
              <w:rPr>
                <w:sz w:val="24"/>
                <w:szCs w:val="24"/>
              </w:rPr>
            </w:pPr>
            <w:r w:rsidRPr="002334C4">
              <w:rPr>
                <w:sz w:val="24"/>
                <w:szCs w:val="24"/>
              </w:rPr>
              <w:t xml:space="preserve">Рассмотреть рабочие программы. </w:t>
            </w:r>
          </w:p>
          <w:p w:rsidR="001346C8" w:rsidRPr="002334C4" w:rsidRDefault="001346C8" w:rsidP="001346C8">
            <w:pPr>
              <w:widowControl w:val="0"/>
              <w:autoSpaceDE w:val="0"/>
              <w:autoSpaceDN w:val="0"/>
              <w:adjustRightInd w:val="0"/>
              <w:jc w:val="both"/>
              <w:rPr>
                <w:sz w:val="24"/>
                <w:szCs w:val="24"/>
              </w:rPr>
            </w:pPr>
            <w:r w:rsidRPr="002334C4">
              <w:rPr>
                <w:sz w:val="24"/>
                <w:szCs w:val="24"/>
              </w:rPr>
              <w:t>Утвердить тем исследовательской деятельности и по самообразованию учителей.</w:t>
            </w:r>
          </w:p>
          <w:p w:rsidR="001346C8" w:rsidRPr="002334C4" w:rsidRDefault="001346C8" w:rsidP="001346C8">
            <w:pPr>
              <w:widowControl w:val="0"/>
              <w:autoSpaceDE w:val="0"/>
              <w:autoSpaceDN w:val="0"/>
              <w:adjustRightInd w:val="0"/>
              <w:jc w:val="both"/>
              <w:rPr>
                <w:sz w:val="24"/>
                <w:szCs w:val="24"/>
              </w:rPr>
            </w:pPr>
            <w:r w:rsidRPr="002334C4">
              <w:rPr>
                <w:sz w:val="24"/>
                <w:szCs w:val="24"/>
              </w:rPr>
              <w:t>Утвердить список аттестуемых педагогов за  учебный год.</w:t>
            </w:r>
          </w:p>
          <w:p w:rsidR="001346C8" w:rsidRPr="002334C4" w:rsidRDefault="001346C8" w:rsidP="001346C8">
            <w:pPr>
              <w:widowControl w:val="0"/>
              <w:autoSpaceDE w:val="0"/>
              <w:autoSpaceDN w:val="0"/>
              <w:adjustRightInd w:val="0"/>
              <w:jc w:val="both"/>
              <w:rPr>
                <w:sz w:val="24"/>
                <w:szCs w:val="24"/>
              </w:rPr>
            </w:pPr>
            <w:r w:rsidRPr="002334C4">
              <w:rPr>
                <w:sz w:val="24"/>
                <w:szCs w:val="24"/>
              </w:rPr>
              <w:t xml:space="preserve">Утвердить  критерии стимулирующих выплат педагогов </w:t>
            </w:r>
          </w:p>
        </w:tc>
      </w:tr>
      <w:tr w:rsidR="001346C8" w:rsidTr="00F87B49">
        <w:tc>
          <w:tcPr>
            <w:tcW w:w="709" w:type="dxa"/>
          </w:tcPr>
          <w:p w:rsidR="001346C8" w:rsidRDefault="001346C8" w:rsidP="001346C8">
            <w:pPr>
              <w:widowControl w:val="0"/>
              <w:autoSpaceDE w:val="0"/>
              <w:autoSpaceDN w:val="0"/>
              <w:adjustRightInd w:val="0"/>
              <w:rPr>
                <w:sz w:val="24"/>
                <w:szCs w:val="24"/>
              </w:rPr>
            </w:pPr>
          </w:p>
        </w:tc>
        <w:tc>
          <w:tcPr>
            <w:tcW w:w="13041" w:type="dxa"/>
            <w:gridSpan w:val="9"/>
          </w:tcPr>
          <w:p w:rsidR="001346C8" w:rsidRPr="002334C4" w:rsidRDefault="001346C8" w:rsidP="001346C8">
            <w:pPr>
              <w:widowControl w:val="0"/>
              <w:autoSpaceDE w:val="0"/>
              <w:autoSpaceDN w:val="0"/>
              <w:adjustRightInd w:val="0"/>
              <w:jc w:val="center"/>
              <w:rPr>
                <w:sz w:val="24"/>
                <w:szCs w:val="24"/>
              </w:rPr>
            </w:pPr>
            <w:r w:rsidRPr="002334C4">
              <w:rPr>
                <w:b/>
                <w:bCs/>
                <w:sz w:val="24"/>
                <w:szCs w:val="24"/>
              </w:rPr>
              <w:t>2 заседание (</w:t>
            </w:r>
            <w:r>
              <w:rPr>
                <w:b/>
                <w:bCs/>
                <w:sz w:val="24"/>
                <w:szCs w:val="24"/>
              </w:rPr>
              <w:t>ноябрь</w:t>
            </w:r>
            <w:r w:rsidRPr="002334C4">
              <w:rPr>
                <w:b/>
                <w:bCs/>
                <w:sz w:val="24"/>
                <w:szCs w:val="24"/>
              </w:rPr>
              <w:t>)</w:t>
            </w:r>
          </w:p>
        </w:tc>
      </w:tr>
      <w:tr w:rsidR="00F87B49" w:rsidTr="00F87B49">
        <w:tc>
          <w:tcPr>
            <w:tcW w:w="709" w:type="dxa"/>
          </w:tcPr>
          <w:p w:rsidR="00F87B49" w:rsidRDefault="00F87B49" w:rsidP="00F87B49">
            <w:pPr>
              <w:widowControl w:val="0"/>
              <w:autoSpaceDE w:val="0"/>
              <w:autoSpaceDN w:val="0"/>
              <w:adjustRightInd w:val="0"/>
              <w:rPr>
                <w:sz w:val="24"/>
                <w:szCs w:val="24"/>
              </w:rPr>
            </w:pPr>
            <w:r>
              <w:rPr>
                <w:sz w:val="24"/>
                <w:szCs w:val="24"/>
              </w:rPr>
              <w:t>2.</w:t>
            </w:r>
          </w:p>
        </w:tc>
        <w:tc>
          <w:tcPr>
            <w:tcW w:w="6095" w:type="dxa"/>
            <w:gridSpan w:val="4"/>
          </w:tcPr>
          <w:p w:rsidR="00F87B49" w:rsidRPr="002334C4" w:rsidRDefault="00F87B49" w:rsidP="00F87B49">
            <w:pPr>
              <w:widowControl w:val="0"/>
              <w:autoSpaceDE w:val="0"/>
              <w:autoSpaceDN w:val="0"/>
              <w:adjustRightInd w:val="0"/>
              <w:jc w:val="both"/>
              <w:rPr>
                <w:sz w:val="24"/>
                <w:szCs w:val="24"/>
              </w:rPr>
            </w:pPr>
            <w:r w:rsidRPr="002334C4">
              <w:rPr>
                <w:sz w:val="24"/>
                <w:szCs w:val="24"/>
              </w:rPr>
              <w:t>1.Организация и проведение школьного  этапа Всероссийской олимпиады школьников, подготовка к муниципальному этапу олимпиады.</w:t>
            </w:r>
          </w:p>
          <w:p w:rsidR="00F87B49" w:rsidRPr="002334C4" w:rsidRDefault="00F87B49" w:rsidP="00F87B49">
            <w:pPr>
              <w:widowControl w:val="0"/>
              <w:autoSpaceDE w:val="0"/>
              <w:autoSpaceDN w:val="0"/>
              <w:adjustRightInd w:val="0"/>
              <w:jc w:val="both"/>
              <w:rPr>
                <w:sz w:val="24"/>
                <w:szCs w:val="24"/>
              </w:rPr>
            </w:pPr>
            <w:r w:rsidRPr="002334C4">
              <w:rPr>
                <w:sz w:val="24"/>
                <w:szCs w:val="24"/>
              </w:rPr>
              <w:t>2.Организация и проведение школьного этапа научно-практической конференции «Шаг в будущее», подготовка к муниципальному этапу НПК молодых исследователей «Шаг в будущее»</w:t>
            </w:r>
          </w:p>
        </w:tc>
        <w:tc>
          <w:tcPr>
            <w:tcW w:w="2410" w:type="dxa"/>
            <w:gridSpan w:val="3"/>
          </w:tcPr>
          <w:p w:rsidR="00F87B49" w:rsidRDefault="00F87B49" w:rsidP="00F87B49">
            <w:pPr>
              <w:widowControl w:val="0"/>
              <w:autoSpaceDE w:val="0"/>
              <w:autoSpaceDN w:val="0"/>
              <w:adjustRightInd w:val="0"/>
              <w:rPr>
                <w:sz w:val="24"/>
                <w:szCs w:val="24"/>
              </w:rPr>
            </w:pPr>
            <w:r w:rsidRPr="002334C4">
              <w:rPr>
                <w:sz w:val="24"/>
                <w:szCs w:val="24"/>
              </w:rPr>
              <w:t xml:space="preserve">Зам. директора по УР, </w:t>
            </w:r>
            <w:r>
              <w:rPr>
                <w:sz w:val="24"/>
                <w:szCs w:val="24"/>
              </w:rPr>
              <w:t>НЭР</w:t>
            </w:r>
          </w:p>
          <w:p w:rsidR="00F87B49" w:rsidRPr="002334C4" w:rsidRDefault="00F87B49" w:rsidP="00F87B49">
            <w:pPr>
              <w:widowControl w:val="0"/>
              <w:autoSpaceDE w:val="0"/>
              <w:autoSpaceDN w:val="0"/>
              <w:adjustRightInd w:val="0"/>
              <w:rPr>
                <w:sz w:val="24"/>
                <w:szCs w:val="24"/>
              </w:rPr>
            </w:pPr>
          </w:p>
          <w:p w:rsidR="00F87B49" w:rsidRPr="002334C4" w:rsidRDefault="00F87B49" w:rsidP="00F87B49">
            <w:pPr>
              <w:widowControl w:val="0"/>
              <w:autoSpaceDE w:val="0"/>
              <w:autoSpaceDN w:val="0"/>
              <w:adjustRightInd w:val="0"/>
              <w:rPr>
                <w:sz w:val="24"/>
                <w:szCs w:val="24"/>
              </w:rPr>
            </w:pPr>
          </w:p>
          <w:p w:rsidR="00F87B49" w:rsidRPr="002334C4" w:rsidRDefault="00F87B49" w:rsidP="00F87B49">
            <w:pPr>
              <w:widowControl w:val="0"/>
              <w:autoSpaceDE w:val="0"/>
              <w:autoSpaceDN w:val="0"/>
              <w:adjustRightInd w:val="0"/>
              <w:rPr>
                <w:sz w:val="24"/>
                <w:szCs w:val="24"/>
              </w:rPr>
            </w:pPr>
            <w:r w:rsidRPr="002334C4">
              <w:rPr>
                <w:sz w:val="24"/>
                <w:szCs w:val="24"/>
              </w:rPr>
              <w:t>Учителя-предметники</w:t>
            </w:r>
          </w:p>
        </w:tc>
        <w:tc>
          <w:tcPr>
            <w:tcW w:w="4536" w:type="dxa"/>
            <w:gridSpan w:val="2"/>
          </w:tcPr>
          <w:p w:rsidR="00F87B49" w:rsidRPr="002334C4" w:rsidRDefault="00F87B49" w:rsidP="00F87B49">
            <w:pPr>
              <w:widowControl w:val="0"/>
              <w:autoSpaceDE w:val="0"/>
              <w:autoSpaceDN w:val="0"/>
              <w:adjustRightInd w:val="0"/>
              <w:rPr>
                <w:sz w:val="24"/>
                <w:szCs w:val="24"/>
              </w:rPr>
            </w:pPr>
            <w:r w:rsidRPr="002334C4">
              <w:rPr>
                <w:sz w:val="24"/>
                <w:szCs w:val="24"/>
              </w:rPr>
              <w:t>Отслеживание   и анализ результатов</w:t>
            </w:r>
          </w:p>
        </w:tc>
      </w:tr>
      <w:tr w:rsidR="001346C8" w:rsidTr="00F87B49">
        <w:tc>
          <w:tcPr>
            <w:tcW w:w="709" w:type="dxa"/>
          </w:tcPr>
          <w:p w:rsidR="001346C8" w:rsidRDefault="001346C8" w:rsidP="001346C8">
            <w:pPr>
              <w:widowControl w:val="0"/>
              <w:autoSpaceDE w:val="0"/>
              <w:autoSpaceDN w:val="0"/>
              <w:adjustRightInd w:val="0"/>
              <w:rPr>
                <w:sz w:val="24"/>
                <w:szCs w:val="24"/>
              </w:rPr>
            </w:pPr>
          </w:p>
        </w:tc>
        <w:tc>
          <w:tcPr>
            <w:tcW w:w="13041" w:type="dxa"/>
            <w:gridSpan w:val="9"/>
          </w:tcPr>
          <w:p w:rsidR="001346C8" w:rsidRPr="002334C4" w:rsidRDefault="001346C8" w:rsidP="001346C8">
            <w:pPr>
              <w:widowControl w:val="0"/>
              <w:autoSpaceDE w:val="0"/>
              <w:autoSpaceDN w:val="0"/>
              <w:adjustRightInd w:val="0"/>
              <w:jc w:val="center"/>
              <w:rPr>
                <w:sz w:val="24"/>
                <w:szCs w:val="24"/>
              </w:rPr>
            </w:pPr>
            <w:r w:rsidRPr="002334C4">
              <w:rPr>
                <w:b/>
                <w:sz w:val="24"/>
                <w:szCs w:val="24"/>
              </w:rPr>
              <w:t>3 заседание (</w:t>
            </w:r>
            <w:r>
              <w:rPr>
                <w:b/>
                <w:sz w:val="24"/>
                <w:szCs w:val="24"/>
              </w:rPr>
              <w:t>декабрь</w:t>
            </w:r>
            <w:r w:rsidRPr="002334C4">
              <w:rPr>
                <w:b/>
                <w:sz w:val="24"/>
                <w:szCs w:val="24"/>
              </w:rPr>
              <w:t>)</w:t>
            </w:r>
          </w:p>
        </w:tc>
      </w:tr>
      <w:tr w:rsidR="00F87B49" w:rsidTr="00F87B49">
        <w:trPr>
          <w:trHeight w:val="1977"/>
        </w:trPr>
        <w:tc>
          <w:tcPr>
            <w:tcW w:w="709" w:type="dxa"/>
          </w:tcPr>
          <w:p w:rsidR="00F87B49" w:rsidRDefault="00F87B49" w:rsidP="00F87B49">
            <w:pPr>
              <w:widowControl w:val="0"/>
              <w:autoSpaceDE w:val="0"/>
              <w:autoSpaceDN w:val="0"/>
              <w:adjustRightInd w:val="0"/>
              <w:rPr>
                <w:sz w:val="24"/>
                <w:szCs w:val="24"/>
              </w:rPr>
            </w:pPr>
            <w:r>
              <w:rPr>
                <w:sz w:val="24"/>
                <w:szCs w:val="24"/>
              </w:rPr>
              <w:t>3</w:t>
            </w:r>
          </w:p>
        </w:tc>
        <w:tc>
          <w:tcPr>
            <w:tcW w:w="6095" w:type="dxa"/>
            <w:gridSpan w:val="4"/>
          </w:tcPr>
          <w:p w:rsidR="00F87B49" w:rsidRPr="002334C4" w:rsidRDefault="00F87B49" w:rsidP="00F87B49">
            <w:pPr>
              <w:widowControl w:val="0"/>
              <w:autoSpaceDE w:val="0"/>
              <w:autoSpaceDN w:val="0"/>
              <w:adjustRightInd w:val="0"/>
              <w:rPr>
                <w:sz w:val="24"/>
                <w:szCs w:val="24"/>
              </w:rPr>
            </w:pPr>
            <w:r w:rsidRPr="002334C4">
              <w:rPr>
                <w:sz w:val="24"/>
                <w:szCs w:val="24"/>
              </w:rPr>
              <w:t>1.О ходе подготовки выпускников к ЕГЭ в 20</w:t>
            </w:r>
            <w:r>
              <w:rPr>
                <w:sz w:val="24"/>
                <w:szCs w:val="24"/>
              </w:rPr>
              <w:t>20</w:t>
            </w:r>
            <w:r w:rsidRPr="002334C4">
              <w:rPr>
                <w:sz w:val="24"/>
                <w:szCs w:val="24"/>
              </w:rPr>
              <w:t>-202</w:t>
            </w:r>
            <w:r>
              <w:rPr>
                <w:sz w:val="24"/>
                <w:szCs w:val="24"/>
              </w:rPr>
              <w:t>1</w:t>
            </w:r>
            <w:r w:rsidRPr="002334C4">
              <w:rPr>
                <w:sz w:val="24"/>
                <w:szCs w:val="24"/>
              </w:rPr>
              <w:t xml:space="preserve"> учебном году</w:t>
            </w:r>
          </w:p>
          <w:p w:rsidR="00F87B49" w:rsidRDefault="00F87B49" w:rsidP="00F87B49">
            <w:pPr>
              <w:widowControl w:val="0"/>
              <w:autoSpaceDE w:val="0"/>
              <w:autoSpaceDN w:val="0"/>
              <w:adjustRightInd w:val="0"/>
              <w:ind w:right="213"/>
              <w:rPr>
                <w:sz w:val="24"/>
                <w:szCs w:val="24"/>
              </w:rPr>
            </w:pPr>
            <w:r w:rsidRPr="002334C4">
              <w:rPr>
                <w:sz w:val="24"/>
                <w:szCs w:val="24"/>
              </w:rPr>
              <w:t xml:space="preserve">2.Анализ результатов школьных олимпиад </w:t>
            </w:r>
          </w:p>
          <w:p w:rsidR="00F87B49" w:rsidRPr="002334C4" w:rsidRDefault="00F87B49" w:rsidP="00F87B49">
            <w:pPr>
              <w:widowControl w:val="0"/>
              <w:autoSpaceDE w:val="0"/>
              <w:autoSpaceDN w:val="0"/>
              <w:adjustRightInd w:val="0"/>
              <w:rPr>
                <w:sz w:val="24"/>
                <w:szCs w:val="24"/>
              </w:rPr>
            </w:pPr>
            <w:r>
              <w:rPr>
                <w:sz w:val="24"/>
                <w:szCs w:val="24"/>
              </w:rPr>
              <w:t>3</w:t>
            </w:r>
            <w:r w:rsidRPr="002334C4">
              <w:rPr>
                <w:sz w:val="24"/>
                <w:szCs w:val="24"/>
              </w:rPr>
              <w:t>. Проблема адаптации учащихся.</w:t>
            </w:r>
          </w:p>
          <w:p w:rsidR="00F87B49" w:rsidRPr="002334C4" w:rsidRDefault="00F87B49" w:rsidP="00F87B49">
            <w:pPr>
              <w:widowControl w:val="0"/>
              <w:autoSpaceDE w:val="0"/>
              <w:autoSpaceDN w:val="0"/>
              <w:adjustRightInd w:val="0"/>
              <w:rPr>
                <w:sz w:val="24"/>
                <w:szCs w:val="24"/>
              </w:rPr>
            </w:pPr>
            <w:r>
              <w:rPr>
                <w:sz w:val="24"/>
                <w:szCs w:val="24"/>
              </w:rPr>
              <w:t>4</w:t>
            </w:r>
            <w:r w:rsidRPr="002334C4">
              <w:rPr>
                <w:sz w:val="24"/>
                <w:szCs w:val="24"/>
              </w:rPr>
              <w:t>.Планирование работы по повышению качества образовательного процесса</w:t>
            </w:r>
          </w:p>
          <w:p w:rsidR="00F87B49" w:rsidRPr="002334C4" w:rsidRDefault="00F87B49" w:rsidP="00F87B49">
            <w:pPr>
              <w:widowControl w:val="0"/>
              <w:autoSpaceDE w:val="0"/>
              <w:autoSpaceDN w:val="0"/>
              <w:adjustRightInd w:val="0"/>
              <w:rPr>
                <w:sz w:val="24"/>
                <w:szCs w:val="24"/>
              </w:rPr>
            </w:pPr>
            <w:r w:rsidRPr="002334C4">
              <w:rPr>
                <w:sz w:val="24"/>
                <w:szCs w:val="24"/>
              </w:rPr>
              <w:t xml:space="preserve">5. Итоги мониторинга учебного процесса за </w:t>
            </w:r>
            <w:r>
              <w:rPr>
                <w:sz w:val="24"/>
                <w:szCs w:val="24"/>
              </w:rPr>
              <w:t>2</w:t>
            </w:r>
            <w:r w:rsidRPr="002334C4">
              <w:rPr>
                <w:sz w:val="24"/>
                <w:szCs w:val="24"/>
              </w:rPr>
              <w:t xml:space="preserve"> четверт</w:t>
            </w:r>
            <w:r>
              <w:rPr>
                <w:sz w:val="24"/>
                <w:szCs w:val="24"/>
              </w:rPr>
              <w:t>и</w:t>
            </w:r>
            <w:r w:rsidRPr="002334C4">
              <w:rPr>
                <w:sz w:val="24"/>
                <w:szCs w:val="24"/>
              </w:rPr>
              <w:t xml:space="preserve"> </w:t>
            </w:r>
          </w:p>
        </w:tc>
        <w:tc>
          <w:tcPr>
            <w:tcW w:w="2410" w:type="dxa"/>
            <w:gridSpan w:val="3"/>
          </w:tcPr>
          <w:p w:rsidR="00F87B49" w:rsidRPr="002334C4" w:rsidRDefault="00F87B49" w:rsidP="00F87B49">
            <w:pPr>
              <w:widowControl w:val="0"/>
              <w:autoSpaceDE w:val="0"/>
              <w:autoSpaceDN w:val="0"/>
              <w:adjustRightInd w:val="0"/>
              <w:rPr>
                <w:sz w:val="24"/>
                <w:szCs w:val="24"/>
              </w:rPr>
            </w:pPr>
            <w:r w:rsidRPr="002334C4">
              <w:rPr>
                <w:sz w:val="24"/>
                <w:szCs w:val="24"/>
              </w:rPr>
              <w:t xml:space="preserve">Зам. директора по УР, </w:t>
            </w:r>
          </w:p>
          <w:p w:rsidR="00F87B49" w:rsidRPr="002334C4" w:rsidRDefault="00F87B49" w:rsidP="00F87B49">
            <w:pPr>
              <w:widowControl w:val="0"/>
              <w:autoSpaceDE w:val="0"/>
              <w:autoSpaceDN w:val="0"/>
              <w:adjustRightInd w:val="0"/>
              <w:rPr>
                <w:sz w:val="24"/>
                <w:szCs w:val="24"/>
              </w:rPr>
            </w:pPr>
            <w:r>
              <w:rPr>
                <w:sz w:val="24"/>
                <w:szCs w:val="24"/>
              </w:rPr>
              <w:t>К</w:t>
            </w:r>
            <w:r w:rsidRPr="002334C4">
              <w:rPr>
                <w:sz w:val="24"/>
                <w:szCs w:val="24"/>
              </w:rPr>
              <w:t>лассные руководители.</w:t>
            </w:r>
          </w:p>
          <w:p w:rsidR="00F87B49" w:rsidRPr="002334C4" w:rsidRDefault="00F87B49" w:rsidP="00F87B49">
            <w:pPr>
              <w:widowControl w:val="0"/>
              <w:autoSpaceDE w:val="0"/>
              <w:autoSpaceDN w:val="0"/>
              <w:adjustRightInd w:val="0"/>
              <w:rPr>
                <w:sz w:val="24"/>
                <w:szCs w:val="24"/>
              </w:rPr>
            </w:pPr>
            <w:r w:rsidRPr="002334C4">
              <w:rPr>
                <w:sz w:val="24"/>
                <w:szCs w:val="24"/>
              </w:rPr>
              <w:t>Учителя-предметники</w:t>
            </w:r>
          </w:p>
          <w:p w:rsidR="00F87B49" w:rsidRPr="002334C4" w:rsidRDefault="00F87B49" w:rsidP="00F87B49">
            <w:pPr>
              <w:widowControl w:val="0"/>
              <w:autoSpaceDE w:val="0"/>
              <w:autoSpaceDN w:val="0"/>
              <w:adjustRightInd w:val="0"/>
              <w:rPr>
                <w:sz w:val="24"/>
                <w:szCs w:val="24"/>
              </w:rPr>
            </w:pPr>
          </w:p>
        </w:tc>
        <w:tc>
          <w:tcPr>
            <w:tcW w:w="4536" w:type="dxa"/>
            <w:gridSpan w:val="2"/>
          </w:tcPr>
          <w:p w:rsidR="00F87B49" w:rsidRPr="002334C4" w:rsidRDefault="00F87B49" w:rsidP="00F87B49">
            <w:pPr>
              <w:widowControl w:val="0"/>
              <w:autoSpaceDE w:val="0"/>
              <w:autoSpaceDN w:val="0"/>
              <w:adjustRightInd w:val="0"/>
              <w:rPr>
                <w:sz w:val="24"/>
                <w:szCs w:val="24"/>
              </w:rPr>
            </w:pPr>
            <w:r w:rsidRPr="002334C4">
              <w:rPr>
                <w:sz w:val="24"/>
                <w:szCs w:val="24"/>
              </w:rPr>
              <w:t>Анализ   результатов школьных олимпиад</w:t>
            </w:r>
          </w:p>
          <w:p w:rsidR="00F87B49" w:rsidRPr="002334C4" w:rsidRDefault="00F87B49" w:rsidP="00F87B49">
            <w:pPr>
              <w:widowControl w:val="0"/>
              <w:autoSpaceDE w:val="0"/>
              <w:autoSpaceDN w:val="0"/>
              <w:adjustRightInd w:val="0"/>
              <w:rPr>
                <w:sz w:val="24"/>
                <w:szCs w:val="24"/>
              </w:rPr>
            </w:pPr>
            <w:r w:rsidRPr="002334C4">
              <w:rPr>
                <w:sz w:val="24"/>
                <w:szCs w:val="24"/>
              </w:rPr>
              <w:t>Отслеживание адаптации обучающихся 1 класса, 5,10 классов.</w:t>
            </w:r>
          </w:p>
          <w:p w:rsidR="00F87B49" w:rsidRPr="002334C4" w:rsidRDefault="00F87B49" w:rsidP="00F87B49">
            <w:pPr>
              <w:widowControl w:val="0"/>
              <w:autoSpaceDE w:val="0"/>
              <w:autoSpaceDN w:val="0"/>
              <w:adjustRightInd w:val="0"/>
              <w:rPr>
                <w:sz w:val="24"/>
                <w:szCs w:val="24"/>
              </w:rPr>
            </w:pPr>
            <w:r w:rsidRPr="002334C4">
              <w:rPr>
                <w:sz w:val="24"/>
                <w:szCs w:val="24"/>
              </w:rPr>
              <w:t>Обеспечение выполнения задач плана методической работы</w:t>
            </w:r>
          </w:p>
        </w:tc>
      </w:tr>
      <w:tr w:rsidR="001346C8" w:rsidTr="00F87B49">
        <w:tc>
          <w:tcPr>
            <w:tcW w:w="709" w:type="dxa"/>
          </w:tcPr>
          <w:p w:rsidR="001346C8" w:rsidRDefault="001346C8" w:rsidP="001346C8">
            <w:pPr>
              <w:widowControl w:val="0"/>
              <w:autoSpaceDE w:val="0"/>
              <w:autoSpaceDN w:val="0"/>
              <w:adjustRightInd w:val="0"/>
              <w:rPr>
                <w:sz w:val="24"/>
                <w:szCs w:val="24"/>
              </w:rPr>
            </w:pPr>
          </w:p>
        </w:tc>
        <w:tc>
          <w:tcPr>
            <w:tcW w:w="13041" w:type="dxa"/>
            <w:gridSpan w:val="9"/>
          </w:tcPr>
          <w:p w:rsidR="001346C8" w:rsidRPr="002334C4" w:rsidRDefault="001346C8" w:rsidP="00F87B49">
            <w:pPr>
              <w:widowControl w:val="0"/>
              <w:autoSpaceDE w:val="0"/>
              <w:autoSpaceDN w:val="0"/>
              <w:adjustRightInd w:val="0"/>
              <w:jc w:val="center"/>
              <w:rPr>
                <w:sz w:val="24"/>
                <w:szCs w:val="24"/>
              </w:rPr>
            </w:pPr>
            <w:r>
              <w:rPr>
                <w:b/>
                <w:bCs/>
                <w:sz w:val="24"/>
                <w:szCs w:val="24"/>
              </w:rPr>
              <w:t xml:space="preserve">4 </w:t>
            </w:r>
            <w:r w:rsidRPr="002334C4">
              <w:rPr>
                <w:b/>
                <w:bCs/>
                <w:sz w:val="24"/>
                <w:szCs w:val="24"/>
              </w:rPr>
              <w:t>заседание (</w:t>
            </w:r>
            <w:r w:rsidR="00F87B49">
              <w:rPr>
                <w:b/>
                <w:bCs/>
                <w:sz w:val="24"/>
                <w:szCs w:val="24"/>
              </w:rPr>
              <w:t>март</w:t>
            </w:r>
            <w:r w:rsidRPr="002334C4">
              <w:rPr>
                <w:b/>
                <w:bCs/>
                <w:sz w:val="24"/>
                <w:szCs w:val="24"/>
              </w:rPr>
              <w:t>)</w:t>
            </w:r>
          </w:p>
        </w:tc>
      </w:tr>
      <w:tr w:rsidR="001346C8" w:rsidTr="00F87B49">
        <w:tc>
          <w:tcPr>
            <w:tcW w:w="709" w:type="dxa"/>
          </w:tcPr>
          <w:p w:rsidR="001346C8" w:rsidRDefault="001346C8" w:rsidP="001346C8">
            <w:pPr>
              <w:widowControl w:val="0"/>
              <w:autoSpaceDE w:val="0"/>
              <w:autoSpaceDN w:val="0"/>
              <w:adjustRightInd w:val="0"/>
              <w:rPr>
                <w:sz w:val="24"/>
                <w:szCs w:val="24"/>
              </w:rPr>
            </w:pPr>
            <w:r>
              <w:rPr>
                <w:sz w:val="24"/>
                <w:szCs w:val="24"/>
              </w:rPr>
              <w:t>4</w:t>
            </w:r>
          </w:p>
        </w:tc>
        <w:tc>
          <w:tcPr>
            <w:tcW w:w="609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1.Итоги участия обучающихся в школьном и муниципальном этапе Всероссийской олимпиады школьников.</w:t>
            </w:r>
          </w:p>
          <w:p w:rsidR="001346C8" w:rsidRPr="002334C4" w:rsidRDefault="001346C8" w:rsidP="001346C8">
            <w:pPr>
              <w:widowControl w:val="0"/>
              <w:autoSpaceDE w:val="0"/>
              <w:autoSpaceDN w:val="0"/>
              <w:adjustRightInd w:val="0"/>
              <w:rPr>
                <w:sz w:val="24"/>
                <w:szCs w:val="24"/>
              </w:rPr>
            </w:pPr>
            <w:r w:rsidRPr="002334C4">
              <w:rPr>
                <w:sz w:val="24"/>
                <w:szCs w:val="24"/>
              </w:rPr>
              <w:t>2.Итоги участия обучающихся, молодых исследователей  в школьном и муниципальном этапе  НПК «Шаг в будущее»</w:t>
            </w:r>
          </w:p>
          <w:p w:rsidR="001346C8" w:rsidRPr="002334C4" w:rsidRDefault="001346C8" w:rsidP="001346C8">
            <w:pPr>
              <w:widowControl w:val="0"/>
              <w:autoSpaceDE w:val="0"/>
              <w:autoSpaceDN w:val="0"/>
              <w:adjustRightInd w:val="0"/>
              <w:rPr>
                <w:sz w:val="24"/>
                <w:szCs w:val="24"/>
              </w:rPr>
            </w:pPr>
            <w:r>
              <w:rPr>
                <w:sz w:val="24"/>
                <w:szCs w:val="24"/>
              </w:rPr>
              <w:t>3</w:t>
            </w:r>
            <w:r w:rsidRPr="002334C4">
              <w:rPr>
                <w:sz w:val="24"/>
                <w:szCs w:val="24"/>
              </w:rPr>
              <w:t>. Итоги предметных недель (качество проведения, предложения по совершенствованию).</w:t>
            </w:r>
          </w:p>
          <w:p w:rsidR="001346C8" w:rsidRPr="002334C4" w:rsidRDefault="001346C8" w:rsidP="001346C8">
            <w:pPr>
              <w:widowControl w:val="0"/>
              <w:autoSpaceDE w:val="0"/>
              <w:autoSpaceDN w:val="0"/>
              <w:adjustRightInd w:val="0"/>
              <w:rPr>
                <w:sz w:val="24"/>
                <w:szCs w:val="24"/>
              </w:rPr>
            </w:pPr>
            <w:r>
              <w:rPr>
                <w:sz w:val="24"/>
                <w:szCs w:val="24"/>
              </w:rPr>
              <w:t>4</w:t>
            </w:r>
            <w:r w:rsidRPr="002334C4">
              <w:rPr>
                <w:sz w:val="24"/>
                <w:szCs w:val="24"/>
              </w:rPr>
              <w:t>. Итоги реализации методической темы.</w:t>
            </w:r>
          </w:p>
        </w:tc>
        <w:tc>
          <w:tcPr>
            <w:tcW w:w="2410"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Зам. директора по УР, </w:t>
            </w:r>
          </w:p>
          <w:p w:rsidR="001346C8" w:rsidRPr="002334C4" w:rsidRDefault="001346C8" w:rsidP="001346C8">
            <w:pPr>
              <w:widowControl w:val="0"/>
              <w:autoSpaceDE w:val="0"/>
              <w:autoSpaceDN w:val="0"/>
              <w:adjustRightInd w:val="0"/>
              <w:rPr>
                <w:sz w:val="24"/>
                <w:szCs w:val="24"/>
              </w:rPr>
            </w:pPr>
            <w:r w:rsidRPr="002334C4">
              <w:rPr>
                <w:sz w:val="24"/>
                <w:szCs w:val="24"/>
              </w:rPr>
              <w:t>Руководитель НМС</w:t>
            </w:r>
          </w:p>
          <w:p w:rsidR="001346C8" w:rsidRPr="002334C4" w:rsidRDefault="001346C8" w:rsidP="001346C8">
            <w:pPr>
              <w:widowControl w:val="0"/>
              <w:autoSpaceDE w:val="0"/>
              <w:autoSpaceDN w:val="0"/>
              <w:adjustRightInd w:val="0"/>
              <w:rPr>
                <w:sz w:val="24"/>
                <w:szCs w:val="24"/>
              </w:rPr>
            </w:pPr>
            <w:r w:rsidRPr="002334C4">
              <w:rPr>
                <w:sz w:val="24"/>
                <w:szCs w:val="24"/>
              </w:rPr>
              <w:t>Руководители МО</w:t>
            </w:r>
          </w:p>
          <w:p w:rsidR="001346C8" w:rsidRPr="002334C4" w:rsidRDefault="001346C8" w:rsidP="001346C8">
            <w:pPr>
              <w:widowControl w:val="0"/>
              <w:autoSpaceDE w:val="0"/>
              <w:autoSpaceDN w:val="0"/>
              <w:adjustRightInd w:val="0"/>
              <w:rPr>
                <w:sz w:val="24"/>
                <w:szCs w:val="24"/>
              </w:rPr>
            </w:pPr>
          </w:p>
        </w:tc>
        <w:tc>
          <w:tcPr>
            <w:tcW w:w="4536" w:type="dxa"/>
            <w:gridSpan w:val="2"/>
          </w:tcPr>
          <w:p w:rsidR="001346C8" w:rsidRPr="002334C4" w:rsidRDefault="001346C8" w:rsidP="001346C8">
            <w:pPr>
              <w:widowControl w:val="0"/>
              <w:autoSpaceDE w:val="0"/>
              <w:autoSpaceDN w:val="0"/>
              <w:adjustRightInd w:val="0"/>
              <w:jc w:val="center"/>
              <w:rPr>
                <w:sz w:val="24"/>
                <w:szCs w:val="24"/>
              </w:rPr>
            </w:pPr>
            <w:r w:rsidRPr="002334C4">
              <w:rPr>
                <w:sz w:val="24"/>
                <w:szCs w:val="24"/>
              </w:rPr>
              <w:t>Мониторинг  результатов школьных олимпиад</w:t>
            </w:r>
          </w:p>
        </w:tc>
      </w:tr>
      <w:tr w:rsidR="001346C8" w:rsidTr="00F87B49">
        <w:tc>
          <w:tcPr>
            <w:tcW w:w="709" w:type="dxa"/>
          </w:tcPr>
          <w:p w:rsidR="001346C8" w:rsidRDefault="001346C8" w:rsidP="001346C8">
            <w:pPr>
              <w:widowControl w:val="0"/>
              <w:autoSpaceDE w:val="0"/>
              <w:autoSpaceDN w:val="0"/>
              <w:adjustRightInd w:val="0"/>
              <w:rPr>
                <w:sz w:val="24"/>
                <w:szCs w:val="24"/>
              </w:rPr>
            </w:pPr>
          </w:p>
        </w:tc>
        <w:tc>
          <w:tcPr>
            <w:tcW w:w="13041" w:type="dxa"/>
            <w:gridSpan w:val="9"/>
          </w:tcPr>
          <w:p w:rsidR="001346C8" w:rsidRPr="002334C4" w:rsidRDefault="00F87B49" w:rsidP="00F87B49">
            <w:pPr>
              <w:widowControl w:val="0"/>
              <w:autoSpaceDE w:val="0"/>
              <w:autoSpaceDN w:val="0"/>
              <w:adjustRightInd w:val="0"/>
              <w:jc w:val="center"/>
              <w:rPr>
                <w:sz w:val="24"/>
                <w:szCs w:val="24"/>
              </w:rPr>
            </w:pPr>
            <w:r>
              <w:rPr>
                <w:b/>
                <w:bCs/>
                <w:sz w:val="24"/>
                <w:szCs w:val="24"/>
              </w:rPr>
              <w:t>5</w:t>
            </w:r>
            <w:r w:rsidR="001346C8" w:rsidRPr="002334C4">
              <w:rPr>
                <w:b/>
                <w:bCs/>
                <w:sz w:val="24"/>
                <w:szCs w:val="24"/>
              </w:rPr>
              <w:t xml:space="preserve"> заседание (май)</w:t>
            </w:r>
          </w:p>
        </w:tc>
      </w:tr>
      <w:tr w:rsidR="001346C8" w:rsidTr="00F87B49">
        <w:tc>
          <w:tcPr>
            <w:tcW w:w="709" w:type="dxa"/>
          </w:tcPr>
          <w:p w:rsidR="001346C8" w:rsidRDefault="00F87B49" w:rsidP="00F87B49">
            <w:pPr>
              <w:widowControl w:val="0"/>
              <w:autoSpaceDE w:val="0"/>
              <w:autoSpaceDN w:val="0"/>
              <w:adjustRightInd w:val="0"/>
              <w:rPr>
                <w:sz w:val="24"/>
                <w:szCs w:val="24"/>
              </w:rPr>
            </w:pPr>
            <w:r>
              <w:rPr>
                <w:sz w:val="24"/>
                <w:szCs w:val="24"/>
              </w:rPr>
              <w:t>5</w:t>
            </w:r>
            <w:r w:rsidR="00BF2897">
              <w:rPr>
                <w:sz w:val="24"/>
                <w:szCs w:val="24"/>
              </w:rPr>
              <w:t xml:space="preserve">  </w:t>
            </w:r>
          </w:p>
        </w:tc>
        <w:tc>
          <w:tcPr>
            <w:tcW w:w="6095" w:type="dxa"/>
            <w:gridSpan w:val="4"/>
          </w:tcPr>
          <w:p w:rsidR="001346C8" w:rsidRPr="002334C4" w:rsidRDefault="001346C8" w:rsidP="001346C8">
            <w:pPr>
              <w:widowControl w:val="0"/>
              <w:autoSpaceDE w:val="0"/>
              <w:autoSpaceDN w:val="0"/>
              <w:adjustRightInd w:val="0"/>
              <w:rPr>
                <w:sz w:val="24"/>
                <w:szCs w:val="24"/>
              </w:rPr>
            </w:pPr>
            <w:r w:rsidRPr="002334C4">
              <w:rPr>
                <w:sz w:val="24"/>
                <w:szCs w:val="24"/>
              </w:rPr>
              <w:t>1. Анализ методической работы за 20</w:t>
            </w:r>
            <w:r>
              <w:rPr>
                <w:sz w:val="24"/>
                <w:szCs w:val="24"/>
              </w:rPr>
              <w:t>20</w:t>
            </w:r>
            <w:r w:rsidRPr="002334C4">
              <w:rPr>
                <w:sz w:val="24"/>
                <w:szCs w:val="24"/>
              </w:rPr>
              <w:t>-202</w:t>
            </w:r>
            <w:r>
              <w:rPr>
                <w:sz w:val="24"/>
                <w:szCs w:val="24"/>
              </w:rPr>
              <w:t>1</w:t>
            </w:r>
            <w:r w:rsidRPr="002334C4">
              <w:rPr>
                <w:sz w:val="24"/>
                <w:szCs w:val="24"/>
              </w:rPr>
              <w:t xml:space="preserve"> учебный год.</w:t>
            </w:r>
          </w:p>
          <w:p w:rsidR="001346C8" w:rsidRPr="002334C4" w:rsidRDefault="001346C8" w:rsidP="001346C8">
            <w:pPr>
              <w:widowControl w:val="0"/>
              <w:autoSpaceDE w:val="0"/>
              <w:autoSpaceDN w:val="0"/>
              <w:adjustRightInd w:val="0"/>
              <w:rPr>
                <w:sz w:val="24"/>
                <w:szCs w:val="24"/>
              </w:rPr>
            </w:pPr>
            <w:r w:rsidRPr="002334C4">
              <w:rPr>
                <w:sz w:val="24"/>
                <w:szCs w:val="24"/>
              </w:rPr>
              <w:t>2. Составление и обсуждение плана работы на 202</w:t>
            </w:r>
            <w:r>
              <w:rPr>
                <w:sz w:val="24"/>
                <w:szCs w:val="24"/>
              </w:rPr>
              <w:t>1</w:t>
            </w:r>
            <w:r w:rsidRPr="002334C4">
              <w:rPr>
                <w:sz w:val="24"/>
                <w:szCs w:val="24"/>
              </w:rPr>
              <w:t>-202</w:t>
            </w:r>
            <w:r>
              <w:rPr>
                <w:sz w:val="24"/>
                <w:szCs w:val="24"/>
              </w:rPr>
              <w:t>2</w:t>
            </w:r>
            <w:r w:rsidRPr="002334C4">
              <w:rPr>
                <w:sz w:val="24"/>
                <w:szCs w:val="24"/>
              </w:rPr>
              <w:t xml:space="preserve"> учебный год.</w:t>
            </w:r>
          </w:p>
          <w:p w:rsidR="001346C8" w:rsidRPr="002334C4" w:rsidRDefault="001346C8" w:rsidP="001346C8">
            <w:pPr>
              <w:widowControl w:val="0"/>
              <w:autoSpaceDE w:val="0"/>
              <w:autoSpaceDN w:val="0"/>
              <w:adjustRightInd w:val="0"/>
              <w:rPr>
                <w:sz w:val="24"/>
                <w:szCs w:val="24"/>
              </w:rPr>
            </w:pPr>
            <w:r w:rsidRPr="002334C4">
              <w:rPr>
                <w:sz w:val="24"/>
                <w:szCs w:val="24"/>
              </w:rPr>
              <w:t>3.Итоги мониторинга учебного процесса за 2 полугодие</w:t>
            </w:r>
          </w:p>
          <w:p w:rsidR="001346C8" w:rsidRPr="002334C4" w:rsidRDefault="001346C8" w:rsidP="001346C8">
            <w:pPr>
              <w:widowControl w:val="0"/>
              <w:autoSpaceDE w:val="0"/>
              <w:autoSpaceDN w:val="0"/>
              <w:adjustRightInd w:val="0"/>
              <w:rPr>
                <w:sz w:val="24"/>
                <w:szCs w:val="24"/>
              </w:rPr>
            </w:pPr>
            <w:r w:rsidRPr="002334C4">
              <w:rPr>
                <w:sz w:val="24"/>
                <w:szCs w:val="24"/>
              </w:rPr>
              <w:t>4. Комплектование библиотеки УМК по всем учебным предметам учебного плана ООП ООО, в соответствии с Федеральным перечнем</w:t>
            </w:r>
          </w:p>
        </w:tc>
        <w:tc>
          <w:tcPr>
            <w:tcW w:w="2410" w:type="dxa"/>
            <w:gridSpan w:val="3"/>
          </w:tcPr>
          <w:p w:rsidR="001346C8" w:rsidRPr="002334C4" w:rsidRDefault="001346C8" w:rsidP="001346C8">
            <w:pPr>
              <w:widowControl w:val="0"/>
              <w:autoSpaceDE w:val="0"/>
              <w:autoSpaceDN w:val="0"/>
              <w:adjustRightInd w:val="0"/>
              <w:jc w:val="center"/>
              <w:rPr>
                <w:sz w:val="24"/>
                <w:szCs w:val="24"/>
              </w:rPr>
            </w:pPr>
            <w:r w:rsidRPr="002334C4">
              <w:rPr>
                <w:sz w:val="24"/>
                <w:szCs w:val="24"/>
              </w:rPr>
              <w:t xml:space="preserve">Зам. директора </w:t>
            </w:r>
          </w:p>
          <w:p w:rsidR="001346C8" w:rsidRPr="002334C4" w:rsidRDefault="001346C8" w:rsidP="001346C8">
            <w:pPr>
              <w:widowControl w:val="0"/>
              <w:autoSpaceDE w:val="0"/>
              <w:autoSpaceDN w:val="0"/>
              <w:adjustRightInd w:val="0"/>
              <w:jc w:val="center"/>
              <w:rPr>
                <w:sz w:val="24"/>
                <w:szCs w:val="24"/>
              </w:rPr>
            </w:pPr>
            <w:r w:rsidRPr="002334C4">
              <w:rPr>
                <w:sz w:val="24"/>
                <w:szCs w:val="24"/>
              </w:rPr>
              <w:t xml:space="preserve">по УР, </w:t>
            </w:r>
          </w:p>
          <w:p w:rsidR="001346C8" w:rsidRPr="002334C4" w:rsidRDefault="001346C8" w:rsidP="001346C8">
            <w:pPr>
              <w:widowControl w:val="0"/>
              <w:autoSpaceDE w:val="0"/>
              <w:autoSpaceDN w:val="0"/>
              <w:adjustRightInd w:val="0"/>
              <w:jc w:val="center"/>
              <w:rPr>
                <w:sz w:val="24"/>
                <w:szCs w:val="24"/>
              </w:rPr>
            </w:pPr>
            <w:r w:rsidRPr="002334C4">
              <w:rPr>
                <w:sz w:val="24"/>
                <w:szCs w:val="24"/>
              </w:rPr>
              <w:t xml:space="preserve">Руководитель НМС </w:t>
            </w:r>
          </w:p>
          <w:p w:rsidR="001346C8" w:rsidRPr="002334C4" w:rsidRDefault="001346C8" w:rsidP="001346C8">
            <w:pPr>
              <w:widowControl w:val="0"/>
              <w:autoSpaceDE w:val="0"/>
              <w:autoSpaceDN w:val="0"/>
              <w:adjustRightInd w:val="0"/>
              <w:jc w:val="center"/>
              <w:rPr>
                <w:sz w:val="24"/>
                <w:szCs w:val="24"/>
              </w:rPr>
            </w:pPr>
            <w:r w:rsidRPr="002334C4">
              <w:rPr>
                <w:sz w:val="24"/>
                <w:szCs w:val="24"/>
              </w:rPr>
              <w:t>Руководители МО</w:t>
            </w:r>
          </w:p>
          <w:p w:rsidR="001346C8" w:rsidRPr="002334C4" w:rsidRDefault="001346C8" w:rsidP="001346C8">
            <w:pPr>
              <w:widowControl w:val="0"/>
              <w:autoSpaceDE w:val="0"/>
              <w:autoSpaceDN w:val="0"/>
              <w:adjustRightInd w:val="0"/>
              <w:jc w:val="center"/>
              <w:rPr>
                <w:sz w:val="24"/>
                <w:szCs w:val="24"/>
              </w:rPr>
            </w:pPr>
            <w:r w:rsidRPr="002334C4">
              <w:rPr>
                <w:sz w:val="24"/>
                <w:szCs w:val="24"/>
              </w:rPr>
              <w:t xml:space="preserve">Библиотекарь  </w:t>
            </w:r>
          </w:p>
        </w:tc>
        <w:tc>
          <w:tcPr>
            <w:tcW w:w="4536" w:type="dxa"/>
            <w:gridSpan w:val="2"/>
          </w:tcPr>
          <w:p w:rsidR="001346C8" w:rsidRPr="002334C4" w:rsidRDefault="001346C8" w:rsidP="001346C8">
            <w:pPr>
              <w:widowControl w:val="0"/>
              <w:autoSpaceDE w:val="0"/>
              <w:autoSpaceDN w:val="0"/>
              <w:adjustRightInd w:val="0"/>
              <w:jc w:val="center"/>
              <w:rPr>
                <w:sz w:val="24"/>
                <w:szCs w:val="24"/>
              </w:rPr>
            </w:pPr>
            <w:r w:rsidRPr="002334C4">
              <w:rPr>
                <w:sz w:val="24"/>
                <w:szCs w:val="24"/>
              </w:rPr>
              <w:t>Анализ  работы.</w:t>
            </w:r>
          </w:p>
          <w:p w:rsidR="001346C8" w:rsidRPr="002334C4" w:rsidRDefault="001346C8" w:rsidP="001346C8">
            <w:pPr>
              <w:widowControl w:val="0"/>
              <w:autoSpaceDE w:val="0"/>
              <w:autoSpaceDN w:val="0"/>
              <w:adjustRightInd w:val="0"/>
              <w:jc w:val="center"/>
              <w:rPr>
                <w:sz w:val="24"/>
                <w:szCs w:val="24"/>
              </w:rPr>
            </w:pPr>
            <w:r w:rsidRPr="002334C4">
              <w:rPr>
                <w:sz w:val="24"/>
                <w:szCs w:val="24"/>
              </w:rPr>
              <w:t xml:space="preserve">Мониторинг учебного  процесса  </w:t>
            </w:r>
          </w:p>
        </w:tc>
      </w:tr>
      <w:tr w:rsidR="001346C8" w:rsidTr="00F87B49">
        <w:tc>
          <w:tcPr>
            <w:tcW w:w="709" w:type="dxa"/>
          </w:tcPr>
          <w:p w:rsidR="001346C8" w:rsidRDefault="001346C8" w:rsidP="001346C8">
            <w:pPr>
              <w:widowControl w:val="0"/>
              <w:autoSpaceDE w:val="0"/>
              <w:autoSpaceDN w:val="0"/>
              <w:adjustRightInd w:val="0"/>
              <w:rPr>
                <w:sz w:val="24"/>
                <w:szCs w:val="24"/>
              </w:rPr>
            </w:pPr>
          </w:p>
        </w:tc>
        <w:tc>
          <w:tcPr>
            <w:tcW w:w="13041" w:type="dxa"/>
            <w:gridSpan w:val="9"/>
          </w:tcPr>
          <w:p w:rsidR="001346C8" w:rsidRPr="002334C4" w:rsidRDefault="001346C8" w:rsidP="001346C8">
            <w:pPr>
              <w:widowControl w:val="0"/>
              <w:autoSpaceDE w:val="0"/>
              <w:autoSpaceDN w:val="0"/>
              <w:adjustRightInd w:val="0"/>
              <w:jc w:val="center"/>
              <w:rPr>
                <w:sz w:val="24"/>
                <w:szCs w:val="24"/>
              </w:rPr>
            </w:pPr>
            <w:r w:rsidRPr="002334C4">
              <w:rPr>
                <w:b/>
                <w:bCs/>
                <w:sz w:val="24"/>
                <w:szCs w:val="24"/>
              </w:rPr>
              <w:t>Информационно-методическая работа</w:t>
            </w:r>
          </w:p>
          <w:p w:rsidR="001346C8" w:rsidRPr="002334C4" w:rsidRDefault="001346C8" w:rsidP="001346C8">
            <w:pPr>
              <w:widowControl w:val="0"/>
              <w:autoSpaceDE w:val="0"/>
              <w:autoSpaceDN w:val="0"/>
              <w:adjustRightInd w:val="0"/>
              <w:jc w:val="center"/>
              <w:rPr>
                <w:sz w:val="24"/>
                <w:szCs w:val="24"/>
              </w:rPr>
            </w:pPr>
            <w:r w:rsidRPr="002334C4">
              <w:rPr>
                <w:b/>
                <w:bCs/>
                <w:sz w:val="24"/>
                <w:szCs w:val="24"/>
              </w:rPr>
              <w:t>Цель:</w:t>
            </w:r>
            <w:r w:rsidRPr="002334C4">
              <w:rPr>
                <w:sz w:val="24"/>
                <w:szCs w:val="24"/>
              </w:rPr>
              <w:t> информационно-методическое сопровождение учебного процесса</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sidRPr="002334C4">
              <w:rPr>
                <w:sz w:val="24"/>
                <w:szCs w:val="24"/>
              </w:rPr>
              <w:t>1</w:t>
            </w:r>
          </w:p>
        </w:tc>
        <w:tc>
          <w:tcPr>
            <w:tcW w:w="5528" w:type="dxa"/>
            <w:gridSpan w:val="3"/>
            <w:vAlign w:val="center"/>
          </w:tcPr>
          <w:p w:rsidR="001346C8" w:rsidRPr="002334C4" w:rsidRDefault="001346C8" w:rsidP="001346C8">
            <w:pPr>
              <w:widowControl w:val="0"/>
              <w:autoSpaceDE w:val="0"/>
              <w:autoSpaceDN w:val="0"/>
              <w:adjustRightInd w:val="0"/>
              <w:rPr>
                <w:sz w:val="24"/>
                <w:szCs w:val="24"/>
              </w:rPr>
            </w:pPr>
            <w:r w:rsidRPr="002334C4">
              <w:rPr>
                <w:sz w:val="24"/>
                <w:szCs w:val="24"/>
              </w:rPr>
              <w:t>Сбор и обработка информации о результатах учебно-воспитательной работы</w:t>
            </w:r>
          </w:p>
        </w:tc>
        <w:tc>
          <w:tcPr>
            <w:tcW w:w="1843" w:type="dxa"/>
            <w:gridSpan w:val="3"/>
            <w:vAlign w:val="center"/>
          </w:tcPr>
          <w:p w:rsidR="001346C8" w:rsidRPr="002334C4" w:rsidRDefault="001346C8" w:rsidP="001346C8">
            <w:pPr>
              <w:widowControl w:val="0"/>
              <w:autoSpaceDE w:val="0"/>
              <w:autoSpaceDN w:val="0"/>
              <w:adjustRightInd w:val="0"/>
              <w:rPr>
                <w:sz w:val="24"/>
                <w:szCs w:val="24"/>
              </w:rPr>
            </w:pPr>
            <w:r w:rsidRPr="002334C4">
              <w:rPr>
                <w:sz w:val="24"/>
                <w:szCs w:val="24"/>
              </w:rPr>
              <w:t>В течение года</w:t>
            </w:r>
          </w:p>
        </w:tc>
        <w:tc>
          <w:tcPr>
            <w:tcW w:w="2551" w:type="dxa"/>
            <w:gridSpan w:val="2"/>
            <w:vAlign w:val="center"/>
          </w:tcPr>
          <w:p w:rsidR="001346C8" w:rsidRPr="002334C4" w:rsidRDefault="001346C8" w:rsidP="001346C8">
            <w:pPr>
              <w:widowControl w:val="0"/>
              <w:autoSpaceDE w:val="0"/>
              <w:autoSpaceDN w:val="0"/>
              <w:adjustRightInd w:val="0"/>
              <w:rPr>
                <w:sz w:val="24"/>
                <w:szCs w:val="24"/>
              </w:rPr>
            </w:pPr>
            <w:r w:rsidRPr="002334C4">
              <w:rPr>
                <w:sz w:val="24"/>
                <w:szCs w:val="24"/>
              </w:rPr>
              <w:t>Зам. директора</w:t>
            </w:r>
          </w:p>
          <w:p w:rsidR="001346C8" w:rsidRPr="002334C4" w:rsidRDefault="001346C8" w:rsidP="001346C8">
            <w:pPr>
              <w:widowControl w:val="0"/>
              <w:autoSpaceDE w:val="0"/>
              <w:autoSpaceDN w:val="0"/>
              <w:adjustRightInd w:val="0"/>
              <w:rPr>
                <w:sz w:val="24"/>
                <w:szCs w:val="24"/>
              </w:rPr>
            </w:pPr>
            <w:r w:rsidRPr="002334C4">
              <w:rPr>
                <w:sz w:val="24"/>
                <w:szCs w:val="24"/>
              </w:rPr>
              <w:t xml:space="preserve"> по УР, ВР</w:t>
            </w:r>
          </w:p>
          <w:p w:rsidR="001346C8" w:rsidRPr="002334C4" w:rsidRDefault="001346C8" w:rsidP="001346C8">
            <w:pPr>
              <w:widowControl w:val="0"/>
              <w:autoSpaceDE w:val="0"/>
              <w:autoSpaceDN w:val="0"/>
              <w:adjustRightInd w:val="0"/>
              <w:rPr>
                <w:sz w:val="24"/>
                <w:szCs w:val="24"/>
              </w:rPr>
            </w:pPr>
            <w:r w:rsidRPr="002334C4">
              <w:rPr>
                <w:sz w:val="24"/>
                <w:szCs w:val="24"/>
              </w:rPr>
              <w:t>Руководители МО</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Мониторинг учебно-воспитательного процесса</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sidRPr="002334C4">
              <w:rPr>
                <w:sz w:val="24"/>
                <w:szCs w:val="24"/>
              </w:rPr>
              <w:t>2</w:t>
            </w:r>
          </w:p>
        </w:tc>
        <w:tc>
          <w:tcPr>
            <w:tcW w:w="5528" w:type="dxa"/>
            <w:gridSpan w:val="3"/>
            <w:vAlign w:val="center"/>
          </w:tcPr>
          <w:p w:rsidR="001346C8" w:rsidRPr="002334C4" w:rsidRDefault="001346C8" w:rsidP="001346C8">
            <w:pPr>
              <w:widowControl w:val="0"/>
              <w:autoSpaceDE w:val="0"/>
              <w:autoSpaceDN w:val="0"/>
              <w:adjustRightInd w:val="0"/>
              <w:rPr>
                <w:sz w:val="24"/>
                <w:szCs w:val="24"/>
              </w:rPr>
            </w:pPr>
            <w:r w:rsidRPr="002334C4">
              <w:rPr>
                <w:sz w:val="24"/>
                <w:szCs w:val="24"/>
              </w:rPr>
              <w:t>Формирование банка педагогической информации (нормативно-правовой, научно-методической, методической).</w:t>
            </w:r>
          </w:p>
        </w:tc>
        <w:tc>
          <w:tcPr>
            <w:tcW w:w="1843" w:type="dxa"/>
            <w:gridSpan w:val="3"/>
            <w:vAlign w:val="center"/>
          </w:tcPr>
          <w:p w:rsidR="001346C8" w:rsidRPr="002334C4" w:rsidRDefault="001346C8" w:rsidP="001346C8">
            <w:pPr>
              <w:widowControl w:val="0"/>
              <w:autoSpaceDE w:val="0"/>
              <w:autoSpaceDN w:val="0"/>
              <w:adjustRightInd w:val="0"/>
              <w:rPr>
                <w:sz w:val="24"/>
                <w:szCs w:val="24"/>
              </w:rPr>
            </w:pPr>
            <w:r w:rsidRPr="002334C4">
              <w:rPr>
                <w:sz w:val="24"/>
                <w:szCs w:val="24"/>
              </w:rPr>
              <w:t>В течение года</w:t>
            </w:r>
          </w:p>
        </w:tc>
        <w:tc>
          <w:tcPr>
            <w:tcW w:w="2551" w:type="dxa"/>
            <w:gridSpan w:val="2"/>
            <w:vAlign w:val="center"/>
          </w:tcPr>
          <w:p w:rsidR="001346C8" w:rsidRPr="002334C4" w:rsidRDefault="001346C8" w:rsidP="001346C8">
            <w:pPr>
              <w:widowControl w:val="0"/>
              <w:autoSpaceDE w:val="0"/>
              <w:autoSpaceDN w:val="0"/>
              <w:adjustRightInd w:val="0"/>
              <w:rPr>
                <w:sz w:val="24"/>
                <w:szCs w:val="24"/>
              </w:rPr>
            </w:pPr>
            <w:r w:rsidRPr="002334C4">
              <w:rPr>
                <w:sz w:val="24"/>
                <w:szCs w:val="24"/>
              </w:rPr>
              <w:t xml:space="preserve">Зам. директора  </w:t>
            </w:r>
          </w:p>
          <w:p w:rsidR="001346C8" w:rsidRPr="002334C4" w:rsidRDefault="001346C8" w:rsidP="001346C8">
            <w:pPr>
              <w:widowControl w:val="0"/>
              <w:autoSpaceDE w:val="0"/>
              <w:autoSpaceDN w:val="0"/>
              <w:adjustRightInd w:val="0"/>
              <w:rPr>
                <w:sz w:val="24"/>
                <w:szCs w:val="24"/>
              </w:rPr>
            </w:pPr>
            <w:r w:rsidRPr="002334C4">
              <w:rPr>
                <w:sz w:val="24"/>
                <w:szCs w:val="24"/>
              </w:rPr>
              <w:t xml:space="preserve">по УР, </w:t>
            </w:r>
          </w:p>
          <w:p w:rsidR="001346C8" w:rsidRPr="002334C4" w:rsidRDefault="001346C8" w:rsidP="001346C8">
            <w:pPr>
              <w:widowControl w:val="0"/>
              <w:autoSpaceDE w:val="0"/>
              <w:autoSpaceDN w:val="0"/>
              <w:adjustRightInd w:val="0"/>
              <w:rPr>
                <w:sz w:val="24"/>
                <w:szCs w:val="24"/>
              </w:rPr>
            </w:pPr>
            <w:r w:rsidRPr="002334C4">
              <w:rPr>
                <w:sz w:val="24"/>
                <w:szCs w:val="24"/>
              </w:rPr>
              <w:t>Руководитель НМС</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Создание банка информации</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sidRPr="002334C4">
              <w:rPr>
                <w:sz w:val="24"/>
                <w:szCs w:val="24"/>
              </w:rPr>
              <w:t>3</w:t>
            </w:r>
          </w:p>
        </w:tc>
        <w:tc>
          <w:tcPr>
            <w:tcW w:w="5528"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Информирование членов педагогического коллектива об условиях, сроках проведения конкурсов «Учитель года», других конкурсов, реализуемых в рамках национального проекта «Образование»</w:t>
            </w:r>
          </w:p>
        </w:tc>
        <w:tc>
          <w:tcPr>
            <w:tcW w:w="1843" w:type="dxa"/>
            <w:gridSpan w:val="3"/>
            <w:vAlign w:val="center"/>
          </w:tcPr>
          <w:p w:rsidR="001346C8" w:rsidRPr="002334C4" w:rsidRDefault="001346C8" w:rsidP="001346C8">
            <w:pPr>
              <w:widowControl w:val="0"/>
              <w:autoSpaceDE w:val="0"/>
              <w:autoSpaceDN w:val="0"/>
              <w:adjustRightInd w:val="0"/>
              <w:rPr>
                <w:sz w:val="24"/>
                <w:szCs w:val="24"/>
              </w:rPr>
            </w:pPr>
            <w:r w:rsidRPr="002334C4">
              <w:rPr>
                <w:sz w:val="24"/>
                <w:szCs w:val="24"/>
              </w:rPr>
              <w:t>В течение года</w:t>
            </w:r>
          </w:p>
        </w:tc>
        <w:tc>
          <w:tcPr>
            <w:tcW w:w="2551" w:type="dxa"/>
            <w:gridSpan w:val="2"/>
            <w:vAlign w:val="center"/>
          </w:tcPr>
          <w:p w:rsidR="001346C8" w:rsidRPr="002334C4" w:rsidRDefault="001346C8" w:rsidP="001346C8">
            <w:pPr>
              <w:widowControl w:val="0"/>
              <w:autoSpaceDE w:val="0"/>
              <w:autoSpaceDN w:val="0"/>
              <w:adjustRightInd w:val="0"/>
              <w:rPr>
                <w:sz w:val="24"/>
                <w:szCs w:val="24"/>
              </w:rPr>
            </w:pPr>
            <w:r w:rsidRPr="002334C4">
              <w:rPr>
                <w:sz w:val="24"/>
                <w:szCs w:val="24"/>
              </w:rPr>
              <w:t>Зам. директора</w:t>
            </w:r>
          </w:p>
          <w:p w:rsidR="001346C8" w:rsidRPr="002334C4" w:rsidRDefault="001346C8" w:rsidP="001346C8">
            <w:pPr>
              <w:widowControl w:val="0"/>
              <w:autoSpaceDE w:val="0"/>
              <w:autoSpaceDN w:val="0"/>
              <w:adjustRightInd w:val="0"/>
              <w:rPr>
                <w:sz w:val="24"/>
                <w:szCs w:val="24"/>
              </w:rPr>
            </w:pPr>
            <w:r w:rsidRPr="002334C4">
              <w:rPr>
                <w:sz w:val="24"/>
                <w:szCs w:val="24"/>
              </w:rPr>
              <w:t xml:space="preserve"> по УР, </w:t>
            </w:r>
          </w:p>
          <w:p w:rsidR="001346C8" w:rsidRPr="002334C4" w:rsidRDefault="001346C8" w:rsidP="001346C8">
            <w:pPr>
              <w:widowControl w:val="0"/>
              <w:autoSpaceDE w:val="0"/>
              <w:autoSpaceDN w:val="0"/>
              <w:adjustRightInd w:val="0"/>
              <w:rPr>
                <w:sz w:val="24"/>
                <w:szCs w:val="24"/>
              </w:rPr>
            </w:pPr>
            <w:r w:rsidRPr="002334C4">
              <w:rPr>
                <w:sz w:val="24"/>
                <w:szCs w:val="24"/>
              </w:rPr>
              <w:t xml:space="preserve">Руководитель НМС </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Информационная осведомлённость</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sidRPr="002334C4">
              <w:rPr>
                <w:sz w:val="24"/>
                <w:szCs w:val="24"/>
              </w:rPr>
              <w:t>4</w:t>
            </w:r>
          </w:p>
        </w:tc>
        <w:tc>
          <w:tcPr>
            <w:tcW w:w="5528" w:type="dxa"/>
            <w:gridSpan w:val="3"/>
            <w:vAlign w:val="center"/>
          </w:tcPr>
          <w:p w:rsidR="001346C8" w:rsidRPr="002334C4" w:rsidRDefault="001346C8" w:rsidP="001346C8">
            <w:pPr>
              <w:widowControl w:val="0"/>
              <w:autoSpaceDE w:val="0"/>
              <w:autoSpaceDN w:val="0"/>
              <w:adjustRightInd w:val="0"/>
              <w:rPr>
                <w:sz w:val="24"/>
                <w:szCs w:val="24"/>
              </w:rPr>
            </w:pPr>
            <w:r w:rsidRPr="002334C4">
              <w:rPr>
                <w:sz w:val="24"/>
                <w:szCs w:val="24"/>
              </w:rPr>
              <w:t>Мониторинговые исследования:</w:t>
            </w:r>
          </w:p>
          <w:p w:rsidR="001346C8" w:rsidRPr="002334C4" w:rsidRDefault="001346C8" w:rsidP="001346C8">
            <w:pPr>
              <w:widowControl w:val="0"/>
              <w:autoSpaceDE w:val="0"/>
              <w:autoSpaceDN w:val="0"/>
              <w:adjustRightInd w:val="0"/>
              <w:rPr>
                <w:sz w:val="24"/>
                <w:szCs w:val="24"/>
              </w:rPr>
            </w:pPr>
            <w:r w:rsidRPr="002334C4">
              <w:rPr>
                <w:sz w:val="24"/>
                <w:szCs w:val="24"/>
              </w:rPr>
              <w:t>качество знаний, умений и навыков школьников</w:t>
            </w:r>
          </w:p>
        </w:tc>
        <w:tc>
          <w:tcPr>
            <w:tcW w:w="1843" w:type="dxa"/>
            <w:gridSpan w:val="3"/>
            <w:vAlign w:val="center"/>
          </w:tcPr>
          <w:p w:rsidR="001346C8" w:rsidRPr="002334C4" w:rsidRDefault="001346C8" w:rsidP="001346C8">
            <w:pPr>
              <w:widowControl w:val="0"/>
              <w:autoSpaceDE w:val="0"/>
              <w:autoSpaceDN w:val="0"/>
              <w:adjustRightInd w:val="0"/>
              <w:jc w:val="center"/>
              <w:rPr>
                <w:sz w:val="24"/>
                <w:szCs w:val="24"/>
              </w:rPr>
            </w:pPr>
            <w:r w:rsidRPr="002334C4">
              <w:rPr>
                <w:sz w:val="24"/>
                <w:szCs w:val="24"/>
              </w:rPr>
              <w:t>В течение года</w:t>
            </w:r>
          </w:p>
        </w:tc>
        <w:tc>
          <w:tcPr>
            <w:tcW w:w="2551" w:type="dxa"/>
            <w:gridSpan w:val="2"/>
            <w:vAlign w:val="center"/>
          </w:tcPr>
          <w:p w:rsidR="001346C8" w:rsidRPr="002334C4" w:rsidRDefault="001346C8" w:rsidP="001346C8">
            <w:pPr>
              <w:widowControl w:val="0"/>
              <w:autoSpaceDE w:val="0"/>
              <w:autoSpaceDN w:val="0"/>
              <w:adjustRightInd w:val="0"/>
              <w:rPr>
                <w:sz w:val="24"/>
                <w:szCs w:val="24"/>
              </w:rPr>
            </w:pPr>
            <w:r w:rsidRPr="002334C4">
              <w:rPr>
                <w:sz w:val="24"/>
                <w:szCs w:val="24"/>
              </w:rPr>
              <w:t xml:space="preserve">Зам. директора </w:t>
            </w:r>
          </w:p>
          <w:p w:rsidR="001346C8" w:rsidRPr="002334C4" w:rsidRDefault="001346C8" w:rsidP="001346C8">
            <w:pPr>
              <w:widowControl w:val="0"/>
              <w:autoSpaceDE w:val="0"/>
              <w:autoSpaceDN w:val="0"/>
              <w:adjustRightInd w:val="0"/>
              <w:rPr>
                <w:sz w:val="24"/>
                <w:szCs w:val="24"/>
              </w:rPr>
            </w:pPr>
            <w:r w:rsidRPr="002334C4">
              <w:rPr>
                <w:sz w:val="24"/>
                <w:szCs w:val="24"/>
              </w:rPr>
              <w:t xml:space="preserve">по УР, </w:t>
            </w:r>
          </w:p>
          <w:p w:rsidR="001346C8" w:rsidRPr="002334C4" w:rsidRDefault="001346C8" w:rsidP="001346C8">
            <w:pPr>
              <w:widowControl w:val="0"/>
              <w:autoSpaceDE w:val="0"/>
              <w:autoSpaceDN w:val="0"/>
              <w:adjustRightInd w:val="0"/>
              <w:rPr>
                <w:sz w:val="24"/>
                <w:szCs w:val="24"/>
              </w:rPr>
            </w:pPr>
            <w:r w:rsidRPr="002334C4">
              <w:rPr>
                <w:sz w:val="24"/>
                <w:szCs w:val="24"/>
              </w:rPr>
              <w:t>Руководитель НМС</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Мониторинговые исследования</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sidRPr="002334C4">
              <w:rPr>
                <w:sz w:val="24"/>
                <w:szCs w:val="24"/>
              </w:rPr>
              <w:t>5.</w:t>
            </w:r>
          </w:p>
        </w:tc>
        <w:tc>
          <w:tcPr>
            <w:tcW w:w="5528" w:type="dxa"/>
            <w:gridSpan w:val="3"/>
            <w:vAlign w:val="center"/>
          </w:tcPr>
          <w:p w:rsidR="001346C8" w:rsidRPr="002334C4" w:rsidRDefault="001346C8" w:rsidP="001346C8">
            <w:pPr>
              <w:widowControl w:val="0"/>
              <w:autoSpaceDE w:val="0"/>
              <w:autoSpaceDN w:val="0"/>
              <w:adjustRightInd w:val="0"/>
              <w:rPr>
                <w:sz w:val="24"/>
                <w:szCs w:val="24"/>
              </w:rPr>
            </w:pPr>
            <w:r w:rsidRPr="002334C4">
              <w:rPr>
                <w:sz w:val="24"/>
                <w:szCs w:val="24"/>
              </w:rPr>
              <w:t xml:space="preserve">Работа МО с обучающимися высокой учебной </w:t>
            </w:r>
            <w:r w:rsidRPr="002334C4">
              <w:rPr>
                <w:sz w:val="24"/>
                <w:szCs w:val="24"/>
              </w:rPr>
              <w:lastRenderedPageBreak/>
              <w:t>мотивацией</w:t>
            </w:r>
          </w:p>
        </w:tc>
        <w:tc>
          <w:tcPr>
            <w:tcW w:w="1843" w:type="dxa"/>
            <w:gridSpan w:val="3"/>
            <w:vAlign w:val="center"/>
          </w:tcPr>
          <w:p w:rsidR="001346C8" w:rsidRPr="002334C4" w:rsidRDefault="001346C8" w:rsidP="001346C8">
            <w:pPr>
              <w:widowControl w:val="0"/>
              <w:autoSpaceDE w:val="0"/>
              <w:autoSpaceDN w:val="0"/>
              <w:adjustRightInd w:val="0"/>
              <w:jc w:val="center"/>
              <w:rPr>
                <w:sz w:val="24"/>
                <w:szCs w:val="24"/>
              </w:rPr>
            </w:pPr>
            <w:r w:rsidRPr="002334C4">
              <w:rPr>
                <w:sz w:val="24"/>
                <w:szCs w:val="24"/>
              </w:rPr>
              <w:lastRenderedPageBreak/>
              <w:t>В течение года</w:t>
            </w:r>
          </w:p>
        </w:tc>
        <w:tc>
          <w:tcPr>
            <w:tcW w:w="2551" w:type="dxa"/>
            <w:gridSpan w:val="2"/>
            <w:vAlign w:val="center"/>
          </w:tcPr>
          <w:p w:rsidR="001346C8" w:rsidRPr="002334C4" w:rsidRDefault="001346C8" w:rsidP="001346C8">
            <w:pPr>
              <w:widowControl w:val="0"/>
              <w:autoSpaceDE w:val="0"/>
              <w:autoSpaceDN w:val="0"/>
              <w:adjustRightInd w:val="0"/>
              <w:rPr>
                <w:sz w:val="24"/>
                <w:szCs w:val="24"/>
              </w:rPr>
            </w:pPr>
            <w:r w:rsidRPr="002334C4">
              <w:rPr>
                <w:sz w:val="24"/>
                <w:szCs w:val="24"/>
              </w:rPr>
              <w:t>Зам .директора</w:t>
            </w:r>
          </w:p>
          <w:p w:rsidR="001346C8" w:rsidRPr="002334C4" w:rsidRDefault="001346C8" w:rsidP="001346C8">
            <w:pPr>
              <w:widowControl w:val="0"/>
              <w:autoSpaceDE w:val="0"/>
              <w:autoSpaceDN w:val="0"/>
              <w:adjustRightInd w:val="0"/>
              <w:rPr>
                <w:sz w:val="24"/>
                <w:szCs w:val="24"/>
              </w:rPr>
            </w:pPr>
            <w:r w:rsidRPr="002334C4">
              <w:rPr>
                <w:sz w:val="24"/>
                <w:szCs w:val="24"/>
              </w:rPr>
              <w:lastRenderedPageBreak/>
              <w:t xml:space="preserve"> по УР, </w:t>
            </w:r>
          </w:p>
          <w:p w:rsidR="001346C8" w:rsidRPr="002334C4" w:rsidRDefault="001346C8" w:rsidP="001346C8">
            <w:pPr>
              <w:widowControl w:val="0"/>
              <w:autoSpaceDE w:val="0"/>
              <w:autoSpaceDN w:val="0"/>
              <w:adjustRightInd w:val="0"/>
              <w:rPr>
                <w:sz w:val="24"/>
                <w:szCs w:val="24"/>
              </w:rPr>
            </w:pPr>
            <w:r w:rsidRPr="002334C4">
              <w:rPr>
                <w:sz w:val="24"/>
                <w:szCs w:val="24"/>
              </w:rPr>
              <w:t>Руководители МО</w:t>
            </w:r>
          </w:p>
        </w:tc>
        <w:tc>
          <w:tcPr>
            <w:tcW w:w="3119" w:type="dxa"/>
          </w:tcPr>
          <w:p w:rsidR="001346C8" w:rsidRPr="002334C4" w:rsidRDefault="001346C8" w:rsidP="001346C8">
            <w:pPr>
              <w:widowControl w:val="0"/>
              <w:autoSpaceDE w:val="0"/>
              <w:autoSpaceDN w:val="0"/>
              <w:adjustRightInd w:val="0"/>
              <w:rPr>
                <w:sz w:val="24"/>
                <w:szCs w:val="24"/>
              </w:rPr>
            </w:pPr>
          </w:p>
        </w:tc>
      </w:tr>
      <w:tr w:rsidR="001346C8" w:rsidTr="00F87B49">
        <w:tc>
          <w:tcPr>
            <w:tcW w:w="709" w:type="dxa"/>
          </w:tcPr>
          <w:p w:rsidR="001346C8" w:rsidRDefault="001346C8" w:rsidP="001346C8">
            <w:pPr>
              <w:widowControl w:val="0"/>
              <w:autoSpaceDE w:val="0"/>
              <w:autoSpaceDN w:val="0"/>
              <w:adjustRightInd w:val="0"/>
              <w:rPr>
                <w:sz w:val="24"/>
                <w:szCs w:val="24"/>
              </w:rPr>
            </w:pPr>
          </w:p>
        </w:tc>
        <w:tc>
          <w:tcPr>
            <w:tcW w:w="13041" w:type="dxa"/>
            <w:gridSpan w:val="9"/>
          </w:tcPr>
          <w:p w:rsidR="001346C8" w:rsidRPr="002334C4" w:rsidRDefault="001346C8" w:rsidP="001346C8">
            <w:pPr>
              <w:widowControl w:val="0"/>
              <w:autoSpaceDE w:val="0"/>
              <w:autoSpaceDN w:val="0"/>
              <w:adjustRightInd w:val="0"/>
              <w:jc w:val="center"/>
              <w:rPr>
                <w:sz w:val="24"/>
                <w:szCs w:val="24"/>
              </w:rPr>
            </w:pPr>
            <w:r w:rsidRPr="002334C4">
              <w:rPr>
                <w:b/>
                <w:bCs/>
                <w:sz w:val="24"/>
                <w:szCs w:val="24"/>
              </w:rPr>
              <w:t>Работа с молодыми специалистами</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Pr>
                <w:sz w:val="24"/>
                <w:szCs w:val="24"/>
              </w:rPr>
              <w:t>1</w:t>
            </w:r>
            <w:r w:rsidRPr="002334C4">
              <w:rPr>
                <w:sz w:val="24"/>
                <w:szCs w:val="24"/>
              </w:rPr>
              <w:t>.</w:t>
            </w:r>
          </w:p>
        </w:tc>
        <w:tc>
          <w:tcPr>
            <w:tcW w:w="5528"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Посещение уроков молодых педагогов с целью оказания методической помощи.</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 в течение года</w:t>
            </w:r>
          </w:p>
        </w:tc>
        <w:tc>
          <w:tcPr>
            <w:tcW w:w="2551" w:type="dxa"/>
            <w:gridSpan w:val="2"/>
          </w:tcPr>
          <w:p w:rsidR="001346C8" w:rsidRPr="002334C4" w:rsidRDefault="001346C8" w:rsidP="001346C8">
            <w:pPr>
              <w:widowControl w:val="0"/>
              <w:autoSpaceDE w:val="0"/>
              <w:autoSpaceDN w:val="0"/>
              <w:adjustRightInd w:val="0"/>
              <w:rPr>
                <w:sz w:val="24"/>
                <w:szCs w:val="24"/>
              </w:rPr>
            </w:pPr>
            <w:r w:rsidRPr="002334C4">
              <w:rPr>
                <w:sz w:val="24"/>
                <w:szCs w:val="24"/>
              </w:rPr>
              <w:t>Руководители МО учителя-наставники</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Оказание методической помощи</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Pr>
                <w:sz w:val="24"/>
                <w:szCs w:val="24"/>
              </w:rPr>
              <w:t>2</w:t>
            </w:r>
            <w:r w:rsidRPr="002334C4">
              <w:rPr>
                <w:sz w:val="24"/>
                <w:szCs w:val="24"/>
              </w:rPr>
              <w:t>.</w:t>
            </w:r>
          </w:p>
        </w:tc>
        <w:tc>
          <w:tcPr>
            <w:tcW w:w="5528"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Проведение консультаций:</w:t>
            </w:r>
          </w:p>
          <w:p w:rsidR="001346C8" w:rsidRPr="002334C4" w:rsidRDefault="001346C8" w:rsidP="001346C8">
            <w:pPr>
              <w:rPr>
                <w:sz w:val="24"/>
                <w:szCs w:val="24"/>
              </w:rPr>
            </w:pPr>
            <w:r w:rsidRPr="002334C4">
              <w:rPr>
                <w:sz w:val="24"/>
                <w:szCs w:val="24"/>
              </w:rPr>
              <w:t>составление отчетов по итогам четверти   планирование уроков закрепления знаний.</w:t>
            </w:r>
          </w:p>
          <w:p w:rsidR="001346C8" w:rsidRPr="002334C4" w:rsidRDefault="001346C8" w:rsidP="001346C8">
            <w:pPr>
              <w:rPr>
                <w:sz w:val="24"/>
                <w:szCs w:val="24"/>
              </w:rPr>
            </w:pPr>
            <w:r w:rsidRPr="002334C4">
              <w:rPr>
                <w:sz w:val="24"/>
                <w:szCs w:val="24"/>
              </w:rPr>
              <w:t>Организация работы со слабоуспевающими учащимися.</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bCs/>
                <w:sz w:val="24"/>
                <w:szCs w:val="24"/>
              </w:rPr>
              <w:t>ноябрь</w:t>
            </w:r>
          </w:p>
        </w:tc>
        <w:tc>
          <w:tcPr>
            <w:tcW w:w="2551" w:type="dxa"/>
            <w:gridSpan w:val="2"/>
          </w:tcPr>
          <w:p w:rsidR="001346C8" w:rsidRPr="002334C4" w:rsidRDefault="001346C8" w:rsidP="001346C8">
            <w:pPr>
              <w:widowControl w:val="0"/>
              <w:autoSpaceDE w:val="0"/>
              <w:autoSpaceDN w:val="0"/>
              <w:adjustRightInd w:val="0"/>
              <w:rPr>
                <w:sz w:val="24"/>
                <w:szCs w:val="24"/>
              </w:rPr>
            </w:pPr>
            <w:r>
              <w:rPr>
                <w:sz w:val="24"/>
                <w:szCs w:val="24"/>
              </w:rPr>
              <w:t>У</w:t>
            </w:r>
            <w:r w:rsidRPr="002334C4">
              <w:rPr>
                <w:sz w:val="24"/>
                <w:szCs w:val="24"/>
              </w:rPr>
              <w:t>чителя-наставники</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Информационная осведомлённость</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Pr>
                <w:sz w:val="24"/>
                <w:szCs w:val="24"/>
              </w:rPr>
              <w:t>3</w:t>
            </w:r>
          </w:p>
        </w:tc>
        <w:tc>
          <w:tcPr>
            <w:tcW w:w="5528"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Организация внеклассной работы по предмету</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bCs/>
                <w:sz w:val="24"/>
                <w:szCs w:val="24"/>
              </w:rPr>
              <w:t>декабрь</w:t>
            </w:r>
          </w:p>
        </w:tc>
        <w:tc>
          <w:tcPr>
            <w:tcW w:w="2551" w:type="dxa"/>
            <w:gridSpan w:val="2"/>
          </w:tcPr>
          <w:p w:rsidR="001346C8" w:rsidRPr="002334C4" w:rsidRDefault="001346C8" w:rsidP="001346C8">
            <w:pPr>
              <w:widowControl w:val="0"/>
              <w:autoSpaceDE w:val="0"/>
              <w:autoSpaceDN w:val="0"/>
              <w:adjustRightInd w:val="0"/>
              <w:rPr>
                <w:sz w:val="24"/>
                <w:szCs w:val="24"/>
              </w:rPr>
            </w:pPr>
            <w:r>
              <w:rPr>
                <w:sz w:val="24"/>
                <w:szCs w:val="24"/>
              </w:rPr>
              <w:t>У</w:t>
            </w:r>
            <w:r w:rsidRPr="002334C4">
              <w:rPr>
                <w:sz w:val="24"/>
                <w:szCs w:val="24"/>
              </w:rPr>
              <w:t>чителя-наставники</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Информационная осведомлённость</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Pr>
                <w:sz w:val="24"/>
                <w:szCs w:val="24"/>
              </w:rPr>
              <w:t>4</w:t>
            </w:r>
            <w:r w:rsidRPr="002334C4">
              <w:rPr>
                <w:sz w:val="24"/>
                <w:szCs w:val="24"/>
              </w:rPr>
              <w:t>.</w:t>
            </w:r>
          </w:p>
        </w:tc>
        <w:tc>
          <w:tcPr>
            <w:tcW w:w="5528"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Проведение консультаций:</w:t>
            </w:r>
          </w:p>
          <w:p w:rsidR="001346C8" w:rsidRPr="002334C4" w:rsidRDefault="001346C8" w:rsidP="001346C8">
            <w:pPr>
              <w:rPr>
                <w:sz w:val="24"/>
                <w:szCs w:val="24"/>
              </w:rPr>
            </w:pPr>
            <w:r>
              <w:rPr>
                <w:sz w:val="24"/>
                <w:szCs w:val="24"/>
              </w:rPr>
              <w:t>-</w:t>
            </w:r>
            <w:r w:rsidRPr="002334C4">
              <w:rPr>
                <w:sz w:val="24"/>
                <w:szCs w:val="24"/>
              </w:rPr>
              <w:t>анализ и самоанализ урока;</w:t>
            </w:r>
          </w:p>
          <w:p w:rsidR="001346C8" w:rsidRPr="002334C4" w:rsidRDefault="001346C8" w:rsidP="001346C8">
            <w:pPr>
              <w:rPr>
                <w:sz w:val="24"/>
                <w:szCs w:val="24"/>
              </w:rPr>
            </w:pPr>
            <w:r>
              <w:rPr>
                <w:sz w:val="24"/>
                <w:szCs w:val="24"/>
              </w:rPr>
              <w:t>-</w:t>
            </w:r>
            <w:r w:rsidRPr="002334C4">
              <w:rPr>
                <w:sz w:val="24"/>
                <w:szCs w:val="24"/>
              </w:rPr>
              <w:t>психологический аспект анализа урока;</w:t>
            </w:r>
          </w:p>
          <w:p w:rsidR="001346C8" w:rsidRPr="002334C4" w:rsidRDefault="001346C8" w:rsidP="001346C8">
            <w:pPr>
              <w:rPr>
                <w:sz w:val="24"/>
                <w:szCs w:val="24"/>
              </w:rPr>
            </w:pPr>
            <w:r>
              <w:rPr>
                <w:sz w:val="24"/>
                <w:szCs w:val="24"/>
              </w:rPr>
              <w:t>-</w:t>
            </w:r>
            <w:r w:rsidRPr="002334C4">
              <w:rPr>
                <w:sz w:val="24"/>
                <w:szCs w:val="24"/>
              </w:rPr>
              <w:t>планирование уроков обобщения и систематизации знаний учащихся.</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 в течение года</w:t>
            </w:r>
          </w:p>
        </w:tc>
        <w:tc>
          <w:tcPr>
            <w:tcW w:w="2551" w:type="dxa"/>
            <w:gridSpan w:val="2"/>
          </w:tcPr>
          <w:p w:rsidR="001346C8" w:rsidRPr="002334C4" w:rsidRDefault="001346C8" w:rsidP="001346C8">
            <w:pPr>
              <w:widowControl w:val="0"/>
              <w:autoSpaceDE w:val="0"/>
              <w:autoSpaceDN w:val="0"/>
              <w:adjustRightInd w:val="0"/>
              <w:rPr>
                <w:sz w:val="24"/>
                <w:szCs w:val="24"/>
              </w:rPr>
            </w:pPr>
            <w:r>
              <w:rPr>
                <w:sz w:val="24"/>
                <w:szCs w:val="24"/>
              </w:rPr>
              <w:t>У</w:t>
            </w:r>
            <w:r w:rsidRPr="002334C4">
              <w:rPr>
                <w:sz w:val="24"/>
                <w:szCs w:val="24"/>
              </w:rPr>
              <w:t>чителя-наставники</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Информационная осведомлённость</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Pr>
                <w:sz w:val="24"/>
                <w:szCs w:val="24"/>
              </w:rPr>
              <w:t>5</w:t>
            </w:r>
            <w:r w:rsidRPr="002334C4">
              <w:rPr>
                <w:sz w:val="24"/>
                <w:szCs w:val="24"/>
              </w:rPr>
              <w:t>.</w:t>
            </w:r>
          </w:p>
        </w:tc>
        <w:tc>
          <w:tcPr>
            <w:tcW w:w="5528"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Проведение консультаций:</w:t>
            </w:r>
          </w:p>
          <w:p w:rsidR="001346C8" w:rsidRPr="002334C4" w:rsidRDefault="001346C8" w:rsidP="001346C8">
            <w:pPr>
              <w:rPr>
                <w:sz w:val="24"/>
                <w:szCs w:val="24"/>
              </w:rPr>
            </w:pPr>
            <w:r>
              <w:rPr>
                <w:sz w:val="24"/>
                <w:szCs w:val="24"/>
              </w:rPr>
              <w:t>-</w:t>
            </w:r>
            <w:r w:rsidRPr="002334C4">
              <w:rPr>
                <w:sz w:val="24"/>
                <w:szCs w:val="24"/>
              </w:rPr>
              <w:t>организация индивидуальной работы с различными категориями учащихся.</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 xml:space="preserve"> в течение года</w:t>
            </w:r>
          </w:p>
        </w:tc>
        <w:tc>
          <w:tcPr>
            <w:tcW w:w="2551" w:type="dxa"/>
            <w:gridSpan w:val="2"/>
          </w:tcPr>
          <w:p w:rsidR="001346C8" w:rsidRPr="002334C4" w:rsidRDefault="001346C8" w:rsidP="001346C8">
            <w:pPr>
              <w:widowControl w:val="0"/>
              <w:autoSpaceDE w:val="0"/>
              <w:autoSpaceDN w:val="0"/>
              <w:adjustRightInd w:val="0"/>
              <w:rPr>
                <w:sz w:val="24"/>
                <w:szCs w:val="24"/>
              </w:rPr>
            </w:pPr>
            <w:r>
              <w:rPr>
                <w:sz w:val="24"/>
                <w:szCs w:val="24"/>
              </w:rPr>
              <w:t>У</w:t>
            </w:r>
            <w:r w:rsidRPr="002334C4">
              <w:rPr>
                <w:sz w:val="24"/>
                <w:szCs w:val="24"/>
              </w:rPr>
              <w:t>чителя-наставники</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Информационная осведомлённость</w:t>
            </w:r>
          </w:p>
        </w:tc>
      </w:tr>
      <w:tr w:rsidR="001346C8" w:rsidTr="00F87B49">
        <w:tc>
          <w:tcPr>
            <w:tcW w:w="709" w:type="dxa"/>
            <w:vAlign w:val="center"/>
          </w:tcPr>
          <w:p w:rsidR="001346C8" w:rsidRPr="002334C4" w:rsidRDefault="001346C8" w:rsidP="001346C8">
            <w:pPr>
              <w:widowControl w:val="0"/>
              <w:autoSpaceDE w:val="0"/>
              <w:autoSpaceDN w:val="0"/>
              <w:adjustRightInd w:val="0"/>
              <w:rPr>
                <w:sz w:val="24"/>
                <w:szCs w:val="24"/>
              </w:rPr>
            </w:pPr>
            <w:r>
              <w:rPr>
                <w:sz w:val="24"/>
                <w:szCs w:val="24"/>
              </w:rPr>
              <w:t>6</w:t>
            </w:r>
            <w:r w:rsidRPr="002334C4">
              <w:rPr>
                <w:sz w:val="24"/>
                <w:szCs w:val="24"/>
              </w:rPr>
              <w:t>.</w:t>
            </w:r>
          </w:p>
        </w:tc>
        <w:tc>
          <w:tcPr>
            <w:tcW w:w="5528" w:type="dxa"/>
            <w:gridSpan w:val="3"/>
          </w:tcPr>
          <w:p w:rsidR="001346C8" w:rsidRPr="002334C4" w:rsidRDefault="001346C8" w:rsidP="001346C8">
            <w:pPr>
              <w:widowControl w:val="0"/>
              <w:autoSpaceDE w:val="0"/>
              <w:autoSpaceDN w:val="0"/>
              <w:adjustRightInd w:val="0"/>
              <w:rPr>
                <w:sz w:val="24"/>
                <w:szCs w:val="24"/>
              </w:rPr>
            </w:pPr>
            <w:r w:rsidRPr="002334C4">
              <w:rPr>
                <w:sz w:val="24"/>
                <w:szCs w:val="24"/>
              </w:rPr>
              <w:t>Подведение итогов работы, определение направлений работы на следующий учебный год</w:t>
            </w:r>
          </w:p>
        </w:tc>
        <w:tc>
          <w:tcPr>
            <w:tcW w:w="1843" w:type="dxa"/>
            <w:gridSpan w:val="3"/>
          </w:tcPr>
          <w:p w:rsidR="001346C8" w:rsidRPr="002334C4" w:rsidRDefault="001346C8" w:rsidP="001346C8">
            <w:pPr>
              <w:widowControl w:val="0"/>
              <w:autoSpaceDE w:val="0"/>
              <w:autoSpaceDN w:val="0"/>
              <w:adjustRightInd w:val="0"/>
              <w:rPr>
                <w:sz w:val="24"/>
                <w:szCs w:val="24"/>
              </w:rPr>
            </w:pPr>
            <w:r w:rsidRPr="002334C4">
              <w:rPr>
                <w:bCs/>
                <w:sz w:val="24"/>
                <w:szCs w:val="24"/>
              </w:rPr>
              <w:t>май</w:t>
            </w:r>
          </w:p>
        </w:tc>
        <w:tc>
          <w:tcPr>
            <w:tcW w:w="2551" w:type="dxa"/>
            <w:gridSpan w:val="2"/>
          </w:tcPr>
          <w:p w:rsidR="001346C8" w:rsidRPr="002334C4" w:rsidRDefault="001346C8" w:rsidP="001346C8">
            <w:pPr>
              <w:widowControl w:val="0"/>
              <w:autoSpaceDE w:val="0"/>
              <w:autoSpaceDN w:val="0"/>
              <w:adjustRightInd w:val="0"/>
              <w:rPr>
                <w:sz w:val="24"/>
                <w:szCs w:val="24"/>
              </w:rPr>
            </w:pPr>
            <w:r>
              <w:rPr>
                <w:sz w:val="24"/>
                <w:szCs w:val="24"/>
              </w:rPr>
              <w:t>У</w:t>
            </w:r>
            <w:r w:rsidRPr="002334C4">
              <w:rPr>
                <w:sz w:val="24"/>
                <w:szCs w:val="24"/>
              </w:rPr>
              <w:t>чителя-наставники</w:t>
            </w:r>
          </w:p>
        </w:tc>
        <w:tc>
          <w:tcPr>
            <w:tcW w:w="3119" w:type="dxa"/>
          </w:tcPr>
          <w:p w:rsidR="001346C8" w:rsidRPr="002334C4" w:rsidRDefault="001346C8" w:rsidP="001346C8">
            <w:pPr>
              <w:widowControl w:val="0"/>
              <w:autoSpaceDE w:val="0"/>
              <w:autoSpaceDN w:val="0"/>
              <w:adjustRightInd w:val="0"/>
              <w:rPr>
                <w:sz w:val="24"/>
                <w:szCs w:val="24"/>
              </w:rPr>
            </w:pPr>
            <w:r w:rsidRPr="002334C4">
              <w:rPr>
                <w:sz w:val="24"/>
                <w:szCs w:val="24"/>
              </w:rPr>
              <w:t>Мониторинг учебно-восп</w:t>
            </w:r>
            <w:r>
              <w:rPr>
                <w:sz w:val="24"/>
                <w:szCs w:val="24"/>
              </w:rPr>
              <w:t xml:space="preserve"> </w:t>
            </w:r>
            <w:r w:rsidRPr="002334C4">
              <w:rPr>
                <w:sz w:val="24"/>
                <w:szCs w:val="24"/>
              </w:rPr>
              <w:t xml:space="preserve"> процесса</w:t>
            </w:r>
          </w:p>
        </w:tc>
      </w:tr>
    </w:tbl>
    <w:p w:rsidR="001346C8" w:rsidRPr="002334C4" w:rsidRDefault="001346C8" w:rsidP="001346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346C8" w:rsidRPr="008C6B44" w:rsidRDefault="00604DED" w:rsidP="001346C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AB053B">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001346C8" w:rsidRPr="008C6B44">
        <w:rPr>
          <w:rFonts w:ascii="Times New Roman" w:eastAsia="Times New Roman" w:hAnsi="Times New Roman" w:cs="Times New Roman"/>
          <w:b/>
          <w:sz w:val="28"/>
          <w:szCs w:val="28"/>
          <w:lang w:eastAsia="ru-RU"/>
        </w:rPr>
        <w:t>Контроль за состоянием учебно- воспитательного процесса</w:t>
      </w:r>
    </w:p>
    <w:p w:rsidR="001346C8" w:rsidRPr="008C6B44" w:rsidRDefault="001346C8" w:rsidP="001346C8">
      <w:pPr>
        <w:spacing w:after="0" w:line="240" w:lineRule="auto"/>
        <w:jc w:val="center"/>
        <w:rPr>
          <w:rFonts w:ascii="Times New Roman" w:eastAsia="Times New Roman" w:hAnsi="Times New Roman" w:cs="Times New Roman"/>
          <w:sz w:val="24"/>
          <w:szCs w:val="24"/>
          <w:lang w:eastAsia="ru-RU"/>
        </w:rPr>
      </w:pPr>
    </w:p>
    <w:tbl>
      <w:tblPr>
        <w:tblW w:w="13892"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3686"/>
        <w:gridCol w:w="3685"/>
        <w:gridCol w:w="1418"/>
        <w:gridCol w:w="1842"/>
        <w:gridCol w:w="1985"/>
      </w:tblGrid>
      <w:tr w:rsidR="001346C8" w:rsidRPr="008C6B44" w:rsidTr="009C53A1">
        <w:tc>
          <w:tcPr>
            <w:tcW w:w="1276" w:type="dxa"/>
            <w:tcBorders>
              <w:top w:val="single" w:sz="4" w:space="0" w:color="auto"/>
              <w:left w:val="single" w:sz="4" w:space="0" w:color="auto"/>
              <w:bottom w:val="single" w:sz="4" w:space="0" w:color="auto"/>
              <w:right w:val="single" w:sz="4" w:space="0" w:color="auto"/>
            </w:tcBorders>
            <w:hideMark/>
          </w:tcPr>
          <w:p w:rsidR="001346C8" w:rsidRPr="008C6B44" w:rsidRDefault="009C53A1" w:rsidP="009C53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Сроки</w:t>
            </w:r>
          </w:p>
        </w:tc>
        <w:tc>
          <w:tcPr>
            <w:tcW w:w="3686"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center"/>
              <w:rPr>
                <w:rFonts w:ascii="Times New Roman" w:eastAsia="Times New Roman" w:hAnsi="Times New Roman" w:cs="Times New Roman"/>
                <w:b/>
                <w:bCs/>
                <w:sz w:val="24"/>
                <w:szCs w:val="24"/>
                <w:lang w:eastAsia="ru-RU"/>
              </w:rPr>
            </w:pPr>
            <w:r w:rsidRPr="008C6B44">
              <w:rPr>
                <w:rFonts w:ascii="Times New Roman" w:eastAsia="Times New Roman" w:hAnsi="Times New Roman" w:cs="Times New Roman"/>
                <w:b/>
                <w:bCs/>
                <w:sz w:val="24"/>
                <w:szCs w:val="24"/>
                <w:lang w:eastAsia="ru-RU"/>
              </w:rPr>
              <w:t>Содержание контроля</w:t>
            </w:r>
          </w:p>
        </w:tc>
        <w:tc>
          <w:tcPr>
            <w:tcW w:w="3685"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center"/>
              <w:rPr>
                <w:rFonts w:ascii="Times New Roman" w:eastAsia="Times New Roman" w:hAnsi="Times New Roman" w:cs="Times New Roman"/>
                <w:b/>
                <w:bCs/>
                <w:sz w:val="24"/>
                <w:szCs w:val="24"/>
                <w:lang w:eastAsia="ru-RU"/>
              </w:rPr>
            </w:pPr>
            <w:r w:rsidRPr="008C6B44">
              <w:rPr>
                <w:rFonts w:ascii="Times New Roman" w:eastAsia="Times New Roman" w:hAnsi="Times New Roman" w:cs="Times New Roman"/>
                <w:b/>
                <w:bCs/>
                <w:sz w:val="24"/>
                <w:szCs w:val="24"/>
                <w:lang w:eastAsia="ru-RU"/>
              </w:rPr>
              <w:t>Цель контроля</w:t>
            </w:r>
          </w:p>
        </w:tc>
        <w:tc>
          <w:tcPr>
            <w:tcW w:w="1418"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center"/>
              <w:rPr>
                <w:rFonts w:ascii="Times New Roman" w:eastAsia="Times New Roman" w:hAnsi="Times New Roman" w:cs="Times New Roman"/>
                <w:b/>
                <w:bCs/>
                <w:sz w:val="24"/>
                <w:szCs w:val="24"/>
                <w:lang w:eastAsia="ru-RU"/>
              </w:rPr>
            </w:pPr>
            <w:r w:rsidRPr="008C6B44">
              <w:rPr>
                <w:rFonts w:ascii="Times New Roman" w:eastAsia="Times New Roman" w:hAnsi="Times New Roman" w:cs="Times New Roman"/>
                <w:b/>
                <w:bCs/>
                <w:sz w:val="24"/>
                <w:szCs w:val="24"/>
                <w:lang w:eastAsia="ru-RU"/>
              </w:rPr>
              <w:t>Вид</w:t>
            </w:r>
          </w:p>
          <w:p w:rsidR="001346C8" w:rsidRPr="008C6B44" w:rsidRDefault="001346C8" w:rsidP="001346C8">
            <w:pPr>
              <w:spacing w:after="0" w:line="240" w:lineRule="auto"/>
              <w:jc w:val="center"/>
              <w:rPr>
                <w:rFonts w:ascii="Times New Roman" w:eastAsia="Times New Roman" w:hAnsi="Times New Roman" w:cs="Times New Roman"/>
                <w:b/>
                <w:bCs/>
                <w:sz w:val="24"/>
                <w:szCs w:val="24"/>
                <w:lang w:eastAsia="ru-RU"/>
              </w:rPr>
            </w:pPr>
            <w:r w:rsidRPr="008C6B44">
              <w:rPr>
                <w:rFonts w:ascii="Times New Roman" w:eastAsia="Times New Roman" w:hAnsi="Times New Roman" w:cs="Times New Roman"/>
                <w:b/>
                <w:bCs/>
                <w:sz w:val="24"/>
                <w:szCs w:val="24"/>
                <w:lang w:eastAsia="ru-RU"/>
              </w:rPr>
              <w:t>контроля</w:t>
            </w:r>
          </w:p>
        </w:tc>
        <w:tc>
          <w:tcPr>
            <w:tcW w:w="1842"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center"/>
              <w:rPr>
                <w:rFonts w:ascii="Times New Roman" w:eastAsia="Times New Roman" w:hAnsi="Times New Roman" w:cs="Times New Roman"/>
                <w:b/>
                <w:bCs/>
                <w:sz w:val="24"/>
                <w:szCs w:val="24"/>
                <w:lang w:eastAsia="ru-RU"/>
              </w:rPr>
            </w:pPr>
            <w:r w:rsidRPr="008C6B44">
              <w:rPr>
                <w:rFonts w:ascii="Times New Roman" w:eastAsia="Times New Roman" w:hAnsi="Times New Roman" w:cs="Times New Roman"/>
                <w:b/>
                <w:bCs/>
                <w:sz w:val="24"/>
                <w:szCs w:val="24"/>
                <w:lang w:eastAsia="ru-RU"/>
              </w:rPr>
              <w:t>Методы</w:t>
            </w:r>
          </w:p>
          <w:p w:rsidR="001346C8" w:rsidRPr="008C6B44" w:rsidRDefault="001346C8" w:rsidP="001346C8">
            <w:pPr>
              <w:spacing w:after="0" w:line="240" w:lineRule="auto"/>
              <w:jc w:val="center"/>
              <w:rPr>
                <w:rFonts w:ascii="Times New Roman" w:eastAsia="Times New Roman" w:hAnsi="Times New Roman" w:cs="Times New Roman"/>
                <w:b/>
                <w:bCs/>
                <w:sz w:val="24"/>
                <w:szCs w:val="24"/>
                <w:lang w:eastAsia="ru-RU"/>
              </w:rPr>
            </w:pPr>
            <w:r w:rsidRPr="008C6B44">
              <w:rPr>
                <w:rFonts w:ascii="Times New Roman" w:eastAsia="Times New Roman" w:hAnsi="Times New Roman" w:cs="Times New Roman"/>
                <w:b/>
                <w:bCs/>
                <w:sz w:val="24"/>
                <w:szCs w:val="24"/>
                <w:lang w:eastAsia="ru-RU"/>
              </w:rPr>
              <w:t>контроля</w:t>
            </w:r>
          </w:p>
        </w:tc>
        <w:tc>
          <w:tcPr>
            <w:tcW w:w="1985" w:type="dxa"/>
            <w:tcBorders>
              <w:top w:val="single" w:sz="4" w:space="0" w:color="auto"/>
              <w:left w:val="single" w:sz="4" w:space="0" w:color="auto"/>
              <w:bottom w:val="single" w:sz="4" w:space="0" w:color="auto"/>
              <w:right w:val="single" w:sz="4" w:space="0" w:color="auto"/>
            </w:tcBorders>
            <w:hideMark/>
          </w:tcPr>
          <w:p w:rsidR="001346C8" w:rsidRPr="008C6B44" w:rsidRDefault="009C53A1" w:rsidP="001346C8">
            <w:pPr>
              <w:spacing w:after="0" w:line="240" w:lineRule="auto"/>
              <w:ind w:firstLine="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001346C8" w:rsidRPr="008C6B44">
              <w:rPr>
                <w:rFonts w:ascii="Times New Roman" w:eastAsia="Times New Roman" w:hAnsi="Times New Roman" w:cs="Times New Roman"/>
                <w:b/>
                <w:bCs/>
                <w:sz w:val="24"/>
                <w:szCs w:val="24"/>
                <w:lang w:eastAsia="ru-RU"/>
              </w:rPr>
              <w:t>лушаются итоги</w:t>
            </w:r>
          </w:p>
        </w:tc>
      </w:tr>
      <w:tr w:rsidR="001346C8" w:rsidRPr="008C6B44" w:rsidTr="009C53A1">
        <w:tc>
          <w:tcPr>
            <w:tcW w:w="1276"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Сентябрь</w:t>
            </w:r>
          </w:p>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Январь</w:t>
            </w:r>
          </w:p>
        </w:tc>
        <w:tc>
          <w:tcPr>
            <w:tcW w:w="3686"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Посещение уроков организация учебного процесса. Культура оформления  электронного журнала. Своевременность заполнения.</w:t>
            </w:r>
          </w:p>
        </w:tc>
        <w:tc>
          <w:tcPr>
            <w:tcW w:w="3685"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в</w:t>
            </w:r>
            <w:r w:rsidRPr="008C6B44">
              <w:rPr>
                <w:rFonts w:ascii="Times New Roman" w:eastAsia="Times New Roman" w:hAnsi="Times New Roman" w:cs="Times New Roman"/>
                <w:sz w:val="24"/>
                <w:szCs w:val="24"/>
                <w:lang w:eastAsia="ru-RU"/>
              </w:rPr>
              <w:t>ыявить состояние работы по организации деятельности учащихся.</w:t>
            </w:r>
          </w:p>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w:t>
            </w:r>
          </w:p>
        </w:tc>
        <w:tc>
          <w:tcPr>
            <w:tcW w:w="1842"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Беседы, наблюдения, посещение уроков</w:t>
            </w:r>
          </w:p>
        </w:tc>
        <w:tc>
          <w:tcPr>
            <w:tcW w:w="1985"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Совещание при директоре</w:t>
            </w:r>
          </w:p>
        </w:tc>
      </w:tr>
      <w:tr w:rsidR="001346C8" w:rsidRPr="008C6B44" w:rsidTr="009C53A1">
        <w:trPr>
          <w:trHeight w:val="833"/>
        </w:trPr>
        <w:tc>
          <w:tcPr>
            <w:tcW w:w="1276"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 xml:space="preserve">Октябрь </w:t>
            </w:r>
          </w:p>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Ноябрь</w:t>
            </w:r>
          </w:p>
          <w:p w:rsidR="001346C8" w:rsidRPr="008C6B44" w:rsidRDefault="001346C8" w:rsidP="001346C8">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Посещение уроков учителей.</w:t>
            </w:r>
          </w:p>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 xml:space="preserve">Накопляемость оценок </w:t>
            </w:r>
          </w:p>
        </w:tc>
        <w:tc>
          <w:tcPr>
            <w:tcW w:w="3685" w:type="dxa"/>
            <w:tcBorders>
              <w:top w:val="single" w:sz="4" w:space="0" w:color="auto"/>
              <w:left w:val="single" w:sz="4" w:space="0" w:color="auto"/>
              <w:bottom w:val="single" w:sz="4" w:space="0" w:color="auto"/>
              <w:right w:val="single" w:sz="4" w:space="0" w:color="auto"/>
            </w:tcBorders>
            <w:hideMark/>
          </w:tcPr>
          <w:p w:rsidR="001346C8"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о</w:t>
            </w:r>
            <w:r w:rsidRPr="008C6B44">
              <w:rPr>
                <w:rFonts w:ascii="Times New Roman" w:eastAsia="Times New Roman" w:hAnsi="Times New Roman" w:cs="Times New Roman"/>
                <w:sz w:val="24"/>
                <w:szCs w:val="24"/>
                <w:lang w:eastAsia="ru-RU"/>
              </w:rPr>
              <w:t>ценить качество проверки знаний учащихся учителями</w:t>
            </w:r>
          </w:p>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lastRenderedPageBreak/>
              <w:t xml:space="preserve">Коррекция методической подготовки, организацию учащихся по реализации целей, формирование УУД. </w:t>
            </w:r>
          </w:p>
        </w:tc>
        <w:tc>
          <w:tcPr>
            <w:tcW w:w="1418"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персональн</w:t>
            </w:r>
          </w:p>
        </w:tc>
        <w:tc>
          <w:tcPr>
            <w:tcW w:w="1842"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Наблюдение на уроках</w:t>
            </w:r>
          </w:p>
        </w:tc>
        <w:tc>
          <w:tcPr>
            <w:tcW w:w="1985"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Совещание при завуче</w:t>
            </w:r>
          </w:p>
        </w:tc>
      </w:tr>
      <w:tr w:rsidR="001346C8" w:rsidRPr="008C6B44" w:rsidTr="009C53A1">
        <w:tc>
          <w:tcPr>
            <w:tcW w:w="1276" w:type="dxa"/>
            <w:tcBorders>
              <w:top w:val="single" w:sz="4" w:space="0" w:color="auto"/>
              <w:left w:val="single" w:sz="4" w:space="0" w:color="auto"/>
              <w:bottom w:val="single" w:sz="4" w:space="0" w:color="auto"/>
              <w:right w:val="single" w:sz="4" w:space="0" w:color="auto"/>
            </w:tcBorders>
            <w:hideMark/>
          </w:tcPr>
          <w:p w:rsidR="001346C8"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lastRenderedPageBreak/>
              <w:t>Декабрь,</w:t>
            </w:r>
          </w:p>
          <w:p w:rsidR="001346C8" w:rsidRPr="008C6B44"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1346C8" w:rsidRPr="008C6B44" w:rsidRDefault="001346C8" w:rsidP="001346C8">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Посещение уроков в 9 и 1</w:t>
            </w:r>
            <w:r>
              <w:rPr>
                <w:rFonts w:ascii="Times New Roman" w:eastAsia="Times New Roman" w:hAnsi="Times New Roman" w:cs="Times New Roman"/>
                <w:sz w:val="24"/>
                <w:szCs w:val="24"/>
                <w:lang w:eastAsia="ru-RU"/>
              </w:rPr>
              <w:t>1-х классов. П</w:t>
            </w:r>
            <w:r w:rsidRPr="008C6B44">
              <w:rPr>
                <w:rFonts w:ascii="Times New Roman" w:eastAsia="Times New Roman" w:hAnsi="Times New Roman" w:cs="Times New Roman"/>
                <w:sz w:val="24"/>
                <w:szCs w:val="24"/>
                <w:lang w:eastAsia="ru-RU"/>
              </w:rPr>
              <w:t xml:space="preserve">ромежуточная аттестация учащихся </w:t>
            </w:r>
          </w:p>
        </w:tc>
        <w:tc>
          <w:tcPr>
            <w:tcW w:w="3685"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п</w:t>
            </w:r>
            <w:r w:rsidRPr="008C6B44">
              <w:rPr>
                <w:rFonts w:ascii="Times New Roman" w:eastAsia="Times New Roman" w:hAnsi="Times New Roman" w:cs="Times New Roman"/>
                <w:sz w:val="24"/>
                <w:szCs w:val="24"/>
                <w:lang w:eastAsia="ru-RU"/>
              </w:rPr>
              <w:t xml:space="preserve">роверить подготовку учащихся 9 и12 классов к готовности к ЕГЭ и ОГЭ </w:t>
            </w:r>
          </w:p>
        </w:tc>
        <w:tc>
          <w:tcPr>
            <w:tcW w:w="1418"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w:t>
            </w:r>
          </w:p>
        </w:tc>
        <w:tc>
          <w:tcPr>
            <w:tcW w:w="1842"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C6B44">
              <w:rPr>
                <w:rFonts w:ascii="Times New Roman" w:eastAsia="Times New Roman" w:hAnsi="Times New Roman" w:cs="Times New Roman"/>
                <w:sz w:val="24"/>
                <w:szCs w:val="24"/>
                <w:lang w:eastAsia="ru-RU"/>
              </w:rPr>
              <w:t>осещаемость уроков</w:t>
            </w:r>
          </w:p>
        </w:tc>
        <w:tc>
          <w:tcPr>
            <w:tcW w:w="1985"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C6B44">
              <w:rPr>
                <w:rFonts w:ascii="Times New Roman" w:eastAsia="Times New Roman" w:hAnsi="Times New Roman" w:cs="Times New Roman"/>
                <w:sz w:val="24"/>
                <w:szCs w:val="24"/>
                <w:lang w:eastAsia="ru-RU"/>
              </w:rPr>
              <w:t>едсовет</w:t>
            </w:r>
          </w:p>
        </w:tc>
      </w:tr>
      <w:tr w:rsidR="001346C8" w:rsidRPr="008C6B44" w:rsidTr="009C53A1">
        <w:tc>
          <w:tcPr>
            <w:tcW w:w="1276"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8C6B44">
              <w:rPr>
                <w:rFonts w:ascii="Times New Roman" w:eastAsia="Times New Roman" w:hAnsi="Times New Roman" w:cs="Times New Roman"/>
                <w:sz w:val="24"/>
                <w:szCs w:val="24"/>
                <w:lang w:eastAsia="ru-RU"/>
              </w:rPr>
              <w:t xml:space="preserve">евраль, </w:t>
            </w:r>
          </w:p>
          <w:p w:rsidR="001346C8"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Март</w:t>
            </w:r>
          </w:p>
          <w:p w:rsidR="001346C8" w:rsidRPr="008C6B44"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3686"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Посещение контрольных работ по предметам. Посещение уроков во всех классах</w:t>
            </w:r>
            <w:r>
              <w:rPr>
                <w:rFonts w:ascii="Times New Roman" w:eastAsia="Times New Roman" w:hAnsi="Times New Roman" w:cs="Times New Roman"/>
                <w:sz w:val="24"/>
                <w:szCs w:val="24"/>
                <w:lang w:eastAsia="ru-RU"/>
              </w:rPr>
              <w:t xml:space="preserve">. </w:t>
            </w:r>
            <w:r w:rsidRPr="008C6B44">
              <w:rPr>
                <w:rFonts w:ascii="Times New Roman" w:eastAsia="Times New Roman" w:hAnsi="Times New Roman" w:cs="Times New Roman"/>
                <w:sz w:val="24"/>
                <w:szCs w:val="24"/>
                <w:lang w:eastAsia="ru-RU"/>
              </w:rPr>
              <w:t xml:space="preserve"> Накопляемость и объективность оценок у уч-ся выпускных классов</w:t>
            </w:r>
          </w:p>
        </w:tc>
        <w:tc>
          <w:tcPr>
            <w:tcW w:w="3685" w:type="dxa"/>
            <w:tcBorders>
              <w:top w:val="single" w:sz="4" w:space="0" w:color="auto"/>
              <w:left w:val="single" w:sz="4" w:space="0" w:color="auto"/>
              <w:bottom w:val="single" w:sz="4" w:space="0" w:color="auto"/>
              <w:right w:val="single" w:sz="4" w:space="0" w:color="auto"/>
            </w:tcBorders>
            <w:hideMark/>
          </w:tcPr>
          <w:p w:rsidR="001346C8"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о</w:t>
            </w:r>
            <w:r w:rsidRPr="008C6B44">
              <w:rPr>
                <w:rFonts w:ascii="Times New Roman" w:eastAsia="Times New Roman" w:hAnsi="Times New Roman" w:cs="Times New Roman"/>
                <w:sz w:val="24"/>
                <w:szCs w:val="24"/>
                <w:lang w:eastAsia="ru-RU"/>
              </w:rPr>
              <w:t>ценить уровень знаний учащихся выпускных классов перед включением их в базу ГИА</w:t>
            </w:r>
          </w:p>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 xml:space="preserve">Организация и проведение срезов знаний по предметам    </w:t>
            </w:r>
          </w:p>
        </w:tc>
        <w:tc>
          <w:tcPr>
            <w:tcW w:w="1418" w:type="dxa"/>
            <w:tcBorders>
              <w:top w:val="single" w:sz="4" w:space="0" w:color="auto"/>
              <w:left w:val="single" w:sz="4" w:space="0" w:color="auto"/>
              <w:bottom w:val="single" w:sz="4" w:space="0" w:color="auto"/>
              <w:right w:val="single" w:sz="4" w:space="0" w:color="auto"/>
            </w:tcBorders>
            <w:hideMark/>
          </w:tcPr>
          <w:p w:rsidR="001346C8" w:rsidRPr="008C6B44" w:rsidRDefault="009C53A1"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1346C8">
              <w:rPr>
                <w:rFonts w:ascii="Times New Roman" w:eastAsia="Times New Roman" w:hAnsi="Times New Roman" w:cs="Times New Roman"/>
                <w:sz w:val="24"/>
                <w:szCs w:val="24"/>
                <w:lang w:eastAsia="ru-RU"/>
              </w:rPr>
              <w:t>ематическ</w:t>
            </w:r>
          </w:p>
        </w:tc>
        <w:tc>
          <w:tcPr>
            <w:tcW w:w="1842"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Наблюдение. Посещение уроков.</w:t>
            </w:r>
          </w:p>
        </w:tc>
        <w:tc>
          <w:tcPr>
            <w:tcW w:w="1985"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Совещание при директоре</w:t>
            </w:r>
          </w:p>
        </w:tc>
      </w:tr>
      <w:tr w:rsidR="001346C8" w:rsidRPr="008C6B44" w:rsidTr="009C53A1">
        <w:trPr>
          <w:trHeight w:val="701"/>
        </w:trPr>
        <w:tc>
          <w:tcPr>
            <w:tcW w:w="1276" w:type="dxa"/>
            <w:tcBorders>
              <w:top w:val="single" w:sz="4" w:space="0" w:color="auto"/>
              <w:left w:val="single" w:sz="4" w:space="0" w:color="auto"/>
              <w:bottom w:val="single" w:sz="4" w:space="0" w:color="auto"/>
              <w:right w:val="single" w:sz="4" w:space="0" w:color="auto"/>
            </w:tcBorders>
            <w:hideMark/>
          </w:tcPr>
          <w:p w:rsidR="001346C8" w:rsidRDefault="001346C8" w:rsidP="001346C8">
            <w:pPr>
              <w:spacing w:after="0" w:line="240" w:lineRule="auto"/>
              <w:rPr>
                <w:rFonts w:ascii="Times New Roman" w:eastAsia="Times New Roman" w:hAnsi="Times New Roman" w:cs="Times New Roman"/>
                <w:sz w:val="24"/>
                <w:szCs w:val="24"/>
                <w:lang w:eastAsia="ru-RU"/>
              </w:rPr>
            </w:pPr>
          </w:p>
          <w:p w:rsidR="001346C8"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p w:rsidR="001346C8" w:rsidRPr="008C6B44"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3686" w:type="dxa"/>
            <w:tcBorders>
              <w:top w:val="single" w:sz="4" w:space="0" w:color="auto"/>
              <w:left w:val="single" w:sz="4" w:space="0" w:color="auto"/>
              <w:bottom w:val="single" w:sz="4" w:space="0" w:color="auto"/>
              <w:right w:val="single" w:sz="4" w:space="0" w:color="auto"/>
            </w:tcBorders>
            <w:hideMark/>
          </w:tcPr>
          <w:p w:rsidR="001346C8"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Система работы классных руководителей и учителей- предметников</w:t>
            </w:r>
            <w:r>
              <w:rPr>
                <w:rFonts w:ascii="Times New Roman" w:eastAsia="Times New Roman" w:hAnsi="Times New Roman" w:cs="Times New Roman"/>
                <w:sz w:val="24"/>
                <w:szCs w:val="24"/>
                <w:lang w:eastAsia="ru-RU"/>
              </w:rPr>
              <w:t>.</w:t>
            </w:r>
          </w:p>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Проверка ведомостей эл. классных журналов выпускных классов и книги выдачи аттестатов.     Выставление итоговых оценок.</w:t>
            </w:r>
          </w:p>
        </w:tc>
        <w:tc>
          <w:tcPr>
            <w:tcW w:w="3685"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jc w:val="both"/>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в</w:t>
            </w:r>
            <w:r w:rsidRPr="008C6B44">
              <w:rPr>
                <w:rFonts w:ascii="Times New Roman" w:eastAsia="Times New Roman" w:hAnsi="Times New Roman" w:cs="Times New Roman"/>
                <w:sz w:val="24"/>
                <w:szCs w:val="24"/>
                <w:lang w:eastAsia="ru-RU"/>
              </w:rPr>
              <w:t>ыставление годовых оценок</w:t>
            </w:r>
            <w:r>
              <w:rPr>
                <w:rFonts w:ascii="Times New Roman" w:eastAsia="Times New Roman" w:hAnsi="Times New Roman" w:cs="Times New Roman"/>
                <w:sz w:val="24"/>
                <w:szCs w:val="24"/>
                <w:lang w:eastAsia="ru-RU"/>
              </w:rPr>
              <w:t xml:space="preserve"> </w:t>
            </w:r>
            <w:r w:rsidRPr="008C6B44">
              <w:rPr>
                <w:rFonts w:ascii="Times New Roman" w:eastAsia="Times New Roman" w:hAnsi="Times New Roman" w:cs="Times New Roman"/>
                <w:sz w:val="24"/>
                <w:szCs w:val="24"/>
                <w:lang w:eastAsia="ru-RU"/>
              </w:rPr>
              <w:t xml:space="preserve">.Организация повторения учебного материала. Подготовка к экзаменам и промежуточной аттестации учащихся  </w:t>
            </w:r>
          </w:p>
        </w:tc>
        <w:tc>
          <w:tcPr>
            <w:tcW w:w="1418" w:type="dxa"/>
            <w:tcBorders>
              <w:top w:val="single" w:sz="4" w:space="0" w:color="auto"/>
              <w:left w:val="single" w:sz="4" w:space="0" w:color="auto"/>
              <w:bottom w:val="single" w:sz="4" w:space="0" w:color="auto"/>
              <w:right w:val="single" w:sz="4" w:space="0" w:color="auto"/>
            </w:tcBorders>
            <w:hideMark/>
          </w:tcPr>
          <w:p w:rsidR="001346C8" w:rsidRPr="008C6B44" w:rsidRDefault="009C53A1"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1346C8">
              <w:rPr>
                <w:rFonts w:ascii="Times New Roman" w:eastAsia="Times New Roman" w:hAnsi="Times New Roman" w:cs="Times New Roman"/>
                <w:sz w:val="24"/>
                <w:szCs w:val="24"/>
                <w:lang w:eastAsia="ru-RU"/>
              </w:rPr>
              <w:t xml:space="preserve">тоговый </w:t>
            </w:r>
          </w:p>
        </w:tc>
        <w:tc>
          <w:tcPr>
            <w:tcW w:w="1842" w:type="dxa"/>
            <w:tcBorders>
              <w:top w:val="single" w:sz="4" w:space="0" w:color="auto"/>
              <w:left w:val="single" w:sz="4" w:space="0" w:color="auto"/>
              <w:bottom w:val="single" w:sz="4" w:space="0" w:color="auto"/>
              <w:right w:val="single" w:sz="4" w:space="0" w:color="auto"/>
            </w:tcBorders>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Совещание при завуче</w:t>
            </w:r>
          </w:p>
          <w:p w:rsidR="001346C8" w:rsidRPr="008C6B44" w:rsidRDefault="001346C8" w:rsidP="001346C8">
            <w:pPr>
              <w:spacing w:after="0" w:line="240" w:lineRule="auto"/>
              <w:rPr>
                <w:rFonts w:ascii="Times New Roman" w:eastAsia="Times New Roman" w:hAnsi="Times New Roman" w:cs="Times New Roman"/>
                <w:sz w:val="24"/>
                <w:szCs w:val="24"/>
                <w:lang w:eastAsia="ru-RU"/>
              </w:rPr>
            </w:pPr>
            <w:r w:rsidRPr="008C6B44">
              <w:rPr>
                <w:rFonts w:ascii="Times New Roman" w:eastAsia="Times New Roman" w:hAnsi="Times New Roman" w:cs="Times New Roman"/>
                <w:sz w:val="24"/>
                <w:szCs w:val="24"/>
                <w:lang w:eastAsia="ru-RU"/>
              </w:rPr>
              <w:t>Педсовет о допуске</w:t>
            </w:r>
          </w:p>
        </w:tc>
      </w:tr>
    </w:tbl>
    <w:p w:rsidR="001346C8" w:rsidRDefault="001346C8" w:rsidP="001346C8">
      <w:pPr>
        <w:tabs>
          <w:tab w:val="left" w:pos="5323"/>
        </w:tabs>
        <w:spacing w:after="0" w:line="240" w:lineRule="auto"/>
        <w:ind w:left="851"/>
        <w:jc w:val="both"/>
        <w:rPr>
          <w:rFonts w:ascii="Times New Roman" w:eastAsia="Times New Roman" w:hAnsi="Times New Roman" w:cs="Times New Roman"/>
          <w:b/>
          <w:bCs/>
          <w:lang w:eastAsia="ru-RU"/>
        </w:rPr>
      </w:pPr>
    </w:p>
    <w:p w:rsidR="001346C8" w:rsidRDefault="001346C8" w:rsidP="001346C8">
      <w:pPr>
        <w:tabs>
          <w:tab w:val="left" w:pos="5323"/>
        </w:tabs>
        <w:spacing w:after="0" w:line="240" w:lineRule="auto"/>
        <w:ind w:left="851"/>
        <w:jc w:val="both"/>
        <w:rPr>
          <w:rFonts w:ascii="Times New Roman" w:eastAsia="Times New Roman" w:hAnsi="Times New Roman" w:cs="Times New Roman"/>
          <w:b/>
          <w:bCs/>
          <w:lang w:eastAsia="ru-RU"/>
        </w:rPr>
      </w:pPr>
    </w:p>
    <w:p w:rsidR="001346C8" w:rsidRPr="009A78CA" w:rsidRDefault="001346C8" w:rsidP="001346C8">
      <w:pPr>
        <w:spacing w:after="0" w:line="240" w:lineRule="auto"/>
        <w:ind w:right="424"/>
        <w:jc w:val="both"/>
        <w:rPr>
          <w:rFonts w:ascii="Times New Roman" w:eastAsia="Times New Roman" w:hAnsi="Times New Roman" w:cs="Times New Roman"/>
          <w:bCs/>
          <w:lang w:eastAsia="ru-RU"/>
        </w:rPr>
      </w:pPr>
      <w:r>
        <w:rPr>
          <w:rFonts w:ascii="Times New Roman" w:eastAsia="Times New Roman" w:hAnsi="Times New Roman" w:cs="Times New Roman"/>
          <w:b/>
          <w:bCs/>
          <w:sz w:val="24"/>
          <w:szCs w:val="24"/>
          <w:lang w:eastAsia="ru-RU"/>
        </w:rPr>
        <w:t xml:space="preserve">                   </w:t>
      </w:r>
    </w:p>
    <w:p w:rsidR="009C53A1" w:rsidRPr="00E32613" w:rsidRDefault="001346C8" w:rsidP="001346C8">
      <w:pPr>
        <w:spacing w:after="0" w:line="240" w:lineRule="auto"/>
        <w:jc w:val="center"/>
        <w:rPr>
          <w:rFonts w:ascii="Times New Roman" w:hAnsi="Times New Roman" w:cs="Times New Roman"/>
          <w:b/>
        </w:rPr>
      </w:pPr>
      <w:r w:rsidRPr="009A78CA">
        <w:rPr>
          <w:rFonts w:ascii="Times New Roman" w:hAnsi="Times New Roman" w:cs="Times New Roman"/>
          <w:b/>
          <w:lang w:val="sah-RU"/>
        </w:rPr>
        <w:t xml:space="preserve">РАЗДЕЛ  </w:t>
      </w:r>
      <w:r w:rsidRPr="009A78CA">
        <w:rPr>
          <w:rFonts w:ascii="Times New Roman" w:hAnsi="Times New Roman" w:cs="Times New Roman"/>
          <w:b/>
          <w:lang w:val="en-US"/>
        </w:rPr>
        <w:t>I</w:t>
      </w:r>
      <w:r w:rsidR="00E32613">
        <w:rPr>
          <w:rFonts w:ascii="Times New Roman" w:hAnsi="Times New Roman" w:cs="Times New Roman"/>
          <w:b/>
          <w:lang w:val="en-US"/>
        </w:rPr>
        <w:t>V</w:t>
      </w:r>
    </w:p>
    <w:p w:rsidR="001346C8" w:rsidRDefault="001346C8" w:rsidP="001346C8">
      <w:pPr>
        <w:spacing w:after="0" w:line="240" w:lineRule="auto"/>
        <w:jc w:val="center"/>
        <w:rPr>
          <w:rFonts w:ascii="Times New Roman" w:hAnsi="Times New Roman" w:cs="Times New Roman"/>
          <w:b/>
        </w:rPr>
      </w:pPr>
      <w:r w:rsidRPr="009A78CA">
        <w:rPr>
          <w:rFonts w:ascii="Times New Roman" w:hAnsi="Times New Roman" w:cs="Times New Roman"/>
          <w:b/>
        </w:rPr>
        <w:t xml:space="preserve"> ПЛАН РЕАЛИЗАЦИИ  ФЕДЕРАЛЬНО</w:t>
      </w:r>
      <w:r>
        <w:rPr>
          <w:rFonts w:ascii="Times New Roman" w:hAnsi="Times New Roman" w:cs="Times New Roman"/>
          <w:b/>
        </w:rPr>
        <w:t xml:space="preserve">Й </w:t>
      </w:r>
      <w:r w:rsidRPr="009A78CA">
        <w:rPr>
          <w:rFonts w:ascii="Times New Roman" w:hAnsi="Times New Roman" w:cs="Times New Roman"/>
          <w:b/>
        </w:rPr>
        <w:t xml:space="preserve"> ЭКСПЕРИМЕНТАЛЬНО</w:t>
      </w:r>
      <w:r>
        <w:rPr>
          <w:rFonts w:ascii="Times New Roman" w:hAnsi="Times New Roman" w:cs="Times New Roman"/>
          <w:b/>
        </w:rPr>
        <w:t>Й (ИННОВАЦИОННОЙ ПЛОЩАДКИ</w:t>
      </w:r>
    </w:p>
    <w:p w:rsidR="001346C8" w:rsidRPr="009A78CA" w:rsidRDefault="001346C8" w:rsidP="001346C8">
      <w:pPr>
        <w:spacing w:after="0" w:line="240" w:lineRule="auto"/>
        <w:jc w:val="center"/>
        <w:rPr>
          <w:rFonts w:ascii="Times New Roman" w:hAnsi="Times New Roman" w:cs="Times New Roman"/>
          <w:b/>
        </w:rPr>
      </w:pPr>
    </w:p>
    <w:p w:rsidR="001346C8" w:rsidRDefault="001346C8" w:rsidP="001346C8">
      <w:pPr>
        <w:spacing w:after="0" w:line="240" w:lineRule="auto"/>
        <w:jc w:val="center"/>
        <w:rPr>
          <w:rFonts w:ascii="Times New Roman" w:hAnsi="Times New Roman" w:cs="Times New Roman"/>
          <w:b/>
          <w:sz w:val="24"/>
          <w:szCs w:val="24"/>
        </w:rPr>
      </w:pPr>
      <w:r w:rsidRPr="00E56DFE">
        <w:rPr>
          <w:rFonts w:ascii="Times New Roman" w:hAnsi="Times New Roman" w:cs="Times New Roman"/>
          <w:b/>
          <w:sz w:val="24"/>
          <w:szCs w:val="24"/>
        </w:rPr>
        <w:t>«Создание модели системы непрерывного физкультурного образования и спортивной подготовки олимпийского резерва (на примере Республики Саха (Якутия)»</w:t>
      </w:r>
    </w:p>
    <w:p w:rsidR="001346C8" w:rsidRPr="00E56DFE" w:rsidRDefault="001346C8" w:rsidP="001346C8">
      <w:pPr>
        <w:spacing w:after="0" w:line="240" w:lineRule="auto"/>
        <w:jc w:val="center"/>
        <w:rPr>
          <w:rFonts w:ascii="Times New Roman" w:hAnsi="Times New Roman" w:cs="Times New Roman"/>
          <w:b/>
          <w:sz w:val="24"/>
          <w:szCs w:val="24"/>
        </w:rPr>
      </w:pPr>
    </w:p>
    <w:p w:rsidR="001346C8" w:rsidRDefault="001346C8" w:rsidP="001346C8">
      <w:pPr>
        <w:spacing w:after="0" w:line="240" w:lineRule="auto"/>
        <w:rPr>
          <w:rFonts w:ascii="Times New Roman" w:hAnsi="Times New Roman" w:cs="Times New Roman"/>
          <w:b/>
        </w:rPr>
      </w:pPr>
      <w:r w:rsidRPr="009A78CA">
        <w:rPr>
          <w:rFonts w:ascii="Times New Roman" w:hAnsi="Times New Roman" w:cs="Times New Roman"/>
          <w:b/>
        </w:rPr>
        <w:t xml:space="preserve">         </w:t>
      </w:r>
      <w:r w:rsidR="00E32613">
        <w:rPr>
          <w:rFonts w:ascii="Times New Roman" w:hAnsi="Times New Roman" w:cs="Times New Roman"/>
          <w:b/>
        </w:rPr>
        <w:t xml:space="preserve">   4.</w:t>
      </w:r>
      <w:r w:rsidRPr="009A78CA">
        <w:rPr>
          <w:rFonts w:ascii="Times New Roman" w:hAnsi="Times New Roman" w:cs="Times New Roman"/>
          <w:b/>
        </w:rPr>
        <w:t>1.</w:t>
      </w:r>
      <w:r w:rsidR="009C53A1">
        <w:rPr>
          <w:rFonts w:ascii="Times New Roman" w:hAnsi="Times New Roman" w:cs="Times New Roman"/>
          <w:b/>
        </w:rPr>
        <w:t xml:space="preserve"> </w:t>
      </w:r>
      <w:r w:rsidRPr="009A78CA">
        <w:rPr>
          <w:rFonts w:ascii="Times New Roman" w:hAnsi="Times New Roman" w:cs="Times New Roman"/>
          <w:b/>
        </w:rPr>
        <w:t>Научно-методические мероприятия  проекта</w:t>
      </w:r>
    </w:p>
    <w:p w:rsidR="001346C8" w:rsidRPr="009A78CA" w:rsidRDefault="001346C8" w:rsidP="001346C8">
      <w:pPr>
        <w:spacing w:after="0" w:line="240" w:lineRule="auto"/>
        <w:rPr>
          <w:rFonts w:ascii="Times New Roman" w:hAnsi="Times New Roman" w:cs="Times New Roman"/>
          <w:b/>
        </w:rPr>
      </w:pPr>
    </w:p>
    <w:tbl>
      <w:tblPr>
        <w:tblStyle w:val="35"/>
        <w:tblW w:w="13892" w:type="dxa"/>
        <w:tblInd w:w="675" w:type="dxa"/>
        <w:tblLayout w:type="fixed"/>
        <w:tblLook w:val="04A0" w:firstRow="1" w:lastRow="0" w:firstColumn="1" w:lastColumn="0" w:noHBand="0" w:noVBand="1"/>
      </w:tblPr>
      <w:tblGrid>
        <w:gridCol w:w="709"/>
        <w:gridCol w:w="2835"/>
        <w:gridCol w:w="8080"/>
        <w:gridCol w:w="2268"/>
      </w:tblGrid>
      <w:tr w:rsidR="001346C8" w:rsidRPr="009A78CA" w:rsidTr="009C53A1">
        <w:trPr>
          <w:trHeight w:val="222"/>
        </w:trPr>
        <w:tc>
          <w:tcPr>
            <w:tcW w:w="709" w:type="dxa"/>
            <w:vMerge w:val="restart"/>
          </w:tcPr>
          <w:p w:rsidR="001346C8" w:rsidRPr="009A78CA" w:rsidRDefault="001346C8" w:rsidP="001346C8">
            <w:pPr>
              <w:rPr>
                <w:sz w:val="22"/>
                <w:szCs w:val="22"/>
              </w:rPr>
            </w:pPr>
            <w:r>
              <w:rPr>
                <w:sz w:val="22"/>
                <w:szCs w:val="22"/>
              </w:rPr>
              <w:t>1</w:t>
            </w:r>
            <w:r w:rsidRPr="009A78CA">
              <w:rPr>
                <w:sz w:val="22"/>
                <w:szCs w:val="22"/>
              </w:rPr>
              <w:t>.</w:t>
            </w:r>
          </w:p>
        </w:tc>
        <w:tc>
          <w:tcPr>
            <w:tcW w:w="2835" w:type="dxa"/>
            <w:vMerge w:val="restart"/>
          </w:tcPr>
          <w:p w:rsidR="001346C8" w:rsidRPr="009A78CA" w:rsidRDefault="001346C8" w:rsidP="009C53A1">
            <w:pPr>
              <w:rPr>
                <w:sz w:val="22"/>
                <w:szCs w:val="22"/>
              </w:rPr>
            </w:pPr>
            <w:r w:rsidRPr="009A78CA">
              <w:rPr>
                <w:sz w:val="22"/>
                <w:szCs w:val="22"/>
              </w:rPr>
              <w:t>Тематика заседаний по направлениям эксперименталь</w:t>
            </w:r>
            <w:r w:rsidR="009C53A1">
              <w:rPr>
                <w:sz w:val="22"/>
                <w:szCs w:val="22"/>
              </w:rPr>
              <w:t>н</w:t>
            </w:r>
            <w:r w:rsidRPr="009A78CA">
              <w:rPr>
                <w:sz w:val="22"/>
                <w:szCs w:val="22"/>
              </w:rPr>
              <w:t>ой (инновационной) деятельности</w:t>
            </w:r>
          </w:p>
        </w:tc>
        <w:tc>
          <w:tcPr>
            <w:tcW w:w="8080" w:type="dxa"/>
          </w:tcPr>
          <w:p w:rsidR="001346C8" w:rsidRPr="009A78CA" w:rsidRDefault="001346C8" w:rsidP="001346C8">
            <w:pPr>
              <w:jc w:val="center"/>
              <w:rPr>
                <w:b/>
                <w:sz w:val="22"/>
                <w:szCs w:val="22"/>
              </w:rPr>
            </w:pPr>
            <w:r w:rsidRPr="009A78CA">
              <w:rPr>
                <w:b/>
                <w:sz w:val="22"/>
                <w:szCs w:val="22"/>
              </w:rPr>
              <w:t>Тема заседаний</w:t>
            </w:r>
          </w:p>
        </w:tc>
        <w:tc>
          <w:tcPr>
            <w:tcW w:w="2268" w:type="dxa"/>
          </w:tcPr>
          <w:p w:rsidR="001346C8" w:rsidRPr="009A78CA" w:rsidRDefault="001346C8" w:rsidP="001346C8">
            <w:pPr>
              <w:jc w:val="center"/>
              <w:rPr>
                <w:b/>
                <w:sz w:val="22"/>
                <w:szCs w:val="22"/>
              </w:rPr>
            </w:pPr>
          </w:p>
        </w:tc>
      </w:tr>
      <w:tr w:rsidR="001346C8" w:rsidRPr="009A78CA" w:rsidTr="009C53A1">
        <w:trPr>
          <w:trHeight w:val="533"/>
        </w:trPr>
        <w:tc>
          <w:tcPr>
            <w:tcW w:w="709" w:type="dxa"/>
            <w:vMerge/>
          </w:tcPr>
          <w:p w:rsidR="001346C8" w:rsidRPr="009A78CA" w:rsidRDefault="001346C8" w:rsidP="001346C8">
            <w:pPr>
              <w:rPr>
                <w:sz w:val="22"/>
                <w:szCs w:val="22"/>
              </w:rPr>
            </w:pPr>
          </w:p>
        </w:tc>
        <w:tc>
          <w:tcPr>
            <w:tcW w:w="2835" w:type="dxa"/>
            <w:vMerge/>
          </w:tcPr>
          <w:p w:rsidR="001346C8" w:rsidRPr="009A78CA" w:rsidRDefault="001346C8" w:rsidP="001346C8">
            <w:pPr>
              <w:rPr>
                <w:sz w:val="22"/>
                <w:szCs w:val="22"/>
              </w:rPr>
            </w:pPr>
          </w:p>
        </w:tc>
        <w:tc>
          <w:tcPr>
            <w:tcW w:w="8080" w:type="dxa"/>
          </w:tcPr>
          <w:p w:rsidR="001346C8" w:rsidRPr="009A78CA" w:rsidRDefault="001346C8" w:rsidP="001346C8">
            <w:pPr>
              <w:jc w:val="both"/>
              <w:rPr>
                <w:sz w:val="22"/>
                <w:szCs w:val="22"/>
              </w:rPr>
            </w:pPr>
            <w:r w:rsidRPr="009A78CA">
              <w:rPr>
                <w:sz w:val="22"/>
                <w:szCs w:val="22"/>
              </w:rPr>
              <w:t>Обсуждение состава рабочей группы для работы по программе федерального экспериментального проекта, ее структуры и зон ответственности</w:t>
            </w:r>
          </w:p>
        </w:tc>
        <w:tc>
          <w:tcPr>
            <w:tcW w:w="2268" w:type="dxa"/>
          </w:tcPr>
          <w:p w:rsidR="001346C8" w:rsidRPr="009A78CA" w:rsidRDefault="001346C8" w:rsidP="001346C8">
            <w:pPr>
              <w:rPr>
                <w:sz w:val="22"/>
                <w:szCs w:val="22"/>
              </w:rPr>
            </w:pPr>
            <w:r>
              <w:rPr>
                <w:sz w:val="22"/>
                <w:szCs w:val="22"/>
              </w:rPr>
              <w:t>сентябрь</w:t>
            </w:r>
          </w:p>
        </w:tc>
      </w:tr>
      <w:tr w:rsidR="001346C8" w:rsidRPr="009A78CA" w:rsidTr="009C53A1">
        <w:trPr>
          <w:trHeight w:val="512"/>
        </w:trPr>
        <w:tc>
          <w:tcPr>
            <w:tcW w:w="709" w:type="dxa"/>
            <w:vMerge/>
          </w:tcPr>
          <w:p w:rsidR="001346C8" w:rsidRPr="009A78CA" w:rsidRDefault="001346C8" w:rsidP="001346C8">
            <w:pPr>
              <w:rPr>
                <w:sz w:val="22"/>
                <w:szCs w:val="22"/>
              </w:rPr>
            </w:pPr>
          </w:p>
        </w:tc>
        <w:tc>
          <w:tcPr>
            <w:tcW w:w="2835" w:type="dxa"/>
            <w:vMerge/>
          </w:tcPr>
          <w:p w:rsidR="001346C8" w:rsidRPr="009A78CA" w:rsidRDefault="001346C8" w:rsidP="001346C8">
            <w:pPr>
              <w:rPr>
                <w:sz w:val="22"/>
                <w:szCs w:val="22"/>
              </w:rPr>
            </w:pPr>
          </w:p>
        </w:tc>
        <w:tc>
          <w:tcPr>
            <w:tcW w:w="8080" w:type="dxa"/>
          </w:tcPr>
          <w:p w:rsidR="001346C8" w:rsidRPr="009A78CA" w:rsidRDefault="001346C8" w:rsidP="001346C8">
            <w:pPr>
              <w:jc w:val="both"/>
              <w:rPr>
                <w:sz w:val="22"/>
                <w:szCs w:val="22"/>
              </w:rPr>
            </w:pPr>
            <w:r w:rsidRPr="009A78CA">
              <w:rPr>
                <w:sz w:val="22"/>
                <w:szCs w:val="22"/>
              </w:rPr>
              <w:t xml:space="preserve">Проведение совещания по определению  готовности к организации экспериментальной деятельности </w:t>
            </w:r>
          </w:p>
        </w:tc>
        <w:tc>
          <w:tcPr>
            <w:tcW w:w="2268" w:type="dxa"/>
          </w:tcPr>
          <w:p w:rsidR="001346C8" w:rsidRPr="009A78CA" w:rsidRDefault="001346C8" w:rsidP="001346C8">
            <w:pPr>
              <w:rPr>
                <w:sz w:val="22"/>
                <w:szCs w:val="22"/>
              </w:rPr>
            </w:pPr>
            <w:r>
              <w:rPr>
                <w:sz w:val="22"/>
                <w:szCs w:val="22"/>
              </w:rPr>
              <w:t>октябрь</w:t>
            </w:r>
            <w:r w:rsidRPr="009A78CA">
              <w:rPr>
                <w:sz w:val="22"/>
                <w:szCs w:val="22"/>
              </w:rPr>
              <w:t xml:space="preserve"> </w:t>
            </w:r>
          </w:p>
        </w:tc>
      </w:tr>
      <w:tr w:rsidR="001346C8" w:rsidRPr="009A78CA" w:rsidTr="009C53A1">
        <w:trPr>
          <w:trHeight w:val="397"/>
        </w:trPr>
        <w:tc>
          <w:tcPr>
            <w:tcW w:w="709" w:type="dxa"/>
            <w:vMerge/>
          </w:tcPr>
          <w:p w:rsidR="001346C8" w:rsidRPr="009A78CA" w:rsidRDefault="001346C8" w:rsidP="001346C8">
            <w:pPr>
              <w:rPr>
                <w:sz w:val="22"/>
                <w:szCs w:val="22"/>
              </w:rPr>
            </w:pPr>
          </w:p>
        </w:tc>
        <w:tc>
          <w:tcPr>
            <w:tcW w:w="2835" w:type="dxa"/>
            <w:vMerge/>
          </w:tcPr>
          <w:p w:rsidR="001346C8" w:rsidRPr="009A78CA" w:rsidRDefault="001346C8" w:rsidP="001346C8">
            <w:pPr>
              <w:rPr>
                <w:sz w:val="22"/>
                <w:szCs w:val="22"/>
              </w:rPr>
            </w:pPr>
          </w:p>
        </w:tc>
        <w:tc>
          <w:tcPr>
            <w:tcW w:w="8080" w:type="dxa"/>
          </w:tcPr>
          <w:p w:rsidR="001346C8" w:rsidRPr="009A78CA" w:rsidRDefault="001346C8" w:rsidP="001346C8">
            <w:pPr>
              <w:jc w:val="both"/>
              <w:rPr>
                <w:sz w:val="22"/>
                <w:szCs w:val="22"/>
              </w:rPr>
            </w:pPr>
            <w:r w:rsidRPr="009A78CA">
              <w:rPr>
                <w:sz w:val="22"/>
                <w:szCs w:val="22"/>
              </w:rPr>
              <w:t xml:space="preserve">Заседание рабочей группы по вопросам экспериментальной деятельности. </w:t>
            </w:r>
          </w:p>
        </w:tc>
        <w:tc>
          <w:tcPr>
            <w:tcW w:w="2268" w:type="dxa"/>
          </w:tcPr>
          <w:p w:rsidR="001346C8" w:rsidRPr="009A78CA" w:rsidRDefault="001346C8" w:rsidP="001346C8">
            <w:pPr>
              <w:rPr>
                <w:sz w:val="22"/>
                <w:szCs w:val="22"/>
              </w:rPr>
            </w:pPr>
            <w:r w:rsidRPr="009A78CA">
              <w:rPr>
                <w:sz w:val="22"/>
                <w:szCs w:val="22"/>
              </w:rPr>
              <w:t>1 раз в месяц</w:t>
            </w:r>
          </w:p>
        </w:tc>
      </w:tr>
      <w:tr w:rsidR="001346C8" w:rsidRPr="009A78CA" w:rsidTr="009C53A1">
        <w:trPr>
          <w:trHeight w:val="315"/>
        </w:trPr>
        <w:tc>
          <w:tcPr>
            <w:tcW w:w="709" w:type="dxa"/>
            <w:vMerge/>
          </w:tcPr>
          <w:p w:rsidR="001346C8" w:rsidRPr="009A78CA" w:rsidRDefault="001346C8" w:rsidP="001346C8">
            <w:pPr>
              <w:rPr>
                <w:sz w:val="22"/>
                <w:szCs w:val="22"/>
              </w:rPr>
            </w:pPr>
          </w:p>
        </w:tc>
        <w:tc>
          <w:tcPr>
            <w:tcW w:w="2835" w:type="dxa"/>
            <w:vMerge/>
          </w:tcPr>
          <w:p w:rsidR="001346C8" w:rsidRPr="009A78CA" w:rsidRDefault="001346C8" w:rsidP="001346C8">
            <w:pPr>
              <w:rPr>
                <w:sz w:val="22"/>
                <w:szCs w:val="22"/>
              </w:rPr>
            </w:pPr>
          </w:p>
        </w:tc>
        <w:tc>
          <w:tcPr>
            <w:tcW w:w="8080" w:type="dxa"/>
          </w:tcPr>
          <w:p w:rsidR="001346C8" w:rsidRPr="009A78CA" w:rsidRDefault="001346C8" w:rsidP="001346C8">
            <w:pPr>
              <w:jc w:val="both"/>
              <w:rPr>
                <w:sz w:val="22"/>
                <w:szCs w:val="22"/>
              </w:rPr>
            </w:pPr>
            <w:r w:rsidRPr="009A78CA">
              <w:rPr>
                <w:sz w:val="22"/>
                <w:szCs w:val="22"/>
              </w:rPr>
              <w:t xml:space="preserve">Мониторинг экспериментальной деятельности по направлениям </w:t>
            </w:r>
          </w:p>
        </w:tc>
        <w:tc>
          <w:tcPr>
            <w:tcW w:w="2268" w:type="dxa"/>
          </w:tcPr>
          <w:p w:rsidR="001346C8" w:rsidRPr="009A78CA" w:rsidRDefault="001346C8" w:rsidP="001346C8">
            <w:pPr>
              <w:rPr>
                <w:sz w:val="22"/>
                <w:szCs w:val="22"/>
              </w:rPr>
            </w:pPr>
            <w:r>
              <w:rPr>
                <w:sz w:val="22"/>
                <w:szCs w:val="22"/>
              </w:rPr>
              <w:t>сентябрь-декабрь</w:t>
            </w:r>
            <w:r w:rsidRPr="009A78CA">
              <w:rPr>
                <w:sz w:val="22"/>
                <w:szCs w:val="22"/>
              </w:rPr>
              <w:t xml:space="preserve"> </w:t>
            </w:r>
          </w:p>
        </w:tc>
      </w:tr>
      <w:tr w:rsidR="001346C8" w:rsidRPr="009A78CA" w:rsidTr="009C53A1">
        <w:trPr>
          <w:trHeight w:val="512"/>
        </w:trPr>
        <w:tc>
          <w:tcPr>
            <w:tcW w:w="709" w:type="dxa"/>
            <w:vMerge/>
          </w:tcPr>
          <w:p w:rsidR="001346C8" w:rsidRPr="009A78CA" w:rsidRDefault="001346C8" w:rsidP="001346C8">
            <w:pPr>
              <w:rPr>
                <w:sz w:val="22"/>
                <w:szCs w:val="22"/>
              </w:rPr>
            </w:pPr>
          </w:p>
        </w:tc>
        <w:tc>
          <w:tcPr>
            <w:tcW w:w="2835" w:type="dxa"/>
            <w:vMerge/>
          </w:tcPr>
          <w:p w:rsidR="001346C8" w:rsidRPr="009A78CA" w:rsidRDefault="001346C8" w:rsidP="001346C8">
            <w:pPr>
              <w:rPr>
                <w:sz w:val="22"/>
                <w:szCs w:val="22"/>
              </w:rPr>
            </w:pPr>
          </w:p>
        </w:tc>
        <w:tc>
          <w:tcPr>
            <w:tcW w:w="8080" w:type="dxa"/>
          </w:tcPr>
          <w:p w:rsidR="001346C8" w:rsidRPr="009A78CA" w:rsidRDefault="001346C8" w:rsidP="001346C8">
            <w:pPr>
              <w:jc w:val="both"/>
              <w:rPr>
                <w:sz w:val="22"/>
                <w:szCs w:val="22"/>
              </w:rPr>
            </w:pPr>
            <w:r w:rsidRPr="009A78CA">
              <w:rPr>
                <w:sz w:val="22"/>
                <w:szCs w:val="22"/>
              </w:rPr>
              <w:t xml:space="preserve">Проведение заседания «Анализ и корректировка  результатов экспериментальной деятельности»  </w:t>
            </w:r>
          </w:p>
        </w:tc>
        <w:tc>
          <w:tcPr>
            <w:tcW w:w="2268" w:type="dxa"/>
          </w:tcPr>
          <w:p w:rsidR="001346C8" w:rsidRPr="009A78CA" w:rsidRDefault="001346C8" w:rsidP="001346C8">
            <w:pPr>
              <w:rPr>
                <w:sz w:val="22"/>
                <w:szCs w:val="22"/>
              </w:rPr>
            </w:pPr>
            <w:r>
              <w:rPr>
                <w:sz w:val="22"/>
                <w:szCs w:val="22"/>
              </w:rPr>
              <w:t xml:space="preserve">ноябрь </w:t>
            </w:r>
          </w:p>
        </w:tc>
      </w:tr>
      <w:tr w:rsidR="001346C8" w:rsidRPr="009A78CA" w:rsidTr="009C53A1">
        <w:tc>
          <w:tcPr>
            <w:tcW w:w="709" w:type="dxa"/>
          </w:tcPr>
          <w:p w:rsidR="001346C8" w:rsidRPr="009A78CA" w:rsidRDefault="001346C8" w:rsidP="001346C8">
            <w:pPr>
              <w:rPr>
                <w:sz w:val="22"/>
                <w:szCs w:val="22"/>
              </w:rPr>
            </w:pPr>
            <w:r>
              <w:rPr>
                <w:sz w:val="22"/>
                <w:szCs w:val="22"/>
              </w:rPr>
              <w:t>2</w:t>
            </w:r>
          </w:p>
        </w:tc>
        <w:tc>
          <w:tcPr>
            <w:tcW w:w="2835" w:type="dxa"/>
          </w:tcPr>
          <w:p w:rsidR="001346C8" w:rsidRPr="009A78CA" w:rsidRDefault="001346C8" w:rsidP="001346C8">
            <w:pPr>
              <w:rPr>
                <w:sz w:val="22"/>
                <w:szCs w:val="22"/>
              </w:rPr>
            </w:pPr>
            <w:r w:rsidRPr="009A78CA">
              <w:rPr>
                <w:sz w:val="22"/>
                <w:szCs w:val="22"/>
              </w:rPr>
              <w:t>Результаты экспериментальной деятельности</w:t>
            </w:r>
            <w:r>
              <w:rPr>
                <w:sz w:val="22"/>
                <w:szCs w:val="22"/>
              </w:rPr>
              <w:t xml:space="preserve"> (2016-2020гг)</w:t>
            </w:r>
            <w:r w:rsidRPr="009A78CA">
              <w:rPr>
                <w:sz w:val="22"/>
                <w:szCs w:val="22"/>
              </w:rPr>
              <w:t xml:space="preserve"> </w:t>
            </w:r>
          </w:p>
        </w:tc>
        <w:tc>
          <w:tcPr>
            <w:tcW w:w="10348" w:type="dxa"/>
            <w:gridSpan w:val="2"/>
          </w:tcPr>
          <w:p w:rsidR="001346C8" w:rsidRPr="009A78CA" w:rsidRDefault="001346C8" w:rsidP="001346C8">
            <w:pPr>
              <w:jc w:val="both"/>
              <w:rPr>
                <w:bCs/>
                <w:sz w:val="22"/>
                <w:szCs w:val="22"/>
              </w:rPr>
            </w:pPr>
            <w:r>
              <w:rPr>
                <w:sz w:val="22"/>
                <w:szCs w:val="22"/>
              </w:rPr>
              <w:t>1</w:t>
            </w:r>
            <w:r w:rsidRPr="009A78CA">
              <w:rPr>
                <w:sz w:val="22"/>
                <w:szCs w:val="22"/>
              </w:rPr>
              <w:t>.Создание рабочей группы  по к</w:t>
            </w:r>
            <w:r w:rsidRPr="009A78CA">
              <w:rPr>
                <w:bCs/>
                <w:sz w:val="22"/>
                <w:szCs w:val="22"/>
              </w:rPr>
              <w:t xml:space="preserve">оординации экспериментальной деятельности  по подготовке </w:t>
            </w:r>
            <w:r>
              <w:rPr>
                <w:bCs/>
                <w:sz w:val="22"/>
                <w:szCs w:val="22"/>
              </w:rPr>
              <w:t xml:space="preserve"> отчетной документации;</w:t>
            </w:r>
          </w:p>
          <w:p w:rsidR="001346C8" w:rsidRDefault="001346C8" w:rsidP="001346C8">
            <w:pPr>
              <w:jc w:val="both"/>
              <w:rPr>
                <w:bCs/>
                <w:sz w:val="22"/>
                <w:szCs w:val="22"/>
              </w:rPr>
            </w:pPr>
            <w:r>
              <w:rPr>
                <w:bCs/>
                <w:sz w:val="22"/>
                <w:szCs w:val="22"/>
              </w:rPr>
              <w:t>2.Мониторинг  экспериментальной работы за 2016-2020 гг.;</w:t>
            </w:r>
          </w:p>
          <w:p w:rsidR="001346C8" w:rsidRPr="009A78CA" w:rsidRDefault="001346C8" w:rsidP="001346C8">
            <w:pPr>
              <w:jc w:val="both"/>
              <w:rPr>
                <w:sz w:val="22"/>
                <w:szCs w:val="22"/>
              </w:rPr>
            </w:pPr>
            <w:r>
              <w:rPr>
                <w:bCs/>
                <w:sz w:val="22"/>
                <w:szCs w:val="22"/>
              </w:rPr>
              <w:t>3.Выпуск сборника по итогам эксперимента.</w:t>
            </w:r>
          </w:p>
        </w:tc>
      </w:tr>
    </w:tbl>
    <w:p w:rsidR="001346C8" w:rsidRDefault="001346C8" w:rsidP="001346C8">
      <w:pPr>
        <w:suppressAutoHyphens/>
        <w:spacing w:after="120" w:line="100" w:lineRule="atLeast"/>
        <w:rPr>
          <w:rFonts w:ascii="Times New Roman" w:eastAsia="Times New Roman" w:hAnsi="Times New Roman" w:cs="Times New Roman"/>
          <w:b/>
          <w:kern w:val="1"/>
          <w:lang w:eastAsia="ar-SA"/>
        </w:rPr>
      </w:pPr>
      <w:r w:rsidRPr="009A78CA">
        <w:rPr>
          <w:rFonts w:ascii="Times New Roman" w:eastAsia="Times New Roman" w:hAnsi="Times New Roman" w:cs="Times New Roman"/>
          <w:b/>
          <w:kern w:val="1"/>
          <w:lang w:eastAsia="ar-SA"/>
        </w:rPr>
        <w:t xml:space="preserve">         </w:t>
      </w:r>
    </w:p>
    <w:p w:rsidR="001346C8" w:rsidRPr="009A78CA" w:rsidRDefault="001346C8" w:rsidP="001346C8">
      <w:pPr>
        <w:suppressAutoHyphens/>
        <w:spacing w:after="120" w:line="100" w:lineRule="atLeast"/>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 xml:space="preserve">           </w:t>
      </w:r>
      <w:r w:rsidR="009C53A1">
        <w:rPr>
          <w:rFonts w:ascii="Times New Roman" w:eastAsia="Times New Roman" w:hAnsi="Times New Roman" w:cs="Times New Roman"/>
          <w:b/>
          <w:kern w:val="1"/>
          <w:lang w:eastAsia="ar-SA"/>
        </w:rPr>
        <w:t xml:space="preserve">            </w:t>
      </w:r>
      <w:r w:rsidR="00E32613">
        <w:rPr>
          <w:rFonts w:ascii="Times New Roman" w:eastAsia="Times New Roman" w:hAnsi="Times New Roman" w:cs="Times New Roman"/>
          <w:b/>
          <w:kern w:val="1"/>
          <w:lang w:eastAsia="ar-SA"/>
        </w:rPr>
        <w:t>4.</w:t>
      </w:r>
      <w:r w:rsidRPr="009A78CA">
        <w:rPr>
          <w:rFonts w:ascii="Times New Roman" w:eastAsia="Times New Roman" w:hAnsi="Times New Roman" w:cs="Times New Roman"/>
          <w:b/>
          <w:kern w:val="1"/>
          <w:lang w:eastAsia="ar-SA"/>
        </w:rPr>
        <w:t>2.</w:t>
      </w:r>
      <w:r w:rsidRPr="009A78CA">
        <w:rPr>
          <w:rFonts w:ascii="Times New Roman" w:eastAsia="Times New Roman" w:hAnsi="Times New Roman" w:cs="Times New Roman"/>
          <w:b/>
          <w:bCs/>
          <w:lang w:eastAsia="ru-RU"/>
        </w:rPr>
        <w:t xml:space="preserve"> Организационно-управленческие аспекты</w:t>
      </w:r>
    </w:p>
    <w:tbl>
      <w:tblPr>
        <w:tblW w:w="1375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7796"/>
        <w:gridCol w:w="2410"/>
      </w:tblGrid>
      <w:tr w:rsidR="001346C8" w:rsidRPr="009A78CA" w:rsidTr="009C53A1">
        <w:tc>
          <w:tcPr>
            <w:tcW w:w="13750" w:type="dxa"/>
            <w:gridSpan w:val="4"/>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keepNext/>
              <w:keepLines/>
              <w:spacing w:after="0" w:line="240" w:lineRule="auto"/>
              <w:jc w:val="both"/>
              <w:outlineLvl w:val="0"/>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w:t>
            </w:r>
            <w:r>
              <w:rPr>
                <w:rFonts w:ascii="Times New Roman" w:eastAsia="Times New Roman" w:hAnsi="Times New Roman" w:cs="Times New Roman"/>
                <w:b/>
                <w:bCs/>
                <w:lang w:eastAsia="ru-RU"/>
              </w:rPr>
              <w:t xml:space="preserve">2.1. </w:t>
            </w:r>
            <w:r w:rsidRPr="009A78CA">
              <w:rPr>
                <w:rFonts w:ascii="Times New Roman" w:eastAsia="Times New Roman" w:hAnsi="Times New Roman" w:cs="Times New Roman"/>
                <w:b/>
                <w:bCs/>
                <w:lang w:eastAsia="ru-RU"/>
              </w:rPr>
              <w:t xml:space="preserve"> Научно-методическое сопровождение экспериментально-инновационной работы в режиме функционирования</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В течение года </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Участие научного руководителя в экспериментально-инновационной деятельности в режиме функционирования школы:</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9A78CA">
              <w:rPr>
                <w:rFonts w:ascii="Times New Roman" w:eastAsia="Times New Roman" w:hAnsi="Times New Roman" w:cs="Times New Roman"/>
                <w:lang w:eastAsia="ru-RU"/>
              </w:rPr>
              <w:t xml:space="preserve">пределение проблем и отработанных направлений в развитии модели оценки качества образования. </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9A78CA">
              <w:rPr>
                <w:rFonts w:ascii="Times New Roman" w:eastAsia="Times New Roman" w:hAnsi="Times New Roman" w:cs="Times New Roman"/>
                <w:lang w:eastAsia="ru-RU"/>
              </w:rPr>
              <w:t>точнение задач эксперимента. Корректировка экспериментально-инновационной деятельности в режиме функционирования;</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9A78CA">
              <w:rPr>
                <w:rFonts w:ascii="Times New Roman" w:eastAsia="Times New Roman" w:hAnsi="Times New Roman" w:cs="Times New Roman"/>
                <w:lang w:eastAsia="ru-RU"/>
              </w:rPr>
              <w:t>етодическое обеспечение инновационной работы.</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w:t>
            </w:r>
            <w:r>
              <w:rPr>
                <w:rFonts w:ascii="Times New Roman" w:eastAsia="Times New Roman" w:hAnsi="Times New Roman" w:cs="Times New Roman"/>
                <w:lang w:eastAsia="ru-RU"/>
              </w:rPr>
              <w:t>э</w:t>
            </w:r>
            <w:r w:rsidRPr="009A78CA">
              <w:rPr>
                <w:rFonts w:ascii="Times New Roman" w:eastAsia="Times New Roman" w:hAnsi="Times New Roman" w:cs="Times New Roman"/>
                <w:lang w:eastAsia="ru-RU"/>
              </w:rPr>
              <w:t>кспертиза результатов инновационной работы.</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Гуляева А.Н.</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Аржаков Е.Д.</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Давыдова Н.К.</w:t>
            </w:r>
          </w:p>
          <w:p w:rsidR="001346C8" w:rsidRPr="009A78CA" w:rsidRDefault="001346C8" w:rsidP="001346C8">
            <w:pPr>
              <w:spacing w:after="0" w:line="240" w:lineRule="auto"/>
              <w:jc w:val="both"/>
              <w:rPr>
                <w:rFonts w:ascii="Times New Roman" w:eastAsia="Times New Roman" w:hAnsi="Times New Roman" w:cs="Times New Roman"/>
                <w:lang w:eastAsia="ru-RU"/>
              </w:rPr>
            </w:pPr>
          </w:p>
          <w:p w:rsidR="001346C8" w:rsidRPr="009A78CA" w:rsidRDefault="001346C8" w:rsidP="001346C8">
            <w:pPr>
              <w:spacing w:after="0" w:line="240" w:lineRule="auto"/>
              <w:jc w:val="both"/>
              <w:rPr>
                <w:rFonts w:ascii="Times New Roman" w:eastAsia="Times New Roman" w:hAnsi="Times New Roman" w:cs="Times New Roman"/>
                <w:lang w:eastAsia="ru-RU"/>
              </w:rPr>
            </w:pPr>
          </w:p>
        </w:tc>
      </w:tr>
      <w:tr w:rsidR="001346C8" w:rsidRPr="009A78CA" w:rsidTr="009C53A1">
        <w:trPr>
          <w:trHeight w:val="746"/>
        </w:trPr>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Мониторинг   образовательной деятельности  научно-экспериментальной работы,  публикация об опыте работы.</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Гуляева А.Н.</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Давыдова Н.К.</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Планирование и организация научно-методического семинара экспериментаторов.</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Гуляева А.Н.</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Давыдова Н.К.</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октябрь,  март</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Консультирование </w:t>
            </w:r>
            <w:r>
              <w:rPr>
                <w:rFonts w:ascii="Times New Roman" w:eastAsia="Times New Roman" w:hAnsi="Times New Roman" w:cs="Times New Roman"/>
                <w:lang w:eastAsia="ru-RU"/>
              </w:rPr>
              <w:t xml:space="preserve"> педагогов</w:t>
            </w:r>
            <w:r w:rsidRPr="009A78CA">
              <w:rPr>
                <w:rFonts w:ascii="Times New Roman" w:eastAsia="Times New Roman" w:hAnsi="Times New Roman" w:cs="Times New Roman"/>
                <w:lang w:eastAsia="ru-RU"/>
              </w:rPr>
              <w:t>-экспериментаторов.</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Гуляева А.Н.</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5.</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ноябрь</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Подготовка анализа и новой информации социокультурной ситуации микрорайона </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Монастырев Н.Н.</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Илларионова О.Н.</w:t>
            </w:r>
          </w:p>
        </w:tc>
      </w:tr>
      <w:tr w:rsidR="001346C8" w:rsidRPr="009A78CA" w:rsidTr="009C53A1">
        <w:trPr>
          <w:trHeight w:val="420"/>
        </w:trPr>
        <w:tc>
          <w:tcPr>
            <w:tcW w:w="13750" w:type="dxa"/>
            <w:gridSpan w:val="4"/>
            <w:tcBorders>
              <w:top w:val="single" w:sz="4" w:space="0" w:color="000000"/>
              <w:left w:val="single" w:sz="4" w:space="0" w:color="000000"/>
              <w:bottom w:val="single" w:sz="4" w:space="0" w:color="000000"/>
              <w:right w:val="single" w:sz="4" w:space="0" w:color="000000"/>
            </w:tcBorders>
          </w:tcPr>
          <w:p w:rsidR="001346C8" w:rsidRPr="009A78CA" w:rsidRDefault="00E32613" w:rsidP="00E32613">
            <w:pPr>
              <w:keepNext/>
              <w:keepLines/>
              <w:spacing w:after="0" w:line="240" w:lineRule="auto"/>
              <w:jc w:val="both"/>
              <w:outlineLvl w:val="0"/>
              <w:rPr>
                <w:rFonts w:ascii="Times New Roman" w:eastAsia="Times New Roman" w:hAnsi="Times New Roman" w:cs="Times New Roman"/>
                <w:bCs/>
                <w:color w:val="365F91"/>
                <w:lang w:eastAsia="ru-RU"/>
              </w:rPr>
            </w:pPr>
            <w:r>
              <w:rPr>
                <w:rFonts w:ascii="Times New Roman" w:eastAsia="Times New Roman" w:hAnsi="Times New Roman" w:cs="Times New Roman"/>
                <w:b/>
                <w:bCs/>
                <w:lang w:eastAsia="ru-RU"/>
              </w:rPr>
              <w:t>4</w:t>
            </w:r>
            <w:r w:rsidR="001346C8" w:rsidRPr="009A78CA">
              <w:rPr>
                <w:rFonts w:ascii="Times New Roman" w:eastAsia="Times New Roman" w:hAnsi="Times New Roman" w:cs="Times New Roman"/>
                <w:b/>
                <w:bCs/>
                <w:lang w:eastAsia="ru-RU"/>
              </w:rPr>
              <w:t>.</w:t>
            </w:r>
            <w:r w:rsidR="001346C8">
              <w:rPr>
                <w:rFonts w:ascii="Times New Roman" w:eastAsia="Times New Roman" w:hAnsi="Times New Roman" w:cs="Times New Roman"/>
                <w:b/>
                <w:bCs/>
                <w:lang w:eastAsia="ru-RU"/>
              </w:rPr>
              <w:t>3.</w:t>
            </w:r>
            <w:r w:rsidR="001346C8" w:rsidRPr="009A78CA">
              <w:rPr>
                <w:rFonts w:ascii="Times New Roman" w:eastAsia="Times New Roman" w:hAnsi="Times New Roman" w:cs="Times New Roman"/>
                <w:b/>
                <w:bCs/>
                <w:lang w:eastAsia="ru-RU"/>
              </w:rPr>
              <w:t>Инновационная деятельность</w:t>
            </w:r>
          </w:p>
        </w:tc>
      </w:tr>
      <w:tr w:rsidR="001346C8" w:rsidRPr="009A78CA" w:rsidTr="009C53A1">
        <w:tc>
          <w:tcPr>
            <w:tcW w:w="709" w:type="dxa"/>
            <w:vMerge w:val="restart"/>
            <w:tcBorders>
              <w:top w:val="single" w:sz="4" w:space="0" w:color="000000"/>
              <w:left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p>
        </w:tc>
        <w:tc>
          <w:tcPr>
            <w:tcW w:w="2835" w:type="dxa"/>
            <w:vMerge w:val="restart"/>
            <w:tcBorders>
              <w:top w:val="single" w:sz="4" w:space="0" w:color="000000"/>
              <w:left w:val="single" w:sz="4" w:space="0" w:color="auto"/>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сентябрь-декабрь</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Разработка методических материалов для технологии  мониторинга</w:t>
            </w:r>
          </w:p>
        </w:tc>
        <w:tc>
          <w:tcPr>
            <w:tcW w:w="2410" w:type="dxa"/>
            <w:vMerge w:val="restart"/>
            <w:tcBorders>
              <w:top w:val="single" w:sz="4" w:space="0" w:color="000000"/>
              <w:left w:val="single" w:sz="4" w:space="0" w:color="auto"/>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Гуляева А.Н.</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Заместители директора.</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Классные руководители.</w:t>
            </w:r>
          </w:p>
        </w:tc>
      </w:tr>
      <w:tr w:rsidR="001346C8" w:rsidRPr="009A78CA" w:rsidTr="009C53A1">
        <w:tc>
          <w:tcPr>
            <w:tcW w:w="709" w:type="dxa"/>
            <w:vMerge/>
            <w:tcBorders>
              <w:left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c>
          <w:tcPr>
            <w:tcW w:w="2835" w:type="dxa"/>
            <w:vMerge/>
            <w:tcBorders>
              <w:left w:val="single" w:sz="4" w:space="0" w:color="auto"/>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Практическое проведение самоаудитов и общественно-профессиональных аудитов деятельности ОУ по разработанным уровневым шкалам оценки; анализ результатов</w:t>
            </w:r>
          </w:p>
        </w:tc>
        <w:tc>
          <w:tcPr>
            <w:tcW w:w="2410" w:type="dxa"/>
            <w:vMerge/>
            <w:tcBorders>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i/>
                <w:lang w:eastAsia="ru-RU"/>
              </w:rPr>
            </w:pPr>
          </w:p>
        </w:tc>
      </w:tr>
      <w:tr w:rsidR="001346C8" w:rsidRPr="009A78CA" w:rsidTr="009C53A1">
        <w:tc>
          <w:tcPr>
            <w:tcW w:w="709" w:type="dxa"/>
            <w:vMerge/>
            <w:tcBorders>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c>
          <w:tcPr>
            <w:tcW w:w="2835" w:type="dxa"/>
            <w:vMerge/>
            <w:tcBorders>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Публикации промежуточных результатов. Статьи  </w:t>
            </w:r>
          </w:p>
        </w:tc>
        <w:tc>
          <w:tcPr>
            <w:tcW w:w="2410"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  педагогов</w:t>
            </w:r>
          </w:p>
        </w:tc>
      </w:tr>
      <w:tr w:rsidR="001346C8" w:rsidRPr="009A78CA" w:rsidTr="009C53A1">
        <w:tc>
          <w:tcPr>
            <w:tcW w:w="13750" w:type="dxa"/>
            <w:gridSpan w:val="4"/>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keepNext/>
              <w:keepLines/>
              <w:spacing w:after="0" w:line="240" w:lineRule="auto"/>
              <w:jc w:val="both"/>
              <w:outlineLvl w:val="0"/>
              <w:rPr>
                <w:rFonts w:ascii="Times New Roman" w:eastAsia="Times New Roman" w:hAnsi="Times New Roman" w:cs="Times New Roman"/>
                <w:b/>
                <w:bCs/>
                <w:lang w:eastAsia="ru-RU"/>
              </w:rPr>
            </w:pPr>
            <w:r w:rsidRPr="009A78CA">
              <w:rPr>
                <w:rFonts w:ascii="Times New Roman" w:eastAsia="Times New Roman" w:hAnsi="Times New Roman" w:cs="Times New Roman"/>
                <w:b/>
                <w:bCs/>
                <w:lang w:eastAsia="ru-RU"/>
              </w:rPr>
              <w:t>3.</w:t>
            </w:r>
            <w:r>
              <w:rPr>
                <w:rFonts w:ascii="Times New Roman" w:eastAsia="Times New Roman" w:hAnsi="Times New Roman" w:cs="Times New Roman"/>
                <w:b/>
                <w:bCs/>
                <w:lang w:eastAsia="ru-RU"/>
              </w:rPr>
              <w:t>1.</w:t>
            </w:r>
            <w:r w:rsidRPr="009A78CA">
              <w:rPr>
                <w:rFonts w:ascii="Times New Roman" w:eastAsia="Times New Roman" w:hAnsi="Times New Roman" w:cs="Times New Roman"/>
                <w:b/>
                <w:bCs/>
                <w:lang w:eastAsia="ru-RU"/>
              </w:rPr>
              <w:t xml:space="preserve"> Медико-психолого-педагогическое сопровождение</w:t>
            </w:r>
            <w:r>
              <w:rPr>
                <w:rFonts w:ascii="Times New Roman" w:eastAsia="Times New Roman" w:hAnsi="Times New Roman" w:cs="Times New Roman"/>
                <w:b/>
                <w:bCs/>
                <w:lang w:eastAsia="ru-RU"/>
              </w:rPr>
              <w:t xml:space="preserve"> Н</w:t>
            </w:r>
            <w:r w:rsidRPr="009A78CA">
              <w:rPr>
                <w:rFonts w:ascii="Times New Roman" w:eastAsia="Times New Roman" w:hAnsi="Times New Roman" w:cs="Times New Roman"/>
                <w:b/>
                <w:bCs/>
                <w:lang w:eastAsia="ru-RU"/>
              </w:rPr>
              <w:t>ЭР</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Сентябрь-октябрь</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Определение целей и задач медико- психолого- педагогического сопровождения эксперимента. Планирование работы.</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Медико- психолого-педагогического сопровождения</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r w:rsidRPr="009A78CA">
              <w:rPr>
                <w:rFonts w:ascii="Times New Roman" w:eastAsia="Times New Roman" w:hAnsi="Times New Roman" w:cs="Times New Roman"/>
                <w:lang w:eastAsia="ru-RU"/>
              </w:rPr>
              <w:t>.</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конце каждой четверти</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Анализ состояния здоровья детей, оценка эффективности профилактических и оздоровительных мероприятий.</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Врач, фельдшер</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9A78CA">
              <w:rPr>
                <w:rFonts w:ascii="Times New Roman" w:eastAsia="Times New Roman" w:hAnsi="Times New Roman" w:cs="Times New Roman"/>
                <w:lang w:eastAsia="ru-RU"/>
              </w:rPr>
              <w:t>.</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Октябрь, май</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Анализ эффективности физического воспитания с оценкой физической подготовленности детей.</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Врач, фельдшер, </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рук. МО учителей ФК</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9A78CA">
              <w:rPr>
                <w:rFonts w:ascii="Times New Roman" w:eastAsia="Times New Roman" w:hAnsi="Times New Roman" w:cs="Times New Roman"/>
                <w:lang w:eastAsia="ru-RU"/>
              </w:rPr>
              <w:t xml:space="preserve">. </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 плану</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bCs/>
                <w:iCs/>
                <w:lang w:eastAsia="ru-RU"/>
              </w:rPr>
            </w:pPr>
            <w:r w:rsidRPr="009A78CA">
              <w:rPr>
                <w:rFonts w:ascii="Times New Roman" w:eastAsia="Times New Roman" w:hAnsi="Times New Roman" w:cs="Times New Roman"/>
                <w:bCs/>
                <w:iCs/>
                <w:lang w:eastAsia="ru-RU"/>
              </w:rPr>
              <w:t>Проведение тренинговых занятий по профессиональному самоопределению.</w:t>
            </w:r>
          </w:p>
          <w:p w:rsidR="001346C8" w:rsidRPr="009A78CA" w:rsidRDefault="001346C8" w:rsidP="001346C8">
            <w:pPr>
              <w:spacing w:after="0" w:line="240" w:lineRule="auto"/>
              <w:jc w:val="both"/>
              <w:rPr>
                <w:rFonts w:ascii="Times New Roman" w:eastAsia="Times New Roman" w:hAnsi="Times New Roman" w:cs="Times New Roman"/>
                <w:bCs/>
                <w:iCs/>
                <w:lang w:eastAsia="ru-RU"/>
              </w:rPr>
            </w:pPr>
            <w:r w:rsidRPr="009A78CA">
              <w:rPr>
                <w:rFonts w:ascii="Times New Roman" w:eastAsia="Times New Roman" w:hAnsi="Times New Roman" w:cs="Times New Roman"/>
                <w:bCs/>
                <w:iCs/>
                <w:lang w:eastAsia="ru-RU"/>
              </w:rPr>
              <w:t>Консультирование классных руководителей и воспитателей по проблеме вновь поступивших учащихся испытывающих затруднения в адаптации.</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Ушницкая К.Е.</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9A78CA">
              <w:rPr>
                <w:rFonts w:ascii="Times New Roman" w:eastAsia="Times New Roman" w:hAnsi="Times New Roman" w:cs="Times New Roman"/>
                <w:lang w:eastAsia="ru-RU"/>
              </w:rPr>
              <w:t>.</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 плану</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bCs/>
                <w:iCs/>
                <w:lang w:eastAsia="ru-RU"/>
              </w:rPr>
            </w:pPr>
            <w:r w:rsidRPr="009A78CA">
              <w:rPr>
                <w:rFonts w:ascii="Times New Roman" w:eastAsia="Times New Roman" w:hAnsi="Times New Roman" w:cs="Times New Roman"/>
                <w:bCs/>
                <w:iCs/>
                <w:lang w:eastAsia="ru-RU"/>
              </w:rPr>
              <w:t>Реализация Программы «Здоровье»,  внедрение здоровьесберегающих технологий.</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Сивцева Л.Н.</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Ушницкая К.Е.</w:t>
            </w:r>
            <w:r w:rsidRPr="009A78CA">
              <w:rPr>
                <w:rFonts w:ascii="Times New Roman" w:eastAsia="Times New Roman" w:hAnsi="Times New Roman" w:cs="Times New Roman"/>
                <w:lang w:eastAsia="ru-RU"/>
              </w:rPr>
              <w:t>.</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Монастырев Н.Н.</w:t>
            </w:r>
          </w:p>
        </w:tc>
      </w:tr>
      <w:tr w:rsidR="001346C8" w:rsidRPr="009A78CA" w:rsidTr="009C53A1">
        <w:tc>
          <w:tcPr>
            <w:tcW w:w="13750" w:type="dxa"/>
            <w:gridSpan w:val="4"/>
            <w:tcBorders>
              <w:top w:val="single" w:sz="4" w:space="0" w:color="000000"/>
              <w:left w:val="single" w:sz="4" w:space="0" w:color="000000"/>
              <w:bottom w:val="single" w:sz="4" w:space="0" w:color="000000"/>
              <w:right w:val="single" w:sz="4" w:space="0" w:color="000000"/>
            </w:tcBorders>
          </w:tcPr>
          <w:p w:rsidR="001346C8" w:rsidRPr="009A78CA" w:rsidRDefault="00E32613" w:rsidP="00E32613">
            <w:pPr>
              <w:keepNext/>
              <w:keepLines/>
              <w:spacing w:after="0" w:line="240" w:lineRule="auto"/>
              <w:jc w:val="both"/>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r w:rsidR="001346C8" w:rsidRPr="009A78CA">
              <w:rPr>
                <w:rFonts w:ascii="Times New Roman" w:eastAsia="Times New Roman" w:hAnsi="Times New Roman" w:cs="Times New Roman"/>
                <w:b/>
                <w:bCs/>
                <w:lang w:eastAsia="ru-RU"/>
              </w:rPr>
              <w:t>.</w:t>
            </w:r>
            <w:r w:rsidR="001346C8">
              <w:rPr>
                <w:rFonts w:ascii="Times New Roman" w:eastAsia="Times New Roman" w:hAnsi="Times New Roman" w:cs="Times New Roman"/>
                <w:b/>
                <w:bCs/>
                <w:lang w:eastAsia="ru-RU"/>
              </w:rPr>
              <w:t xml:space="preserve">4. </w:t>
            </w:r>
            <w:r w:rsidR="001346C8" w:rsidRPr="009A78CA">
              <w:rPr>
                <w:rFonts w:ascii="Times New Roman" w:eastAsia="Times New Roman" w:hAnsi="Times New Roman" w:cs="Times New Roman"/>
                <w:b/>
                <w:bCs/>
                <w:lang w:eastAsia="ru-RU"/>
              </w:rPr>
              <w:t xml:space="preserve"> Экспериментально-инновационная работа педагогов</w:t>
            </w:r>
          </w:p>
        </w:tc>
      </w:tr>
      <w:tr w:rsidR="001346C8" w:rsidRPr="009A78CA" w:rsidTr="009C53A1">
        <w:tc>
          <w:tcPr>
            <w:tcW w:w="709" w:type="dxa"/>
            <w:vMerge w:val="restart"/>
            <w:tcBorders>
              <w:top w:val="single" w:sz="4" w:space="0" w:color="000000"/>
              <w:left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p>
        </w:tc>
        <w:tc>
          <w:tcPr>
            <w:tcW w:w="2835" w:type="dxa"/>
            <w:vMerge w:val="restart"/>
            <w:tcBorders>
              <w:top w:val="single" w:sz="4" w:space="0" w:color="000000"/>
              <w:left w:val="single" w:sz="4" w:space="0" w:color="auto"/>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Сентябрь-</w:t>
            </w:r>
            <w:r>
              <w:rPr>
                <w:rFonts w:ascii="Times New Roman" w:eastAsia="Times New Roman" w:hAnsi="Times New Roman" w:cs="Times New Roman"/>
                <w:lang w:eastAsia="ru-RU"/>
              </w:rPr>
              <w:t xml:space="preserve"> декабрь</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Участие в проектах по отработке диагностических материалов по плану ЦМКО</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Заместители директора</w:t>
            </w:r>
          </w:p>
        </w:tc>
      </w:tr>
      <w:tr w:rsidR="001346C8" w:rsidRPr="009A78CA" w:rsidTr="009C53A1">
        <w:tc>
          <w:tcPr>
            <w:tcW w:w="709" w:type="dxa"/>
            <w:vMerge/>
            <w:tcBorders>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c>
          <w:tcPr>
            <w:tcW w:w="2835" w:type="dxa"/>
            <w:vMerge/>
            <w:tcBorders>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Анализ экспериментальной работы.</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Творческие группы педагогов</w:t>
            </w:r>
          </w:p>
        </w:tc>
      </w:tr>
      <w:tr w:rsidR="001346C8" w:rsidRPr="009A78CA" w:rsidTr="009C53A1">
        <w:trPr>
          <w:trHeight w:val="221"/>
        </w:trPr>
        <w:tc>
          <w:tcPr>
            <w:tcW w:w="13750" w:type="dxa"/>
            <w:gridSpan w:val="4"/>
            <w:tcBorders>
              <w:top w:val="single" w:sz="4" w:space="0" w:color="000000"/>
              <w:left w:val="single" w:sz="4" w:space="0" w:color="000000"/>
              <w:bottom w:val="single" w:sz="4" w:space="0" w:color="000000"/>
              <w:right w:val="single" w:sz="4" w:space="0" w:color="000000"/>
            </w:tcBorders>
          </w:tcPr>
          <w:p w:rsidR="001346C8" w:rsidRPr="009A78CA" w:rsidRDefault="00E32613" w:rsidP="00E32613">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1346C8" w:rsidRPr="009A78CA">
              <w:rPr>
                <w:rFonts w:ascii="Times New Roman" w:eastAsia="Times New Roman" w:hAnsi="Times New Roman" w:cs="Times New Roman"/>
                <w:b/>
                <w:lang w:eastAsia="ru-RU"/>
              </w:rPr>
              <w:t>.</w:t>
            </w:r>
            <w:r w:rsidR="001346C8">
              <w:rPr>
                <w:rFonts w:ascii="Times New Roman" w:eastAsia="Times New Roman" w:hAnsi="Times New Roman" w:cs="Times New Roman"/>
                <w:b/>
                <w:lang w:eastAsia="ru-RU"/>
              </w:rPr>
              <w:t>5.</w:t>
            </w:r>
            <w:r w:rsidR="001346C8" w:rsidRPr="009A78CA">
              <w:rPr>
                <w:rFonts w:ascii="Times New Roman" w:eastAsia="Times New Roman" w:hAnsi="Times New Roman" w:cs="Times New Roman"/>
                <w:b/>
                <w:lang w:eastAsia="ru-RU"/>
              </w:rPr>
              <w:t xml:space="preserve"> Научно –исследовательская работа учащихся</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9A78CA">
              <w:rPr>
                <w:rFonts w:ascii="Times New Roman" w:eastAsia="Times New Roman" w:hAnsi="Times New Roman" w:cs="Times New Roman"/>
                <w:lang w:eastAsia="ru-RU"/>
              </w:rPr>
              <w:t>ктябрь</w:t>
            </w:r>
            <w:r>
              <w:rPr>
                <w:rFonts w:ascii="Times New Roman" w:eastAsia="Times New Roman" w:hAnsi="Times New Roman" w:cs="Times New Roman"/>
                <w:lang w:eastAsia="ru-RU"/>
              </w:rPr>
              <w:t xml:space="preserve">-ноябрь </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Определить перечень актуальных тем научно-исследовательской работы учащихся.</w:t>
            </w:r>
          </w:p>
        </w:tc>
        <w:tc>
          <w:tcPr>
            <w:tcW w:w="2410" w:type="dxa"/>
            <w:tcBorders>
              <w:top w:val="single" w:sz="4" w:space="0" w:color="000000"/>
              <w:left w:val="single" w:sz="4" w:space="0" w:color="auto"/>
              <w:bottom w:val="single" w:sz="4" w:space="0" w:color="000000"/>
              <w:right w:val="single" w:sz="4" w:space="0" w:color="000000"/>
            </w:tcBorders>
          </w:tcPr>
          <w:p w:rsidR="001346C8"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Гуляева А.Н.</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 МО</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2.</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Ноябрь </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Проведение школьного тура НПК «Шаг в будущее»</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Комиссия</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3.</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Ноябрь, декабрь,</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январь</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Ежегодная муниципальная, региональная и республиканская  научно-практическая конференция «Шаг в будущее».</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Гуляева А.Н.</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Дьячковская Т.Н.</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4.</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внеклассной работы по предметам (викторины, олимпиады, тематические вечера, беседы и т.д.)</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 плану ВР</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5.</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течение года </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Организация семинаров по подготовке научных работ, рефератов для учащихся.</w:t>
            </w:r>
          </w:p>
        </w:tc>
        <w:tc>
          <w:tcPr>
            <w:tcW w:w="2410" w:type="dxa"/>
            <w:tcBorders>
              <w:top w:val="single" w:sz="4" w:space="0" w:color="000000"/>
              <w:left w:val="single" w:sz="4" w:space="0" w:color="auto"/>
              <w:bottom w:val="single" w:sz="4" w:space="0" w:color="000000"/>
              <w:right w:val="single" w:sz="4" w:space="0" w:color="000000"/>
            </w:tcBorders>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По плану  НЭР</w:t>
            </w:r>
          </w:p>
        </w:tc>
      </w:tr>
      <w:tr w:rsidR="001346C8" w:rsidRPr="009A78CA" w:rsidTr="009C53A1">
        <w:tc>
          <w:tcPr>
            <w:tcW w:w="709" w:type="dxa"/>
            <w:tcBorders>
              <w:top w:val="single" w:sz="4" w:space="0" w:color="000000"/>
              <w:left w:val="single" w:sz="4" w:space="0" w:color="000000"/>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6.</w:t>
            </w:r>
          </w:p>
        </w:tc>
        <w:tc>
          <w:tcPr>
            <w:tcW w:w="2835"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7796" w:type="dxa"/>
            <w:tcBorders>
              <w:top w:val="single" w:sz="4" w:space="0" w:color="000000"/>
              <w:left w:val="single" w:sz="4" w:space="0" w:color="auto"/>
              <w:bottom w:val="single" w:sz="4" w:space="0" w:color="000000"/>
              <w:right w:val="single" w:sz="4" w:space="0" w:color="auto"/>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Взаимодействие с научными обществами других ОУ.</w:t>
            </w:r>
          </w:p>
        </w:tc>
        <w:tc>
          <w:tcPr>
            <w:tcW w:w="2410" w:type="dxa"/>
            <w:tcBorders>
              <w:top w:val="single" w:sz="4" w:space="0" w:color="000000"/>
              <w:left w:val="single" w:sz="4" w:space="0" w:color="auto"/>
              <w:bottom w:val="single" w:sz="4" w:space="0" w:color="000000"/>
              <w:right w:val="single" w:sz="4" w:space="0" w:color="000000"/>
            </w:tcBorders>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плану  НЭР</w:t>
            </w:r>
          </w:p>
        </w:tc>
      </w:tr>
    </w:tbl>
    <w:p w:rsidR="001346C8" w:rsidRDefault="001346C8" w:rsidP="001346C8">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6A6C74" w:rsidRDefault="006A6C74" w:rsidP="001346C8">
      <w:pPr>
        <w:suppressAutoHyphens/>
        <w:spacing w:after="0" w:line="240" w:lineRule="auto"/>
        <w:jc w:val="center"/>
        <w:rPr>
          <w:rFonts w:ascii="Times New Roman" w:eastAsia="Times New Roman" w:hAnsi="Times New Roman" w:cs="Times New Roman"/>
          <w:b/>
          <w:bCs/>
          <w:lang w:eastAsia="ru-RU"/>
        </w:rPr>
      </w:pPr>
    </w:p>
    <w:p w:rsidR="006A6C74" w:rsidRDefault="006A6C74" w:rsidP="001346C8">
      <w:pPr>
        <w:suppressAutoHyphens/>
        <w:spacing w:after="0" w:line="240" w:lineRule="auto"/>
        <w:jc w:val="center"/>
        <w:rPr>
          <w:rFonts w:ascii="Times New Roman" w:eastAsia="Times New Roman" w:hAnsi="Times New Roman" w:cs="Times New Roman"/>
          <w:b/>
          <w:bCs/>
          <w:lang w:eastAsia="ru-RU"/>
        </w:rPr>
      </w:pPr>
    </w:p>
    <w:p w:rsidR="009C53A1" w:rsidRDefault="001346C8" w:rsidP="001346C8">
      <w:pPr>
        <w:suppressAutoHyphens/>
        <w:spacing w:after="0" w:line="240" w:lineRule="auto"/>
        <w:jc w:val="center"/>
        <w:rPr>
          <w:rFonts w:ascii="Times New Roman" w:eastAsia="Times New Roman" w:hAnsi="Times New Roman" w:cs="Times New Roman"/>
          <w:b/>
          <w:kern w:val="1"/>
          <w:lang w:eastAsia="ar-SA"/>
        </w:rPr>
      </w:pPr>
      <w:r w:rsidRPr="009A78CA">
        <w:rPr>
          <w:rFonts w:ascii="Times New Roman" w:eastAsia="Times New Roman" w:hAnsi="Times New Roman" w:cs="Times New Roman"/>
          <w:b/>
          <w:bCs/>
          <w:lang w:eastAsia="ru-RU"/>
        </w:rPr>
        <w:t xml:space="preserve">РАЗДЕЛ </w:t>
      </w:r>
      <w:r w:rsidRPr="009A78CA">
        <w:rPr>
          <w:rFonts w:ascii="Times New Roman" w:eastAsia="Times New Roman" w:hAnsi="Times New Roman" w:cs="Times New Roman"/>
          <w:b/>
          <w:bCs/>
          <w:lang w:val="en-US" w:eastAsia="ru-RU"/>
        </w:rPr>
        <w:t>V</w:t>
      </w:r>
      <w:r w:rsidRPr="009A78CA">
        <w:rPr>
          <w:rFonts w:ascii="Times New Roman" w:eastAsia="Times New Roman" w:hAnsi="Times New Roman" w:cs="Times New Roman"/>
          <w:b/>
          <w:bCs/>
          <w:lang w:eastAsia="ru-RU"/>
        </w:rPr>
        <w:t xml:space="preserve">.    </w:t>
      </w:r>
      <w:r w:rsidRPr="009A78CA">
        <w:rPr>
          <w:rFonts w:ascii="Times New Roman" w:eastAsia="Times New Roman" w:hAnsi="Times New Roman" w:cs="Times New Roman"/>
          <w:b/>
          <w:kern w:val="1"/>
          <w:lang w:eastAsia="ar-SA"/>
        </w:rPr>
        <w:t xml:space="preserve"> </w:t>
      </w:r>
    </w:p>
    <w:p w:rsidR="009C53A1" w:rsidRDefault="009C53A1" w:rsidP="001346C8">
      <w:pPr>
        <w:suppressAutoHyphens/>
        <w:spacing w:after="0" w:line="240" w:lineRule="auto"/>
        <w:jc w:val="center"/>
        <w:rPr>
          <w:rFonts w:ascii="Times New Roman" w:eastAsia="Times New Roman" w:hAnsi="Times New Roman" w:cs="Times New Roman"/>
          <w:b/>
          <w:kern w:val="1"/>
          <w:lang w:eastAsia="ar-SA"/>
        </w:rPr>
      </w:pPr>
    </w:p>
    <w:p w:rsidR="001346C8" w:rsidRPr="009A78CA" w:rsidRDefault="001346C8" w:rsidP="001346C8">
      <w:pPr>
        <w:suppressAutoHyphens/>
        <w:spacing w:after="0" w:line="240" w:lineRule="auto"/>
        <w:jc w:val="center"/>
        <w:rPr>
          <w:rFonts w:ascii="Times New Roman" w:eastAsia="Times New Roman" w:hAnsi="Times New Roman" w:cs="Times New Roman"/>
          <w:b/>
          <w:kern w:val="1"/>
          <w:lang w:eastAsia="ar-SA"/>
        </w:rPr>
      </w:pPr>
      <w:r w:rsidRPr="009A78CA">
        <w:rPr>
          <w:rFonts w:ascii="Times New Roman" w:eastAsia="Times New Roman" w:hAnsi="Times New Roman" w:cs="Times New Roman"/>
          <w:b/>
          <w:kern w:val="1"/>
          <w:lang w:eastAsia="ar-SA"/>
        </w:rPr>
        <w:t>СИСТЕМ</w:t>
      </w:r>
      <w:r>
        <w:rPr>
          <w:rFonts w:ascii="Times New Roman" w:eastAsia="Times New Roman" w:hAnsi="Times New Roman" w:cs="Times New Roman"/>
          <w:b/>
          <w:kern w:val="1"/>
          <w:lang w:eastAsia="ar-SA"/>
        </w:rPr>
        <w:t xml:space="preserve">А </w:t>
      </w:r>
      <w:r w:rsidRPr="009A78CA">
        <w:rPr>
          <w:rFonts w:ascii="Times New Roman" w:eastAsia="Times New Roman" w:hAnsi="Times New Roman" w:cs="Times New Roman"/>
          <w:b/>
          <w:kern w:val="1"/>
          <w:lang w:eastAsia="ar-SA"/>
        </w:rPr>
        <w:t xml:space="preserve"> ВОСПИТАТЕЛЬНОЙ РАБОТЫ</w:t>
      </w:r>
    </w:p>
    <w:p w:rsidR="00E32613" w:rsidRDefault="00E32613" w:rsidP="001346C8">
      <w:pPr>
        <w:spacing w:after="0" w:line="240" w:lineRule="auto"/>
        <w:ind w:firstLine="142"/>
        <w:jc w:val="both"/>
        <w:rPr>
          <w:rFonts w:ascii="Times New Roman" w:eastAsia="Times New Roman" w:hAnsi="Times New Roman" w:cs="Times New Roman"/>
          <w:lang w:eastAsia="ru-RU"/>
        </w:rPr>
      </w:pP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8"/>
          <w:lang w:eastAsia="ru-RU"/>
        </w:rPr>
        <w:t xml:space="preserve">   5.</w:t>
      </w:r>
      <w:proofErr w:type="gramStart"/>
      <w:r>
        <w:rPr>
          <w:rFonts w:ascii="Times New Roman" w:eastAsia="Times New Roman" w:hAnsi="Times New Roman" w:cs="Times New Roman"/>
          <w:b/>
          <w:sz w:val="24"/>
          <w:szCs w:val="28"/>
          <w:lang w:eastAsia="ru-RU"/>
        </w:rPr>
        <w:t>1.</w:t>
      </w:r>
      <w:r w:rsidRPr="006A6C74">
        <w:rPr>
          <w:rFonts w:ascii="Times New Roman" w:eastAsia="Times New Roman" w:hAnsi="Times New Roman" w:cs="Times New Roman"/>
          <w:b/>
          <w:sz w:val="24"/>
          <w:szCs w:val="28"/>
          <w:lang w:eastAsia="ru-RU"/>
        </w:rPr>
        <w:t>Основная</w:t>
      </w:r>
      <w:proofErr w:type="gramEnd"/>
      <w:r w:rsidRPr="006A6C74">
        <w:rPr>
          <w:rFonts w:ascii="Times New Roman" w:eastAsia="Times New Roman" w:hAnsi="Times New Roman" w:cs="Times New Roman"/>
          <w:b/>
          <w:sz w:val="24"/>
          <w:szCs w:val="28"/>
          <w:lang w:eastAsia="ru-RU"/>
        </w:rPr>
        <w:t xml:space="preserve"> цель воспитательной системы школы</w:t>
      </w:r>
      <w:r w:rsidRPr="006A6C74">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является: </w:t>
      </w:r>
      <w:r w:rsidRPr="006A6C74">
        <w:rPr>
          <w:rFonts w:ascii="Times New Roman" w:eastAsia="Times New Roman" w:hAnsi="Times New Roman" w:cs="Times New Roman"/>
          <w:sz w:val="24"/>
          <w:szCs w:val="24"/>
          <w:lang w:eastAsia="ru-RU"/>
        </w:rPr>
        <w:t xml:space="preserve">социально- педагогическая поддержка становления </w:t>
      </w:r>
      <w:r>
        <w:rPr>
          <w:rFonts w:ascii="Times New Roman" w:eastAsia="Times New Roman" w:hAnsi="Times New Roman" w:cs="Times New Roman"/>
          <w:sz w:val="24"/>
          <w:szCs w:val="24"/>
          <w:lang w:eastAsia="ru-RU"/>
        </w:rPr>
        <w:t xml:space="preserve"> и </w:t>
      </w:r>
      <w:r w:rsidRPr="006A6C74">
        <w:rPr>
          <w:rFonts w:ascii="Times New Roman" w:eastAsia="Times New Roman" w:hAnsi="Times New Roman" w:cs="Times New Roman"/>
          <w:sz w:val="24"/>
          <w:szCs w:val="24"/>
          <w:lang w:eastAsia="ru-RU"/>
        </w:rPr>
        <w:t xml:space="preserve"> развития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 </w:t>
      </w:r>
    </w:p>
    <w:p w:rsidR="006A6C74" w:rsidRPr="006A6C74" w:rsidRDefault="00AB053B" w:rsidP="006A6C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proofErr w:type="gramStart"/>
      <w:r>
        <w:rPr>
          <w:rFonts w:ascii="Times New Roman" w:eastAsia="Times New Roman" w:hAnsi="Times New Roman" w:cs="Times New Roman"/>
          <w:b/>
          <w:sz w:val="24"/>
          <w:szCs w:val="24"/>
          <w:lang w:eastAsia="ru-RU"/>
        </w:rPr>
        <w:t>2.</w:t>
      </w:r>
      <w:r w:rsidR="006A6C74" w:rsidRPr="006A6C74">
        <w:rPr>
          <w:rFonts w:ascii="Times New Roman" w:eastAsia="Times New Roman" w:hAnsi="Times New Roman" w:cs="Times New Roman"/>
          <w:b/>
          <w:sz w:val="24"/>
          <w:szCs w:val="24"/>
          <w:lang w:eastAsia="ru-RU"/>
        </w:rPr>
        <w:t>Задачи</w:t>
      </w:r>
      <w:proofErr w:type="gramEnd"/>
      <w:r w:rsidR="006A6C74" w:rsidRPr="006A6C74">
        <w:rPr>
          <w:rFonts w:ascii="Times New Roman" w:eastAsia="Times New Roman" w:hAnsi="Times New Roman" w:cs="Times New Roman"/>
          <w:b/>
          <w:sz w:val="24"/>
          <w:szCs w:val="24"/>
          <w:lang w:eastAsia="ru-RU"/>
        </w:rPr>
        <w:t>:</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1.Формировать и развивать  единую систему школьного и классного самоуправления, развивать и поддерживать творческую инициативу.</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2.Развивать внеурочную деятельность учащихся, направленную на формирование нравственной культуры, гражданской позиции, расширение кругозора, интеллектуальное развитие, повысить качество дополнительного образования. </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lastRenderedPageBreak/>
        <w:t xml:space="preserve">3.Формировать у учащихся представление о здоровом образе жизни, развивать систему работы по охране здоровья учащихся и профилактика  правонарушений среди несовершеннолетних. </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4.Развивать систему работы с родителями и общественностью.</w:t>
      </w:r>
    </w:p>
    <w:p w:rsidR="006A6C74" w:rsidRPr="006A6C74" w:rsidRDefault="006A6C74" w:rsidP="006A6C74">
      <w:pPr>
        <w:spacing w:after="0" w:line="240" w:lineRule="auto"/>
        <w:jc w:val="both"/>
        <w:rPr>
          <w:rFonts w:ascii="Times New Roman" w:eastAsia="Times New Roman" w:hAnsi="Times New Roman" w:cs="Times New Roman"/>
          <w:b/>
          <w:sz w:val="24"/>
          <w:szCs w:val="24"/>
          <w:lang w:eastAsia="ru-RU"/>
        </w:rPr>
      </w:pPr>
      <w:r w:rsidRPr="006A6C74">
        <w:rPr>
          <w:rFonts w:ascii="Times New Roman" w:eastAsia="Times New Roman" w:hAnsi="Times New Roman" w:cs="Times New Roman"/>
          <w:b/>
          <w:sz w:val="24"/>
          <w:szCs w:val="24"/>
          <w:lang w:eastAsia="ru-RU"/>
        </w:rPr>
        <w:t xml:space="preserve"> 5.3. Приоритетные  направления воспитательной работе:</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-духовно-нравственное;</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-гражданско-патриотическое;</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-профессиональное и трудовое;</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-спортивно-оздоровительное;</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-правовое воспитание и культура безопасности;</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-гендерное</w:t>
      </w:r>
      <w:r>
        <w:rPr>
          <w:rFonts w:ascii="Times New Roman" w:eastAsia="Times New Roman" w:hAnsi="Times New Roman" w:cs="Times New Roman"/>
          <w:sz w:val="24"/>
          <w:szCs w:val="24"/>
          <w:lang w:eastAsia="ru-RU"/>
        </w:rPr>
        <w:t xml:space="preserve"> </w:t>
      </w:r>
      <w:r w:rsidRPr="006A6C74">
        <w:rPr>
          <w:rFonts w:ascii="Times New Roman" w:eastAsia="Times New Roman" w:hAnsi="Times New Roman" w:cs="Times New Roman"/>
          <w:sz w:val="24"/>
          <w:szCs w:val="24"/>
          <w:lang w:eastAsia="ru-RU"/>
        </w:rPr>
        <w:t xml:space="preserve"> воспитание</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-самоуправление;</w:t>
      </w:r>
    </w:p>
    <w:p w:rsidR="006A6C74" w:rsidRPr="006A6C74" w:rsidRDefault="006A6C74" w:rsidP="006A6C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A6C74">
        <w:rPr>
          <w:rFonts w:ascii="Times New Roman" w:eastAsia="Times New Roman" w:hAnsi="Times New Roman" w:cs="Times New Roman"/>
          <w:sz w:val="24"/>
          <w:szCs w:val="24"/>
          <w:lang w:eastAsia="ru-RU"/>
        </w:rPr>
        <w:t xml:space="preserve">-работа с родителями. </w:t>
      </w:r>
    </w:p>
    <w:p w:rsidR="006A6C74" w:rsidRPr="006A6C74" w:rsidRDefault="00932A64" w:rsidP="006A6C74">
      <w:pPr>
        <w:spacing w:after="0"/>
        <w:rPr>
          <w:rFonts w:ascii="Times New Roman" w:hAnsi="Times New Roman" w:cs="Times New Roman"/>
          <w:b/>
          <w:sz w:val="24"/>
          <w:szCs w:val="24"/>
        </w:rPr>
      </w:pPr>
      <w:r>
        <w:rPr>
          <w:rFonts w:ascii="Times New Roman" w:hAnsi="Times New Roman" w:cs="Times New Roman"/>
          <w:b/>
          <w:sz w:val="24"/>
          <w:szCs w:val="24"/>
        </w:rPr>
        <w:t>5.4.</w:t>
      </w:r>
      <w:r w:rsidR="006A6C74" w:rsidRPr="006A6C74">
        <w:rPr>
          <w:rFonts w:ascii="Times New Roman" w:hAnsi="Times New Roman" w:cs="Times New Roman"/>
          <w:b/>
          <w:sz w:val="24"/>
          <w:szCs w:val="24"/>
        </w:rPr>
        <w:t xml:space="preserve">Воспитательная   система   школы   строится   на  принципах:  </w:t>
      </w:r>
    </w:p>
    <w:p w:rsidR="006A6C74" w:rsidRPr="006A6C74" w:rsidRDefault="006A6C74" w:rsidP="006A6C7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C74">
        <w:rPr>
          <w:rFonts w:ascii="Times New Roman" w:hAnsi="Times New Roman" w:cs="Times New Roman"/>
          <w:sz w:val="24"/>
          <w:szCs w:val="24"/>
        </w:rPr>
        <w:t>- воспитание на примере личности выдающегося тренера-педагога Д.П. Коркина, олимпийских чемпионов, чемпионов мира, Европы, СССР;</w:t>
      </w:r>
    </w:p>
    <w:p w:rsidR="006A6C74" w:rsidRPr="006A6C74" w:rsidRDefault="006A6C74" w:rsidP="006A6C74">
      <w:pPr>
        <w:spacing w:after="0"/>
        <w:contextualSpacing/>
        <w:rPr>
          <w:rFonts w:ascii="Times New Roman" w:hAnsi="Times New Roman" w:cs="Times New Roman"/>
          <w:sz w:val="24"/>
          <w:szCs w:val="24"/>
        </w:rPr>
      </w:pPr>
      <w:r w:rsidRPr="006A6C74">
        <w:rPr>
          <w:rFonts w:ascii="Times New Roman" w:hAnsi="Times New Roman" w:cs="Times New Roman"/>
          <w:sz w:val="24"/>
          <w:szCs w:val="24"/>
        </w:rPr>
        <w:t>-формирование единой системы патриотического воспитания школьников</w:t>
      </w:r>
      <w:r>
        <w:rPr>
          <w:rFonts w:ascii="Times New Roman" w:hAnsi="Times New Roman" w:cs="Times New Roman"/>
          <w:sz w:val="24"/>
          <w:szCs w:val="24"/>
        </w:rPr>
        <w:t>;</w:t>
      </w:r>
    </w:p>
    <w:p w:rsidR="006A6C74" w:rsidRPr="006A6C74" w:rsidRDefault="006A6C74" w:rsidP="006A6C74">
      <w:pPr>
        <w:contextualSpacing/>
        <w:rPr>
          <w:rFonts w:ascii="Times New Roman" w:hAnsi="Times New Roman" w:cs="Times New Roman"/>
          <w:sz w:val="24"/>
          <w:szCs w:val="24"/>
        </w:rPr>
      </w:pPr>
      <w:r w:rsidRPr="006A6C74">
        <w:rPr>
          <w:rFonts w:ascii="Times New Roman" w:hAnsi="Times New Roman" w:cs="Times New Roman"/>
          <w:sz w:val="24"/>
          <w:szCs w:val="24"/>
        </w:rPr>
        <w:t>- ориентации на общечеловеческие ценности как основу здоровой жизни;</w:t>
      </w:r>
    </w:p>
    <w:p w:rsidR="006A6C74" w:rsidRPr="006A6C74" w:rsidRDefault="006A6C74" w:rsidP="006A6C74">
      <w:pPr>
        <w:contextualSpacing/>
        <w:rPr>
          <w:rFonts w:ascii="Times New Roman" w:hAnsi="Times New Roman" w:cs="Times New Roman"/>
          <w:sz w:val="24"/>
          <w:szCs w:val="24"/>
        </w:rPr>
      </w:pPr>
      <w:r w:rsidRPr="006A6C74">
        <w:rPr>
          <w:rFonts w:ascii="Times New Roman" w:hAnsi="Times New Roman" w:cs="Times New Roman"/>
          <w:sz w:val="24"/>
          <w:szCs w:val="24"/>
        </w:rPr>
        <w:t>- содействия педагога развитию способностей ребенка быть субъектом собственного поведения, а в итоге и всей жизнедеятельности;</w:t>
      </w:r>
    </w:p>
    <w:p w:rsidR="006A6C74" w:rsidRPr="006A6C74" w:rsidRDefault="006A6C74" w:rsidP="006A6C74">
      <w:pPr>
        <w:contextualSpacing/>
        <w:rPr>
          <w:rFonts w:ascii="Times New Roman" w:hAnsi="Times New Roman" w:cs="Times New Roman"/>
          <w:sz w:val="24"/>
          <w:szCs w:val="24"/>
        </w:rPr>
      </w:pPr>
      <w:r w:rsidRPr="006A6C74">
        <w:rPr>
          <w:rFonts w:ascii="Times New Roman" w:hAnsi="Times New Roman" w:cs="Times New Roman"/>
          <w:sz w:val="24"/>
          <w:szCs w:val="24"/>
        </w:rPr>
        <w:t>- принятия ребенка как личности, признания его права на данное поведение и производимый им выбор.</w:t>
      </w:r>
    </w:p>
    <w:p w:rsidR="006A6C74" w:rsidRPr="006A6C74" w:rsidRDefault="00932A64" w:rsidP="006A6C7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C02F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5.5.</w:t>
      </w:r>
      <w:r w:rsidR="006A6C74" w:rsidRPr="006A6C74">
        <w:rPr>
          <w:rFonts w:ascii="Times New Roman" w:eastAsia="Times New Roman" w:hAnsi="Times New Roman" w:cs="Times New Roman"/>
          <w:b/>
          <w:sz w:val="24"/>
          <w:szCs w:val="24"/>
          <w:lang w:eastAsia="ru-RU"/>
        </w:rPr>
        <w:t>Работа с учащимися, родителями</w:t>
      </w:r>
    </w:p>
    <w:tbl>
      <w:tblPr>
        <w:tblpPr w:leftFromText="180" w:rightFromText="180" w:vertAnchor="text" w:horzAnchor="margin" w:tblpX="1271" w:tblpY="241"/>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4"/>
        <w:gridCol w:w="1984"/>
        <w:gridCol w:w="2244"/>
      </w:tblGrid>
      <w:tr w:rsidR="006A6C74" w:rsidRPr="006A6C74" w:rsidTr="00932A64">
        <w:trPr>
          <w:trHeight w:val="240"/>
        </w:trPr>
        <w:tc>
          <w:tcPr>
            <w:tcW w:w="709"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center"/>
              <w:rPr>
                <w:rFonts w:ascii="Times New Roman" w:eastAsia="Times New Roman" w:hAnsi="Times New Roman" w:cs="Times New Roman"/>
                <w:b/>
                <w:sz w:val="24"/>
                <w:szCs w:val="24"/>
                <w:lang w:eastAsia="ru-RU"/>
              </w:rPr>
            </w:pPr>
            <w:r w:rsidRPr="006A6C74">
              <w:rPr>
                <w:rFonts w:ascii="Times New Roman" w:eastAsia="Times New Roman" w:hAnsi="Times New Roman" w:cs="Times New Roman"/>
                <w:b/>
                <w:sz w:val="24"/>
                <w:szCs w:val="24"/>
                <w:lang w:eastAsia="ru-RU"/>
              </w:rPr>
              <w:t>№</w:t>
            </w:r>
          </w:p>
        </w:tc>
        <w:tc>
          <w:tcPr>
            <w:tcW w:w="878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center"/>
              <w:rPr>
                <w:rFonts w:ascii="Times New Roman" w:eastAsia="Times New Roman" w:hAnsi="Times New Roman" w:cs="Times New Roman"/>
                <w:b/>
                <w:sz w:val="24"/>
                <w:szCs w:val="24"/>
                <w:lang w:eastAsia="ru-RU"/>
              </w:rPr>
            </w:pPr>
            <w:r w:rsidRPr="006A6C74">
              <w:rPr>
                <w:rFonts w:ascii="Times New Roman" w:eastAsia="Times New Roman" w:hAnsi="Times New Roman" w:cs="Times New Roman"/>
                <w:b/>
                <w:sz w:val="24"/>
                <w:szCs w:val="24"/>
                <w:lang w:eastAsia="ru-RU"/>
              </w:rPr>
              <w:t>Мероприятие</w:t>
            </w:r>
          </w:p>
        </w:tc>
        <w:tc>
          <w:tcPr>
            <w:tcW w:w="1984" w:type="dxa"/>
            <w:tcBorders>
              <w:top w:val="single" w:sz="4" w:space="0" w:color="auto"/>
              <w:left w:val="single" w:sz="4" w:space="0" w:color="auto"/>
              <w:bottom w:val="single" w:sz="4" w:space="0" w:color="auto"/>
              <w:right w:val="single" w:sz="4" w:space="0" w:color="auto"/>
            </w:tcBorders>
          </w:tcPr>
          <w:p w:rsidR="006A6C74" w:rsidRPr="006A6C74" w:rsidRDefault="00932A64" w:rsidP="00932A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w:t>
            </w:r>
          </w:p>
        </w:tc>
        <w:tc>
          <w:tcPr>
            <w:tcW w:w="224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center"/>
              <w:rPr>
                <w:rFonts w:ascii="Times New Roman" w:eastAsia="Times New Roman" w:hAnsi="Times New Roman" w:cs="Times New Roman"/>
                <w:b/>
                <w:sz w:val="24"/>
                <w:szCs w:val="24"/>
                <w:lang w:eastAsia="ru-RU"/>
              </w:rPr>
            </w:pPr>
            <w:r w:rsidRPr="006A6C74">
              <w:rPr>
                <w:rFonts w:ascii="Times New Roman" w:eastAsia="Times New Roman" w:hAnsi="Times New Roman" w:cs="Times New Roman"/>
                <w:b/>
                <w:sz w:val="24"/>
                <w:szCs w:val="24"/>
                <w:lang w:eastAsia="ru-RU"/>
              </w:rPr>
              <w:t>Ответственные</w:t>
            </w:r>
          </w:p>
        </w:tc>
      </w:tr>
      <w:tr w:rsidR="006A6C74" w:rsidRPr="006A6C74" w:rsidTr="00932A64">
        <w:trPr>
          <w:trHeight w:val="240"/>
        </w:trPr>
        <w:tc>
          <w:tcPr>
            <w:tcW w:w="709"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cente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1.</w:t>
            </w:r>
          </w:p>
        </w:tc>
        <w:tc>
          <w:tcPr>
            <w:tcW w:w="8784" w:type="dxa"/>
            <w:tcBorders>
              <w:top w:val="single" w:sz="4" w:space="0" w:color="auto"/>
              <w:left w:val="single" w:sz="4" w:space="0" w:color="auto"/>
              <w:bottom w:val="single" w:sz="4" w:space="0" w:color="auto"/>
              <w:right w:val="single" w:sz="4" w:space="0" w:color="auto"/>
            </w:tcBorders>
          </w:tcPr>
          <w:p w:rsidR="006A6C74" w:rsidRPr="006A6C74" w:rsidRDefault="00932A64" w:rsidP="00932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6A6C74" w:rsidRPr="006A6C74">
              <w:rPr>
                <w:rFonts w:ascii="Times New Roman" w:eastAsia="Times New Roman" w:hAnsi="Times New Roman" w:cs="Times New Roman"/>
                <w:b/>
                <w:sz w:val="24"/>
                <w:szCs w:val="24"/>
                <w:lang w:eastAsia="ru-RU"/>
              </w:rPr>
              <w:t>Работа совета  по профилактике правонарушений:</w:t>
            </w:r>
            <w:r>
              <w:rPr>
                <w:rFonts w:ascii="Times New Roman" w:eastAsia="Times New Roman" w:hAnsi="Times New Roman" w:cs="Times New Roman"/>
                <w:b/>
                <w:sz w:val="24"/>
                <w:szCs w:val="24"/>
                <w:lang w:eastAsia="ru-RU"/>
              </w:rPr>
              <w:t xml:space="preserve"> </w:t>
            </w:r>
            <w:r w:rsidR="006A6C74" w:rsidRPr="006A6C74">
              <w:rPr>
                <w:rFonts w:ascii="Times New Roman" w:eastAsia="Times New Roman" w:hAnsi="Times New Roman" w:cs="Times New Roman"/>
                <w:sz w:val="24"/>
                <w:szCs w:val="24"/>
                <w:lang w:eastAsia="ru-RU"/>
              </w:rPr>
              <w:t>контроль  за исполнением ИПР</w:t>
            </w:r>
            <w:r>
              <w:rPr>
                <w:rFonts w:ascii="Times New Roman" w:eastAsia="Times New Roman" w:hAnsi="Times New Roman" w:cs="Times New Roman"/>
                <w:sz w:val="24"/>
                <w:szCs w:val="24"/>
                <w:lang w:eastAsia="ru-RU"/>
              </w:rPr>
              <w:t xml:space="preserve">; </w:t>
            </w:r>
            <w:r w:rsidR="006A6C74" w:rsidRPr="006A6C74">
              <w:rPr>
                <w:rFonts w:ascii="Times New Roman" w:eastAsia="Times New Roman" w:hAnsi="Times New Roman" w:cs="Times New Roman"/>
                <w:sz w:val="24"/>
                <w:szCs w:val="24"/>
                <w:lang w:eastAsia="ru-RU"/>
              </w:rPr>
              <w:t xml:space="preserve"> работа с родителями</w:t>
            </w:r>
            <w:r>
              <w:rPr>
                <w:rFonts w:ascii="Times New Roman" w:eastAsia="Times New Roman" w:hAnsi="Times New Roman" w:cs="Times New Roman"/>
                <w:sz w:val="24"/>
                <w:szCs w:val="24"/>
                <w:lang w:eastAsia="ru-RU"/>
              </w:rPr>
              <w:t xml:space="preserve">; </w:t>
            </w:r>
            <w:r w:rsidR="006A6C74" w:rsidRPr="006A6C74">
              <w:rPr>
                <w:rFonts w:ascii="Times New Roman" w:eastAsia="Times New Roman" w:hAnsi="Times New Roman" w:cs="Times New Roman"/>
                <w:sz w:val="24"/>
                <w:szCs w:val="24"/>
                <w:lang w:eastAsia="ru-RU"/>
              </w:rPr>
              <w:t xml:space="preserve"> инд</w:t>
            </w:r>
            <w:r>
              <w:rPr>
                <w:rFonts w:ascii="Times New Roman" w:eastAsia="Times New Roman" w:hAnsi="Times New Roman" w:cs="Times New Roman"/>
                <w:sz w:val="24"/>
                <w:szCs w:val="24"/>
                <w:lang w:eastAsia="ru-RU"/>
              </w:rPr>
              <w:t xml:space="preserve">ивидуальная  </w:t>
            </w:r>
            <w:r w:rsidR="006A6C74" w:rsidRPr="006A6C74">
              <w:rPr>
                <w:rFonts w:ascii="Times New Roman" w:eastAsia="Times New Roman" w:hAnsi="Times New Roman" w:cs="Times New Roman"/>
                <w:sz w:val="24"/>
                <w:szCs w:val="24"/>
                <w:lang w:eastAsia="ru-RU"/>
              </w:rPr>
              <w:t xml:space="preserve"> работа с детьми «группа  риска »</w:t>
            </w:r>
            <w:r>
              <w:rPr>
                <w:rFonts w:ascii="Times New Roman" w:eastAsia="Times New Roman" w:hAnsi="Times New Roman" w:cs="Times New Roman"/>
                <w:sz w:val="24"/>
                <w:szCs w:val="24"/>
                <w:lang w:eastAsia="ru-RU"/>
              </w:rPr>
              <w:t>;</w:t>
            </w:r>
          </w:p>
          <w:p w:rsidR="006A6C74" w:rsidRPr="006A6C74" w:rsidRDefault="00932A64" w:rsidP="00932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индивидуальные  консультации специалистов; </w:t>
            </w:r>
            <w:r w:rsidR="006A6C74" w:rsidRPr="006A6C74">
              <w:rPr>
                <w:rFonts w:ascii="Times New Roman" w:eastAsia="Times New Roman" w:hAnsi="Times New Roman" w:cs="Times New Roman"/>
                <w:sz w:val="24"/>
                <w:szCs w:val="24"/>
                <w:lang w:eastAsia="ru-RU"/>
              </w:rPr>
              <w:t xml:space="preserve">охват кружками детей  </w:t>
            </w:r>
            <w:r>
              <w:rPr>
                <w:rFonts w:ascii="Times New Roman" w:eastAsia="Times New Roman" w:hAnsi="Times New Roman" w:cs="Times New Roman"/>
                <w:sz w:val="24"/>
                <w:szCs w:val="24"/>
                <w:lang w:eastAsia="ru-RU"/>
              </w:rPr>
              <w:t xml:space="preserve"> </w:t>
            </w:r>
            <w:r w:rsidR="006A6C74" w:rsidRPr="006A6C74">
              <w:rPr>
                <w:rFonts w:ascii="Times New Roman" w:eastAsia="Times New Roman" w:hAnsi="Times New Roman" w:cs="Times New Roman"/>
                <w:sz w:val="24"/>
                <w:szCs w:val="24"/>
                <w:lang w:eastAsia="ru-RU"/>
              </w:rPr>
              <w:t>«группа риска»</w:t>
            </w:r>
            <w:r>
              <w:rPr>
                <w:rFonts w:ascii="Times New Roman" w:eastAsia="Times New Roman" w:hAnsi="Times New Roman" w:cs="Times New Roman"/>
                <w:sz w:val="24"/>
                <w:szCs w:val="24"/>
                <w:lang w:eastAsia="ru-RU"/>
              </w:rPr>
              <w:t xml:space="preserve">; </w:t>
            </w:r>
            <w:r w:rsidR="006A6C74" w:rsidRPr="006A6C74">
              <w:rPr>
                <w:rFonts w:ascii="Times New Roman" w:eastAsia="Times New Roman" w:hAnsi="Times New Roman" w:cs="Times New Roman"/>
                <w:sz w:val="24"/>
                <w:szCs w:val="24"/>
                <w:lang w:eastAsia="ru-RU"/>
              </w:rPr>
              <w:t xml:space="preserve"> контроль за посещением тренировок, уроков</w:t>
            </w:r>
            <w:r>
              <w:rPr>
                <w:rFonts w:ascii="Times New Roman" w:eastAsia="Times New Roman" w:hAnsi="Times New Roman" w:cs="Times New Roman"/>
                <w:sz w:val="24"/>
                <w:szCs w:val="24"/>
                <w:lang w:eastAsia="ru-RU"/>
              </w:rPr>
              <w:t xml:space="preserve">; </w:t>
            </w:r>
            <w:r w:rsidR="006A6C74" w:rsidRPr="006A6C74">
              <w:rPr>
                <w:rFonts w:ascii="Times New Roman" w:eastAsia="Times New Roman" w:hAnsi="Times New Roman" w:cs="Times New Roman"/>
                <w:sz w:val="24"/>
                <w:szCs w:val="24"/>
                <w:lang w:eastAsia="ru-RU"/>
              </w:rPr>
              <w:t>работа с классными руководителями, воспитателями.</w:t>
            </w:r>
            <w:r>
              <w:rPr>
                <w:rFonts w:ascii="Times New Roman" w:eastAsia="Times New Roman" w:hAnsi="Times New Roman" w:cs="Times New Roman"/>
                <w:sz w:val="24"/>
                <w:szCs w:val="24"/>
                <w:lang w:eastAsia="ru-RU"/>
              </w:rPr>
              <w:t>.</w:t>
            </w:r>
          </w:p>
          <w:p w:rsidR="006A6C74" w:rsidRPr="006A6C74" w:rsidRDefault="00932A64" w:rsidP="00932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A6C74" w:rsidRPr="00932A64">
              <w:rPr>
                <w:rFonts w:ascii="Times New Roman" w:eastAsia="Times New Roman" w:hAnsi="Times New Roman" w:cs="Times New Roman"/>
                <w:sz w:val="24"/>
                <w:szCs w:val="24"/>
                <w:lang w:eastAsia="ru-RU"/>
              </w:rPr>
              <w:t>Совместная работ</w:t>
            </w:r>
            <w:r w:rsidRPr="00932A64">
              <w:rPr>
                <w:rFonts w:ascii="Times New Roman" w:eastAsia="Times New Roman" w:hAnsi="Times New Roman" w:cs="Times New Roman"/>
                <w:sz w:val="24"/>
                <w:szCs w:val="24"/>
                <w:lang w:eastAsia="ru-RU"/>
              </w:rPr>
              <w:t>а</w:t>
            </w:r>
            <w:r w:rsidR="006A6C74" w:rsidRPr="00932A64">
              <w:rPr>
                <w:rFonts w:ascii="Times New Roman" w:eastAsia="Times New Roman" w:hAnsi="Times New Roman" w:cs="Times New Roman"/>
                <w:sz w:val="24"/>
                <w:szCs w:val="24"/>
                <w:lang w:eastAsia="ru-RU"/>
              </w:rPr>
              <w:t xml:space="preserve"> по профилактике безнадзорности и правонарушений несовершеннолетних с улусным</w:t>
            </w:r>
            <w:r w:rsidR="006A6C74" w:rsidRPr="006A6C74">
              <w:rPr>
                <w:rFonts w:ascii="Times New Roman" w:eastAsia="Times New Roman" w:hAnsi="Times New Roman" w:cs="Times New Roman"/>
                <w:sz w:val="24"/>
                <w:szCs w:val="24"/>
                <w:lang w:eastAsia="ru-RU"/>
              </w:rPr>
              <w:t xml:space="preserve">  ОВД, КП и ЗП, отделам  семьи  и опеки, ППМЦ, молодежного центра:</w:t>
            </w:r>
            <w:r>
              <w:rPr>
                <w:rFonts w:ascii="Times New Roman" w:eastAsia="Times New Roman" w:hAnsi="Times New Roman" w:cs="Times New Roman"/>
                <w:sz w:val="24"/>
                <w:szCs w:val="24"/>
                <w:lang w:eastAsia="ru-RU"/>
              </w:rPr>
              <w:t xml:space="preserve"> </w:t>
            </w:r>
            <w:r w:rsidR="006A6C74" w:rsidRPr="006A6C74">
              <w:rPr>
                <w:rFonts w:ascii="Times New Roman" w:eastAsia="Times New Roman" w:hAnsi="Times New Roman" w:cs="Times New Roman"/>
                <w:sz w:val="24"/>
                <w:szCs w:val="24"/>
                <w:lang w:eastAsia="ru-RU"/>
              </w:rPr>
              <w:t xml:space="preserve"> инд</w:t>
            </w:r>
            <w:r>
              <w:rPr>
                <w:rFonts w:ascii="Times New Roman" w:eastAsia="Times New Roman" w:hAnsi="Times New Roman" w:cs="Times New Roman"/>
                <w:sz w:val="24"/>
                <w:szCs w:val="24"/>
                <w:lang w:eastAsia="ru-RU"/>
              </w:rPr>
              <w:t xml:space="preserve">ивидуальная  </w:t>
            </w:r>
            <w:r w:rsidR="006A6C74" w:rsidRPr="006A6C74">
              <w:rPr>
                <w:rFonts w:ascii="Times New Roman" w:eastAsia="Times New Roman" w:hAnsi="Times New Roman" w:cs="Times New Roman"/>
                <w:sz w:val="24"/>
                <w:szCs w:val="24"/>
                <w:lang w:eastAsia="ru-RU"/>
              </w:rPr>
              <w:t>работа с детьми «группа риска»</w:t>
            </w:r>
            <w:r>
              <w:rPr>
                <w:rFonts w:ascii="Times New Roman" w:eastAsia="Times New Roman" w:hAnsi="Times New Roman" w:cs="Times New Roman"/>
                <w:sz w:val="24"/>
                <w:szCs w:val="24"/>
                <w:lang w:eastAsia="ru-RU"/>
              </w:rPr>
              <w:t>, ин</w:t>
            </w:r>
            <w:r w:rsidR="006A6C74" w:rsidRPr="006A6C74">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ивидуальные  </w:t>
            </w:r>
            <w:r w:rsidR="006A6C74" w:rsidRPr="006A6C74">
              <w:rPr>
                <w:rFonts w:ascii="Times New Roman" w:eastAsia="Times New Roman" w:hAnsi="Times New Roman" w:cs="Times New Roman"/>
                <w:sz w:val="24"/>
                <w:szCs w:val="24"/>
                <w:lang w:eastAsia="ru-RU"/>
              </w:rPr>
              <w:t>консультации</w:t>
            </w:r>
            <w:r>
              <w:rPr>
                <w:rFonts w:ascii="Times New Roman" w:eastAsia="Times New Roman" w:hAnsi="Times New Roman" w:cs="Times New Roman"/>
                <w:sz w:val="24"/>
                <w:szCs w:val="24"/>
                <w:lang w:eastAsia="ru-RU"/>
              </w:rPr>
              <w:t xml:space="preserve">, </w:t>
            </w:r>
            <w:r w:rsidR="006A6C74" w:rsidRPr="006A6C74">
              <w:rPr>
                <w:rFonts w:ascii="Times New Roman" w:eastAsia="Times New Roman" w:hAnsi="Times New Roman" w:cs="Times New Roman"/>
                <w:sz w:val="24"/>
                <w:szCs w:val="24"/>
                <w:lang w:eastAsia="ru-RU"/>
              </w:rPr>
              <w:t>круглый  стол  для  родителей</w:t>
            </w:r>
            <w:r>
              <w:rPr>
                <w:rFonts w:ascii="Times New Roman" w:eastAsia="Times New Roman" w:hAnsi="Times New Roman" w:cs="Times New Roman"/>
                <w:sz w:val="24"/>
                <w:szCs w:val="24"/>
                <w:lang w:eastAsia="ru-RU"/>
              </w:rPr>
              <w:t xml:space="preserve">, учащихся, </w:t>
            </w:r>
            <w:r w:rsidR="006A6C74" w:rsidRPr="006A6C74">
              <w:rPr>
                <w:rFonts w:ascii="Times New Roman" w:eastAsia="Times New Roman" w:hAnsi="Times New Roman" w:cs="Times New Roman"/>
                <w:sz w:val="24"/>
                <w:szCs w:val="24"/>
                <w:lang w:eastAsia="ru-RU"/>
              </w:rPr>
              <w:t>организация лекций, бесед специалистов.</w:t>
            </w:r>
          </w:p>
        </w:tc>
        <w:tc>
          <w:tcPr>
            <w:tcW w:w="198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в течение года</w:t>
            </w:r>
          </w:p>
        </w:tc>
        <w:tc>
          <w:tcPr>
            <w:tcW w:w="224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Монастырев Н.Н.</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Ущницкая К.Е.</w:t>
            </w:r>
          </w:p>
        </w:tc>
      </w:tr>
      <w:tr w:rsidR="006A6C74" w:rsidRPr="006A6C74" w:rsidTr="00932A64">
        <w:trPr>
          <w:trHeight w:val="1997"/>
        </w:trPr>
        <w:tc>
          <w:tcPr>
            <w:tcW w:w="709"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lastRenderedPageBreak/>
              <w:t>2.</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p>
        </w:tc>
        <w:tc>
          <w:tcPr>
            <w:tcW w:w="878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b/>
                <w:sz w:val="24"/>
                <w:szCs w:val="24"/>
                <w:lang w:eastAsia="ru-RU"/>
              </w:rPr>
              <w:t>Работа  поста «ЗОЖ»:</w:t>
            </w:r>
            <w:r w:rsidR="00932A64">
              <w:rPr>
                <w:rFonts w:ascii="Times New Roman" w:eastAsia="Times New Roman" w:hAnsi="Times New Roman" w:cs="Times New Roman"/>
                <w:b/>
                <w:sz w:val="24"/>
                <w:szCs w:val="24"/>
                <w:lang w:eastAsia="ru-RU"/>
              </w:rPr>
              <w:t xml:space="preserve"> </w:t>
            </w:r>
            <w:r w:rsidRPr="006A6C74">
              <w:rPr>
                <w:rFonts w:ascii="Times New Roman" w:eastAsia="Times New Roman" w:hAnsi="Times New Roman" w:cs="Times New Roman"/>
                <w:sz w:val="24"/>
                <w:szCs w:val="24"/>
                <w:lang w:eastAsia="ru-RU"/>
              </w:rPr>
              <w:t xml:space="preserve"> Проект «Малые олимпийские игры»</w:t>
            </w:r>
            <w:r w:rsidR="00932A64">
              <w:rPr>
                <w:rFonts w:ascii="Times New Roman" w:eastAsia="Times New Roman" w:hAnsi="Times New Roman" w:cs="Times New Roman"/>
                <w:sz w:val="24"/>
                <w:szCs w:val="24"/>
                <w:lang w:eastAsia="ru-RU"/>
              </w:rPr>
              <w:t>, ра</w:t>
            </w:r>
            <w:r w:rsidRPr="006A6C74">
              <w:rPr>
                <w:rFonts w:ascii="Times New Roman" w:eastAsia="Times New Roman" w:hAnsi="Times New Roman" w:cs="Times New Roman"/>
                <w:sz w:val="24"/>
                <w:szCs w:val="24"/>
                <w:lang w:eastAsia="ru-RU"/>
              </w:rPr>
              <w:t xml:space="preserve">бота по  программе   «Оберег» </w:t>
            </w:r>
            <w:r w:rsidR="00932A64">
              <w:rPr>
                <w:rFonts w:ascii="Times New Roman" w:eastAsia="Times New Roman" w:hAnsi="Times New Roman" w:cs="Times New Roman"/>
                <w:sz w:val="24"/>
                <w:szCs w:val="24"/>
                <w:lang w:eastAsia="ru-RU"/>
              </w:rPr>
              <w:t>,</w:t>
            </w:r>
            <w:r w:rsidRPr="006A6C74">
              <w:rPr>
                <w:rFonts w:ascii="Times New Roman" w:eastAsia="Times New Roman" w:hAnsi="Times New Roman" w:cs="Times New Roman"/>
                <w:sz w:val="24"/>
                <w:szCs w:val="24"/>
                <w:lang w:eastAsia="ru-RU"/>
              </w:rPr>
              <w:t xml:space="preserve"> заседание 1 ра</w:t>
            </w:r>
            <w:r w:rsidR="00932A64">
              <w:rPr>
                <w:rFonts w:ascii="Times New Roman" w:eastAsia="Times New Roman" w:hAnsi="Times New Roman" w:cs="Times New Roman"/>
                <w:sz w:val="24"/>
                <w:szCs w:val="24"/>
                <w:lang w:eastAsia="ru-RU"/>
              </w:rPr>
              <w:t>з в месяц,</w:t>
            </w:r>
            <w:r w:rsidRPr="006A6C74">
              <w:rPr>
                <w:rFonts w:ascii="Times New Roman" w:eastAsia="Times New Roman" w:hAnsi="Times New Roman" w:cs="Times New Roman"/>
                <w:sz w:val="24"/>
                <w:szCs w:val="24"/>
                <w:lang w:eastAsia="ru-RU"/>
              </w:rPr>
              <w:t xml:space="preserve"> организация бесед, лекций, специалистов для учащихся , родителей (нарколог, фтизиатр, педиатр, гинеколог, сотрудников ММО МВД  итд) </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b/>
                <w:sz w:val="24"/>
                <w:szCs w:val="24"/>
                <w:lang w:eastAsia="ru-RU"/>
              </w:rPr>
              <w:t xml:space="preserve">Половое воспитание: </w:t>
            </w:r>
            <w:r w:rsidRPr="006A6C74">
              <w:rPr>
                <w:rFonts w:ascii="Times New Roman" w:eastAsia="Times New Roman" w:hAnsi="Times New Roman" w:cs="Times New Roman"/>
                <w:sz w:val="24"/>
                <w:szCs w:val="24"/>
                <w:lang w:eastAsia="ru-RU"/>
              </w:rPr>
              <w:t>организация лекций, бесед  специалистов (гинеколог, уролог, психолог и</w:t>
            </w:r>
            <w:r w:rsidR="00932A64">
              <w:rPr>
                <w:rFonts w:ascii="Times New Roman" w:eastAsia="Times New Roman" w:hAnsi="Times New Roman" w:cs="Times New Roman"/>
                <w:sz w:val="24"/>
                <w:szCs w:val="24"/>
                <w:lang w:eastAsia="ru-RU"/>
              </w:rPr>
              <w:t>.</w:t>
            </w:r>
            <w:r w:rsidRPr="006A6C74">
              <w:rPr>
                <w:rFonts w:ascii="Times New Roman" w:eastAsia="Times New Roman" w:hAnsi="Times New Roman" w:cs="Times New Roman"/>
                <w:sz w:val="24"/>
                <w:szCs w:val="24"/>
                <w:lang w:eastAsia="ru-RU"/>
              </w:rPr>
              <w:t>т</w:t>
            </w:r>
            <w:r w:rsidR="00932A64">
              <w:rPr>
                <w:rFonts w:ascii="Times New Roman" w:eastAsia="Times New Roman" w:hAnsi="Times New Roman" w:cs="Times New Roman"/>
                <w:sz w:val="24"/>
                <w:szCs w:val="24"/>
                <w:lang w:eastAsia="ru-RU"/>
              </w:rPr>
              <w:t>.</w:t>
            </w:r>
            <w:r w:rsidRPr="006A6C74">
              <w:rPr>
                <w:rFonts w:ascii="Times New Roman" w:eastAsia="Times New Roman" w:hAnsi="Times New Roman" w:cs="Times New Roman"/>
                <w:sz w:val="24"/>
                <w:szCs w:val="24"/>
                <w:lang w:eastAsia="ru-RU"/>
              </w:rPr>
              <w:t>д)  - круглый стол с родителями</w:t>
            </w:r>
            <w:r w:rsidR="00932A64">
              <w:rPr>
                <w:rFonts w:ascii="Times New Roman" w:eastAsia="Times New Roman" w:hAnsi="Times New Roman" w:cs="Times New Roman"/>
                <w:sz w:val="24"/>
                <w:szCs w:val="24"/>
                <w:lang w:eastAsia="ru-RU"/>
              </w:rPr>
              <w:t xml:space="preserve">, </w:t>
            </w:r>
            <w:r w:rsidRPr="006A6C74">
              <w:rPr>
                <w:rFonts w:ascii="Times New Roman" w:eastAsia="Times New Roman" w:hAnsi="Times New Roman" w:cs="Times New Roman"/>
                <w:sz w:val="24"/>
                <w:szCs w:val="24"/>
                <w:lang w:eastAsia="ru-RU"/>
              </w:rPr>
              <w:t xml:space="preserve"> классные часы, часы общения  (1 раз в четверть) </w:t>
            </w:r>
            <w:r w:rsidR="00932A64">
              <w:rPr>
                <w:rFonts w:ascii="Times New Roman" w:eastAsia="Times New Roman" w:hAnsi="Times New Roman" w:cs="Times New Roman"/>
                <w:sz w:val="24"/>
                <w:szCs w:val="24"/>
                <w:lang w:eastAsia="ru-RU"/>
              </w:rPr>
              <w:t xml:space="preserve">,индивидуальные беседы, </w:t>
            </w:r>
            <w:r w:rsidRPr="006A6C74">
              <w:rPr>
                <w:rFonts w:ascii="Times New Roman" w:eastAsia="Times New Roman" w:hAnsi="Times New Roman" w:cs="Times New Roman"/>
                <w:sz w:val="24"/>
                <w:szCs w:val="24"/>
                <w:lang w:eastAsia="ru-RU"/>
              </w:rPr>
              <w:t>углубленный медицинский осмотр учащихся.</w:t>
            </w:r>
          </w:p>
        </w:tc>
        <w:tc>
          <w:tcPr>
            <w:tcW w:w="1984" w:type="dxa"/>
            <w:tcBorders>
              <w:top w:val="single" w:sz="4" w:space="0" w:color="auto"/>
              <w:left w:val="single" w:sz="4" w:space="0" w:color="auto"/>
              <w:bottom w:val="single" w:sz="4" w:space="0" w:color="auto"/>
              <w:right w:val="single" w:sz="4" w:space="0" w:color="auto"/>
            </w:tcBorders>
          </w:tcPr>
          <w:p w:rsidR="00932A6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в течение года </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по плану</w:t>
            </w:r>
          </w:p>
          <w:p w:rsidR="006A6C74" w:rsidRPr="006A6C74" w:rsidRDefault="00932A64" w:rsidP="00932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A6C74" w:rsidRPr="006A6C74">
              <w:rPr>
                <w:rFonts w:ascii="Times New Roman" w:eastAsia="Times New Roman" w:hAnsi="Times New Roman" w:cs="Times New Roman"/>
                <w:sz w:val="24"/>
                <w:szCs w:val="24"/>
                <w:lang w:eastAsia="ru-RU"/>
              </w:rPr>
              <w:t xml:space="preserve"> течении года</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p>
        </w:tc>
        <w:tc>
          <w:tcPr>
            <w:tcW w:w="224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Комиссия </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Сивцева Л.Н.</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Кл, руководители</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Воспитатели </w:t>
            </w:r>
          </w:p>
        </w:tc>
      </w:tr>
      <w:tr w:rsidR="006A6C74" w:rsidRPr="006A6C74" w:rsidTr="00932A64">
        <w:trPr>
          <w:trHeight w:val="240"/>
        </w:trPr>
        <w:tc>
          <w:tcPr>
            <w:tcW w:w="709"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3</w:t>
            </w:r>
          </w:p>
        </w:tc>
        <w:tc>
          <w:tcPr>
            <w:tcW w:w="878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rPr>
                <w:rFonts w:ascii="Times New Roman" w:eastAsia="Times New Roman" w:hAnsi="Times New Roman" w:cs="Times New Roman"/>
                <w:b/>
                <w:sz w:val="24"/>
                <w:szCs w:val="24"/>
                <w:lang w:eastAsia="ru-RU"/>
              </w:rPr>
            </w:pPr>
            <w:r w:rsidRPr="006A6C74">
              <w:rPr>
                <w:rFonts w:ascii="Times New Roman" w:eastAsia="Times New Roman" w:hAnsi="Times New Roman" w:cs="Times New Roman"/>
                <w:b/>
                <w:sz w:val="24"/>
                <w:szCs w:val="24"/>
                <w:lang w:eastAsia="ru-RU"/>
              </w:rPr>
              <w:t xml:space="preserve">Работа психолого-медико – социальной  службы </w:t>
            </w:r>
            <w:r w:rsidR="00932A64">
              <w:rPr>
                <w:rFonts w:ascii="Times New Roman" w:eastAsia="Times New Roman" w:hAnsi="Times New Roman" w:cs="Times New Roman"/>
                <w:b/>
                <w:sz w:val="24"/>
                <w:szCs w:val="24"/>
                <w:lang w:eastAsia="ru-RU"/>
              </w:rPr>
              <w:t xml:space="preserve">  </w:t>
            </w:r>
            <w:r w:rsidRPr="006A6C74">
              <w:rPr>
                <w:rFonts w:ascii="Times New Roman" w:eastAsia="Times New Roman" w:hAnsi="Times New Roman" w:cs="Times New Roman"/>
                <w:b/>
                <w:sz w:val="24"/>
                <w:szCs w:val="24"/>
                <w:lang w:eastAsia="ru-RU"/>
              </w:rPr>
              <w:t>(ПМСС)</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1.Диагностическая работа (по плану психолога) </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2. Обновление  информация  уголока «ЗОЖ) » (1 раз в месяц) </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3. Проведения  тренингов , консультационных работ с учащимися.(по плану психолога) </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4. Работа с родителями. Оказание  консультативной  помощи  родителям по профилактике суицидального поведения учащихся, жестокого обращения с детьми. </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5. Индивидуальная работа с   семьям «группы риска».</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6. Работа с вновь прибывшими учащимися (помощь в адаптации) </w:t>
            </w:r>
          </w:p>
          <w:p w:rsidR="00932A6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7.Работа по программе профилактики и предупреждению  суицида среди детей и подростков. </w:t>
            </w:r>
          </w:p>
          <w:p w:rsidR="006A6C74" w:rsidRPr="006A6C74" w:rsidRDefault="006A6C74" w:rsidP="00DC02F8">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8.Контроль  за   условиями  воспитания  и содержания усыновленных  детей, подопечных.</w:t>
            </w:r>
          </w:p>
        </w:tc>
        <w:tc>
          <w:tcPr>
            <w:tcW w:w="198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1 раз в месяц </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По плану ПМСЦ .</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В теч года.</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p>
          <w:p w:rsidR="006A6C74" w:rsidRPr="006A6C74" w:rsidRDefault="006A6C74" w:rsidP="00932A64">
            <w:pPr>
              <w:spacing w:after="0" w:line="240" w:lineRule="auto"/>
              <w:rPr>
                <w:rFonts w:ascii="Times New Roman" w:eastAsia="Times New Roman" w:hAnsi="Times New Roman" w:cs="Times New Roman"/>
                <w:sz w:val="24"/>
                <w:szCs w:val="24"/>
                <w:lang w:eastAsia="ru-RU"/>
              </w:rPr>
            </w:pPr>
          </w:p>
          <w:p w:rsidR="006A6C74" w:rsidRPr="006A6C74" w:rsidRDefault="006A6C74" w:rsidP="00932A64">
            <w:pPr>
              <w:spacing w:after="0" w:line="240" w:lineRule="auto"/>
              <w:rPr>
                <w:rFonts w:ascii="Times New Roman" w:eastAsia="Times New Roman" w:hAnsi="Times New Roman" w:cs="Times New Roman"/>
                <w:sz w:val="24"/>
                <w:szCs w:val="24"/>
                <w:lang w:eastAsia="ru-RU"/>
              </w:rPr>
            </w:pPr>
          </w:p>
          <w:p w:rsidR="006A6C74" w:rsidRPr="006A6C74" w:rsidRDefault="006A6C74" w:rsidP="00932A64">
            <w:pPr>
              <w:spacing w:after="0" w:line="240" w:lineRule="auto"/>
              <w:rPr>
                <w:rFonts w:ascii="Times New Roman" w:eastAsia="Times New Roman" w:hAnsi="Times New Roman" w:cs="Times New Roman"/>
                <w:sz w:val="24"/>
                <w:szCs w:val="24"/>
                <w:lang w:eastAsia="ru-RU"/>
              </w:rPr>
            </w:pP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По приезду </w:t>
            </w:r>
          </w:p>
          <w:p w:rsidR="00932A6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в теч</w:t>
            </w:r>
            <w:r w:rsidR="00932A64">
              <w:rPr>
                <w:rFonts w:ascii="Times New Roman" w:eastAsia="Times New Roman" w:hAnsi="Times New Roman" w:cs="Times New Roman"/>
                <w:sz w:val="24"/>
                <w:szCs w:val="24"/>
                <w:lang w:eastAsia="ru-RU"/>
              </w:rPr>
              <w:t xml:space="preserve">ение </w:t>
            </w:r>
            <w:r w:rsidRPr="006A6C74">
              <w:rPr>
                <w:rFonts w:ascii="Times New Roman" w:eastAsia="Times New Roman" w:hAnsi="Times New Roman" w:cs="Times New Roman"/>
                <w:sz w:val="24"/>
                <w:szCs w:val="24"/>
                <w:lang w:eastAsia="ru-RU"/>
              </w:rPr>
              <w:t xml:space="preserve"> года </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по</w:t>
            </w:r>
            <w:r w:rsidR="00932A64">
              <w:rPr>
                <w:rFonts w:ascii="Times New Roman" w:eastAsia="Times New Roman" w:hAnsi="Times New Roman" w:cs="Times New Roman"/>
                <w:sz w:val="24"/>
                <w:szCs w:val="24"/>
                <w:lang w:eastAsia="ru-RU"/>
              </w:rPr>
              <w:t xml:space="preserve"> </w:t>
            </w:r>
            <w:r w:rsidRPr="006A6C74">
              <w:rPr>
                <w:rFonts w:ascii="Times New Roman" w:eastAsia="Times New Roman" w:hAnsi="Times New Roman" w:cs="Times New Roman"/>
                <w:sz w:val="24"/>
                <w:szCs w:val="24"/>
                <w:lang w:eastAsia="ru-RU"/>
              </w:rPr>
              <w:t xml:space="preserve"> отд</w:t>
            </w:r>
            <w:r w:rsidR="00932A64">
              <w:rPr>
                <w:rFonts w:ascii="Times New Roman" w:eastAsia="Times New Roman" w:hAnsi="Times New Roman" w:cs="Times New Roman"/>
                <w:sz w:val="24"/>
                <w:szCs w:val="24"/>
                <w:lang w:eastAsia="ru-RU"/>
              </w:rPr>
              <w:t xml:space="preserve">ельному </w:t>
            </w:r>
            <w:r w:rsidRPr="006A6C74">
              <w:rPr>
                <w:rFonts w:ascii="Times New Roman" w:eastAsia="Times New Roman" w:hAnsi="Times New Roman" w:cs="Times New Roman"/>
                <w:sz w:val="24"/>
                <w:szCs w:val="24"/>
                <w:lang w:eastAsia="ru-RU"/>
              </w:rPr>
              <w:t xml:space="preserve"> плану.</w:t>
            </w:r>
          </w:p>
        </w:tc>
        <w:tc>
          <w:tcPr>
            <w:tcW w:w="224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Ущницкая К.Е.</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Монастырев Н.Н.</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Сивцева Л.Н.</w:t>
            </w:r>
          </w:p>
          <w:p w:rsidR="006A6C74" w:rsidRPr="006A6C74" w:rsidRDefault="006A6C74" w:rsidP="00932A64">
            <w:pPr>
              <w:spacing w:after="0" w:line="240" w:lineRule="auto"/>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Кл/руководители, воспитатели .</w:t>
            </w:r>
          </w:p>
        </w:tc>
      </w:tr>
      <w:tr w:rsidR="006A6C74" w:rsidRPr="006A6C74" w:rsidTr="00DC02F8">
        <w:trPr>
          <w:trHeight w:val="2545"/>
        </w:trPr>
        <w:tc>
          <w:tcPr>
            <w:tcW w:w="709"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4</w:t>
            </w:r>
          </w:p>
        </w:tc>
        <w:tc>
          <w:tcPr>
            <w:tcW w:w="878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b/>
                <w:sz w:val="24"/>
                <w:szCs w:val="24"/>
                <w:lang w:eastAsia="ru-RU"/>
              </w:rPr>
              <w:t>Работа  клуба   ЮДП  «Альфа» :</w:t>
            </w:r>
            <w:r w:rsidR="00932A64">
              <w:rPr>
                <w:rFonts w:ascii="Times New Roman" w:eastAsia="Times New Roman" w:hAnsi="Times New Roman" w:cs="Times New Roman"/>
                <w:b/>
                <w:sz w:val="24"/>
                <w:szCs w:val="24"/>
                <w:lang w:eastAsia="ru-RU"/>
              </w:rPr>
              <w:t xml:space="preserve"> </w:t>
            </w:r>
            <w:r w:rsidRPr="006A6C74">
              <w:rPr>
                <w:rFonts w:ascii="Times New Roman" w:eastAsia="Times New Roman" w:hAnsi="Times New Roman" w:cs="Times New Roman"/>
                <w:sz w:val="24"/>
                <w:szCs w:val="24"/>
                <w:lang w:eastAsia="ru-RU"/>
              </w:rPr>
              <w:t xml:space="preserve"> ведения рейтинга «Д и П»;  контро</w:t>
            </w:r>
            <w:r w:rsidR="00932A64">
              <w:rPr>
                <w:rFonts w:ascii="Times New Roman" w:eastAsia="Times New Roman" w:hAnsi="Times New Roman" w:cs="Times New Roman"/>
                <w:sz w:val="24"/>
                <w:szCs w:val="24"/>
                <w:lang w:eastAsia="ru-RU"/>
              </w:rPr>
              <w:t xml:space="preserve">ль  за соблюдением правопорядка; </w:t>
            </w:r>
            <w:r w:rsidRPr="006A6C74">
              <w:rPr>
                <w:rFonts w:ascii="Times New Roman" w:eastAsia="Times New Roman" w:hAnsi="Times New Roman" w:cs="Times New Roman"/>
                <w:sz w:val="24"/>
                <w:szCs w:val="24"/>
                <w:lang w:eastAsia="ru-RU"/>
              </w:rPr>
              <w:t>сотрудничество с УОВД</w:t>
            </w:r>
            <w:r w:rsidR="00932A64">
              <w:rPr>
                <w:rFonts w:ascii="Times New Roman" w:eastAsia="Times New Roman" w:hAnsi="Times New Roman" w:cs="Times New Roman"/>
                <w:sz w:val="24"/>
                <w:szCs w:val="24"/>
                <w:lang w:eastAsia="ru-RU"/>
              </w:rPr>
              <w:t xml:space="preserve">; </w:t>
            </w:r>
            <w:r w:rsidRPr="006A6C74">
              <w:rPr>
                <w:rFonts w:ascii="Times New Roman" w:eastAsia="Times New Roman" w:hAnsi="Times New Roman" w:cs="Times New Roman"/>
                <w:sz w:val="24"/>
                <w:szCs w:val="24"/>
                <w:lang w:eastAsia="ru-RU"/>
              </w:rPr>
              <w:t xml:space="preserve"> индивидуальная работа с учащимися.  </w:t>
            </w:r>
          </w:p>
          <w:p w:rsidR="006A6C74" w:rsidRPr="006A6C74" w:rsidRDefault="006A6C74" w:rsidP="00DC02F8">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b/>
                <w:sz w:val="24"/>
                <w:szCs w:val="24"/>
                <w:lang w:eastAsia="ru-RU"/>
              </w:rPr>
              <w:t xml:space="preserve">Работа по повышению правовых знаний  учащихся, родителей: </w:t>
            </w:r>
            <w:r w:rsidR="00932A64">
              <w:rPr>
                <w:rFonts w:ascii="Times New Roman" w:eastAsia="Times New Roman" w:hAnsi="Times New Roman" w:cs="Times New Roman"/>
                <w:b/>
                <w:sz w:val="24"/>
                <w:szCs w:val="24"/>
                <w:lang w:eastAsia="ru-RU"/>
              </w:rPr>
              <w:t xml:space="preserve"> к</w:t>
            </w:r>
            <w:r w:rsidRPr="006A6C74">
              <w:rPr>
                <w:rFonts w:ascii="Times New Roman" w:eastAsia="Times New Roman" w:hAnsi="Times New Roman" w:cs="Times New Roman"/>
                <w:sz w:val="24"/>
                <w:szCs w:val="24"/>
                <w:lang w:eastAsia="ru-RU"/>
              </w:rPr>
              <w:t>лассные часы «Я и школа»</w:t>
            </w:r>
            <w:r w:rsidR="00932A64">
              <w:rPr>
                <w:rFonts w:ascii="Times New Roman" w:eastAsia="Times New Roman" w:hAnsi="Times New Roman" w:cs="Times New Roman"/>
                <w:sz w:val="24"/>
                <w:szCs w:val="24"/>
                <w:lang w:eastAsia="ru-RU"/>
              </w:rPr>
              <w:t>; ле</w:t>
            </w:r>
            <w:r w:rsidRPr="006A6C74">
              <w:rPr>
                <w:rFonts w:ascii="Times New Roman" w:eastAsia="Times New Roman" w:hAnsi="Times New Roman" w:cs="Times New Roman"/>
                <w:sz w:val="24"/>
                <w:szCs w:val="24"/>
                <w:lang w:eastAsia="ru-RU"/>
              </w:rPr>
              <w:t xml:space="preserve">кция </w:t>
            </w:r>
            <w:r w:rsidR="00932A64">
              <w:rPr>
                <w:rFonts w:ascii="Times New Roman" w:eastAsia="Times New Roman" w:hAnsi="Times New Roman" w:cs="Times New Roman"/>
                <w:sz w:val="24"/>
                <w:szCs w:val="24"/>
                <w:lang w:eastAsia="ru-RU"/>
              </w:rPr>
              <w:t>«Юридические границы подростков</w:t>
            </w:r>
            <w:r w:rsidRPr="006A6C74">
              <w:rPr>
                <w:rFonts w:ascii="Times New Roman" w:eastAsia="Times New Roman" w:hAnsi="Times New Roman" w:cs="Times New Roman"/>
                <w:sz w:val="24"/>
                <w:szCs w:val="24"/>
                <w:lang w:eastAsia="ru-RU"/>
              </w:rPr>
              <w:t>»,</w:t>
            </w:r>
            <w:r w:rsidR="00932A64">
              <w:rPr>
                <w:rFonts w:ascii="Times New Roman" w:eastAsia="Times New Roman" w:hAnsi="Times New Roman" w:cs="Times New Roman"/>
                <w:sz w:val="24"/>
                <w:szCs w:val="24"/>
                <w:lang w:eastAsia="ru-RU"/>
              </w:rPr>
              <w:t xml:space="preserve"> </w:t>
            </w:r>
            <w:r w:rsidRPr="006A6C74">
              <w:rPr>
                <w:rFonts w:ascii="Times New Roman" w:eastAsia="Times New Roman" w:hAnsi="Times New Roman" w:cs="Times New Roman"/>
                <w:sz w:val="24"/>
                <w:szCs w:val="24"/>
                <w:lang w:eastAsia="ru-RU"/>
              </w:rPr>
              <w:t>круглый стол  «Как защитит своих детей от беды »</w:t>
            </w:r>
            <w:r w:rsidR="00932A64">
              <w:rPr>
                <w:rFonts w:ascii="Times New Roman" w:eastAsia="Times New Roman" w:hAnsi="Times New Roman" w:cs="Times New Roman"/>
                <w:sz w:val="24"/>
                <w:szCs w:val="24"/>
                <w:lang w:eastAsia="ru-RU"/>
              </w:rPr>
              <w:t>, ч</w:t>
            </w:r>
            <w:r w:rsidRPr="006A6C74">
              <w:rPr>
                <w:rFonts w:ascii="Times New Roman" w:eastAsia="Times New Roman" w:hAnsi="Times New Roman" w:cs="Times New Roman"/>
                <w:sz w:val="24"/>
                <w:szCs w:val="24"/>
                <w:lang w:eastAsia="ru-RU"/>
              </w:rPr>
              <w:t>асы-общения «Быть толерантным»</w:t>
            </w:r>
            <w:r w:rsidR="00DC02F8">
              <w:rPr>
                <w:rFonts w:ascii="Times New Roman" w:eastAsia="Times New Roman" w:hAnsi="Times New Roman" w:cs="Times New Roman"/>
                <w:sz w:val="24"/>
                <w:szCs w:val="24"/>
                <w:lang w:eastAsia="ru-RU"/>
              </w:rPr>
              <w:t>, д</w:t>
            </w:r>
            <w:r w:rsidRPr="006A6C74">
              <w:rPr>
                <w:rFonts w:ascii="Times New Roman" w:eastAsia="Times New Roman" w:hAnsi="Times New Roman" w:cs="Times New Roman"/>
                <w:sz w:val="24"/>
                <w:szCs w:val="24"/>
                <w:lang w:eastAsia="ru-RU"/>
              </w:rPr>
              <w:t>еловая игра «Я и улица»</w:t>
            </w:r>
            <w:r w:rsidR="00DC02F8">
              <w:rPr>
                <w:rFonts w:ascii="Times New Roman" w:eastAsia="Times New Roman" w:hAnsi="Times New Roman" w:cs="Times New Roman"/>
                <w:sz w:val="24"/>
                <w:szCs w:val="24"/>
                <w:lang w:eastAsia="ru-RU"/>
              </w:rPr>
              <w:t>, к</w:t>
            </w:r>
            <w:r w:rsidRPr="006A6C74">
              <w:rPr>
                <w:rFonts w:ascii="Times New Roman" w:eastAsia="Times New Roman" w:hAnsi="Times New Roman" w:cs="Times New Roman"/>
                <w:sz w:val="24"/>
                <w:szCs w:val="24"/>
                <w:lang w:eastAsia="ru-RU"/>
              </w:rPr>
              <w:t>онкурс  сочинений «Я и общество»</w:t>
            </w:r>
            <w:r w:rsidR="00DC02F8">
              <w:rPr>
                <w:rFonts w:ascii="Times New Roman" w:eastAsia="Times New Roman" w:hAnsi="Times New Roman" w:cs="Times New Roman"/>
                <w:sz w:val="24"/>
                <w:szCs w:val="24"/>
                <w:lang w:eastAsia="ru-RU"/>
              </w:rPr>
              <w:t xml:space="preserve">, </w:t>
            </w:r>
            <w:r w:rsidRPr="006A6C74">
              <w:rPr>
                <w:rFonts w:ascii="Times New Roman" w:eastAsia="Times New Roman" w:hAnsi="Times New Roman" w:cs="Times New Roman"/>
                <w:sz w:val="24"/>
                <w:szCs w:val="24"/>
                <w:lang w:eastAsia="ru-RU"/>
              </w:rPr>
              <w:t>лекция «Предупреждающие знаки…» (профилактика суицидального поведения учащихся)</w:t>
            </w:r>
            <w:r w:rsidR="00DC02F8">
              <w:rPr>
                <w:rFonts w:ascii="Times New Roman" w:eastAsia="Times New Roman" w:hAnsi="Times New Roman" w:cs="Times New Roman"/>
                <w:sz w:val="24"/>
                <w:szCs w:val="24"/>
                <w:lang w:eastAsia="ru-RU"/>
              </w:rPr>
              <w:t xml:space="preserve">, </w:t>
            </w:r>
            <w:r w:rsidRPr="006A6C74">
              <w:rPr>
                <w:rFonts w:ascii="Times New Roman" w:eastAsia="Times New Roman" w:hAnsi="Times New Roman" w:cs="Times New Roman"/>
                <w:sz w:val="24"/>
                <w:szCs w:val="24"/>
                <w:lang w:eastAsia="ru-RU"/>
              </w:rPr>
              <w:t xml:space="preserve"> инспектора ПДН «Социально-ответственное поведение детей»</w:t>
            </w:r>
          </w:p>
        </w:tc>
        <w:tc>
          <w:tcPr>
            <w:tcW w:w="198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в течение года </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по отдельному плану</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p>
        </w:tc>
        <w:tc>
          <w:tcPr>
            <w:tcW w:w="224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Егоров П.Н.</w:t>
            </w:r>
          </w:p>
        </w:tc>
      </w:tr>
      <w:tr w:rsidR="006A6C74" w:rsidRPr="006A6C74" w:rsidTr="00932A64">
        <w:trPr>
          <w:trHeight w:val="240"/>
        </w:trPr>
        <w:tc>
          <w:tcPr>
            <w:tcW w:w="709"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5</w:t>
            </w:r>
          </w:p>
        </w:tc>
        <w:tc>
          <w:tcPr>
            <w:tcW w:w="878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b/>
                <w:sz w:val="24"/>
                <w:szCs w:val="24"/>
                <w:lang w:eastAsia="ru-RU"/>
              </w:rPr>
              <w:t>Работа  проекта   «Саха – СПАРТ»</w:t>
            </w:r>
            <w:r w:rsidRPr="006A6C74">
              <w:rPr>
                <w:rFonts w:ascii="Times New Roman" w:eastAsia="Times New Roman" w:hAnsi="Times New Roman" w:cs="Times New Roman"/>
                <w:sz w:val="24"/>
                <w:szCs w:val="24"/>
                <w:lang w:eastAsia="ru-RU"/>
              </w:rPr>
              <w:t xml:space="preserve"> : </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«Учеба наш- главный труд» , «Д и П»</w:t>
            </w:r>
          </w:p>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 «Эрудит» , «Спорт» «РАДО» </w:t>
            </w:r>
          </w:p>
        </w:tc>
        <w:tc>
          <w:tcPr>
            <w:tcW w:w="1984" w:type="dxa"/>
            <w:tcBorders>
              <w:top w:val="single" w:sz="4" w:space="0" w:color="auto"/>
              <w:left w:val="single" w:sz="4" w:space="0" w:color="auto"/>
              <w:bottom w:val="single" w:sz="4" w:space="0" w:color="auto"/>
              <w:right w:val="single" w:sz="4" w:space="0" w:color="auto"/>
            </w:tcBorders>
          </w:tcPr>
          <w:p w:rsidR="006A6C74" w:rsidRPr="006A6C74" w:rsidRDefault="00932A64" w:rsidP="00932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A6C74" w:rsidRPr="006A6C74">
              <w:rPr>
                <w:rFonts w:ascii="Times New Roman" w:eastAsia="Times New Roman" w:hAnsi="Times New Roman" w:cs="Times New Roman"/>
                <w:sz w:val="24"/>
                <w:szCs w:val="24"/>
                <w:lang w:eastAsia="ru-RU"/>
              </w:rPr>
              <w:t xml:space="preserve"> течени</w:t>
            </w:r>
            <w:r>
              <w:rPr>
                <w:rFonts w:ascii="Times New Roman" w:eastAsia="Times New Roman" w:hAnsi="Times New Roman" w:cs="Times New Roman"/>
                <w:sz w:val="24"/>
                <w:szCs w:val="24"/>
                <w:lang w:eastAsia="ru-RU"/>
              </w:rPr>
              <w:t>е</w:t>
            </w:r>
            <w:r w:rsidR="006A6C74" w:rsidRPr="006A6C74">
              <w:rPr>
                <w:rFonts w:ascii="Times New Roman" w:eastAsia="Times New Roman" w:hAnsi="Times New Roman" w:cs="Times New Roman"/>
                <w:sz w:val="24"/>
                <w:szCs w:val="24"/>
                <w:lang w:eastAsia="ru-RU"/>
              </w:rPr>
              <w:t xml:space="preserve"> года</w:t>
            </w:r>
          </w:p>
        </w:tc>
        <w:tc>
          <w:tcPr>
            <w:tcW w:w="2244" w:type="dxa"/>
            <w:tcBorders>
              <w:top w:val="single" w:sz="4" w:space="0" w:color="auto"/>
              <w:left w:val="single" w:sz="4" w:space="0" w:color="auto"/>
              <w:bottom w:val="single" w:sz="4" w:space="0" w:color="auto"/>
              <w:right w:val="single" w:sz="4" w:space="0" w:color="auto"/>
            </w:tcBorders>
          </w:tcPr>
          <w:p w:rsidR="006A6C74" w:rsidRPr="006A6C74" w:rsidRDefault="006A6C7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Комиссия </w:t>
            </w:r>
          </w:p>
          <w:p w:rsidR="006A6C74" w:rsidRPr="006A6C74" w:rsidRDefault="00932A64" w:rsidP="00932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A6C74" w:rsidRPr="006A6C74">
              <w:rPr>
                <w:rFonts w:ascii="Times New Roman" w:eastAsia="Times New Roman" w:hAnsi="Times New Roman" w:cs="Times New Roman"/>
                <w:sz w:val="24"/>
                <w:szCs w:val="24"/>
                <w:lang w:eastAsia="ru-RU"/>
              </w:rPr>
              <w:t xml:space="preserve">арламент </w:t>
            </w:r>
          </w:p>
        </w:tc>
      </w:tr>
      <w:tr w:rsidR="00932A64" w:rsidRPr="006A6C74" w:rsidTr="00932A64">
        <w:trPr>
          <w:trHeight w:val="240"/>
        </w:trPr>
        <w:tc>
          <w:tcPr>
            <w:tcW w:w="709" w:type="dxa"/>
            <w:tcBorders>
              <w:top w:val="single" w:sz="4" w:space="0" w:color="auto"/>
              <w:left w:val="single" w:sz="4" w:space="0" w:color="auto"/>
              <w:bottom w:val="single" w:sz="4" w:space="0" w:color="auto"/>
              <w:right w:val="single" w:sz="4" w:space="0" w:color="auto"/>
            </w:tcBorders>
          </w:tcPr>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6</w:t>
            </w:r>
          </w:p>
        </w:tc>
        <w:tc>
          <w:tcPr>
            <w:tcW w:w="8784" w:type="dxa"/>
            <w:tcBorders>
              <w:top w:val="single" w:sz="4" w:space="0" w:color="auto"/>
              <w:left w:val="single" w:sz="4" w:space="0" w:color="auto"/>
              <w:bottom w:val="single" w:sz="4" w:space="0" w:color="auto"/>
              <w:right w:val="single" w:sz="4" w:space="0" w:color="auto"/>
            </w:tcBorders>
          </w:tcPr>
          <w:p w:rsidR="00932A64" w:rsidRPr="006A6C74" w:rsidRDefault="00932A64" w:rsidP="00932A64">
            <w:pPr>
              <w:spacing w:after="0" w:line="240" w:lineRule="auto"/>
              <w:jc w:val="both"/>
              <w:rPr>
                <w:rFonts w:ascii="Times New Roman" w:eastAsia="Times New Roman" w:hAnsi="Times New Roman" w:cs="Times New Roman"/>
                <w:b/>
                <w:sz w:val="24"/>
                <w:szCs w:val="24"/>
                <w:lang w:eastAsia="ru-RU"/>
              </w:rPr>
            </w:pPr>
            <w:r w:rsidRPr="006A6C74">
              <w:rPr>
                <w:rFonts w:ascii="Times New Roman" w:eastAsia="Times New Roman" w:hAnsi="Times New Roman" w:cs="Times New Roman"/>
                <w:b/>
                <w:sz w:val="24"/>
                <w:szCs w:val="24"/>
                <w:lang w:eastAsia="ru-RU"/>
              </w:rPr>
              <w:t>Работа по ПДД.</w:t>
            </w:r>
            <w:r w:rsidRPr="006A6C74">
              <w:rPr>
                <w:rFonts w:ascii="Times New Roman" w:eastAsia="Times New Roman" w:hAnsi="Times New Roman" w:cs="Times New Roman"/>
                <w:sz w:val="24"/>
                <w:szCs w:val="24"/>
                <w:lang w:eastAsia="ru-RU"/>
              </w:rPr>
              <w:tab/>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A6C74">
              <w:rPr>
                <w:rFonts w:ascii="Times New Roman" w:eastAsia="Times New Roman" w:hAnsi="Times New Roman" w:cs="Times New Roman"/>
                <w:sz w:val="24"/>
                <w:szCs w:val="24"/>
                <w:lang w:eastAsia="ru-RU"/>
              </w:rPr>
              <w:t>классные часы  «Моя безопасная дорога в школу». Составления маршрута. (1-5 кл)</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издание приказа по сезонным изменением (ноябрь, декабрь, март, апрель)</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lastRenderedPageBreak/>
              <w:t>-Ведение журнала  инструктажа по ПДД, ТБ</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Инструкция по правилам дорожного движения во время  выезда (каждый  раз)</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-Беседа «Минутки безопасности»</w:t>
            </w:r>
            <w:r w:rsidRPr="006A6C74">
              <w:rPr>
                <w:rFonts w:ascii="Times New Roman" w:eastAsia="Times New Roman" w:hAnsi="Times New Roman" w:cs="Times New Roman"/>
                <w:sz w:val="24"/>
                <w:szCs w:val="24"/>
                <w:lang w:eastAsia="ru-RU"/>
              </w:rPr>
              <w:tab/>
              <w:t>(каждый день)</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-Классный час с участием  инспектора ГИБДД  ( 1 раз в год по классам)</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-Проведение инструктажа в классах, на общешкольных линейках перед началом каникул по ПДД (1 раз в четверть) </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Акция «Засветсиь» (октябрь)</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Беседа  инспектора ГИБДД  по профилактика дорожно – транспортного травматизма на общей собрании учащихся школы (октябрь)</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Классные часы «Уроки осторожности» (1-11 кл</w:t>
            </w:r>
            <w:r>
              <w:rPr>
                <w:rFonts w:ascii="Times New Roman" w:eastAsia="Times New Roman" w:hAnsi="Times New Roman" w:cs="Times New Roman"/>
                <w:sz w:val="24"/>
                <w:szCs w:val="24"/>
                <w:lang w:eastAsia="ru-RU"/>
              </w:rPr>
              <w:t>ассы</w:t>
            </w:r>
            <w:r w:rsidRPr="006A6C74">
              <w:rPr>
                <w:rFonts w:ascii="Times New Roman" w:eastAsia="Times New Roman" w:hAnsi="Times New Roman" w:cs="Times New Roman"/>
                <w:sz w:val="24"/>
                <w:szCs w:val="24"/>
                <w:lang w:eastAsia="ru-RU"/>
              </w:rPr>
              <w:t>) ноябрь</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Конкурс  детского рисунка «Будь внимателен » (1-6 кл</w:t>
            </w:r>
            <w:r>
              <w:rPr>
                <w:rFonts w:ascii="Times New Roman" w:eastAsia="Times New Roman" w:hAnsi="Times New Roman" w:cs="Times New Roman"/>
                <w:sz w:val="24"/>
                <w:szCs w:val="24"/>
                <w:lang w:eastAsia="ru-RU"/>
              </w:rPr>
              <w:t>ассы</w:t>
            </w:r>
            <w:r w:rsidRPr="006A6C74">
              <w:rPr>
                <w:rFonts w:ascii="Times New Roman" w:eastAsia="Times New Roman" w:hAnsi="Times New Roman" w:cs="Times New Roman"/>
                <w:sz w:val="24"/>
                <w:szCs w:val="24"/>
                <w:lang w:eastAsia="ru-RU"/>
              </w:rPr>
              <w:t>) декабрь</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Викторина по правилам дорожного движения (8-11 классы)</w:t>
            </w:r>
            <w:r w:rsidRPr="006A6C74">
              <w:rPr>
                <w:rFonts w:ascii="Times New Roman" w:eastAsia="Times New Roman" w:hAnsi="Times New Roman" w:cs="Times New Roman"/>
                <w:sz w:val="24"/>
                <w:szCs w:val="24"/>
                <w:lang w:eastAsia="ru-RU"/>
              </w:rPr>
              <w:tab/>
              <w:t>январь</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-Тестирование по правилам дорожного движения (5-7 кл</w:t>
            </w:r>
            <w:r>
              <w:rPr>
                <w:rFonts w:ascii="Times New Roman" w:eastAsia="Times New Roman" w:hAnsi="Times New Roman" w:cs="Times New Roman"/>
                <w:sz w:val="24"/>
                <w:szCs w:val="24"/>
                <w:lang w:eastAsia="ru-RU"/>
              </w:rPr>
              <w:t>ассы)</w:t>
            </w:r>
            <w:r w:rsidRPr="006A6C74">
              <w:rPr>
                <w:rFonts w:ascii="Times New Roman" w:eastAsia="Times New Roman" w:hAnsi="Times New Roman" w:cs="Times New Roman"/>
                <w:sz w:val="24"/>
                <w:szCs w:val="24"/>
                <w:lang w:eastAsia="ru-RU"/>
              </w:rPr>
              <w:t xml:space="preserve"> февраль</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Классные часы «Осторожно гололед» (1-11 кл</w:t>
            </w:r>
            <w:r>
              <w:rPr>
                <w:rFonts w:ascii="Times New Roman" w:eastAsia="Times New Roman" w:hAnsi="Times New Roman" w:cs="Times New Roman"/>
                <w:sz w:val="24"/>
                <w:szCs w:val="24"/>
                <w:lang w:eastAsia="ru-RU"/>
              </w:rPr>
              <w:t>ассы</w:t>
            </w:r>
            <w:r w:rsidRPr="006A6C74">
              <w:rPr>
                <w:rFonts w:ascii="Times New Roman" w:eastAsia="Times New Roman" w:hAnsi="Times New Roman" w:cs="Times New Roman"/>
                <w:sz w:val="24"/>
                <w:szCs w:val="24"/>
                <w:lang w:eastAsia="ru-RU"/>
              </w:rPr>
              <w:t>) март</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Беседа  инспектора ГИБДД  по профилактика дорожно – транспортного травматизма – апрель</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-Инструктаж по ПДД во время выезда СОЛ «Дабаан»</w:t>
            </w:r>
          </w:p>
        </w:tc>
        <w:tc>
          <w:tcPr>
            <w:tcW w:w="1984" w:type="dxa"/>
            <w:tcBorders>
              <w:top w:val="single" w:sz="4" w:space="0" w:color="auto"/>
              <w:left w:val="single" w:sz="4" w:space="0" w:color="auto"/>
              <w:bottom w:val="single" w:sz="4" w:space="0" w:color="auto"/>
              <w:right w:val="single" w:sz="4" w:space="0" w:color="auto"/>
            </w:tcBorders>
          </w:tcPr>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6A6C74">
              <w:rPr>
                <w:rFonts w:ascii="Times New Roman" w:eastAsia="Times New Roman" w:hAnsi="Times New Roman" w:cs="Times New Roman"/>
                <w:sz w:val="24"/>
                <w:szCs w:val="24"/>
                <w:lang w:eastAsia="ru-RU"/>
              </w:rPr>
              <w:t xml:space="preserve"> течени</w:t>
            </w:r>
            <w:r>
              <w:rPr>
                <w:rFonts w:ascii="Times New Roman" w:eastAsia="Times New Roman" w:hAnsi="Times New Roman" w:cs="Times New Roman"/>
                <w:sz w:val="24"/>
                <w:szCs w:val="24"/>
                <w:lang w:eastAsia="ru-RU"/>
              </w:rPr>
              <w:t>е</w:t>
            </w:r>
            <w:r w:rsidRPr="006A6C74">
              <w:rPr>
                <w:rFonts w:ascii="Times New Roman" w:eastAsia="Times New Roman" w:hAnsi="Times New Roman" w:cs="Times New Roman"/>
                <w:sz w:val="24"/>
                <w:szCs w:val="24"/>
                <w:lang w:eastAsia="ru-RU"/>
              </w:rPr>
              <w:t xml:space="preserve"> года</w:t>
            </w:r>
          </w:p>
        </w:tc>
        <w:tc>
          <w:tcPr>
            <w:tcW w:w="2244" w:type="dxa"/>
            <w:tcBorders>
              <w:top w:val="single" w:sz="4" w:space="0" w:color="auto"/>
              <w:left w:val="single" w:sz="4" w:space="0" w:color="auto"/>
              <w:bottom w:val="single" w:sz="4" w:space="0" w:color="auto"/>
              <w:right w:val="single" w:sz="4" w:space="0" w:color="auto"/>
            </w:tcBorders>
          </w:tcPr>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Коркина М.Н.</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Егоров П.Н.</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lastRenderedPageBreak/>
              <w:t>Классные руководители воспитатели</w:t>
            </w:r>
          </w:p>
        </w:tc>
      </w:tr>
      <w:tr w:rsidR="00932A64" w:rsidRPr="006A6C74" w:rsidTr="00932A64">
        <w:trPr>
          <w:trHeight w:val="240"/>
        </w:trPr>
        <w:tc>
          <w:tcPr>
            <w:tcW w:w="709" w:type="dxa"/>
            <w:tcBorders>
              <w:top w:val="single" w:sz="4" w:space="0" w:color="auto"/>
              <w:left w:val="single" w:sz="4" w:space="0" w:color="auto"/>
              <w:bottom w:val="single" w:sz="4" w:space="0" w:color="auto"/>
              <w:right w:val="single" w:sz="4" w:space="0" w:color="auto"/>
            </w:tcBorders>
          </w:tcPr>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lastRenderedPageBreak/>
              <w:t>7</w:t>
            </w:r>
          </w:p>
        </w:tc>
        <w:tc>
          <w:tcPr>
            <w:tcW w:w="8784" w:type="dxa"/>
            <w:tcBorders>
              <w:top w:val="single" w:sz="4" w:space="0" w:color="auto"/>
              <w:left w:val="single" w:sz="4" w:space="0" w:color="auto"/>
              <w:bottom w:val="single" w:sz="4" w:space="0" w:color="auto"/>
              <w:right w:val="single" w:sz="4" w:space="0" w:color="auto"/>
            </w:tcBorders>
          </w:tcPr>
          <w:p w:rsidR="00932A64" w:rsidRPr="006A6C74" w:rsidRDefault="00932A64" w:rsidP="00932A64">
            <w:pPr>
              <w:spacing w:after="0" w:line="240" w:lineRule="auto"/>
              <w:jc w:val="both"/>
              <w:rPr>
                <w:rFonts w:ascii="Times New Roman" w:eastAsia="Times New Roman" w:hAnsi="Times New Roman" w:cs="Times New Roman"/>
                <w:b/>
                <w:sz w:val="24"/>
                <w:szCs w:val="24"/>
                <w:lang w:eastAsia="ru-RU"/>
              </w:rPr>
            </w:pPr>
            <w:r w:rsidRPr="006A6C74">
              <w:rPr>
                <w:rFonts w:ascii="Times New Roman" w:eastAsia="Times New Roman" w:hAnsi="Times New Roman" w:cs="Times New Roman"/>
                <w:b/>
                <w:sz w:val="24"/>
                <w:szCs w:val="24"/>
                <w:lang w:eastAsia="ru-RU"/>
              </w:rPr>
              <w:t>Работа по ППБ.</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 месячник безопасноти по ПДД(октябрь) </w:t>
            </w:r>
          </w:p>
          <w:p w:rsidR="00932A64" w:rsidRPr="006A6C74" w:rsidRDefault="00932A64" w:rsidP="00932A64">
            <w:pPr>
              <w:spacing w:after="0" w:line="240" w:lineRule="auto"/>
              <w:jc w:val="both"/>
              <w:rPr>
                <w:rFonts w:ascii="Times New Roman" w:eastAsia="Times New Roman" w:hAnsi="Times New Roman" w:cs="Times New Roman"/>
                <w:b/>
                <w:sz w:val="24"/>
                <w:szCs w:val="24"/>
                <w:lang w:eastAsia="ru-RU"/>
              </w:rPr>
            </w:pPr>
            <w:r w:rsidRPr="006A6C74">
              <w:rPr>
                <w:rFonts w:ascii="Times New Roman" w:eastAsia="Times New Roman" w:hAnsi="Times New Roman" w:cs="Times New Roman"/>
                <w:b/>
                <w:sz w:val="24"/>
                <w:szCs w:val="24"/>
                <w:lang w:eastAsia="ru-RU"/>
              </w:rPr>
              <w:t xml:space="preserve">- </w:t>
            </w:r>
            <w:r w:rsidRPr="006A6C74">
              <w:rPr>
                <w:rFonts w:ascii="Times New Roman" w:eastAsia="Times New Roman" w:hAnsi="Times New Roman" w:cs="Times New Roman"/>
                <w:sz w:val="24"/>
                <w:szCs w:val="24"/>
                <w:lang w:eastAsia="ru-RU"/>
              </w:rPr>
              <w:t>учебная тревога</w:t>
            </w:r>
            <w:r w:rsidRPr="006A6C74">
              <w:rPr>
                <w:rFonts w:ascii="Times New Roman" w:eastAsia="Times New Roman" w:hAnsi="Times New Roman" w:cs="Times New Roman"/>
                <w:b/>
                <w:sz w:val="24"/>
                <w:szCs w:val="24"/>
                <w:lang w:eastAsia="ru-RU"/>
              </w:rPr>
              <w:t xml:space="preserve"> </w:t>
            </w:r>
            <w:r w:rsidRPr="006A6C74">
              <w:rPr>
                <w:rFonts w:ascii="Times New Roman" w:eastAsia="Times New Roman" w:hAnsi="Times New Roman" w:cs="Times New Roman"/>
                <w:sz w:val="24"/>
                <w:szCs w:val="24"/>
                <w:lang w:eastAsia="ru-RU"/>
              </w:rPr>
              <w:t>(2 раза в год)</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 инструктаже для учащихся, работников </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 проведение тестирования для работников по знанию правил ППБ </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классные часы по предупреждению терроризма</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беседы по теме «Предупрежден значить вооружен»</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конкурс плакатов «Мы против терроризма»</w:t>
            </w:r>
          </w:p>
        </w:tc>
        <w:tc>
          <w:tcPr>
            <w:tcW w:w="1984" w:type="dxa"/>
            <w:tcBorders>
              <w:top w:val="single" w:sz="4" w:space="0" w:color="auto"/>
              <w:left w:val="single" w:sz="4" w:space="0" w:color="auto"/>
              <w:bottom w:val="single" w:sz="4" w:space="0" w:color="auto"/>
              <w:right w:val="single" w:sz="4" w:space="0" w:color="auto"/>
            </w:tcBorders>
          </w:tcPr>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A6C74">
              <w:rPr>
                <w:rFonts w:ascii="Times New Roman" w:eastAsia="Times New Roman" w:hAnsi="Times New Roman" w:cs="Times New Roman"/>
                <w:sz w:val="24"/>
                <w:szCs w:val="24"/>
                <w:lang w:eastAsia="ru-RU"/>
              </w:rPr>
              <w:t xml:space="preserve"> течени</w:t>
            </w:r>
            <w:r>
              <w:rPr>
                <w:rFonts w:ascii="Times New Roman" w:eastAsia="Times New Roman" w:hAnsi="Times New Roman" w:cs="Times New Roman"/>
                <w:sz w:val="24"/>
                <w:szCs w:val="24"/>
                <w:lang w:eastAsia="ru-RU"/>
              </w:rPr>
              <w:t>е</w:t>
            </w:r>
            <w:r w:rsidRPr="006A6C74">
              <w:rPr>
                <w:rFonts w:ascii="Times New Roman" w:eastAsia="Times New Roman" w:hAnsi="Times New Roman" w:cs="Times New Roman"/>
                <w:sz w:val="24"/>
                <w:szCs w:val="24"/>
                <w:lang w:eastAsia="ru-RU"/>
              </w:rPr>
              <w:t xml:space="preserve"> года</w:t>
            </w:r>
          </w:p>
        </w:tc>
        <w:tc>
          <w:tcPr>
            <w:tcW w:w="2244" w:type="dxa"/>
            <w:tcBorders>
              <w:top w:val="single" w:sz="4" w:space="0" w:color="auto"/>
              <w:left w:val="single" w:sz="4" w:space="0" w:color="auto"/>
              <w:bottom w:val="single" w:sz="4" w:space="0" w:color="auto"/>
              <w:right w:val="single" w:sz="4" w:space="0" w:color="auto"/>
            </w:tcBorders>
          </w:tcPr>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Коркина М.Н.</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932A64" w:rsidRPr="006A6C74" w:rsidRDefault="00932A64" w:rsidP="00932A64">
            <w:pPr>
              <w:spacing w:after="0" w:line="240" w:lineRule="auto"/>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Классные руководители воспитатели</w:t>
            </w:r>
          </w:p>
        </w:tc>
      </w:tr>
    </w:tbl>
    <w:p w:rsidR="006A6C74" w:rsidRPr="006A6C74" w:rsidRDefault="006A6C74" w:rsidP="006A6C74">
      <w:pPr>
        <w:spacing w:after="0" w:line="240" w:lineRule="auto"/>
        <w:rPr>
          <w:rFonts w:ascii="Times New Roman" w:eastAsia="Times New Roman" w:hAnsi="Times New Roman" w:cs="Times New Roman"/>
          <w:b/>
          <w:sz w:val="24"/>
          <w:szCs w:val="24"/>
          <w:lang w:eastAsia="ru-RU"/>
        </w:rPr>
      </w:pPr>
    </w:p>
    <w:p w:rsidR="006A6C74" w:rsidRPr="006A6C74" w:rsidRDefault="006A6C74" w:rsidP="006A6C74">
      <w:pPr>
        <w:spacing w:after="0" w:line="240" w:lineRule="auto"/>
        <w:rPr>
          <w:rFonts w:ascii="Times New Roman" w:eastAsia="Times New Roman" w:hAnsi="Times New Roman" w:cs="Times New Roman"/>
          <w:b/>
          <w:sz w:val="24"/>
          <w:szCs w:val="24"/>
          <w:lang w:eastAsia="ru-RU"/>
        </w:rPr>
      </w:pPr>
    </w:p>
    <w:p w:rsidR="00DC02F8" w:rsidRDefault="00DC02F8" w:rsidP="006A6C74">
      <w:pPr>
        <w:spacing w:after="0" w:line="240" w:lineRule="auto"/>
        <w:rPr>
          <w:rFonts w:ascii="Times New Roman" w:eastAsia="Times New Roman" w:hAnsi="Times New Roman" w:cs="Times New Roman"/>
          <w:b/>
          <w:sz w:val="24"/>
          <w:szCs w:val="24"/>
          <w:lang w:eastAsia="ru-RU"/>
        </w:rPr>
      </w:pPr>
    </w:p>
    <w:p w:rsidR="00DC02F8" w:rsidRDefault="00DC02F8" w:rsidP="006A6C74">
      <w:pPr>
        <w:spacing w:after="0" w:line="240" w:lineRule="auto"/>
        <w:rPr>
          <w:rFonts w:ascii="Times New Roman" w:eastAsia="Times New Roman" w:hAnsi="Times New Roman" w:cs="Times New Roman"/>
          <w:b/>
          <w:sz w:val="24"/>
          <w:szCs w:val="24"/>
          <w:lang w:eastAsia="ru-RU"/>
        </w:rPr>
      </w:pPr>
    </w:p>
    <w:p w:rsidR="00DC02F8" w:rsidRDefault="00DC02F8" w:rsidP="006A6C74">
      <w:pPr>
        <w:spacing w:after="0" w:line="240" w:lineRule="auto"/>
        <w:rPr>
          <w:rFonts w:ascii="Times New Roman" w:eastAsia="Times New Roman" w:hAnsi="Times New Roman" w:cs="Times New Roman"/>
          <w:b/>
          <w:sz w:val="24"/>
          <w:szCs w:val="24"/>
          <w:lang w:eastAsia="ru-RU"/>
        </w:rPr>
      </w:pPr>
    </w:p>
    <w:p w:rsidR="00DC02F8" w:rsidRDefault="00DC02F8" w:rsidP="006A6C74">
      <w:pPr>
        <w:spacing w:after="0" w:line="240" w:lineRule="auto"/>
        <w:rPr>
          <w:rFonts w:ascii="Times New Roman" w:eastAsia="Times New Roman" w:hAnsi="Times New Roman" w:cs="Times New Roman"/>
          <w:b/>
          <w:sz w:val="24"/>
          <w:szCs w:val="24"/>
          <w:lang w:eastAsia="ru-RU"/>
        </w:rPr>
      </w:pPr>
    </w:p>
    <w:p w:rsidR="00DC02F8" w:rsidRDefault="00DC02F8" w:rsidP="006A6C74">
      <w:pPr>
        <w:spacing w:after="0" w:line="240" w:lineRule="auto"/>
        <w:rPr>
          <w:rFonts w:ascii="Times New Roman" w:eastAsia="Times New Roman" w:hAnsi="Times New Roman" w:cs="Times New Roman"/>
          <w:b/>
          <w:sz w:val="24"/>
          <w:szCs w:val="24"/>
          <w:lang w:eastAsia="ru-RU"/>
        </w:rPr>
      </w:pPr>
    </w:p>
    <w:p w:rsidR="00DC02F8" w:rsidRDefault="00DC02F8" w:rsidP="006A6C74">
      <w:pPr>
        <w:spacing w:after="0" w:line="240" w:lineRule="auto"/>
        <w:rPr>
          <w:rFonts w:ascii="Times New Roman" w:eastAsia="Times New Roman" w:hAnsi="Times New Roman" w:cs="Times New Roman"/>
          <w:b/>
          <w:sz w:val="24"/>
          <w:szCs w:val="24"/>
          <w:lang w:eastAsia="ru-RU"/>
        </w:rPr>
      </w:pPr>
    </w:p>
    <w:p w:rsidR="00DC02F8" w:rsidRDefault="00DC02F8" w:rsidP="006A6C74">
      <w:pPr>
        <w:spacing w:after="0" w:line="240" w:lineRule="auto"/>
        <w:rPr>
          <w:rFonts w:ascii="Times New Roman" w:eastAsia="Times New Roman" w:hAnsi="Times New Roman" w:cs="Times New Roman"/>
          <w:b/>
          <w:sz w:val="24"/>
          <w:szCs w:val="24"/>
          <w:lang w:eastAsia="ru-RU"/>
        </w:rPr>
      </w:pPr>
    </w:p>
    <w:p w:rsidR="00DC02F8" w:rsidRDefault="00DC02F8" w:rsidP="006A6C74">
      <w:pPr>
        <w:spacing w:after="0" w:line="240" w:lineRule="auto"/>
        <w:rPr>
          <w:rFonts w:ascii="Times New Roman" w:eastAsia="Times New Roman" w:hAnsi="Times New Roman" w:cs="Times New Roman"/>
          <w:b/>
          <w:sz w:val="24"/>
          <w:szCs w:val="24"/>
          <w:lang w:eastAsia="ru-RU"/>
        </w:rPr>
      </w:pPr>
    </w:p>
    <w:p w:rsidR="00DC02F8" w:rsidRDefault="00DC02F8" w:rsidP="00DC02F8">
      <w:pPr>
        <w:spacing w:after="0" w:line="240" w:lineRule="auto"/>
        <w:jc w:val="center"/>
        <w:rPr>
          <w:rFonts w:ascii="Times New Roman" w:eastAsia="Times New Roman" w:hAnsi="Times New Roman" w:cs="Times New Roman"/>
          <w:b/>
          <w:sz w:val="24"/>
          <w:szCs w:val="24"/>
          <w:lang w:eastAsia="ru-RU"/>
        </w:rPr>
      </w:pPr>
    </w:p>
    <w:p w:rsidR="00E87416" w:rsidRDefault="00E87416" w:rsidP="00DC02F8">
      <w:pPr>
        <w:spacing w:after="0" w:line="240" w:lineRule="auto"/>
        <w:jc w:val="center"/>
        <w:rPr>
          <w:rFonts w:ascii="Times New Roman" w:eastAsia="Times New Roman" w:hAnsi="Times New Roman" w:cs="Times New Roman"/>
          <w:b/>
          <w:sz w:val="24"/>
          <w:szCs w:val="24"/>
          <w:lang w:eastAsia="ru-RU"/>
        </w:rPr>
      </w:pPr>
    </w:p>
    <w:p w:rsidR="00E87416" w:rsidRDefault="00E87416" w:rsidP="00DC02F8">
      <w:pPr>
        <w:spacing w:after="0" w:line="240" w:lineRule="auto"/>
        <w:jc w:val="center"/>
        <w:rPr>
          <w:rFonts w:ascii="Times New Roman" w:eastAsia="Times New Roman" w:hAnsi="Times New Roman" w:cs="Times New Roman"/>
          <w:b/>
          <w:sz w:val="24"/>
          <w:szCs w:val="24"/>
          <w:lang w:eastAsia="ru-RU"/>
        </w:rPr>
      </w:pPr>
    </w:p>
    <w:p w:rsidR="00E87416" w:rsidRDefault="00E87416" w:rsidP="00DC02F8">
      <w:pPr>
        <w:spacing w:after="0" w:line="240" w:lineRule="auto"/>
        <w:jc w:val="center"/>
        <w:rPr>
          <w:rFonts w:ascii="Times New Roman" w:eastAsia="Times New Roman" w:hAnsi="Times New Roman" w:cs="Times New Roman"/>
          <w:b/>
          <w:sz w:val="24"/>
          <w:szCs w:val="24"/>
          <w:lang w:eastAsia="ru-RU"/>
        </w:rPr>
      </w:pPr>
    </w:p>
    <w:p w:rsidR="00E87416" w:rsidRDefault="00E87416" w:rsidP="00DC02F8">
      <w:pPr>
        <w:spacing w:after="0" w:line="240" w:lineRule="auto"/>
        <w:jc w:val="center"/>
        <w:rPr>
          <w:rFonts w:ascii="Times New Roman" w:eastAsia="Times New Roman" w:hAnsi="Times New Roman" w:cs="Times New Roman"/>
          <w:b/>
          <w:sz w:val="24"/>
          <w:szCs w:val="24"/>
          <w:lang w:eastAsia="ru-RU"/>
        </w:rPr>
      </w:pPr>
    </w:p>
    <w:p w:rsidR="00E87416" w:rsidRDefault="00E87416" w:rsidP="00DC02F8">
      <w:pPr>
        <w:spacing w:after="0" w:line="240" w:lineRule="auto"/>
        <w:jc w:val="center"/>
        <w:rPr>
          <w:rFonts w:ascii="Times New Roman" w:eastAsia="Times New Roman" w:hAnsi="Times New Roman" w:cs="Times New Roman"/>
          <w:b/>
          <w:sz w:val="24"/>
          <w:szCs w:val="24"/>
          <w:lang w:eastAsia="ru-RU"/>
        </w:rPr>
      </w:pPr>
    </w:p>
    <w:p w:rsidR="00AB053B" w:rsidRDefault="00AB053B" w:rsidP="00DC02F8">
      <w:pPr>
        <w:spacing w:after="0" w:line="240" w:lineRule="auto"/>
        <w:jc w:val="center"/>
        <w:rPr>
          <w:rFonts w:ascii="Times New Roman" w:eastAsia="Times New Roman" w:hAnsi="Times New Roman" w:cs="Times New Roman"/>
          <w:b/>
          <w:sz w:val="24"/>
          <w:szCs w:val="24"/>
          <w:lang w:eastAsia="ru-RU"/>
        </w:rPr>
      </w:pPr>
    </w:p>
    <w:p w:rsidR="00AB053B" w:rsidRDefault="00AB053B" w:rsidP="00DC02F8">
      <w:pPr>
        <w:spacing w:after="0" w:line="240" w:lineRule="auto"/>
        <w:jc w:val="center"/>
        <w:rPr>
          <w:rFonts w:ascii="Times New Roman" w:eastAsia="Times New Roman" w:hAnsi="Times New Roman" w:cs="Times New Roman"/>
          <w:b/>
          <w:sz w:val="24"/>
          <w:szCs w:val="24"/>
          <w:lang w:eastAsia="ru-RU"/>
        </w:rPr>
      </w:pPr>
    </w:p>
    <w:p w:rsidR="00AB053B" w:rsidRDefault="00AB053B" w:rsidP="00DC02F8">
      <w:pPr>
        <w:spacing w:after="0" w:line="240" w:lineRule="auto"/>
        <w:jc w:val="center"/>
        <w:rPr>
          <w:rFonts w:ascii="Times New Roman" w:eastAsia="Times New Roman" w:hAnsi="Times New Roman" w:cs="Times New Roman"/>
          <w:b/>
          <w:sz w:val="24"/>
          <w:szCs w:val="24"/>
          <w:lang w:eastAsia="ru-RU"/>
        </w:rPr>
      </w:pPr>
    </w:p>
    <w:p w:rsidR="006A6C74" w:rsidRDefault="00DC02F8" w:rsidP="00DC02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roofErr w:type="gramStart"/>
      <w:r>
        <w:rPr>
          <w:rFonts w:ascii="Times New Roman" w:eastAsia="Times New Roman" w:hAnsi="Times New Roman" w:cs="Times New Roman"/>
          <w:b/>
          <w:sz w:val="24"/>
          <w:szCs w:val="24"/>
          <w:lang w:eastAsia="ru-RU"/>
        </w:rPr>
        <w:t>6.</w:t>
      </w:r>
      <w:r w:rsidR="006A6C74" w:rsidRPr="006A6C74">
        <w:rPr>
          <w:rFonts w:ascii="Times New Roman" w:eastAsia="Times New Roman" w:hAnsi="Times New Roman" w:cs="Times New Roman"/>
          <w:b/>
          <w:sz w:val="24"/>
          <w:szCs w:val="24"/>
          <w:lang w:eastAsia="ru-RU"/>
        </w:rPr>
        <w:t>Методическая</w:t>
      </w:r>
      <w:proofErr w:type="gramEnd"/>
      <w:r w:rsidR="006A6C74" w:rsidRPr="006A6C74">
        <w:rPr>
          <w:rFonts w:ascii="Times New Roman" w:eastAsia="Times New Roman" w:hAnsi="Times New Roman" w:cs="Times New Roman"/>
          <w:b/>
          <w:sz w:val="24"/>
          <w:szCs w:val="24"/>
          <w:lang w:eastAsia="ru-RU"/>
        </w:rPr>
        <w:t xml:space="preserve"> работа. Работа с педагогами.</w:t>
      </w:r>
    </w:p>
    <w:p w:rsidR="00DC02F8" w:rsidRDefault="00DC02F8" w:rsidP="00DC02F8">
      <w:pPr>
        <w:spacing w:after="0" w:line="240" w:lineRule="auto"/>
        <w:jc w:val="center"/>
        <w:rPr>
          <w:rFonts w:ascii="Times New Roman" w:eastAsia="Times New Roman" w:hAnsi="Times New Roman" w:cs="Times New Roman"/>
          <w:b/>
          <w:sz w:val="24"/>
          <w:szCs w:val="24"/>
          <w:lang w:eastAsia="ru-RU"/>
        </w:rPr>
      </w:pPr>
    </w:p>
    <w:p w:rsidR="00DC02F8" w:rsidRPr="006A6C74" w:rsidRDefault="00DC02F8" w:rsidP="006A6C74">
      <w:pPr>
        <w:spacing w:after="0" w:line="240" w:lineRule="auto"/>
        <w:rPr>
          <w:rFonts w:ascii="Times New Roman" w:eastAsia="Times New Roman" w:hAnsi="Times New Roman" w:cs="Times New Roman"/>
          <w:b/>
          <w:sz w:val="24"/>
          <w:szCs w:val="24"/>
          <w:lang w:eastAsia="ru-RU"/>
        </w:rPr>
      </w:pPr>
    </w:p>
    <w:tbl>
      <w:tblPr>
        <w:tblStyle w:val="410"/>
        <w:tblW w:w="13579" w:type="dxa"/>
        <w:tblInd w:w="1271" w:type="dxa"/>
        <w:tblLook w:val="04A0" w:firstRow="1" w:lastRow="0" w:firstColumn="1" w:lastColumn="0" w:noHBand="0" w:noVBand="1"/>
      </w:tblPr>
      <w:tblGrid>
        <w:gridCol w:w="598"/>
        <w:gridCol w:w="7849"/>
        <w:gridCol w:w="2634"/>
        <w:gridCol w:w="2498"/>
      </w:tblGrid>
      <w:tr w:rsidR="006A6C74" w:rsidRPr="006A6C74" w:rsidTr="00E87416">
        <w:trPr>
          <w:trHeight w:val="70"/>
        </w:trPr>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w:t>
            </w:r>
          </w:p>
        </w:tc>
        <w:tc>
          <w:tcPr>
            <w:tcW w:w="7849" w:type="dxa"/>
          </w:tcPr>
          <w:p w:rsidR="006A6C74" w:rsidRPr="006A6C74" w:rsidRDefault="006A6C74" w:rsidP="006A6C74">
            <w:pPr>
              <w:jc w:val="center"/>
              <w:rPr>
                <w:rFonts w:ascii="Times New Roman" w:eastAsia="Times New Roman" w:hAnsi="Times New Roman" w:cs="Times New Roman"/>
                <w:b/>
                <w:sz w:val="24"/>
                <w:szCs w:val="24"/>
                <w:lang w:eastAsia="ru-RU"/>
              </w:rPr>
            </w:pPr>
            <w:r w:rsidRPr="006A6C74">
              <w:rPr>
                <w:rFonts w:ascii="Times New Roman" w:eastAsia="Times New Roman" w:hAnsi="Times New Roman" w:cs="Times New Roman"/>
                <w:b/>
                <w:sz w:val="24"/>
                <w:szCs w:val="24"/>
                <w:lang w:eastAsia="ru-RU"/>
              </w:rPr>
              <w:t>Мероприятие</w:t>
            </w:r>
          </w:p>
        </w:tc>
        <w:tc>
          <w:tcPr>
            <w:tcW w:w="2634" w:type="dxa"/>
          </w:tcPr>
          <w:p w:rsidR="006A6C74" w:rsidRPr="006A6C74" w:rsidRDefault="00DC02F8" w:rsidP="00DC02F8">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w:t>
            </w:r>
          </w:p>
        </w:tc>
        <w:tc>
          <w:tcPr>
            <w:tcW w:w="2498" w:type="dxa"/>
          </w:tcPr>
          <w:p w:rsidR="006A6C74" w:rsidRPr="006A6C74" w:rsidRDefault="006A6C74" w:rsidP="006A6C74">
            <w:pPr>
              <w:jc w:val="both"/>
              <w:rPr>
                <w:rFonts w:ascii="Times New Roman" w:eastAsia="Times New Roman" w:hAnsi="Times New Roman" w:cs="Times New Roman"/>
                <w:b/>
                <w:sz w:val="24"/>
                <w:szCs w:val="24"/>
                <w:lang w:eastAsia="ru-RU"/>
              </w:rPr>
            </w:pPr>
            <w:r w:rsidRPr="006A6C74">
              <w:rPr>
                <w:rFonts w:ascii="Times New Roman" w:eastAsia="Times New Roman" w:hAnsi="Times New Roman" w:cs="Times New Roman"/>
                <w:b/>
                <w:sz w:val="24"/>
                <w:szCs w:val="24"/>
                <w:lang w:eastAsia="ru-RU"/>
              </w:rPr>
              <w:t>Ответственные</w:t>
            </w:r>
          </w:p>
        </w:tc>
      </w:tr>
      <w:tr w:rsidR="006A6C74" w:rsidRPr="006A6C74" w:rsidTr="00E87416">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1</w:t>
            </w:r>
          </w:p>
        </w:tc>
        <w:tc>
          <w:tcPr>
            <w:tcW w:w="7849"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Составление годового плана работы</w:t>
            </w:r>
          </w:p>
        </w:tc>
        <w:tc>
          <w:tcPr>
            <w:tcW w:w="2634"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октябрь</w:t>
            </w:r>
          </w:p>
        </w:tc>
        <w:tc>
          <w:tcPr>
            <w:tcW w:w="2498"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Лаврова С.Д.</w:t>
            </w:r>
          </w:p>
        </w:tc>
      </w:tr>
      <w:tr w:rsidR="006A6C74" w:rsidRPr="006A6C74" w:rsidTr="00E87416">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2</w:t>
            </w:r>
          </w:p>
        </w:tc>
        <w:tc>
          <w:tcPr>
            <w:tcW w:w="7849"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Работа  МО классных руководителей, воспитателей .Тематика заседаний МО </w:t>
            </w:r>
          </w:p>
          <w:p w:rsidR="006A6C74" w:rsidRPr="006A6C74" w:rsidRDefault="006A6C74" w:rsidP="006A6C74">
            <w:pPr>
              <w:jc w:val="both"/>
              <w:rPr>
                <w:rFonts w:ascii="Times New Roman" w:eastAsia="Times New Roman" w:hAnsi="Times New Roman" w:cs="Times New Roman"/>
                <w:sz w:val="24"/>
                <w:szCs w:val="24"/>
                <w:lang w:eastAsia="ru-RU"/>
              </w:rPr>
            </w:pPr>
          </w:p>
        </w:tc>
        <w:tc>
          <w:tcPr>
            <w:tcW w:w="2634"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По плану МО  в течении года.</w:t>
            </w:r>
          </w:p>
        </w:tc>
        <w:tc>
          <w:tcPr>
            <w:tcW w:w="2498"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Кузьмина Е.В</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tc>
      </w:tr>
      <w:tr w:rsidR="006A6C74" w:rsidRPr="006A6C74" w:rsidTr="00E87416">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3</w:t>
            </w:r>
          </w:p>
        </w:tc>
        <w:tc>
          <w:tcPr>
            <w:tcW w:w="7849"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Разработка проекта «Я и бизнес»</w:t>
            </w:r>
          </w:p>
          <w:p w:rsidR="006A6C74" w:rsidRPr="006A6C74" w:rsidRDefault="006A6C74" w:rsidP="006A6C74">
            <w:pPr>
              <w:jc w:val="both"/>
              <w:rPr>
                <w:rFonts w:ascii="Times New Roman" w:eastAsia="Times New Roman" w:hAnsi="Times New Roman" w:cs="Times New Roman"/>
                <w:sz w:val="24"/>
                <w:szCs w:val="24"/>
                <w:lang w:eastAsia="ru-RU"/>
              </w:rPr>
            </w:pPr>
          </w:p>
        </w:tc>
        <w:tc>
          <w:tcPr>
            <w:tcW w:w="2634"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В течении года </w:t>
            </w:r>
          </w:p>
        </w:tc>
        <w:tc>
          <w:tcPr>
            <w:tcW w:w="2498"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Кузьмина Е.В..</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lastRenderedPageBreak/>
              <w:t>Монастырев Н.Н.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МО тьюторов, классных руководителей</w:t>
            </w:r>
          </w:p>
        </w:tc>
      </w:tr>
      <w:tr w:rsidR="006A6C74" w:rsidRPr="006A6C74" w:rsidTr="00E87416">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lastRenderedPageBreak/>
              <w:t>4</w:t>
            </w:r>
          </w:p>
        </w:tc>
        <w:tc>
          <w:tcPr>
            <w:tcW w:w="7849"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Участие на  улусном конкурсе  классных  руководителей «Сердце отдаю детям»</w:t>
            </w:r>
          </w:p>
        </w:tc>
        <w:tc>
          <w:tcPr>
            <w:tcW w:w="2634"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 Ноябрь </w:t>
            </w:r>
          </w:p>
        </w:tc>
        <w:tc>
          <w:tcPr>
            <w:tcW w:w="2498"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Гуляева А.Н.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Комиссия </w:t>
            </w:r>
          </w:p>
        </w:tc>
      </w:tr>
      <w:tr w:rsidR="006A6C74" w:rsidRPr="006A6C74" w:rsidTr="00E87416">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5</w:t>
            </w:r>
          </w:p>
        </w:tc>
        <w:tc>
          <w:tcPr>
            <w:tcW w:w="7849"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Обмен опытом работы классных руководителей, тьюторов. Открытии классные часы, пед. Мастерские </w:t>
            </w:r>
          </w:p>
        </w:tc>
        <w:tc>
          <w:tcPr>
            <w:tcW w:w="2634"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Октябрь- февраль </w:t>
            </w:r>
          </w:p>
        </w:tc>
        <w:tc>
          <w:tcPr>
            <w:tcW w:w="2498"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Гуляева А.Н.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Комиссия</w:t>
            </w:r>
          </w:p>
        </w:tc>
      </w:tr>
      <w:tr w:rsidR="006A6C74" w:rsidRPr="006A6C74" w:rsidTr="00E87416">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6</w:t>
            </w:r>
          </w:p>
        </w:tc>
        <w:tc>
          <w:tcPr>
            <w:tcW w:w="7849"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Обеспечения курсами, семинарами  классных руководителей, воспитателей.</w:t>
            </w:r>
          </w:p>
        </w:tc>
        <w:tc>
          <w:tcPr>
            <w:tcW w:w="2634"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 По плану улуса. ИПКРО </w:t>
            </w:r>
          </w:p>
        </w:tc>
        <w:tc>
          <w:tcPr>
            <w:tcW w:w="2498"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Гуляева А.Н.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Решетникова Т.Н. </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Рук.МО</w:t>
            </w:r>
          </w:p>
        </w:tc>
      </w:tr>
      <w:tr w:rsidR="006A6C74" w:rsidRPr="006A6C74" w:rsidTr="00E87416">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7</w:t>
            </w:r>
          </w:p>
        </w:tc>
        <w:tc>
          <w:tcPr>
            <w:tcW w:w="7849"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Проведения Внутришкольного конкурса</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 «Лучшая педагогическая  тройка»</w:t>
            </w:r>
          </w:p>
          <w:p w:rsidR="006A6C74" w:rsidRPr="006A6C74" w:rsidRDefault="006A6C74" w:rsidP="006A6C74">
            <w:pPr>
              <w:jc w:val="both"/>
              <w:rPr>
                <w:rFonts w:ascii="Times New Roman" w:eastAsia="Times New Roman" w:hAnsi="Times New Roman" w:cs="Times New Roman"/>
                <w:sz w:val="24"/>
                <w:szCs w:val="24"/>
                <w:lang w:eastAsia="ru-RU"/>
              </w:rPr>
            </w:pPr>
          </w:p>
        </w:tc>
        <w:tc>
          <w:tcPr>
            <w:tcW w:w="2634"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Май</w:t>
            </w:r>
          </w:p>
        </w:tc>
        <w:tc>
          <w:tcPr>
            <w:tcW w:w="2498"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Гуляева А.Н.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6A6C74">
            <w:pPr>
              <w:jc w:val="both"/>
              <w:rPr>
                <w:rFonts w:ascii="Times New Roman" w:eastAsia="Times New Roman" w:hAnsi="Times New Roman" w:cs="Times New Roman"/>
                <w:sz w:val="24"/>
                <w:szCs w:val="24"/>
                <w:lang w:eastAsia="ru-RU"/>
              </w:rPr>
            </w:pPr>
          </w:p>
        </w:tc>
      </w:tr>
      <w:tr w:rsidR="006A6C74" w:rsidRPr="006A6C74" w:rsidTr="00E87416">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8</w:t>
            </w:r>
          </w:p>
        </w:tc>
        <w:tc>
          <w:tcPr>
            <w:tcW w:w="7849"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Работа по аттестации  классных  руководителей, воспитателей</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(Пинигина С.Г,.,Листикова М.Н.- СЗД ,Павлова В.Д.- 1 кат) </w:t>
            </w:r>
          </w:p>
        </w:tc>
        <w:tc>
          <w:tcPr>
            <w:tcW w:w="2634"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декабрь</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март</w:t>
            </w:r>
          </w:p>
        </w:tc>
        <w:tc>
          <w:tcPr>
            <w:tcW w:w="2498"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Гуляева А.Н.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Рук.МО</w:t>
            </w:r>
          </w:p>
        </w:tc>
      </w:tr>
      <w:tr w:rsidR="006A6C74" w:rsidRPr="006A6C74" w:rsidTr="00E87416">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9</w:t>
            </w:r>
          </w:p>
        </w:tc>
        <w:tc>
          <w:tcPr>
            <w:tcW w:w="7849" w:type="dxa"/>
          </w:tcPr>
          <w:p w:rsidR="006A6C74" w:rsidRPr="006A6C74" w:rsidRDefault="006A6C74" w:rsidP="006A6C74">
            <w:pPr>
              <w:jc w:val="both"/>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Работа   кружков в  интернате :</w:t>
            </w:r>
          </w:p>
          <w:p w:rsidR="006A6C74" w:rsidRPr="006A6C74" w:rsidRDefault="006A6C74" w:rsidP="006A6C74">
            <w:pPr>
              <w:jc w:val="both"/>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«Сандалы» (кулинария)</w:t>
            </w:r>
          </w:p>
          <w:p w:rsidR="006A6C74" w:rsidRPr="006A6C74" w:rsidRDefault="006A6C74" w:rsidP="006A6C74">
            <w:pPr>
              <w:jc w:val="both"/>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-«Искусница» (рукоделия)</w:t>
            </w:r>
          </w:p>
          <w:p w:rsidR="006A6C74" w:rsidRPr="006A6C74" w:rsidRDefault="006A6C74" w:rsidP="006A6C74">
            <w:pPr>
              <w:jc w:val="both"/>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«Уран уус» </w:t>
            </w:r>
          </w:p>
        </w:tc>
        <w:tc>
          <w:tcPr>
            <w:tcW w:w="2634"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В течении года</w:t>
            </w:r>
          </w:p>
        </w:tc>
        <w:tc>
          <w:tcPr>
            <w:tcW w:w="24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Кузьмина Е.В.</w:t>
            </w:r>
          </w:p>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 xml:space="preserve">МО тьюторов , </w:t>
            </w:r>
          </w:p>
        </w:tc>
      </w:tr>
      <w:tr w:rsidR="006A6C74" w:rsidRPr="006A6C74" w:rsidTr="00E87416">
        <w:tc>
          <w:tcPr>
            <w:tcW w:w="5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10</w:t>
            </w:r>
          </w:p>
        </w:tc>
        <w:tc>
          <w:tcPr>
            <w:tcW w:w="7849" w:type="dxa"/>
          </w:tcPr>
          <w:p w:rsidR="006A6C74" w:rsidRPr="006A6C74" w:rsidRDefault="006A6C74" w:rsidP="006A6C74">
            <w:pPr>
              <w:jc w:val="both"/>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Реализация проекта «Действуй» грант Президента РФ </w:t>
            </w:r>
          </w:p>
        </w:tc>
        <w:tc>
          <w:tcPr>
            <w:tcW w:w="2634" w:type="dxa"/>
          </w:tcPr>
          <w:p w:rsidR="006A6C74" w:rsidRPr="006A6C74" w:rsidRDefault="006A6C74" w:rsidP="006A6C74">
            <w:pPr>
              <w:jc w:val="both"/>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В течении года</w:t>
            </w:r>
          </w:p>
        </w:tc>
        <w:tc>
          <w:tcPr>
            <w:tcW w:w="2498" w:type="dxa"/>
          </w:tcPr>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Решетникова Т.Н.</w:t>
            </w:r>
          </w:p>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Кардашевская О.Г.</w:t>
            </w:r>
          </w:p>
          <w:p w:rsidR="006A6C74" w:rsidRPr="006A6C74" w:rsidRDefault="006A6C74" w:rsidP="006A6C74">
            <w:pPr>
              <w:rPr>
                <w:rFonts w:ascii="Times New Roman" w:eastAsia="Times New Roman" w:hAnsi="Times New Roman" w:cs="Times New Roman"/>
                <w:sz w:val="24"/>
                <w:szCs w:val="24"/>
                <w:lang w:eastAsia="ru-RU"/>
              </w:rPr>
            </w:pPr>
            <w:r w:rsidRPr="006A6C74">
              <w:rPr>
                <w:rFonts w:ascii="Times New Roman" w:eastAsia="Times New Roman" w:hAnsi="Times New Roman" w:cs="Times New Roman"/>
                <w:sz w:val="24"/>
                <w:szCs w:val="24"/>
                <w:lang w:eastAsia="ru-RU"/>
              </w:rPr>
              <w:t>МО тьюторов</w:t>
            </w:r>
          </w:p>
        </w:tc>
      </w:tr>
    </w:tbl>
    <w:p w:rsidR="006A6C74" w:rsidRPr="006A6C74" w:rsidRDefault="006A6C74" w:rsidP="006A6C74">
      <w:pPr>
        <w:spacing w:after="0" w:line="240" w:lineRule="auto"/>
        <w:rPr>
          <w:rFonts w:ascii="Times New Roman" w:eastAsia="Times New Roman" w:hAnsi="Times New Roman" w:cs="Times New Roman"/>
          <w:b/>
          <w:sz w:val="24"/>
          <w:szCs w:val="24"/>
          <w:lang w:eastAsia="ru-RU"/>
        </w:rPr>
      </w:pPr>
    </w:p>
    <w:p w:rsidR="00E87416" w:rsidRDefault="00DC02F8" w:rsidP="006A6C7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5.</w:t>
      </w:r>
      <w:r w:rsidR="00AB053B">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sidR="006A6C74" w:rsidRPr="006A6C74">
        <w:rPr>
          <w:rFonts w:ascii="Times New Roman" w:eastAsia="Times New Roman" w:hAnsi="Times New Roman" w:cs="Times New Roman"/>
          <w:b/>
          <w:sz w:val="24"/>
          <w:szCs w:val="24"/>
          <w:lang w:eastAsia="ru-RU"/>
        </w:rPr>
        <w:t>Конт</w:t>
      </w:r>
      <w:r>
        <w:rPr>
          <w:rFonts w:ascii="Times New Roman" w:eastAsia="Times New Roman" w:hAnsi="Times New Roman" w:cs="Times New Roman"/>
          <w:b/>
          <w:sz w:val="24"/>
          <w:szCs w:val="24"/>
          <w:lang w:eastAsia="ru-RU"/>
        </w:rPr>
        <w:t>рольно – аналитическая   работа</w:t>
      </w:r>
    </w:p>
    <w:p w:rsidR="00E87416" w:rsidRDefault="00E87416" w:rsidP="006A6C74">
      <w:pPr>
        <w:spacing w:after="0" w:line="240" w:lineRule="auto"/>
        <w:rPr>
          <w:rFonts w:ascii="Times New Roman" w:eastAsia="Times New Roman" w:hAnsi="Times New Roman" w:cs="Times New Roman"/>
          <w:b/>
          <w:sz w:val="24"/>
          <w:szCs w:val="24"/>
          <w:lang w:eastAsia="ru-RU"/>
        </w:rPr>
      </w:pPr>
    </w:p>
    <w:tbl>
      <w:tblPr>
        <w:tblStyle w:val="a4"/>
        <w:tblW w:w="0" w:type="auto"/>
        <w:tblInd w:w="988" w:type="dxa"/>
        <w:tblLook w:val="04A0" w:firstRow="1" w:lastRow="0" w:firstColumn="1" w:lastColumn="0" w:noHBand="0" w:noVBand="1"/>
      </w:tblPr>
      <w:tblGrid>
        <w:gridCol w:w="850"/>
        <w:gridCol w:w="7796"/>
        <w:gridCol w:w="2835"/>
        <w:gridCol w:w="2091"/>
      </w:tblGrid>
      <w:tr w:rsidR="00E87416" w:rsidTr="00E87416">
        <w:tc>
          <w:tcPr>
            <w:tcW w:w="850" w:type="dxa"/>
          </w:tcPr>
          <w:p w:rsidR="00E87416" w:rsidRDefault="00E87416" w:rsidP="00E87416">
            <w:pPr>
              <w:rPr>
                <w:b/>
                <w:sz w:val="24"/>
                <w:szCs w:val="24"/>
              </w:rPr>
            </w:pPr>
            <w:r>
              <w:rPr>
                <w:b/>
                <w:sz w:val="24"/>
                <w:szCs w:val="24"/>
              </w:rPr>
              <w:t>№</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b/>
                <w:sz w:val="24"/>
                <w:szCs w:val="24"/>
              </w:rPr>
            </w:pPr>
            <w:r w:rsidRPr="006A6C74">
              <w:rPr>
                <w:b/>
                <w:sz w:val="24"/>
                <w:szCs w:val="24"/>
              </w:rPr>
              <w:t xml:space="preserve">            Мероприятие</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b/>
                <w:sz w:val="24"/>
                <w:szCs w:val="24"/>
              </w:rPr>
            </w:pPr>
            <w:r>
              <w:rPr>
                <w:b/>
                <w:sz w:val="24"/>
                <w:szCs w:val="24"/>
              </w:rPr>
              <w:t>Сроки</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b/>
                <w:sz w:val="24"/>
                <w:szCs w:val="24"/>
              </w:rPr>
            </w:pPr>
            <w:r w:rsidRPr="006A6C74">
              <w:rPr>
                <w:b/>
                <w:sz w:val="24"/>
                <w:szCs w:val="24"/>
              </w:rPr>
              <w:t>Ответственны</w:t>
            </w:r>
            <w:r>
              <w:rPr>
                <w:b/>
                <w:sz w:val="24"/>
                <w:szCs w:val="24"/>
              </w:rPr>
              <w:t>е</w:t>
            </w:r>
          </w:p>
        </w:tc>
      </w:tr>
      <w:tr w:rsidR="00E87416" w:rsidTr="00E87416">
        <w:tc>
          <w:tcPr>
            <w:tcW w:w="850" w:type="dxa"/>
          </w:tcPr>
          <w:p w:rsidR="00E87416" w:rsidRPr="00E87416" w:rsidRDefault="00E87416" w:rsidP="00E87416">
            <w:pPr>
              <w:jc w:val="center"/>
              <w:rPr>
                <w:sz w:val="24"/>
                <w:szCs w:val="24"/>
              </w:rPr>
            </w:pPr>
            <w:r w:rsidRPr="00E87416">
              <w:rPr>
                <w:sz w:val="24"/>
                <w:szCs w:val="24"/>
              </w:rPr>
              <w:t>1.</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Контроль за реализацией указов и распоряжений, планов действий, закона «О правах детей РС(Я)».</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постоянно</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Решетникова Т.Н.</w:t>
            </w:r>
          </w:p>
          <w:p w:rsidR="00E87416" w:rsidRPr="006A6C74" w:rsidRDefault="00E87416" w:rsidP="00E87416">
            <w:pPr>
              <w:jc w:val="both"/>
              <w:rPr>
                <w:sz w:val="24"/>
                <w:szCs w:val="24"/>
              </w:rPr>
            </w:pPr>
            <w:r w:rsidRPr="006A6C74">
              <w:rPr>
                <w:sz w:val="24"/>
                <w:szCs w:val="24"/>
              </w:rPr>
              <w:t>Монастырев Н.Н.</w:t>
            </w:r>
          </w:p>
          <w:p w:rsidR="00E87416" w:rsidRPr="006A6C74" w:rsidRDefault="00E87416" w:rsidP="00E87416">
            <w:pPr>
              <w:jc w:val="both"/>
              <w:rPr>
                <w:sz w:val="24"/>
                <w:szCs w:val="24"/>
              </w:rPr>
            </w:pPr>
            <w:r w:rsidRPr="006A6C74">
              <w:rPr>
                <w:sz w:val="24"/>
                <w:szCs w:val="24"/>
              </w:rPr>
              <w:t>Лаврова С.Д.</w:t>
            </w:r>
          </w:p>
        </w:tc>
      </w:tr>
      <w:tr w:rsidR="00E87416" w:rsidTr="00E87416">
        <w:tc>
          <w:tcPr>
            <w:tcW w:w="850" w:type="dxa"/>
          </w:tcPr>
          <w:p w:rsidR="00E87416" w:rsidRPr="00E87416" w:rsidRDefault="00E87416" w:rsidP="00E87416">
            <w:pPr>
              <w:jc w:val="center"/>
              <w:rPr>
                <w:sz w:val="24"/>
                <w:szCs w:val="24"/>
              </w:rPr>
            </w:pPr>
            <w:r w:rsidRPr="00E87416">
              <w:rPr>
                <w:sz w:val="24"/>
                <w:szCs w:val="24"/>
              </w:rPr>
              <w:t>2.</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 xml:space="preserve">Составление  планов воспитательной работы  классных  руководителей, воспитателей  (1-11 класс) на текущий учебный год </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 xml:space="preserve">октябрь </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Решетникова Т.Н.</w:t>
            </w:r>
          </w:p>
          <w:p w:rsidR="00E87416" w:rsidRPr="006A6C74" w:rsidRDefault="00E87416" w:rsidP="00E87416">
            <w:pPr>
              <w:jc w:val="both"/>
              <w:rPr>
                <w:sz w:val="24"/>
                <w:szCs w:val="24"/>
              </w:rPr>
            </w:pPr>
            <w:r w:rsidRPr="006A6C74">
              <w:rPr>
                <w:sz w:val="24"/>
                <w:szCs w:val="24"/>
              </w:rPr>
              <w:t>Кузьмина Е.В.</w:t>
            </w:r>
          </w:p>
        </w:tc>
      </w:tr>
      <w:tr w:rsidR="00E87416" w:rsidTr="00E87416">
        <w:tc>
          <w:tcPr>
            <w:tcW w:w="850" w:type="dxa"/>
          </w:tcPr>
          <w:p w:rsidR="00E87416" w:rsidRPr="00E87416" w:rsidRDefault="00E87416" w:rsidP="00E87416">
            <w:pPr>
              <w:jc w:val="center"/>
              <w:rPr>
                <w:sz w:val="24"/>
                <w:szCs w:val="24"/>
              </w:rPr>
            </w:pPr>
            <w:r w:rsidRPr="00E87416">
              <w:rPr>
                <w:sz w:val="24"/>
                <w:szCs w:val="24"/>
              </w:rPr>
              <w:t>3.</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Контроль  за  ведением нормативно – локальных актов  в жилых корпусах</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Pr>
                <w:sz w:val="24"/>
                <w:szCs w:val="24"/>
              </w:rPr>
              <w:t>о</w:t>
            </w:r>
            <w:r w:rsidRPr="006A6C74">
              <w:rPr>
                <w:sz w:val="24"/>
                <w:szCs w:val="24"/>
              </w:rPr>
              <w:t xml:space="preserve">ктябрь </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Решетникова Т.Н.</w:t>
            </w:r>
          </w:p>
          <w:p w:rsidR="00E87416" w:rsidRPr="006A6C74" w:rsidRDefault="00E87416" w:rsidP="00E87416">
            <w:pPr>
              <w:jc w:val="both"/>
              <w:rPr>
                <w:sz w:val="24"/>
                <w:szCs w:val="24"/>
              </w:rPr>
            </w:pPr>
            <w:r w:rsidRPr="006A6C74">
              <w:rPr>
                <w:sz w:val="24"/>
                <w:szCs w:val="24"/>
              </w:rPr>
              <w:lastRenderedPageBreak/>
              <w:t>комиссия</w:t>
            </w:r>
          </w:p>
        </w:tc>
      </w:tr>
      <w:tr w:rsidR="00E87416" w:rsidTr="00E87416">
        <w:tc>
          <w:tcPr>
            <w:tcW w:w="850" w:type="dxa"/>
          </w:tcPr>
          <w:p w:rsidR="00E87416" w:rsidRPr="00E87416" w:rsidRDefault="00E87416" w:rsidP="00E87416">
            <w:pPr>
              <w:jc w:val="center"/>
              <w:rPr>
                <w:sz w:val="24"/>
                <w:szCs w:val="24"/>
              </w:rPr>
            </w:pPr>
            <w:r w:rsidRPr="00E87416">
              <w:rPr>
                <w:sz w:val="24"/>
                <w:szCs w:val="24"/>
              </w:rPr>
              <w:lastRenderedPageBreak/>
              <w:t>4.</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 xml:space="preserve">Контроль за работой кл.руководителей, воспитателей с родителями по организации учебной, внеучебной деятельности обучающихся. </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октябрь</w:t>
            </w:r>
          </w:p>
          <w:p w:rsidR="00E87416" w:rsidRPr="006A6C74" w:rsidRDefault="00E87416" w:rsidP="00E87416">
            <w:pPr>
              <w:jc w:val="both"/>
              <w:rPr>
                <w:sz w:val="24"/>
                <w:szCs w:val="24"/>
              </w:rPr>
            </w:pPr>
            <w:r w:rsidRPr="006A6C74">
              <w:rPr>
                <w:sz w:val="24"/>
                <w:szCs w:val="24"/>
              </w:rPr>
              <w:t xml:space="preserve">апрель </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Решетникова Т.Н.</w:t>
            </w:r>
          </w:p>
          <w:p w:rsidR="00E87416" w:rsidRPr="006A6C74" w:rsidRDefault="00E87416" w:rsidP="00E87416">
            <w:pPr>
              <w:jc w:val="both"/>
              <w:rPr>
                <w:sz w:val="24"/>
                <w:szCs w:val="24"/>
              </w:rPr>
            </w:pPr>
            <w:r w:rsidRPr="006A6C74">
              <w:rPr>
                <w:sz w:val="24"/>
                <w:szCs w:val="24"/>
              </w:rPr>
              <w:t>Монастырев Н.Н</w:t>
            </w:r>
          </w:p>
          <w:p w:rsidR="00E87416" w:rsidRPr="006A6C74" w:rsidRDefault="00E87416" w:rsidP="00E87416">
            <w:pPr>
              <w:jc w:val="both"/>
              <w:rPr>
                <w:sz w:val="24"/>
                <w:szCs w:val="24"/>
              </w:rPr>
            </w:pPr>
            <w:r w:rsidRPr="006A6C74">
              <w:rPr>
                <w:sz w:val="24"/>
                <w:szCs w:val="24"/>
              </w:rPr>
              <w:t>Кузьмина Е.В.</w:t>
            </w:r>
          </w:p>
        </w:tc>
      </w:tr>
      <w:tr w:rsidR="00E87416" w:rsidTr="00E87416">
        <w:tc>
          <w:tcPr>
            <w:tcW w:w="850" w:type="dxa"/>
          </w:tcPr>
          <w:p w:rsidR="00E87416" w:rsidRPr="00E87416" w:rsidRDefault="00E87416" w:rsidP="00E87416">
            <w:pPr>
              <w:jc w:val="center"/>
              <w:rPr>
                <w:sz w:val="24"/>
                <w:szCs w:val="24"/>
              </w:rPr>
            </w:pPr>
            <w:r w:rsidRPr="00E87416">
              <w:rPr>
                <w:sz w:val="24"/>
                <w:szCs w:val="24"/>
              </w:rPr>
              <w:t>5.</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 xml:space="preserve">Контроль  за занятостью   обучающихся 1-11 классов в кружках, спортивных отделениях. </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сентябрь</w:t>
            </w:r>
          </w:p>
          <w:p w:rsidR="00E87416" w:rsidRPr="006A6C74" w:rsidRDefault="00E87416" w:rsidP="00E87416">
            <w:pPr>
              <w:jc w:val="both"/>
              <w:rPr>
                <w:sz w:val="24"/>
                <w:szCs w:val="24"/>
              </w:rPr>
            </w:pPr>
            <w:r w:rsidRPr="006A6C74">
              <w:rPr>
                <w:sz w:val="24"/>
                <w:szCs w:val="24"/>
              </w:rPr>
              <w:t>январь</w:t>
            </w:r>
            <w:r>
              <w:rPr>
                <w:sz w:val="24"/>
                <w:szCs w:val="24"/>
              </w:rPr>
              <w:t xml:space="preserve"> </w:t>
            </w:r>
            <w:r w:rsidRPr="006A6C74">
              <w:rPr>
                <w:sz w:val="24"/>
                <w:szCs w:val="24"/>
              </w:rPr>
              <w:t xml:space="preserve">апрель </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 xml:space="preserve">Решетникова Т.Н. </w:t>
            </w:r>
          </w:p>
          <w:p w:rsidR="00E87416" w:rsidRPr="006A6C74" w:rsidRDefault="00E87416" w:rsidP="00E87416">
            <w:pPr>
              <w:jc w:val="both"/>
              <w:rPr>
                <w:sz w:val="24"/>
                <w:szCs w:val="24"/>
              </w:rPr>
            </w:pPr>
            <w:r w:rsidRPr="006A6C74">
              <w:rPr>
                <w:sz w:val="24"/>
                <w:szCs w:val="24"/>
              </w:rPr>
              <w:t>Монастырев Н.Н</w:t>
            </w:r>
          </w:p>
          <w:p w:rsidR="00E87416" w:rsidRPr="006A6C74" w:rsidRDefault="00E87416" w:rsidP="00E87416">
            <w:pPr>
              <w:jc w:val="both"/>
              <w:rPr>
                <w:sz w:val="24"/>
                <w:szCs w:val="24"/>
              </w:rPr>
            </w:pPr>
            <w:r w:rsidRPr="006A6C74">
              <w:rPr>
                <w:sz w:val="24"/>
                <w:szCs w:val="24"/>
              </w:rPr>
              <w:t>Лаврова С.Д.</w:t>
            </w:r>
          </w:p>
        </w:tc>
      </w:tr>
      <w:tr w:rsidR="00E87416" w:rsidTr="00E87416">
        <w:tc>
          <w:tcPr>
            <w:tcW w:w="850" w:type="dxa"/>
          </w:tcPr>
          <w:p w:rsidR="00E87416" w:rsidRPr="00E87416" w:rsidRDefault="00E87416" w:rsidP="00E87416">
            <w:pPr>
              <w:jc w:val="center"/>
              <w:rPr>
                <w:sz w:val="24"/>
                <w:szCs w:val="24"/>
              </w:rPr>
            </w:pPr>
            <w:r w:rsidRPr="00E87416">
              <w:rPr>
                <w:sz w:val="24"/>
                <w:szCs w:val="24"/>
              </w:rPr>
              <w:t>6.</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Составление мониторинга результата работа ДОО «Юный коркинец»</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ноябрь</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 xml:space="preserve">Решетникова Т.Н. </w:t>
            </w:r>
          </w:p>
          <w:p w:rsidR="00E87416" w:rsidRPr="006A6C74" w:rsidRDefault="00E87416" w:rsidP="00E87416">
            <w:pPr>
              <w:jc w:val="both"/>
              <w:rPr>
                <w:sz w:val="24"/>
                <w:szCs w:val="24"/>
              </w:rPr>
            </w:pPr>
            <w:r w:rsidRPr="006A6C74">
              <w:rPr>
                <w:sz w:val="24"/>
                <w:szCs w:val="24"/>
              </w:rPr>
              <w:t>Лаврова С.Д.</w:t>
            </w:r>
          </w:p>
        </w:tc>
      </w:tr>
      <w:tr w:rsidR="00E87416" w:rsidTr="00E87416">
        <w:tc>
          <w:tcPr>
            <w:tcW w:w="850" w:type="dxa"/>
          </w:tcPr>
          <w:p w:rsidR="00E87416" w:rsidRPr="00E87416" w:rsidRDefault="00E87416" w:rsidP="00E87416">
            <w:pPr>
              <w:jc w:val="center"/>
              <w:rPr>
                <w:sz w:val="24"/>
                <w:szCs w:val="24"/>
              </w:rPr>
            </w:pPr>
            <w:r w:rsidRPr="00E87416">
              <w:rPr>
                <w:sz w:val="24"/>
                <w:szCs w:val="24"/>
              </w:rPr>
              <w:t>7.</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Занятость  обучающихся состоящих «группа риска» во внеурочное время .</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в течени</w:t>
            </w:r>
            <w:r>
              <w:rPr>
                <w:sz w:val="24"/>
                <w:szCs w:val="24"/>
              </w:rPr>
              <w:t>е</w:t>
            </w:r>
            <w:r w:rsidRPr="006A6C74">
              <w:rPr>
                <w:sz w:val="24"/>
                <w:szCs w:val="24"/>
              </w:rPr>
              <w:t xml:space="preserve"> года </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Решетникова Т.Н.</w:t>
            </w:r>
          </w:p>
          <w:p w:rsidR="00E87416" w:rsidRPr="006A6C74" w:rsidRDefault="00E87416" w:rsidP="00E87416">
            <w:pPr>
              <w:jc w:val="both"/>
              <w:rPr>
                <w:sz w:val="24"/>
                <w:szCs w:val="24"/>
              </w:rPr>
            </w:pPr>
            <w:r w:rsidRPr="006A6C74">
              <w:rPr>
                <w:sz w:val="24"/>
                <w:szCs w:val="24"/>
              </w:rPr>
              <w:t>Монастырев Н.Н</w:t>
            </w:r>
          </w:p>
        </w:tc>
      </w:tr>
      <w:tr w:rsidR="00E87416" w:rsidTr="00E87416">
        <w:tc>
          <w:tcPr>
            <w:tcW w:w="850" w:type="dxa"/>
          </w:tcPr>
          <w:p w:rsidR="00E87416" w:rsidRPr="00E87416" w:rsidRDefault="00E87416" w:rsidP="00E87416">
            <w:pPr>
              <w:jc w:val="center"/>
              <w:rPr>
                <w:sz w:val="24"/>
                <w:szCs w:val="24"/>
              </w:rPr>
            </w:pPr>
            <w:r w:rsidRPr="00E87416">
              <w:rPr>
                <w:sz w:val="24"/>
                <w:szCs w:val="24"/>
              </w:rPr>
              <w:t>8.</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 xml:space="preserve">Тематические проверки работы классных руководителей по профилактике правонарушений  и профилактике суицидального поведения учащихся </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Pr>
                <w:sz w:val="24"/>
                <w:szCs w:val="24"/>
              </w:rPr>
              <w:t xml:space="preserve">октябрь, </w:t>
            </w:r>
            <w:r w:rsidRPr="006A6C74">
              <w:rPr>
                <w:sz w:val="24"/>
                <w:szCs w:val="24"/>
              </w:rPr>
              <w:t xml:space="preserve">апрель </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 xml:space="preserve">Решетникова Т.Н. </w:t>
            </w:r>
          </w:p>
          <w:p w:rsidR="00E87416" w:rsidRPr="006A6C74" w:rsidRDefault="00E87416" w:rsidP="00E87416">
            <w:pPr>
              <w:jc w:val="both"/>
              <w:rPr>
                <w:sz w:val="24"/>
                <w:szCs w:val="24"/>
              </w:rPr>
            </w:pPr>
            <w:r w:rsidRPr="006A6C74">
              <w:rPr>
                <w:sz w:val="24"/>
                <w:szCs w:val="24"/>
              </w:rPr>
              <w:t>Монастырев Н.Н</w:t>
            </w:r>
          </w:p>
          <w:p w:rsidR="00E87416" w:rsidRPr="006A6C74" w:rsidRDefault="00E87416" w:rsidP="00E87416">
            <w:pPr>
              <w:jc w:val="both"/>
              <w:rPr>
                <w:sz w:val="24"/>
                <w:szCs w:val="24"/>
              </w:rPr>
            </w:pPr>
            <w:r w:rsidRPr="006A6C74">
              <w:rPr>
                <w:sz w:val="24"/>
                <w:szCs w:val="24"/>
              </w:rPr>
              <w:t xml:space="preserve">Комиссия </w:t>
            </w:r>
          </w:p>
        </w:tc>
      </w:tr>
      <w:tr w:rsidR="00E87416" w:rsidTr="00E87416">
        <w:tc>
          <w:tcPr>
            <w:tcW w:w="850" w:type="dxa"/>
          </w:tcPr>
          <w:p w:rsidR="00E87416" w:rsidRPr="00E87416" w:rsidRDefault="00E87416" w:rsidP="00E87416">
            <w:pPr>
              <w:jc w:val="center"/>
              <w:rPr>
                <w:sz w:val="24"/>
                <w:szCs w:val="24"/>
              </w:rPr>
            </w:pPr>
            <w:r w:rsidRPr="00E87416">
              <w:rPr>
                <w:sz w:val="24"/>
                <w:szCs w:val="24"/>
              </w:rPr>
              <w:t>9.</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Мониторинг результативности воспитательного процесса в классах.</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Pr>
                <w:sz w:val="24"/>
                <w:szCs w:val="24"/>
              </w:rPr>
              <w:t>а</w:t>
            </w:r>
            <w:r w:rsidRPr="006A6C74">
              <w:rPr>
                <w:sz w:val="24"/>
                <w:szCs w:val="24"/>
              </w:rPr>
              <w:t xml:space="preserve">прель-май </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Решетникова Т.Н.</w:t>
            </w:r>
          </w:p>
          <w:p w:rsidR="00E87416" w:rsidRPr="006A6C74" w:rsidRDefault="00E87416" w:rsidP="00E87416">
            <w:pPr>
              <w:jc w:val="both"/>
              <w:rPr>
                <w:sz w:val="24"/>
                <w:szCs w:val="24"/>
              </w:rPr>
            </w:pPr>
            <w:r w:rsidRPr="006A6C74">
              <w:rPr>
                <w:sz w:val="24"/>
                <w:szCs w:val="24"/>
              </w:rPr>
              <w:t>Гуляева А.Н.</w:t>
            </w:r>
          </w:p>
        </w:tc>
      </w:tr>
      <w:tr w:rsidR="00E87416" w:rsidTr="00E87416">
        <w:tc>
          <w:tcPr>
            <w:tcW w:w="850" w:type="dxa"/>
          </w:tcPr>
          <w:p w:rsidR="00E87416" w:rsidRPr="00E87416" w:rsidRDefault="00E87416" w:rsidP="00E87416">
            <w:pPr>
              <w:jc w:val="center"/>
              <w:rPr>
                <w:sz w:val="24"/>
                <w:szCs w:val="24"/>
              </w:rPr>
            </w:pPr>
            <w:r w:rsidRPr="00E87416">
              <w:rPr>
                <w:sz w:val="24"/>
                <w:szCs w:val="24"/>
              </w:rPr>
              <w:t>10.</w:t>
            </w:r>
          </w:p>
        </w:tc>
        <w:tc>
          <w:tcPr>
            <w:tcW w:w="7796"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rPr>
                <w:sz w:val="24"/>
                <w:szCs w:val="24"/>
              </w:rPr>
            </w:pPr>
            <w:r w:rsidRPr="006A6C74">
              <w:rPr>
                <w:sz w:val="24"/>
                <w:szCs w:val="24"/>
              </w:rPr>
              <w:t xml:space="preserve"> Введение журнала инструктажей по ОТ и ППБ во внеурочное  время </w:t>
            </w:r>
          </w:p>
        </w:tc>
        <w:tc>
          <w:tcPr>
            <w:tcW w:w="2835"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rPr>
                <w:sz w:val="24"/>
                <w:szCs w:val="24"/>
              </w:rPr>
            </w:pPr>
            <w:r>
              <w:rPr>
                <w:sz w:val="24"/>
                <w:szCs w:val="24"/>
              </w:rPr>
              <w:t>н</w:t>
            </w:r>
            <w:r w:rsidRPr="006A6C74">
              <w:rPr>
                <w:sz w:val="24"/>
                <w:szCs w:val="24"/>
              </w:rPr>
              <w:t>оябрь</w:t>
            </w:r>
            <w:r>
              <w:rPr>
                <w:sz w:val="24"/>
                <w:szCs w:val="24"/>
              </w:rPr>
              <w:t xml:space="preserve">,  </w:t>
            </w:r>
            <w:r w:rsidRPr="006A6C74">
              <w:rPr>
                <w:sz w:val="24"/>
                <w:szCs w:val="24"/>
              </w:rPr>
              <w:t xml:space="preserve">март </w:t>
            </w:r>
          </w:p>
        </w:tc>
        <w:tc>
          <w:tcPr>
            <w:tcW w:w="2091" w:type="dxa"/>
            <w:tcBorders>
              <w:top w:val="single" w:sz="4" w:space="0" w:color="auto"/>
              <w:left w:val="single" w:sz="4" w:space="0" w:color="auto"/>
              <w:bottom w:val="single" w:sz="4" w:space="0" w:color="auto"/>
              <w:right w:val="single" w:sz="4" w:space="0" w:color="auto"/>
            </w:tcBorders>
          </w:tcPr>
          <w:p w:rsidR="00E87416" w:rsidRPr="006A6C74" w:rsidRDefault="00E87416" w:rsidP="00E87416">
            <w:pPr>
              <w:jc w:val="both"/>
              <w:rPr>
                <w:sz w:val="24"/>
                <w:szCs w:val="24"/>
              </w:rPr>
            </w:pPr>
            <w:r w:rsidRPr="006A6C74">
              <w:rPr>
                <w:sz w:val="24"/>
                <w:szCs w:val="24"/>
              </w:rPr>
              <w:t>Решетникова Т.Н</w:t>
            </w:r>
          </w:p>
          <w:p w:rsidR="00E87416" w:rsidRPr="006A6C74" w:rsidRDefault="00E87416" w:rsidP="00E87416">
            <w:pPr>
              <w:jc w:val="both"/>
              <w:rPr>
                <w:sz w:val="24"/>
                <w:szCs w:val="24"/>
              </w:rPr>
            </w:pPr>
            <w:r w:rsidRPr="006A6C74">
              <w:rPr>
                <w:sz w:val="24"/>
                <w:szCs w:val="24"/>
              </w:rPr>
              <w:t>Коркина М.Н.</w:t>
            </w:r>
          </w:p>
        </w:tc>
      </w:tr>
      <w:tr w:rsidR="00E87416" w:rsidTr="00E87416">
        <w:tc>
          <w:tcPr>
            <w:tcW w:w="850" w:type="dxa"/>
          </w:tcPr>
          <w:p w:rsidR="00E87416" w:rsidRPr="00E87416" w:rsidRDefault="00E87416" w:rsidP="00E87416">
            <w:pPr>
              <w:jc w:val="center"/>
              <w:rPr>
                <w:sz w:val="24"/>
                <w:szCs w:val="24"/>
              </w:rPr>
            </w:pPr>
            <w:r w:rsidRPr="00E87416">
              <w:rPr>
                <w:sz w:val="24"/>
                <w:szCs w:val="24"/>
              </w:rPr>
              <w:t>11.</w:t>
            </w:r>
          </w:p>
        </w:tc>
        <w:tc>
          <w:tcPr>
            <w:tcW w:w="7796"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Контроль  за   обеспечением  горячего питания</w:t>
            </w:r>
          </w:p>
        </w:tc>
        <w:tc>
          <w:tcPr>
            <w:tcW w:w="2835"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Pr>
                <w:sz w:val="24"/>
                <w:szCs w:val="24"/>
              </w:rPr>
              <w:t>с</w:t>
            </w:r>
            <w:r w:rsidRPr="00AE4BE3">
              <w:rPr>
                <w:sz w:val="24"/>
                <w:szCs w:val="24"/>
              </w:rPr>
              <w:t>ентябрь</w:t>
            </w:r>
            <w:r>
              <w:rPr>
                <w:sz w:val="24"/>
                <w:szCs w:val="24"/>
              </w:rPr>
              <w:t>, я</w:t>
            </w:r>
            <w:r w:rsidRPr="00AE4BE3">
              <w:rPr>
                <w:sz w:val="24"/>
                <w:szCs w:val="24"/>
              </w:rPr>
              <w:t>нварь</w:t>
            </w:r>
            <w:r>
              <w:rPr>
                <w:sz w:val="24"/>
                <w:szCs w:val="24"/>
              </w:rPr>
              <w:t>, апрель</w:t>
            </w:r>
          </w:p>
        </w:tc>
        <w:tc>
          <w:tcPr>
            <w:tcW w:w="2091"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Монастырев Н.Н</w:t>
            </w:r>
          </w:p>
        </w:tc>
      </w:tr>
      <w:tr w:rsidR="00E87416" w:rsidTr="00E87416">
        <w:tc>
          <w:tcPr>
            <w:tcW w:w="850" w:type="dxa"/>
          </w:tcPr>
          <w:p w:rsidR="00E87416" w:rsidRPr="00E87416" w:rsidRDefault="00E87416" w:rsidP="00E87416">
            <w:pPr>
              <w:jc w:val="center"/>
              <w:rPr>
                <w:sz w:val="24"/>
                <w:szCs w:val="24"/>
              </w:rPr>
            </w:pPr>
            <w:r w:rsidRPr="00E87416">
              <w:rPr>
                <w:sz w:val="24"/>
                <w:szCs w:val="24"/>
              </w:rPr>
              <w:t>12.</w:t>
            </w:r>
          </w:p>
        </w:tc>
        <w:tc>
          <w:tcPr>
            <w:tcW w:w="7796"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Контроль   за сезонной одеждой</w:t>
            </w:r>
          </w:p>
        </w:tc>
        <w:tc>
          <w:tcPr>
            <w:tcW w:w="2835"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 xml:space="preserve">ноябрь   январь </w:t>
            </w:r>
          </w:p>
        </w:tc>
        <w:tc>
          <w:tcPr>
            <w:tcW w:w="2091"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Решетникова Т.Н.</w:t>
            </w:r>
          </w:p>
          <w:p w:rsidR="00E87416" w:rsidRPr="00AE4BE3" w:rsidRDefault="00E87416" w:rsidP="00E87416">
            <w:pPr>
              <w:jc w:val="both"/>
              <w:rPr>
                <w:sz w:val="24"/>
                <w:szCs w:val="24"/>
              </w:rPr>
            </w:pPr>
            <w:r w:rsidRPr="00AE4BE3">
              <w:rPr>
                <w:sz w:val="24"/>
                <w:szCs w:val="24"/>
              </w:rPr>
              <w:t>Монастырев Н.Н.</w:t>
            </w:r>
          </w:p>
        </w:tc>
      </w:tr>
      <w:tr w:rsidR="00E87416" w:rsidTr="00E87416">
        <w:tc>
          <w:tcPr>
            <w:tcW w:w="850" w:type="dxa"/>
          </w:tcPr>
          <w:p w:rsidR="00E87416" w:rsidRPr="00E87416" w:rsidRDefault="00E87416" w:rsidP="00E87416">
            <w:pPr>
              <w:jc w:val="center"/>
              <w:rPr>
                <w:sz w:val="24"/>
                <w:szCs w:val="24"/>
              </w:rPr>
            </w:pPr>
            <w:r w:rsidRPr="00E87416">
              <w:rPr>
                <w:sz w:val="24"/>
                <w:szCs w:val="24"/>
              </w:rPr>
              <w:t>13.</w:t>
            </w:r>
          </w:p>
        </w:tc>
        <w:tc>
          <w:tcPr>
            <w:tcW w:w="7796"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 xml:space="preserve">Планирование работы по организации в каникулярный период : </w:t>
            </w:r>
          </w:p>
          <w:p w:rsidR="00E87416" w:rsidRPr="00AE4BE3" w:rsidRDefault="00E87416" w:rsidP="00E87416">
            <w:pPr>
              <w:jc w:val="both"/>
              <w:rPr>
                <w:sz w:val="24"/>
                <w:szCs w:val="24"/>
              </w:rPr>
            </w:pPr>
            <w:r w:rsidRPr="00AE4BE3">
              <w:rPr>
                <w:sz w:val="24"/>
                <w:szCs w:val="24"/>
              </w:rPr>
              <w:t xml:space="preserve">- зимние  каникулы, зимняя школа , УТС </w:t>
            </w:r>
          </w:p>
          <w:p w:rsidR="00E87416" w:rsidRPr="00AE4BE3" w:rsidRDefault="00E87416" w:rsidP="00E87416">
            <w:pPr>
              <w:jc w:val="both"/>
              <w:rPr>
                <w:sz w:val="24"/>
                <w:szCs w:val="24"/>
              </w:rPr>
            </w:pPr>
            <w:r w:rsidRPr="00AE4BE3">
              <w:rPr>
                <w:sz w:val="24"/>
                <w:szCs w:val="24"/>
              </w:rPr>
              <w:t>-летняя занятость СОЛ «Дабаан», другие лагеря РС(Я) , улуса</w:t>
            </w:r>
          </w:p>
        </w:tc>
        <w:tc>
          <w:tcPr>
            <w:tcW w:w="2835"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Pr>
                <w:sz w:val="24"/>
                <w:szCs w:val="24"/>
              </w:rPr>
              <w:t>д</w:t>
            </w:r>
            <w:r w:rsidRPr="00AE4BE3">
              <w:rPr>
                <w:sz w:val="24"/>
                <w:szCs w:val="24"/>
              </w:rPr>
              <w:t>екабрь</w:t>
            </w:r>
            <w:r>
              <w:rPr>
                <w:sz w:val="24"/>
                <w:szCs w:val="24"/>
              </w:rPr>
              <w:t xml:space="preserve">, </w:t>
            </w:r>
            <w:r w:rsidRPr="00AE4BE3">
              <w:rPr>
                <w:sz w:val="24"/>
                <w:szCs w:val="24"/>
              </w:rPr>
              <w:t>май</w:t>
            </w:r>
          </w:p>
        </w:tc>
        <w:tc>
          <w:tcPr>
            <w:tcW w:w="2091"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Решетникова Т.Н.</w:t>
            </w:r>
          </w:p>
          <w:p w:rsidR="00E87416" w:rsidRPr="00AE4BE3" w:rsidRDefault="00E87416" w:rsidP="00E87416">
            <w:pPr>
              <w:jc w:val="both"/>
              <w:rPr>
                <w:sz w:val="24"/>
                <w:szCs w:val="24"/>
              </w:rPr>
            </w:pPr>
            <w:r w:rsidRPr="00AE4BE3">
              <w:rPr>
                <w:sz w:val="24"/>
                <w:szCs w:val="24"/>
              </w:rPr>
              <w:t>Монастырев Н.Н</w:t>
            </w:r>
          </w:p>
          <w:p w:rsidR="00E87416" w:rsidRPr="00AE4BE3" w:rsidRDefault="00E87416" w:rsidP="00E87416">
            <w:pPr>
              <w:jc w:val="both"/>
              <w:rPr>
                <w:sz w:val="24"/>
                <w:szCs w:val="24"/>
              </w:rPr>
            </w:pPr>
            <w:r w:rsidRPr="00AE4BE3">
              <w:rPr>
                <w:sz w:val="24"/>
                <w:szCs w:val="24"/>
              </w:rPr>
              <w:t>Давыдова Н.К.</w:t>
            </w:r>
          </w:p>
        </w:tc>
      </w:tr>
      <w:tr w:rsidR="00E87416" w:rsidTr="00E87416">
        <w:tc>
          <w:tcPr>
            <w:tcW w:w="850" w:type="dxa"/>
          </w:tcPr>
          <w:p w:rsidR="00E87416" w:rsidRPr="00E87416" w:rsidRDefault="00E87416" w:rsidP="00E87416">
            <w:pPr>
              <w:jc w:val="center"/>
              <w:rPr>
                <w:sz w:val="24"/>
                <w:szCs w:val="24"/>
              </w:rPr>
            </w:pPr>
            <w:r w:rsidRPr="00E87416">
              <w:rPr>
                <w:sz w:val="24"/>
                <w:szCs w:val="24"/>
              </w:rPr>
              <w:t>14.</w:t>
            </w:r>
          </w:p>
        </w:tc>
        <w:tc>
          <w:tcPr>
            <w:tcW w:w="7796"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 xml:space="preserve">Система работы и уровень методической работы подготовки аттестуемых учителей , воспитателей. </w:t>
            </w:r>
          </w:p>
        </w:tc>
        <w:tc>
          <w:tcPr>
            <w:tcW w:w="2835"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Pr>
                <w:sz w:val="24"/>
                <w:szCs w:val="24"/>
              </w:rPr>
              <w:t>д</w:t>
            </w:r>
            <w:r w:rsidRPr="00AE4BE3">
              <w:rPr>
                <w:sz w:val="24"/>
                <w:szCs w:val="24"/>
              </w:rPr>
              <w:t>екабрь</w:t>
            </w:r>
            <w:r>
              <w:rPr>
                <w:sz w:val="24"/>
                <w:szCs w:val="24"/>
              </w:rPr>
              <w:t xml:space="preserve">, </w:t>
            </w:r>
            <w:r w:rsidRPr="00AE4BE3">
              <w:rPr>
                <w:sz w:val="24"/>
                <w:szCs w:val="24"/>
              </w:rPr>
              <w:t xml:space="preserve">апрель </w:t>
            </w:r>
          </w:p>
        </w:tc>
        <w:tc>
          <w:tcPr>
            <w:tcW w:w="2091"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Решетникова Т.Н.</w:t>
            </w:r>
          </w:p>
          <w:p w:rsidR="00E87416" w:rsidRPr="00AE4BE3" w:rsidRDefault="00E87416" w:rsidP="00E87416">
            <w:pPr>
              <w:jc w:val="both"/>
              <w:rPr>
                <w:sz w:val="24"/>
                <w:szCs w:val="24"/>
              </w:rPr>
            </w:pPr>
            <w:r w:rsidRPr="00AE4BE3">
              <w:rPr>
                <w:sz w:val="24"/>
                <w:szCs w:val="24"/>
              </w:rPr>
              <w:t>Рук МО</w:t>
            </w:r>
          </w:p>
          <w:p w:rsidR="00E87416" w:rsidRPr="00AE4BE3" w:rsidRDefault="00E87416" w:rsidP="00E87416">
            <w:pPr>
              <w:jc w:val="both"/>
              <w:rPr>
                <w:sz w:val="24"/>
                <w:szCs w:val="24"/>
              </w:rPr>
            </w:pPr>
          </w:p>
        </w:tc>
      </w:tr>
      <w:tr w:rsidR="00E87416" w:rsidTr="00E87416">
        <w:tc>
          <w:tcPr>
            <w:tcW w:w="850" w:type="dxa"/>
          </w:tcPr>
          <w:p w:rsidR="00E87416" w:rsidRPr="00E87416" w:rsidRDefault="00E87416" w:rsidP="00E87416">
            <w:pPr>
              <w:jc w:val="center"/>
              <w:rPr>
                <w:sz w:val="24"/>
                <w:szCs w:val="24"/>
              </w:rPr>
            </w:pPr>
            <w:r w:rsidRPr="00E87416">
              <w:rPr>
                <w:sz w:val="24"/>
                <w:szCs w:val="24"/>
              </w:rPr>
              <w:t>15.</w:t>
            </w:r>
          </w:p>
        </w:tc>
        <w:tc>
          <w:tcPr>
            <w:tcW w:w="7796"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Организация взаимопосещений, обобщени</w:t>
            </w:r>
            <w:r>
              <w:rPr>
                <w:sz w:val="24"/>
                <w:szCs w:val="24"/>
              </w:rPr>
              <w:t>е</w:t>
            </w:r>
            <w:r w:rsidRPr="00AE4BE3">
              <w:rPr>
                <w:sz w:val="24"/>
                <w:szCs w:val="24"/>
              </w:rPr>
              <w:t xml:space="preserve"> педагогического опыта. Обмен опытом работы </w:t>
            </w:r>
          </w:p>
        </w:tc>
        <w:tc>
          <w:tcPr>
            <w:tcW w:w="2835"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 xml:space="preserve">по графику </w:t>
            </w:r>
          </w:p>
        </w:tc>
        <w:tc>
          <w:tcPr>
            <w:tcW w:w="2091" w:type="dxa"/>
            <w:tcBorders>
              <w:top w:val="single" w:sz="4" w:space="0" w:color="auto"/>
              <w:left w:val="single" w:sz="4" w:space="0" w:color="auto"/>
              <w:bottom w:val="single" w:sz="4" w:space="0" w:color="auto"/>
              <w:right w:val="single" w:sz="4" w:space="0" w:color="auto"/>
            </w:tcBorders>
          </w:tcPr>
          <w:p w:rsidR="00E87416" w:rsidRPr="00AE4BE3" w:rsidRDefault="00E87416" w:rsidP="00E87416">
            <w:pPr>
              <w:jc w:val="both"/>
              <w:rPr>
                <w:sz w:val="24"/>
                <w:szCs w:val="24"/>
              </w:rPr>
            </w:pPr>
            <w:r w:rsidRPr="00AE4BE3">
              <w:rPr>
                <w:sz w:val="24"/>
                <w:szCs w:val="24"/>
              </w:rPr>
              <w:t>Решетникова Т.Н.</w:t>
            </w:r>
          </w:p>
          <w:p w:rsidR="00E87416" w:rsidRPr="00AE4BE3" w:rsidRDefault="00E87416" w:rsidP="00E87416">
            <w:pPr>
              <w:jc w:val="both"/>
              <w:rPr>
                <w:sz w:val="24"/>
                <w:szCs w:val="24"/>
              </w:rPr>
            </w:pPr>
            <w:r w:rsidRPr="00AE4BE3">
              <w:rPr>
                <w:sz w:val="24"/>
                <w:szCs w:val="24"/>
              </w:rPr>
              <w:t xml:space="preserve">Рук МО </w:t>
            </w:r>
          </w:p>
        </w:tc>
      </w:tr>
    </w:tbl>
    <w:p w:rsidR="006A6C74" w:rsidRDefault="006A6C74" w:rsidP="006A6C74">
      <w:pPr>
        <w:spacing w:after="0" w:line="240" w:lineRule="auto"/>
        <w:rPr>
          <w:rFonts w:ascii="Times New Roman" w:eastAsia="Times New Roman" w:hAnsi="Times New Roman" w:cs="Times New Roman"/>
          <w:b/>
          <w:sz w:val="24"/>
          <w:szCs w:val="24"/>
          <w:lang w:eastAsia="ru-RU"/>
        </w:rPr>
      </w:pPr>
    </w:p>
    <w:p w:rsidR="006A6C74" w:rsidRDefault="00E87416" w:rsidP="006A6C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AB053B">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w:t>
      </w:r>
      <w:r w:rsidR="006A6C74" w:rsidRPr="006A6C74">
        <w:rPr>
          <w:rFonts w:ascii="Times New Roman" w:eastAsia="Times New Roman" w:hAnsi="Times New Roman" w:cs="Times New Roman"/>
          <w:b/>
          <w:sz w:val="24"/>
          <w:szCs w:val="24"/>
          <w:lang w:eastAsia="ru-RU"/>
        </w:rPr>
        <w:t xml:space="preserve"> Работа с   </w:t>
      </w:r>
      <w:proofErr w:type="gramStart"/>
      <w:r w:rsidR="006A6C74" w:rsidRPr="006A6C74">
        <w:rPr>
          <w:rFonts w:ascii="Times New Roman" w:eastAsia="Times New Roman" w:hAnsi="Times New Roman" w:cs="Times New Roman"/>
          <w:b/>
          <w:sz w:val="24"/>
          <w:szCs w:val="24"/>
          <w:lang w:eastAsia="ru-RU"/>
        </w:rPr>
        <w:t>родителями  и</w:t>
      </w:r>
      <w:proofErr w:type="gramEnd"/>
      <w:r w:rsidR="006A6C74" w:rsidRPr="006A6C74">
        <w:rPr>
          <w:rFonts w:ascii="Times New Roman" w:eastAsia="Times New Roman" w:hAnsi="Times New Roman" w:cs="Times New Roman"/>
          <w:b/>
          <w:sz w:val="24"/>
          <w:szCs w:val="24"/>
          <w:lang w:eastAsia="ru-RU"/>
        </w:rPr>
        <w:t xml:space="preserve">  общественными   организациями</w:t>
      </w:r>
    </w:p>
    <w:p w:rsidR="00DC02F8" w:rsidRPr="006A6C74" w:rsidRDefault="00DC02F8" w:rsidP="006A6C74">
      <w:pPr>
        <w:spacing w:after="0" w:line="240" w:lineRule="auto"/>
        <w:jc w:val="center"/>
        <w:rPr>
          <w:rFonts w:ascii="Times New Roman" w:eastAsia="Times New Roman" w:hAnsi="Times New Roman" w:cs="Times New Roman"/>
          <w:b/>
          <w:sz w:val="24"/>
          <w:szCs w:val="24"/>
          <w:lang w:eastAsia="ru-RU"/>
        </w:rPr>
      </w:pPr>
    </w:p>
    <w:tbl>
      <w:tblPr>
        <w:tblW w:w="14005" w:type="dxa"/>
        <w:tblInd w:w="704" w:type="dxa"/>
        <w:tblLook w:val="01E0" w:firstRow="1" w:lastRow="1" w:firstColumn="1" w:lastColumn="1" w:noHBand="0" w:noVBand="0"/>
      </w:tblPr>
      <w:tblGrid>
        <w:gridCol w:w="445"/>
        <w:gridCol w:w="8616"/>
        <w:gridCol w:w="2579"/>
        <w:gridCol w:w="2365"/>
      </w:tblGrid>
      <w:tr w:rsidR="006A6C74" w:rsidRPr="006A6C74" w:rsidTr="00B24AB8">
        <w:tc>
          <w:tcPr>
            <w:tcW w:w="30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jc w:val="center"/>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w:t>
            </w:r>
          </w:p>
        </w:tc>
        <w:tc>
          <w:tcPr>
            <w:tcW w:w="873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jc w:val="center"/>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Наименование</w:t>
            </w:r>
          </w:p>
        </w:tc>
        <w:tc>
          <w:tcPr>
            <w:tcW w:w="2597"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jc w:val="center"/>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Срок</w:t>
            </w:r>
            <w:r w:rsidR="00DC02F8">
              <w:rPr>
                <w:rFonts w:ascii="Times New Roman" w:eastAsia="Times New Roman" w:hAnsi="Times New Roman" w:cs="Times New Roman"/>
                <w:bCs/>
                <w:sz w:val="24"/>
                <w:szCs w:val="24"/>
                <w:lang w:eastAsia="ru-RU"/>
              </w:rPr>
              <w:t>и</w:t>
            </w:r>
          </w:p>
        </w:tc>
        <w:tc>
          <w:tcPr>
            <w:tcW w:w="2372"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jc w:val="center"/>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Ответственные</w:t>
            </w:r>
          </w:p>
        </w:tc>
      </w:tr>
      <w:tr w:rsidR="006A6C74" w:rsidRPr="006A6C74" w:rsidTr="00B24AB8">
        <w:tc>
          <w:tcPr>
            <w:tcW w:w="30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jc w:val="center"/>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1</w:t>
            </w:r>
          </w:p>
        </w:tc>
        <w:tc>
          <w:tcPr>
            <w:tcW w:w="873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
                <w:bCs/>
                <w:sz w:val="24"/>
                <w:szCs w:val="24"/>
                <w:lang w:eastAsia="ru-RU"/>
              </w:rPr>
            </w:pPr>
            <w:r w:rsidRPr="006A6C74">
              <w:rPr>
                <w:rFonts w:ascii="Times New Roman" w:eastAsia="Times New Roman" w:hAnsi="Times New Roman" w:cs="Times New Roman"/>
                <w:b/>
                <w:bCs/>
                <w:sz w:val="24"/>
                <w:szCs w:val="24"/>
                <w:lang w:eastAsia="ru-RU"/>
              </w:rPr>
              <w:t xml:space="preserve">Работа родительского комитета «Арчы» :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работа «Школа молодого  родителя».</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общая родительская собрания (октябрь, май)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lastRenderedPageBreak/>
              <w:t xml:space="preserve">- конкурс «Уют»; (ноябрь)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неделя «ЗОЖ» :«Веселая семейка (1-4  кл), волейбола «Наш выбор ЗОЖ»  (ноябрь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«Танха киэьээтэ»  (январь)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-конкурс «Агыс-балыс» (март)</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-«Уьун суьуох» (1-4 кыл)  (март)</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Выезд детей малоимущих семей по местам  культурно-массовым местам.</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посещение уроков, участие «День открытых дверей» (октябрь, апрель)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спонсорства в мероприятиях ( «Новый год», «Ыьыах»,военизированная эстафета «Мы и отец», .) </w:t>
            </w:r>
          </w:p>
        </w:tc>
        <w:tc>
          <w:tcPr>
            <w:tcW w:w="2597"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lastRenderedPageBreak/>
              <w:t>в течении года по плану родительского комитета</w:t>
            </w:r>
          </w:p>
        </w:tc>
        <w:tc>
          <w:tcPr>
            <w:tcW w:w="2372"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Решетникова Т.Н.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Монастырев Н.Н.</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lastRenderedPageBreak/>
              <w:t xml:space="preserve">Председатель родительского комитета. </w:t>
            </w:r>
          </w:p>
        </w:tc>
      </w:tr>
      <w:tr w:rsidR="006A6C74" w:rsidRPr="006A6C74" w:rsidTr="00B24AB8">
        <w:tc>
          <w:tcPr>
            <w:tcW w:w="30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jc w:val="center"/>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lastRenderedPageBreak/>
              <w:t>2</w:t>
            </w:r>
          </w:p>
        </w:tc>
        <w:tc>
          <w:tcPr>
            <w:tcW w:w="873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
                <w:bCs/>
                <w:sz w:val="24"/>
                <w:szCs w:val="24"/>
                <w:lang w:eastAsia="ru-RU"/>
              </w:rPr>
            </w:pPr>
            <w:r w:rsidRPr="006A6C74">
              <w:rPr>
                <w:rFonts w:ascii="Times New Roman" w:eastAsia="Times New Roman" w:hAnsi="Times New Roman" w:cs="Times New Roman"/>
                <w:b/>
                <w:bCs/>
                <w:sz w:val="24"/>
                <w:szCs w:val="24"/>
                <w:lang w:eastAsia="ru-RU"/>
              </w:rPr>
              <w:t>Работа  совета  отцов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 Мунха – 2020 г.»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круглый стол «Уол о5о-омук кэскилэ»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товарищеская встреча по сбору, разборке АК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конференция отцов «Воспитать  патриота» (февраль)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«Я и мой отец»  военизированная  эстафета посвященная к дню защитника Отечества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участие в улусном конкурсе «А5а курэ5э»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в течении года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ноябрь</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февраль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апрель</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май </w:t>
            </w:r>
          </w:p>
        </w:tc>
        <w:tc>
          <w:tcPr>
            <w:tcW w:w="2372"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Монастырев Н.Н.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Председатель совета отцов </w:t>
            </w:r>
          </w:p>
        </w:tc>
      </w:tr>
      <w:tr w:rsidR="006A6C74" w:rsidRPr="006A6C74" w:rsidTr="00B24AB8">
        <w:tc>
          <w:tcPr>
            <w:tcW w:w="30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jc w:val="center"/>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3</w:t>
            </w:r>
          </w:p>
        </w:tc>
        <w:tc>
          <w:tcPr>
            <w:tcW w:w="873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
                <w:bCs/>
                <w:sz w:val="24"/>
                <w:szCs w:val="24"/>
                <w:lang w:eastAsia="ru-RU"/>
              </w:rPr>
            </w:pPr>
            <w:r w:rsidRPr="006A6C74">
              <w:rPr>
                <w:rFonts w:ascii="Times New Roman" w:eastAsia="Times New Roman" w:hAnsi="Times New Roman" w:cs="Times New Roman"/>
                <w:b/>
                <w:bCs/>
                <w:sz w:val="24"/>
                <w:szCs w:val="24"/>
                <w:lang w:eastAsia="ru-RU"/>
              </w:rPr>
              <w:t>Работа ВПК «Факел»</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-строевая подготовка (1 раз в неделю)</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обучение начальным военной подготовке (1 раз в неделю)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участие  на улусном конкурсе  «Защитник отечества»</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поисковая работ (в теч года)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уход за памятниками, мемориалами  ( в теч года)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тимуровская, шефская работа с ветеранами ВОВ, тыла, вдовами (в теч года) </w:t>
            </w:r>
          </w:p>
        </w:tc>
        <w:tc>
          <w:tcPr>
            <w:tcW w:w="2597"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в течении года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Егоров П.Н.</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p>
        </w:tc>
      </w:tr>
      <w:tr w:rsidR="006A6C74" w:rsidRPr="006A6C74" w:rsidTr="00B24AB8">
        <w:tc>
          <w:tcPr>
            <w:tcW w:w="30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jc w:val="center"/>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4</w:t>
            </w:r>
          </w:p>
        </w:tc>
        <w:tc>
          <w:tcPr>
            <w:tcW w:w="873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
                <w:bCs/>
                <w:sz w:val="24"/>
                <w:szCs w:val="24"/>
                <w:lang w:eastAsia="ru-RU"/>
              </w:rPr>
            </w:pPr>
            <w:r w:rsidRPr="006A6C74">
              <w:rPr>
                <w:rFonts w:ascii="Times New Roman" w:eastAsia="Times New Roman" w:hAnsi="Times New Roman" w:cs="Times New Roman"/>
                <w:b/>
                <w:bCs/>
                <w:sz w:val="24"/>
                <w:szCs w:val="24"/>
                <w:lang w:eastAsia="ru-RU"/>
              </w:rPr>
              <w:t>Работа  ДОО «Юный коркинец»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работа  парламента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ведения  движения  «Саха- спарт»</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принятие  зачетов  у  новобранцев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общешкольные  сборы  (3  раза в года)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совместная работа с кумирами отрядов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контроль   за  ведением  дневников , учебных принадлежностей</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учеба активов класса-отряда.</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участие в конкурсе «Лидер и его команда»</w:t>
            </w:r>
          </w:p>
        </w:tc>
        <w:tc>
          <w:tcPr>
            <w:tcW w:w="2597"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в течении года</w:t>
            </w:r>
          </w:p>
        </w:tc>
        <w:tc>
          <w:tcPr>
            <w:tcW w:w="2372"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Лаврова С.Д.</w:t>
            </w:r>
          </w:p>
        </w:tc>
      </w:tr>
      <w:tr w:rsidR="006A6C74" w:rsidRPr="006A6C74" w:rsidTr="00B24AB8">
        <w:tc>
          <w:tcPr>
            <w:tcW w:w="30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jc w:val="center"/>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5</w:t>
            </w:r>
          </w:p>
        </w:tc>
        <w:tc>
          <w:tcPr>
            <w:tcW w:w="8733"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
                <w:bCs/>
                <w:sz w:val="24"/>
                <w:szCs w:val="24"/>
                <w:lang w:eastAsia="ru-RU"/>
              </w:rPr>
            </w:pPr>
            <w:r w:rsidRPr="006A6C74">
              <w:rPr>
                <w:rFonts w:ascii="Times New Roman" w:eastAsia="Times New Roman" w:hAnsi="Times New Roman" w:cs="Times New Roman"/>
                <w:b/>
                <w:bCs/>
                <w:sz w:val="24"/>
                <w:szCs w:val="24"/>
                <w:lang w:eastAsia="ru-RU"/>
              </w:rPr>
              <w:t xml:space="preserve">Работа  совета  профориентации «Профи»: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lastRenderedPageBreak/>
              <w:t xml:space="preserve">- установочные совещании  членов администрации  школы с 9 – 11 классами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с выпускниками школы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Неделя «ВЫПУСКНИК» в рамках Всероссийской недели профориентации 19-23 октября.</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совместная работа с предприятиями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тестирование  для выявления проф.наклонностей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неделя «ПРОФИ»</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кл. часы «В мире профессий»</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встречи с людьми разной профессии </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работа  «Зимняя школа»</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 xml:space="preserve">- экскурсии по предприятиям </w:t>
            </w:r>
          </w:p>
        </w:tc>
        <w:tc>
          <w:tcPr>
            <w:tcW w:w="2597"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lastRenderedPageBreak/>
              <w:t xml:space="preserve">в течении года </w:t>
            </w:r>
          </w:p>
        </w:tc>
        <w:tc>
          <w:tcPr>
            <w:tcW w:w="2372" w:type="dxa"/>
            <w:tcBorders>
              <w:top w:val="single" w:sz="4" w:space="0" w:color="auto"/>
              <w:left w:val="single" w:sz="4" w:space="0" w:color="auto"/>
              <w:bottom w:val="single" w:sz="4" w:space="0" w:color="auto"/>
              <w:right w:val="single" w:sz="4" w:space="0" w:color="auto"/>
            </w:tcBorders>
          </w:tcPr>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Новгородова Нь.М.</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lastRenderedPageBreak/>
              <w:t>РешетниковаТ.Н.</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Лаврова С.Д.</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Монастырев Н.Н.</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Ушницкая К.Е.</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r w:rsidRPr="006A6C74">
              <w:rPr>
                <w:rFonts w:ascii="Times New Roman" w:eastAsia="Times New Roman" w:hAnsi="Times New Roman" w:cs="Times New Roman"/>
                <w:bCs/>
                <w:sz w:val="24"/>
                <w:szCs w:val="24"/>
                <w:lang w:eastAsia="ru-RU"/>
              </w:rPr>
              <w:t>Давыдова Н.К.</w:t>
            </w: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p>
          <w:p w:rsidR="006A6C74" w:rsidRPr="006A6C74" w:rsidRDefault="006A6C74" w:rsidP="006A6C74">
            <w:pPr>
              <w:spacing w:after="0" w:line="240" w:lineRule="auto"/>
              <w:rPr>
                <w:rFonts w:ascii="Times New Roman" w:eastAsia="Times New Roman" w:hAnsi="Times New Roman" w:cs="Times New Roman"/>
                <w:bCs/>
                <w:sz w:val="24"/>
                <w:szCs w:val="24"/>
                <w:lang w:eastAsia="ru-RU"/>
              </w:rPr>
            </w:pPr>
          </w:p>
        </w:tc>
      </w:tr>
    </w:tbl>
    <w:p w:rsidR="00DC02F8" w:rsidRDefault="00DC02F8" w:rsidP="006A6C7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6A6C74" w:rsidRDefault="00DC02F8" w:rsidP="006A6C7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A6C74" w:rsidRPr="006A6C74">
        <w:rPr>
          <w:rFonts w:ascii="Times New Roman" w:eastAsia="Times New Roman" w:hAnsi="Times New Roman" w:cs="Times New Roman"/>
          <w:b/>
          <w:sz w:val="24"/>
          <w:szCs w:val="24"/>
          <w:lang w:eastAsia="ru-RU"/>
        </w:rPr>
        <w:t xml:space="preserve">5. </w:t>
      </w:r>
      <w:proofErr w:type="gramStart"/>
      <w:r w:rsidR="00AB053B">
        <w:rPr>
          <w:rFonts w:ascii="Times New Roman" w:eastAsia="Times New Roman" w:hAnsi="Times New Roman" w:cs="Times New Roman"/>
          <w:b/>
          <w:sz w:val="24"/>
          <w:szCs w:val="24"/>
          <w:lang w:eastAsia="ru-RU"/>
        </w:rPr>
        <w:t>9.</w:t>
      </w:r>
      <w:r w:rsidR="006A6C74" w:rsidRPr="006A6C74">
        <w:rPr>
          <w:rFonts w:ascii="Times New Roman" w:eastAsia="Times New Roman" w:hAnsi="Times New Roman" w:cs="Times New Roman"/>
          <w:b/>
          <w:sz w:val="24"/>
          <w:szCs w:val="24"/>
          <w:lang w:eastAsia="ru-RU"/>
        </w:rPr>
        <w:t>Календарный</w:t>
      </w:r>
      <w:proofErr w:type="gramEnd"/>
      <w:r w:rsidR="006A6C74" w:rsidRPr="006A6C74">
        <w:rPr>
          <w:rFonts w:ascii="Times New Roman" w:eastAsia="Times New Roman" w:hAnsi="Times New Roman" w:cs="Times New Roman"/>
          <w:b/>
          <w:sz w:val="24"/>
          <w:szCs w:val="24"/>
          <w:lang w:eastAsia="ru-RU"/>
        </w:rPr>
        <w:t xml:space="preserve"> план основных  мероприятий по направлением   </w:t>
      </w:r>
    </w:p>
    <w:p w:rsidR="00DC02F8" w:rsidRDefault="00DC02F8" w:rsidP="006A6C74">
      <w:pPr>
        <w:spacing w:after="0" w:line="240" w:lineRule="auto"/>
        <w:rPr>
          <w:rFonts w:ascii="Times New Roman" w:eastAsia="Times New Roman" w:hAnsi="Times New Roman" w:cs="Times New Roman"/>
          <w:b/>
          <w:sz w:val="24"/>
          <w:szCs w:val="24"/>
          <w:lang w:eastAsia="ru-RU"/>
        </w:rPr>
      </w:pPr>
    </w:p>
    <w:tbl>
      <w:tblPr>
        <w:tblStyle w:val="a4"/>
        <w:tblW w:w="0" w:type="auto"/>
        <w:tblInd w:w="988" w:type="dxa"/>
        <w:tblLook w:val="04A0" w:firstRow="1" w:lastRow="0" w:firstColumn="1" w:lastColumn="0" w:noHBand="0" w:noVBand="1"/>
      </w:tblPr>
      <w:tblGrid>
        <w:gridCol w:w="1924"/>
        <w:gridCol w:w="2912"/>
        <w:gridCol w:w="2818"/>
        <w:gridCol w:w="3119"/>
        <w:gridCol w:w="2799"/>
      </w:tblGrid>
      <w:tr w:rsidR="00DC02F8" w:rsidTr="00DC02F8">
        <w:tc>
          <w:tcPr>
            <w:tcW w:w="1924" w:type="dxa"/>
          </w:tcPr>
          <w:p w:rsidR="00DC02F8" w:rsidRDefault="00DC02F8" w:rsidP="00DC02F8">
            <w:pPr>
              <w:rPr>
                <w:b/>
                <w:sz w:val="24"/>
                <w:szCs w:val="24"/>
              </w:rPr>
            </w:pPr>
            <w:r>
              <w:rPr>
                <w:b/>
                <w:sz w:val="24"/>
                <w:szCs w:val="24"/>
              </w:rPr>
              <w:t xml:space="preserve">СЕНТЯБРЬ </w:t>
            </w:r>
          </w:p>
        </w:tc>
        <w:tc>
          <w:tcPr>
            <w:tcW w:w="2912" w:type="dxa"/>
            <w:tcBorders>
              <w:right w:val="single" w:sz="2" w:space="0" w:color="auto"/>
            </w:tcBorders>
          </w:tcPr>
          <w:p w:rsidR="00DC02F8" w:rsidRPr="006A6C74" w:rsidRDefault="00DC02F8" w:rsidP="00DC02F8">
            <w:pPr>
              <w:jc w:val="center"/>
              <w:rPr>
                <w:b/>
                <w:sz w:val="24"/>
                <w:szCs w:val="24"/>
              </w:rPr>
            </w:pPr>
            <w:r w:rsidRPr="006A6C74">
              <w:rPr>
                <w:b/>
                <w:sz w:val="24"/>
                <w:szCs w:val="24"/>
                <w:lang w:val="en-US"/>
              </w:rPr>
              <w:t xml:space="preserve">1 </w:t>
            </w:r>
            <w:r w:rsidRPr="006A6C74">
              <w:rPr>
                <w:b/>
                <w:sz w:val="24"/>
                <w:szCs w:val="24"/>
              </w:rPr>
              <w:t>неделя 1-6.09.</w:t>
            </w:r>
          </w:p>
        </w:tc>
        <w:tc>
          <w:tcPr>
            <w:tcW w:w="2818" w:type="dxa"/>
            <w:tcBorders>
              <w:left w:val="single" w:sz="2" w:space="0" w:color="auto"/>
              <w:right w:val="single" w:sz="2" w:space="0" w:color="auto"/>
            </w:tcBorders>
          </w:tcPr>
          <w:p w:rsidR="00DC02F8" w:rsidRPr="006A6C74" w:rsidRDefault="00DC02F8" w:rsidP="00DC02F8">
            <w:pPr>
              <w:jc w:val="center"/>
              <w:rPr>
                <w:b/>
                <w:sz w:val="24"/>
                <w:szCs w:val="24"/>
              </w:rPr>
            </w:pPr>
            <w:r w:rsidRPr="006A6C74">
              <w:rPr>
                <w:b/>
                <w:sz w:val="24"/>
                <w:szCs w:val="24"/>
              </w:rPr>
              <w:t>2 неделя 7-13.09.</w:t>
            </w:r>
          </w:p>
        </w:tc>
        <w:tc>
          <w:tcPr>
            <w:tcW w:w="3119" w:type="dxa"/>
            <w:tcBorders>
              <w:left w:val="single" w:sz="2" w:space="0" w:color="auto"/>
              <w:right w:val="single" w:sz="2" w:space="0" w:color="auto"/>
            </w:tcBorders>
          </w:tcPr>
          <w:p w:rsidR="00DC02F8" w:rsidRPr="006A6C74" w:rsidRDefault="00DC02F8" w:rsidP="00DC02F8">
            <w:pPr>
              <w:jc w:val="center"/>
              <w:rPr>
                <w:b/>
                <w:sz w:val="24"/>
                <w:szCs w:val="24"/>
              </w:rPr>
            </w:pPr>
            <w:r w:rsidRPr="006A6C74">
              <w:rPr>
                <w:b/>
                <w:sz w:val="24"/>
                <w:szCs w:val="24"/>
              </w:rPr>
              <w:t>3 неделя 14-19.09.</w:t>
            </w:r>
          </w:p>
        </w:tc>
        <w:tc>
          <w:tcPr>
            <w:tcW w:w="2799" w:type="dxa"/>
            <w:tcBorders>
              <w:left w:val="single" w:sz="2" w:space="0" w:color="auto"/>
            </w:tcBorders>
          </w:tcPr>
          <w:p w:rsidR="00DC02F8" w:rsidRPr="006A6C74" w:rsidRDefault="00DC02F8" w:rsidP="00DC02F8">
            <w:pPr>
              <w:jc w:val="center"/>
              <w:rPr>
                <w:b/>
                <w:sz w:val="24"/>
                <w:szCs w:val="24"/>
              </w:rPr>
            </w:pPr>
            <w:r w:rsidRPr="006A6C74">
              <w:rPr>
                <w:b/>
                <w:sz w:val="24"/>
                <w:szCs w:val="24"/>
              </w:rPr>
              <w:t>4 неделя  21-3.10.</w:t>
            </w:r>
          </w:p>
        </w:tc>
      </w:tr>
      <w:tr w:rsidR="00DC02F8" w:rsidTr="00DC02F8">
        <w:tc>
          <w:tcPr>
            <w:tcW w:w="1924" w:type="dxa"/>
          </w:tcPr>
          <w:p w:rsidR="00DC02F8" w:rsidRPr="006A6C74" w:rsidRDefault="00DC02F8" w:rsidP="00DC02F8">
            <w:pPr>
              <w:jc w:val="both"/>
              <w:rPr>
                <w:sz w:val="24"/>
                <w:szCs w:val="24"/>
              </w:rPr>
            </w:pPr>
            <w:r w:rsidRPr="006A6C74">
              <w:rPr>
                <w:sz w:val="24"/>
                <w:szCs w:val="24"/>
              </w:rPr>
              <w:t>Работа с учащимися</w:t>
            </w:r>
          </w:p>
        </w:tc>
        <w:tc>
          <w:tcPr>
            <w:tcW w:w="2912" w:type="dxa"/>
            <w:tcBorders>
              <w:right w:val="single" w:sz="2" w:space="0" w:color="auto"/>
            </w:tcBorders>
          </w:tcPr>
          <w:p w:rsidR="00DC02F8" w:rsidRPr="006A6C74" w:rsidRDefault="00DC02F8" w:rsidP="00DC02F8">
            <w:pPr>
              <w:rPr>
                <w:sz w:val="24"/>
                <w:szCs w:val="24"/>
              </w:rPr>
            </w:pPr>
            <w:r w:rsidRPr="006A6C74">
              <w:rPr>
                <w:sz w:val="24"/>
                <w:szCs w:val="24"/>
              </w:rPr>
              <w:t>Торжественная линейка посвященная к дню Знания  (онлайн)</w:t>
            </w:r>
          </w:p>
          <w:p w:rsidR="00DC02F8" w:rsidRPr="006A6C74" w:rsidRDefault="00DC02F8" w:rsidP="00DC02F8">
            <w:pPr>
              <w:rPr>
                <w:sz w:val="24"/>
                <w:szCs w:val="24"/>
              </w:rPr>
            </w:pPr>
          </w:p>
        </w:tc>
        <w:tc>
          <w:tcPr>
            <w:tcW w:w="2818" w:type="dxa"/>
            <w:tcBorders>
              <w:left w:val="single" w:sz="2" w:space="0" w:color="auto"/>
            </w:tcBorders>
          </w:tcPr>
          <w:p w:rsidR="00DC02F8" w:rsidRPr="006A6C74" w:rsidRDefault="00DC02F8" w:rsidP="00DC02F8">
            <w:pPr>
              <w:rPr>
                <w:sz w:val="24"/>
                <w:szCs w:val="24"/>
              </w:rPr>
            </w:pPr>
            <w:r w:rsidRPr="006A6C74">
              <w:rPr>
                <w:sz w:val="24"/>
                <w:szCs w:val="24"/>
              </w:rPr>
              <w:t>Классный час «Опасно.Ковид»</w:t>
            </w:r>
          </w:p>
          <w:p w:rsidR="00DC02F8" w:rsidRPr="006A6C74" w:rsidRDefault="00DC02F8" w:rsidP="00DC02F8">
            <w:pPr>
              <w:rPr>
                <w:sz w:val="24"/>
                <w:szCs w:val="24"/>
              </w:rPr>
            </w:pPr>
            <w:r w:rsidRPr="006A6C74">
              <w:rPr>
                <w:sz w:val="24"/>
                <w:szCs w:val="24"/>
              </w:rPr>
              <w:t>инструкция по профилактике  распространения новой короновирусной инфекции ковид</w:t>
            </w:r>
          </w:p>
        </w:tc>
        <w:tc>
          <w:tcPr>
            <w:tcW w:w="3119" w:type="dxa"/>
            <w:tcBorders>
              <w:left w:val="single" w:sz="2" w:space="0" w:color="auto"/>
            </w:tcBorders>
          </w:tcPr>
          <w:p w:rsidR="00DC02F8" w:rsidRPr="006A6C74" w:rsidRDefault="00DC02F8" w:rsidP="00DC02F8">
            <w:pPr>
              <w:rPr>
                <w:sz w:val="24"/>
                <w:szCs w:val="24"/>
              </w:rPr>
            </w:pPr>
            <w:r w:rsidRPr="006A6C74">
              <w:rPr>
                <w:sz w:val="24"/>
                <w:szCs w:val="24"/>
              </w:rPr>
              <w:t>Акция «Засветись».</w:t>
            </w:r>
          </w:p>
          <w:p w:rsidR="00DC02F8" w:rsidRPr="006A6C74" w:rsidRDefault="00DC02F8" w:rsidP="00DC02F8">
            <w:pPr>
              <w:rPr>
                <w:sz w:val="24"/>
                <w:szCs w:val="24"/>
              </w:rPr>
            </w:pPr>
            <w:r w:rsidRPr="006A6C74">
              <w:rPr>
                <w:sz w:val="24"/>
                <w:szCs w:val="24"/>
              </w:rPr>
              <w:t>(светоотражающий элемент) (1-11 кл) составление  карты «Моя безопасная дорога в школу»</w:t>
            </w:r>
          </w:p>
          <w:p w:rsidR="00DC02F8" w:rsidRPr="006A6C74" w:rsidRDefault="00DC02F8" w:rsidP="00DC02F8">
            <w:pPr>
              <w:rPr>
                <w:sz w:val="24"/>
                <w:szCs w:val="24"/>
              </w:rPr>
            </w:pPr>
            <w:r w:rsidRPr="006A6C74">
              <w:rPr>
                <w:sz w:val="24"/>
                <w:szCs w:val="24"/>
              </w:rPr>
              <w:t xml:space="preserve"> (1-4кл) </w:t>
            </w:r>
          </w:p>
          <w:p w:rsidR="00DC02F8" w:rsidRPr="006A6C74" w:rsidRDefault="00DC02F8" w:rsidP="00DC02F8">
            <w:pPr>
              <w:rPr>
                <w:sz w:val="24"/>
                <w:szCs w:val="24"/>
              </w:rPr>
            </w:pPr>
            <w:r w:rsidRPr="006A6C74">
              <w:rPr>
                <w:sz w:val="24"/>
                <w:szCs w:val="24"/>
              </w:rPr>
              <w:t xml:space="preserve"> «Урожайград» (онлайн)</w:t>
            </w:r>
          </w:p>
        </w:tc>
        <w:tc>
          <w:tcPr>
            <w:tcW w:w="2799" w:type="dxa"/>
            <w:tcBorders>
              <w:left w:val="single" w:sz="2" w:space="0" w:color="auto"/>
            </w:tcBorders>
          </w:tcPr>
          <w:p w:rsidR="00DC02F8" w:rsidRPr="006A6C74" w:rsidRDefault="00DC02F8" w:rsidP="00DC02F8">
            <w:pPr>
              <w:rPr>
                <w:sz w:val="24"/>
                <w:szCs w:val="24"/>
              </w:rPr>
            </w:pPr>
            <w:r w:rsidRPr="006A6C74">
              <w:rPr>
                <w:sz w:val="24"/>
                <w:szCs w:val="24"/>
              </w:rPr>
              <w:t xml:space="preserve">Неделя  «Учитель перед именем твоим..» </w:t>
            </w:r>
          </w:p>
          <w:p w:rsidR="00DC02F8" w:rsidRPr="006A6C74" w:rsidRDefault="00DC02F8" w:rsidP="00DC02F8">
            <w:pPr>
              <w:rPr>
                <w:sz w:val="24"/>
                <w:szCs w:val="24"/>
              </w:rPr>
            </w:pPr>
          </w:p>
        </w:tc>
      </w:tr>
      <w:tr w:rsidR="00DC02F8" w:rsidTr="00DC02F8">
        <w:tc>
          <w:tcPr>
            <w:tcW w:w="1924" w:type="dxa"/>
          </w:tcPr>
          <w:p w:rsidR="00DC02F8" w:rsidRPr="006A6C74" w:rsidRDefault="00DC02F8" w:rsidP="00DC02F8">
            <w:pPr>
              <w:jc w:val="both"/>
              <w:rPr>
                <w:sz w:val="24"/>
                <w:szCs w:val="24"/>
              </w:rPr>
            </w:pPr>
            <w:r w:rsidRPr="006A6C74">
              <w:rPr>
                <w:sz w:val="24"/>
                <w:szCs w:val="24"/>
              </w:rPr>
              <w:t>Работа с родителями</w:t>
            </w:r>
          </w:p>
        </w:tc>
        <w:tc>
          <w:tcPr>
            <w:tcW w:w="2912" w:type="dxa"/>
            <w:tcBorders>
              <w:right w:val="single" w:sz="2" w:space="0" w:color="auto"/>
            </w:tcBorders>
          </w:tcPr>
          <w:p w:rsidR="00DC02F8" w:rsidRPr="006A6C74" w:rsidRDefault="00DC02F8" w:rsidP="00DC02F8">
            <w:pPr>
              <w:jc w:val="both"/>
              <w:rPr>
                <w:sz w:val="24"/>
                <w:szCs w:val="24"/>
              </w:rPr>
            </w:pPr>
            <w:r w:rsidRPr="006A6C74">
              <w:rPr>
                <w:sz w:val="24"/>
                <w:szCs w:val="24"/>
              </w:rPr>
              <w:t>Торжественная линейка посвященная к дню Знания  (онлайн)</w:t>
            </w:r>
          </w:p>
          <w:p w:rsidR="00DC02F8" w:rsidRPr="006A6C74" w:rsidRDefault="00DC02F8" w:rsidP="00DC02F8">
            <w:pPr>
              <w:jc w:val="both"/>
              <w:rPr>
                <w:sz w:val="24"/>
                <w:szCs w:val="24"/>
              </w:rPr>
            </w:pPr>
          </w:p>
        </w:tc>
        <w:tc>
          <w:tcPr>
            <w:tcW w:w="2818" w:type="dxa"/>
            <w:tcBorders>
              <w:left w:val="single" w:sz="2" w:space="0" w:color="auto"/>
            </w:tcBorders>
          </w:tcPr>
          <w:p w:rsidR="00DC02F8" w:rsidRPr="006A6C74" w:rsidRDefault="00DC02F8" w:rsidP="00DC02F8">
            <w:pPr>
              <w:jc w:val="both"/>
              <w:rPr>
                <w:sz w:val="24"/>
                <w:szCs w:val="24"/>
              </w:rPr>
            </w:pPr>
            <w:r w:rsidRPr="006A6C74">
              <w:rPr>
                <w:sz w:val="24"/>
                <w:szCs w:val="24"/>
              </w:rPr>
              <w:t>Инструкция по профилактике  распространения новой короновирусной инфекции ковид</w:t>
            </w:r>
          </w:p>
        </w:tc>
        <w:tc>
          <w:tcPr>
            <w:tcW w:w="3119" w:type="dxa"/>
          </w:tcPr>
          <w:p w:rsidR="00DC02F8" w:rsidRPr="006A6C74" w:rsidRDefault="00DC02F8" w:rsidP="00DC02F8">
            <w:pPr>
              <w:jc w:val="both"/>
              <w:rPr>
                <w:sz w:val="24"/>
                <w:szCs w:val="24"/>
              </w:rPr>
            </w:pPr>
          </w:p>
          <w:p w:rsidR="00DC02F8" w:rsidRPr="006A6C74" w:rsidRDefault="00DC02F8" w:rsidP="00DC02F8">
            <w:pPr>
              <w:jc w:val="both"/>
              <w:rPr>
                <w:sz w:val="24"/>
                <w:szCs w:val="24"/>
              </w:rPr>
            </w:pPr>
            <w:r w:rsidRPr="006A6C74">
              <w:rPr>
                <w:sz w:val="24"/>
                <w:szCs w:val="24"/>
              </w:rPr>
              <w:t>«Урожайград» (онлайн)</w:t>
            </w:r>
          </w:p>
        </w:tc>
        <w:tc>
          <w:tcPr>
            <w:tcW w:w="2799" w:type="dxa"/>
          </w:tcPr>
          <w:p w:rsidR="00DC02F8" w:rsidRPr="006A6C74" w:rsidRDefault="00DC02F8" w:rsidP="00DC02F8">
            <w:pPr>
              <w:jc w:val="both"/>
              <w:rPr>
                <w:sz w:val="24"/>
                <w:szCs w:val="24"/>
              </w:rPr>
            </w:pPr>
            <w:r w:rsidRPr="006A6C74">
              <w:rPr>
                <w:sz w:val="24"/>
                <w:szCs w:val="24"/>
              </w:rPr>
              <w:t>Составление списка малоимущих, малоимущих-многодетных семей</w:t>
            </w:r>
          </w:p>
        </w:tc>
      </w:tr>
      <w:tr w:rsidR="00DC02F8" w:rsidTr="00DC02F8">
        <w:tc>
          <w:tcPr>
            <w:tcW w:w="1924" w:type="dxa"/>
          </w:tcPr>
          <w:p w:rsidR="00DC02F8" w:rsidRPr="006A6C74" w:rsidRDefault="00DC02F8" w:rsidP="00DC02F8">
            <w:pPr>
              <w:jc w:val="both"/>
              <w:rPr>
                <w:sz w:val="24"/>
                <w:szCs w:val="24"/>
              </w:rPr>
            </w:pPr>
            <w:r w:rsidRPr="006A6C74">
              <w:rPr>
                <w:sz w:val="24"/>
                <w:szCs w:val="24"/>
              </w:rPr>
              <w:t>Методическая работа. Работа педагогами</w:t>
            </w:r>
          </w:p>
        </w:tc>
        <w:tc>
          <w:tcPr>
            <w:tcW w:w="2912" w:type="dxa"/>
          </w:tcPr>
          <w:p w:rsidR="00DC02F8" w:rsidRPr="006A6C74" w:rsidRDefault="00DC02F8" w:rsidP="00DC02F8">
            <w:pPr>
              <w:tabs>
                <w:tab w:val="left" w:pos="292"/>
              </w:tabs>
              <w:rPr>
                <w:bCs/>
                <w:sz w:val="24"/>
                <w:szCs w:val="24"/>
              </w:rPr>
            </w:pPr>
          </w:p>
          <w:p w:rsidR="00DC02F8" w:rsidRPr="006A6C74" w:rsidRDefault="00DC02F8" w:rsidP="00DC02F8">
            <w:pPr>
              <w:tabs>
                <w:tab w:val="left" w:pos="292"/>
              </w:tabs>
              <w:rPr>
                <w:bCs/>
                <w:sz w:val="24"/>
                <w:szCs w:val="24"/>
              </w:rPr>
            </w:pPr>
            <w:r w:rsidRPr="006A6C74">
              <w:rPr>
                <w:bCs/>
                <w:sz w:val="24"/>
                <w:szCs w:val="24"/>
              </w:rPr>
              <w:t>Торжественная линейка посвященная к дню Знания  (онлайн)</w:t>
            </w:r>
          </w:p>
        </w:tc>
        <w:tc>
          <w:tcPr>
            <w:tcW w:w="2818" w:type="dxa"/>
          </w:tcPr>
          <w:p w:rsidR="00DC02F8" w:rsidRPr="006A6C74" w:rsidRDefault="00DC02F8" w:rsidP="00DC02F8">
            <w:pPr>
              <w:jc w:val="both"/>
              <w:rPr>
                <w:sz w:val="24"/>
                <w:szCs w:val="24"/>
              </w:rPr>
            </w:pPr>
            <w:r w:rsidRPr="006A6C74">
              <w:rPr>
                <w:sz w:val="24"/>
                <w:szCs w:val="24"/>
              </w:rPr>
              <w:t xml:space="preserve"> Введение журнала инструктажей по ОТ и ППБ во внеурочное  время</w:t>
            </w:r>
          </w:p>
        </w:tc>
        <w:tc>
          <w:tcPr>
            <w:tcW w:w="3119" w:type="dxa"/>
          </w:tcPr>
          <w:p w:rsidR="00DC02F8" w:rsidRPr="006A6C74" w:rsidRDefault="00DC02F8" w:rsidP="00DC02F8">
            <w:pPr>
              <w:jc w:val="both"/>
              <w:rPr>
                <w:sz w:val="24"/>
                <w:szCs w:val="24"/>
              </w:rPr>
            </w:pPr>
            <w:r w:rsidRPr="006A6C74">
              <w:rPr>
                <w:sz w:val="24"/>
                <w:szCs w:val="24"/>
              </w:rPr>
              <w:t>Составление банк данных тьюторов, классных руководителей</w:t>
            </w:r>
          </w:p>
        </w:tc>
        <w:tc>
          <w:tcPr>
            <w:tcW w:w="2799" w:type="dxa"/>
          </w:tcPr>
          <w:p w:rsidR="00DC02F8" w:rsidRPr="006A6C74" w:rsidRDefault="00DC02F8" w:rsidP="00DC02F8">
            <w:pPr>
              <w:jc w:val="both"/>
              <w:rPr>
                <w:sz w:val="24"/>
                <w:szCs w:val="24"/>
              </w:rPr>
            </w:pPr>
          </w:p>
        </w:tc>
      </w:tr>
      <w:tr w:rsidR="00DC02F8" w:rsidTr="00DC02F8">
        <w:tc>
          <w:tcPr>
            <w:tcW w:w="1924" w:type="dxa"/>
          </w:tcPr>
          <w:p w:rsidR="00DC02F8" w:rsidRPr="006A6C74" w:rsidRDefault="00DC02F8" w:rsidP="00DC02F8">
            <w:pPr>
              <w:jc w:val="both"/>
              <w:rPr>
                <w:sz w:val="24"/>
                <w:szCs w:val="24"/>
              </w:rPr>
            </w:pPr>
            <w:r w:rsidRPr="006A6C74">
              <w:rPr>
                <w:sz w:val="24"/>
                <w:szCs w:val="24"/>
              </w:rPr>
              <w:t>Контроль и руководство.</w:t>
            </w:r>
          </w:p>
        </w:tc>
        <w:tc>
          <w:tcPr>
            <w:tcW w:w="2912" w:type="dxa"/>
          </w:tcPr>
          <w:p w:rsidR="00DC02F8" w:rsidRPr="006A6C74" w:rsidRDefault="00DC02F8" w:rsidP="00DC02F8">
            <w:pPr>
              <w:tabs>
                <w:tab w:val="left" w:pos="292"/>
              </w:tabs>
              <w:rPr>
                <w:bCs/>
                <w:sz w:val="24"/>
                <w:szCs w:val="24"/>
              </w:rPr>
            </w:pPr>
            <w:r w:rsidRPr="006A6C74">
              <w:rPr>
                <w:bCs/>
                <w:sz w:val="24"/>
                <w:szCs w:val="24"/>
              </w:rPr>
              <w:t>Разработка локальных актов по профилактике  распространения новой короновирусной инфекции ковид</w:t>
            </w:r>
          </w:p>
        </w:tc>
        <w:tc>
          <w:tcPr>
            <w:tcW w:w="2818" w:type="dxa"/>
          </w:tcPr>
          <w:p w:rsidR="00DC02F8" w:rsidRPr="006A6C74" w:rsidRDefault="00DC02F8" w:rsidP="00DC02F8">
            <w:pPr>
              <w:jc w:val="both"/>
              <w:rPr>
                <w:sz w:val="24"/>
                <w:szCs w:val="24"/>
              </w:rPr>
            </w:pPr>
            <w:r w:rsidRPr="006A6C74">
              <w:rPr>
                <w:sz w:val="24"/>
                <w:szCs w:val="24"/>
              </w:rPr>
              <w:t xml:space="preserve">Разработка и ознакомление положения  среди работников по профилактике  распространения новой </w:t>
            </w:r>
            <w:r w:rsidRPr="006A6C74">
              <w:rPr>
                <w:sz w:val="24"/>
                <w:szCs w:val="24"/>
              </w:rPr>
              <w:lastRenderedPageBreak/>
              <w:t>короновирусной инфекции ковид</w:t>
            </w:r>
          </w:p>
        </w:tc>
        <w:tc>
          <w:tcPr>
            <w:tcW w:w="3119" w:type="dxa"/>
          </w:tcPr>
          <w:p w:rsidR="00DC02F8" w:rsidRPr="006A6C74" w:rsidRDefault="00DC02F8" w:rsidP="00DC02F8">
            <w:pPr>
              <w:jc w:val="both"/>
              <w:rPr>
                <w:sz w:val="24"/>
                <w:szCs w:val="24"/>
              </w:rPr>
            </w:pPr>
            <w:r w:rsidRPr="006A6C74">
              <w:rPr>
                <w:sz w:val="24"/>
                <w:szCs w:val="24"/>
              </w:rPr>
              <w:lastRenderedPageBreak/>
              <w:t xml:space="preserve">Составление отчета ОО-1. ФСН </w:t>
            </w:r>
          </w:p>
        </w:tc>
        <w:tc>
          <w:tcPr>
            <w:tcW w:w="2799" w:type="dxa"/>
          </w:tcPr>
          <w:p w:rsidR="00DC02F8" w:rsidRPr="006A6C74" w:rsidRDefault="00DC02F8" w:rsidP="00DC02F8">
            <w:pPr>
              <w:jc w:val="both"/>
              <w:rPr>
                <w:sz w:val="24"/>
                <w:szCs w:val="24"/>
              </w:rPr>
            </w:pPr>
            <w:r w:rsidRPr="006A6C74">
              <w:rPr>
                <w:sz w:val="24"/>
                <w:szCs w:val="24"/>
              </w:rPr>
              <w:t xml:space="preserve">Проверка наличии дез средств с целью профилактики распространения новой </w:t>
            </w:r>
            <w:r w:rsidRPr="006A6C74">
              <w:rPr>
                <w:sz w:val="24"/>
                <w:szCs w:val="24"/>
              </w:rPr>
              <w:lastRenderedPageBreak/>
              <w:t>короновирусной инфекции ковид</w:t>
            </w:r>
          </w:p>
        </w:tc>
      </w:tr>
      <w:tr w:rsidR="00DC02F8" w:rsidTr="00DC02F8">
        <w:tc>
          <w:tcPr>
            <w:tcW w:w="1924" w:type="dxa"/>
          </w:tcPr>
          <w:p w:rsidR="00DC02F8" w:rsidRPr="00DC02F8" w:rsidRDefault="00DC02F8" w:rsidP="00DC02F8">
            <w:pPr>
              <w:jc w:val="both"/>
              <w:rPr>
                <w:b/>
                <w:sz w:val="24"/>
                <w:szCs w:val="24"/>
              </w:rPr>
            </w:pPr>
            <w:r w:rsidRPr="00DC02F8">
              <w:rPr>
                <w:b/>
                <w:sz w:val="24"/>
                <w:szCs w:val="24"/>
              </w:rPr>
              <w:lastRenderedPageBreak/>
              <w:t xml:space="preserve">ОКТЯБРЬ </w:t>
            </w:r>
          </w:p>
        </w:tc>
        <w:tc>
          <w:tcPr>
            <w:tcW w:w="2912" w:type="dxa"/>
            <w:tcBorders>
              <w:right w:val="single" w:sz="2" w:space="0" w:color="auto"/>
            </w:tcBorders>
          </w:tcPr>
          <w:p w:rsidR="00DC02F8" w:rsidRPr="006A6C74" w:rsidRDefault="00DC02F8" w:rsidP="00DC02F8">
            <w:pPr>
              <w:jc w:val="center"/>
              <w:rPr>
                <w:b/>
                <w:sz w:val="24"/>
                <w:szCs w:val="24"/>
              </w:rPr>
            </w:pPr>
            <w:r w:rsidRPr="006A6C74">
              <w:rPr>
                <w:b/>
                <w:sz w:val="24"/>
                <w:szCs w:val="24"/>
                <w:lang w:val="en-US"/>
              </w:rPr>
              <w:t xml:space="preserve">1 </w:t>
            </w:r>
            <w:r w:rsidRPr="006A6C74">
              <w:rPr>
                <w:b/>
                <w:sz w:val="24"/>
                <w:szCs w:val="24"/>
              </w:rPr>
              <w:t>неделя 5-10.10.</w:t>
            </w:r>
          </w:p>
        </w:tc>
        <w:tc>
          <w:tcPr>
            <w:tcW w:w="2818" w:type="dxa"/>
            <w:tcBorders>
              <w:left w:val="single" w:sz="2" w:space="0" w:color="auto"/>
              <w:right w:val="single" w:sz="2" w:space="0" w:color="auto"/>
            </w:tcBorders>
          </w:tcPr>
          <w:p w:rsidR="00DC02F8" w:rsidRPr="006A6C74" w:rsidRDefault="00DC02F8" w:rsidP="00DC02F8">
            <w:pPr>
              <w:jc w:val="center"/>
              <w:rPr>
                <w:b/>
                <w:sz w:val="24"/>
                <w:szCs w:val="24"/>
              </w:rPr>
            </w:pPr>
            <w:r w:rsidRPr="006A6C74">
              <w:rPr>
                <w:b/>
                <w:sz w:val="24"/>
                <w:szCs w:val="24"/>
              </w:rPr>
              <w:t>2 неделя 12-17.10.</w:t>
            </w:r>
          </w:p>
        </w:tc>
        <w:tc>
          <w:tcPr>
            <w:tcW w:w="3119" w:type="dxa"/>
            <w:tcBorders>
              <w:left w:val="single" w:sz="2" w:space="0" w:color="auto"/>
              <w:right w:val="single" w:sz="2" w:space="0" w:color="auto"/>
            </w:tcBorders>
          </w:tcPr>
          <w:p w:rsidR="00DC02F8" w:rsidRPr="006A6C74" w:rsidRDefault="00DC02F8" w:rsidP="00DC02F8">
            <w:pPr>
              <w:jc w:val="center"/>
              <w:rPr>
                <w:b/>
                <w:sz w:val="24"/>
                <w:szCs w:val="24"/>
              </w:rPr>
            </w:pPr>
            <w:r w:rsidRPr="006A6C74">
              <w:rPr>
                <w:b/>
                <w:sz w:val="24"/>
                <w:szCs w:val="24"/>
              </w:rPr>
              <w:t>3 неделя 19-24.10.</w:t>
            </w:r>
          </w:p>
        </w:tc>
        <w:tc>
          <w:tcPr>
            <w:tcW w:w="2799" w:type="dxa"/>
            <w:tcBorders>
              <w:left w:val="single" w:sz="2" w:space="0" w:color="auto"/>
            </w:tcBorders>
          </w:tcPr>
          <w:p w:rsidR="00DC02F8" w:rsidRPr="006A6C74" w:rsidRDefault="00DC02F8" w:rsidP="00DC02F8">
            <w:pPr>
              <w:jc w:val="center"/>
              <w:rPr>
                <w:b/>
                <w:sz w:val="24"/>
                <w:szCs w:val="24"/>
              </w:rPr>
            </w:pPr>
            <w:r w:rsidRPr="006A6C74">
              <w:rPr>
                <w:b/>
                <w:sz w:val="24"/>
                <w:szCs w:val="24"/>
              </w:rPr>
              <w:t>4 неделя 26.-31.10.</w:t>
            </w:r>
          </w:p>
        </w:tc>
      </w:tr>
      <w:tr w:rsidR="00DC02F8" w:rsidTr="002217CB">
        <w:trPr>
          <w:trHeight w:val="997"/>
        </w:trPr>
        <w:tc>
          <w:tcPr>
            <w:tcW w:w="1924" w:type="dxa"/>
          </w:tcPr>
          <w:p w:rsidR="00DC02F8" w:rsidRPr="006A6C74" w:rsidRDefault="00DC02F8" w:rsidP="00DC02F8">
            <w:pPr>
              <w:jc w:val="both"/>
              <w:rPr>
                <w:sz w:val="24"/>
                <w:szCs w:val="24"/>
              </w:rPr>
            </w:pPr>
            <w:r w:rsidRPr="006A6C74">
              <w:rPr>
                <w:sz w:val="24"/>
                <w:szCs w:val="24"/>
              </w:rPr>
              <w:t>Работа с учащимися</w:t>
            </w:r>
          </w:p>
        </w:tc>
        <w:tc>
          <w:tcPr>
            <w:tcW w:w="2912" w:type="dxa"/>
            <w:tcBorders>
              <w:right w:val="single" w:sz="2" w:space="0" w:color="auto"/>
            </w:tcBorders>
          </w:tcPr>
          <w:p w:rsidR="00DC02F8" w:rsidRPr="006A6C74" w:rsidRDefault="00DC02F8" w:rsidP="002217CB">
            <w:pPr>
              <w:rPr>
                <w:sz w:val="24"/>
                <w:szCs w:val="24"/>
              </w:rPr>
            </w:pPr>
            <w:r w:rsidRPr="006A6C74">
              <w:rPr>
                <w:sz w:val="24"/>
                <w:szCs w:val="24"/>
              </w:rPr>
              <w:t>- классный час «Для тех кто годы не считает» (к Международному дню пожилых людей)</w:t>
            </w:r>
          </w:p>
        </w:tc>
        <w:tc>
          <w:tcPr>
            <w:tcW w:w="2818" w:type="dxa"/>
            <w:tcBorders>
              <w:left w:val="single" w:sz="2" w:space="0" w:color="auto"/>
            </w:tcBorders>
          </w:tcPr>
          <w:p w:rsidR="00DC02F8" w:rsidRPr="006A6C74" w:rsidRDefault="00DC02F8" w:rsidP="00DC02F8">
            <w:pPr>
              <w:rPr>
                <w:sz w:val="24"/>
                <w:szCs w:val="24"/>
              </w:rPr>
            </w:pPr>
            <w:r w:rsidRPr="006A6C74">
              <w:rPr>
                <w:sz w:val="24"/>
                <w:szCs w:val="24"/>
              </w:rPr>
              <w:t>Классный час «Мама это святое слово»</w:t>
            </w:r>
          </w:p>
          <w:p w:rsidR="00DC02F8" w:rsidRPr="006A6C74" w:rsidRDefault="00DC02F8" w:rsidP="00DC02F8">
            <w:pPr>
              <w:rPr>
                <w:sz w:val="24"/>
                <w:szCs w:val="24"/>
              </w:rPr>
            </w:pPr>
          </w:p>
        </w:tc>
        <w:tc>
          <w:tcPr>
            <w:tcW w:w="3119" w:type="dxa"/>
            <w:tcBorders>
              <w:left w:val="single" w:sz="2" w:space="0" w:color="auto"/>
            </w:tcBorders>
          </w:tcPr>
          <w:p w:rsidR="00DC02F8" w:rsidRPr="006A6C74" w:rsidRDefault="00DC02F8" w:rsidP="00DC02F8">
            <w:pPr>
              <w:rPr>
                <w:sz w:val="24"/>
                <w:szCs w:val="24"/>
              </w:rPr>
            </w:pPr>
            <w:r w:rsidRPr="006A6C74">
              <w:rPr>
                <w:sz w:val="24"/>
                <w:szCs w:val="24"/>
              </w:rPr>
              <w:t>Классный час «Я коркинец»</w:t>
            </w:r>
          </w:p>
        </w:tc>
        <w:tc>
          <w:tcPr>
            <w:tcW w:w="2799" w:type="dxa"/>
            <w:tcBorders>
              <w:left w:val="single" w:sz="2" w:space="0" w:color="auto"/>
            </w:tcBorders>
          </w:tcPr>
          <w:p w:rsidR="00DC02F8" w:rsidRPr="006A6C74" w:rsidRDefault="00DC02F8" w:rsidP="00DC02F8">
            <w:pPr>
              <w:rPr>
                <w:sz w:val="24"/>
                <w:szCs w:val="24"/>
              </w:rPr>
            </w:pPr>
            <w:r w:rsidRPr="006A6C74">
              <w:rPr>
                <w:sz w:val="24"/>
                <w:szCs w:val="24"/>
              </w:rPr>
              <w:t xml:space="preserve">Общее собрание для школьников </w:t>
            </w:r>
          </w:p>
          <w:p w:rsidR="00DC02F8" w:rsidRPr="006A6C74" w:rsidRDefault="00DC02F8" w:rsidP="00DC02F8">
            <w:pPr>
              <w:rPr>
                <w:sz w:val="24"/>
                <w:szCs w:val="24"/>
              </w:rPr>
            </w:pPr>
            <w:r w:rsidRPr="006A6C74">
              <w:rPr>
                <w:sz w:val="24"/>
                <w:szCs w:val="24"/>
              </w:rPr>
              <w:t>«Права и обязанности школьников»</w:t>
            </w:r>
          </w:p>
        </w:tc>
      </w:tr>
      <w:tr w:rsidR="00DC02F8" w:rsidTr="00DA7DD1">
        <w:tc>
          <w:tcPr>
            <w:tcW w:w="1924" w:type="dxa"/>
          </w:tcPr>
          <w:p w:rsidR="00DC02F8" w:rsidRPr="006A6C74" w:rsidRDefault="00DC02F8" w:rsidP="00DC02F8">
            <w:pPr>
              <w:jc w:val="both"/>
              <w:rPr>
                <w:sz w:val="24"/>
                <w:szCs w:val="24"/>
              </w:rPr>
            </w:pPr>
            <w:r w:rsidRPr="006A6C74">
              <w:rPr>
                <w:sz w:val="24"/>
                <w:szCs w:val="24"/>
              </w:rPr>
              <w:t>Работа с родителями</w:t>
            </w:r>
          </w:p>
        </w:tc>
        <w:tc>
          <w:tcPr>
            <w:tcW w:w="2912" w:type="dxa"/>
            <w:tcBorders>
              <w:right w:val="single" w:sz="2" w:space="0" w:color="auto"/>
            </w:tcBorders>
          </w:tcPr>
          <w:p w:rsidR="00DC02F8" w:rsidRPr="006A6C74" w:rsidRDefault="00DC02F8" w:rsidP="00DC02F8">
            <w:pPr>
              <w:jc w:val="both"/>
              <w:rPr>
                <w:sz w:val="24"/>
                <w:szCs w:val="24"/>
              </w:rPr>
            </w:pPr>
            <w:r w:rsidRPr="006A6C74">
              <w:rPr>
                <w:sz w:val="24"/>
                <w:szCs w:val="24"/>
              </w:rPr>
              <w:t>Выпуск и  раздача  буклетов (памятка)  «Как правильно воспитывать четвероногого друга» посвященный к международному дню животных.</w:t>
            </w:r>
          </w:p>
        </w:tc>
        <w:tc>
          <w:tcPr>
            <w:tcW w:w="2818" w:type="dxa"/>
            <w:tcBorders>
              <w:left w:val="single" w:sz="2" w:space="0" w:color="auto"/>
            </w:tcBorders>
          </w:tcPr>
          <w:p w:rsidR="00DC02F8" w:rsidRPr="006A6C74" w:rsidRDefault="00DC02F8" w:rsidP="00DC02F8">
            <w:pPr>
              <w:jc w:val="both"/>
              <w:rPr>
                <w:sz w:val="24"/>
                <w:szCs w:val="24"/>
              </w:rPr>
            </w:pPr>
          </w:p>
          <w:p w:rsidR="00DC02F8" w:rsidRPr="006A6C74" w:rsidRDefault="00DC02F8" w:rsidP="00DC02F8">
            <w:pPr>
              <w:jc w:val="both"/>
              <w:rPr>
                <w:sz w:val="24"/>
                <w:szCs w:val="24"/>
              </w:rPr>
            </w:pPr>
            <w:r w:rsidRPr="006A6C74">
              <w:rPr>
                <w:sz w:val="24"/>
                <w:szCs w:val="24"/>
              </w:rPr>
              <w:t>- фото конкурс «Мама и спорт» (1-11 классы)</w:t>
            </w:r>
          </w:p>
          <w:p w:rsidR="00DC02F8" w:rsidRPr="006A6C74" w:rsidRDefault="00DC02F8" w:rsidP="00DC02F8">
            <w:pPr>
              <w:jc w:val="both"/>
              <w:rPr>
                <w:sz w:val="24"/>
                <w:szCs w:val="24"/>
              </w:rPr>
            </w:pPr>
          </w:p>
          <w:p w:rsidR="00DC02F8" w:rsidRPr="006A6C74" w:rsidRDefault="00DC02F8" w:rsidP="00DC02F8">
            <w:pPr>
              <w:jc w:val="both"/>
              <w:rPr>
                <w:sz w:val="24"/>
                <w:szCs w:val="24"/>
              </w:rPr>
            </w:pPr>
          </w:p>
        </w:tc>
        <w:tc>
          <w:tcPr>
            <w:tcW w:w="3119" w:type="dxa"/>
          </w:tcPr>
          <w:p w:rsidR="00DC02F8" w:rsidRPr="006A6C74" w:rsidRDefault="00DC02F8" w:rsidP="00DC02F8">
            <w:pPr>
              <w:jc w:val="both"/>
              <w:rPr>
                <w:sz w:val="24"/>
                <w:szCs w:val="24"/>
              </w:rPr>
            </w:pPr>
          </w:p>
          <w:p w:rsidR="00DC02F8" w:rsidRPr="006A6C74" w:rsidRDefault="00DC02F8" w:rsidP="00DC02F8">
            <w:pPr>
              <w:jc w:val="both"/>
              <w:rPr>
                <w:sz w:val="24"/>
                <w:szCs w:val="24"/>
              </w:rPr>
            </w:pPr>
            <w:r w:rsidRPr="006A6C74">
              <w:rPr>
                <w:sz w:val="24"/>
                <w:szCs w:val="24"/>
              </w:rPr>
              <w:t>Классное родительское</w:t>
            </w:r>
          </w:p>
          <w:p w:rsidR="00DC02F8" w:rsidRPr="006A6C74" w:rsidRDefault="00DC02F8" w:rsidP="00DC02F8">
            <w:pPr>
              <w:jc w:val="both"/>
              <w:rPr>
                <w:sz w:val="24"/>
                <w:szCs w:val="24"/>
              </w:rPr>
            </w:pPr>
            <w:r w:rsidRPr="006A6C74">
              <w:rPr>
                <w:sz w:val="24"/>
                <w:szCs w:val="24"/>
              </w:rPr>
              <w:t>Собрание (1-11 класс)</w:t>
            </w:r>
          </w:p>
        </w:tc>
        <w:tc>
          <w:tcPr>
            <w:tcW w:w="2799" w:type="dxa"/>
          </w:tcPr>
          <w:p w:rsidR="00DC02F8" w:rsidRPr="006A6C74" w:rsidRDefault="00DC02F8" w:rsidP="00E87416">
            <w:pPr>
              <w:jc w:val="both"/>
              <w:rPr>
                <w:sz w:val="24"/>
                <w:szCs w:val="24"/>
              </w:rPr>
            </w:pPr>
            <w:r w:rsidRPr="006A6C74">
              <w:rPr>
                <w:sz w:val="24"/>
                <w:szCs w:val="24"/>
              </w:rPr>
              <w:t xml:space="preserve"> Школа родителей Беседа психол</w:t>
            </w:r>
            <w:r w:rsidR="00E87416">
              <w:rPr>
                <w:sz w:val="24"/>
                <w:szCs w:val="24"/>
              </w:rPr>
              <w:t>о</w:t>
            </w:r>
            <w:r w:rsidRPr="006A6C74">
              <w:rPr>
                <w:sz w:val="24"/>
                <w:szCs w:val="24"/>
              </w:rPr>
              <w:t xml:space="preserve">га «Как сохранить здоровый психологический комфорт в семье во время дистанционного обучение» </w:t>
            </w:r>
          </w:p>
        </w:tc>
      </w:tr>
      <w:tr w:rsidR="00DC02F8" w:rsidTr="00DC02F8">
        <w:tc>
          <w:tcPr>
            <w:tcW w:w="1924" w:type="dxa"/>
          </w:tcPr>
          <w:p w:rsidR="00DC02F8" w:rsidRPr="006A6C74" w:rsidRDefault="00DC02F8" w:rsidP="00DC02F8">
            <w:pPr>
              <w:jc w:val="both"/>
              <w:rPr>
                <w:sz w:val="24"/>
                <w:szCs w:val="24"/>
              </w:rPr>
            </w:pPr>
            <w:r w:rsidRPr="006A6C74">
              <w:rPr>
                <w:sz w:val="24"/>
                <w:szCs w:val="24"/>
              </w:rPr>
              <w:t>Методическая работа. Работа педагогами</w:t>
            </w:r>
          </w:p>
        </w:tc>
        <w:tc>
          <w:tcPr>
            <w:tcW w:w="2912" w:type="dxa"/>
          </w:tcPr>
          <w:p w:rsidR="00E87416" w:rsidRDefault="00DC02F8" w:rsidP="00DC02F8">
            <w:pPr>
              <w:rPr>
                <w:bCs/>
                <w:sz w:val="24"/>
                <w:szCs w:val="24"/>
              </w:rPr>
            </w:pPr>
            <w:r w:rsidRPr="006A6C74">
              <w:rPr>
                <w:bCs/>
                <w:sz w:val="24"/>
                <w:szCs w:val="24"/>
              </w:rPr>
              <w:t>Акция «Полка добра»</w:t>
            </w:r>
          </w:p>
          <w:p w:rsidR="00DC02F8" w:rsidRPr="006A6C74" w:rsidRDefault="00DC02F8" w:rsidP="00DC02F8">
            <w:pPr>
              <w:rPr>
                <w:bCs/>
                <w:sz w:val="24"/>
                <w:szCs w:val="24"/>
              </w:rPr>
            </w:pPr>
            <w:r w:rsidRPr="006A6C74">
              <w:rPr>
                <w:bCs/>
                <w:sz w:val="24"/>
                <w:szCs w:val="24"/>
              </w:rPr>
              <w:t xml:space="preserve"> (к</w:t>
            </w:r>
            <w:r w:rsidR="00E87416">
              <w:rPr>
                <w:bCs/>
                <w:sz w:val="24"/>
                <w:szCs w:val="24"/>
              </w:rPr>
              <w:t xml:space="preserve">о </w:t>
            </w:r>
            <w:r w:rsidRPr="006A6C74">
              <w:rPr>
                <w:bCs/>
                <w:sz w:val="24"/>
                <w:szCs w:val="24"/>
              </w:rPr>
              <w:t xml:space="preserve"> Международному дню пожилых людей)</w:t>
            </w:r>
          </w:p>
          <w:p w:rsidR="00DC02F8" w:rsidRPr="006A6C74" w:rsidRDefault="00DC02F8" w:rsidP="00DC02F8">
            <w:pPr>
              <w:tabs>
                <w:tab w:val="left" w:pos="292"/>
              </w:tabs>
              <w:rPr>
                <w:bCs/>
                <w:sz w:val="24"/>
                <w:szCs w:val="24"/>
              </w:rPr>
            </w:pPr>
          </w:p>
        </w:tc>
        <w:tc>
          <w:tcPr>
            <w:tcW w:w="2818" w:type="dxa"/>
          </w:tcPr>
          <w:p w:rsidR="00DC02F8" w:rsidRPr="006A6C74" w:rsidRDefault="00DC02F8" w:rsidP="00DC02F8">
            <w:pPr>
              <w:jc w:val="both"/>
              <w:rPr>
                <w:sz w:val="24"/>
                <w:szCs w:val="24"/>
              </w:rPr>
            </w:pPr>
            <w:r w:rsidRPr="006A6C74">
              <w:rPr>
                <w:sz w:val="24"/>
                <w:szCs w:val="24"/>
              </w:rPr>
              <w:t xml:space="preserve"> Составление  планов воспитательной работы  классных  руководителей,</w:t>
            </w:r>
            <w:r>
              <w:rPr>
                <w:sz w:val="24"/>
                <w:szCs w:val="24"/>
              </w:rPr>
              <w:t xml:space="preserve"> т</w:t>
            </w:r>
            <w:r w:rsidRPr="006A6C74">
              <w:rPr>
                <w:sz w:val="24"/>
                <w:szCs w:val="24"/>
              </w:rPr>
              <w:t xml:space="preserve">ьюторов  (1-11 класс) на </w:t>
            </w:r>
            <w:r>
              <w:rPr>
                <w:sz w:val="24"/>
                <w:szCs w:val="24"/>
              </w:rPr>
              <w:t>год</w:t>
            </w:r>
          </w:p>
        </w:tc>
        <w:tc>
          <w:tcPr>
            <w:tcW w:w="3119" w:type="dxa"/>
          </w:tcPr>
          <w:p w:rsidR="00DC02F8" w:rsidRPr="006A6C74" w:rsidRDefault="00DC02F8" w:rsidP="00DC02F8">
            <w:pPr>
              <w:jc w:val="both"/>
              <w:rPr>
                <w:sz w:val="24"/>
                <w:szCs w:val="24"/>
              </w:rPr>
            </w:pPr>
            <w:r w:rsidRPr="006A6C74">
              <w:rPr>
                <w:sz w:val="24"/>
                <w:szCs w:val="24"/>
              </w:rPr>
              <w:t>конкурс  проекта «Ландшафтный дизайн»</w:t>
            </w:r>
          </w:p>
        </w:tc>
        <w:tc>
          <w:tcPr>
            <w:tcW w:w="2799" w:type="dxa"/>
          </w:tcPr>
          <w:p w:rsidR="00DC02F8" w:rsidRPr="006A6C74" w:rsidRDefault="00DC02F8" w:rsidP="00DC02F8">
            <w:pPr>
              <w:jc w:val="both"/>
              <w:rPr>
                <w:sz w:val="24"/>
                <w:szCs w:val="24"/>
              </w:rPr>
            </w:pPr>
          </w:p>
        </w:tc>
      </w:tr>
      <w:tr w:rsidR="00DC02F8" w:rsidTr="00DC02F8">
        <w:tc>
          <w:tcPr>
            <w:tcW w:w="1924" w:type="dxa"/>
          </w:tcPr>
          <w:p w:rsidR="00DC02F8" w:rsidRPr="006A6C74" w:rsidRDefault="00DC02F8" w:rsidP="00DC02F8">
            <w:pPr>
              <w:jc w:val="both"/>
              <w:rPr>
                <w:sz w:val="24"/>
                <w:szCs w:val="24"/>
              </w:rPr>
            </w:pPr>
            <w:r w:rsidRPr="006A6C74">
              <w:rPr>
                <w:sz w:val="24"/>
                <w:szCs w:val="24"/>
              </w:rPr>
              <w:t>Контроль и руководство.</w:t>
            </w:r>
          </w:p>
        </w:tc>
        <w:tc>
          <w:tcPr>
            <w:tcW w:w="2912" w:type="dxa"/>
          </w:tcPr>
          <w:p w:rsidR="00DC02F8" w:rsidRPr="006A6C74" w:rsidRDefault="00DC02F8" w:rsidP="00DC02F8">
            <w:pPr>
              <w:tabs>
                <w:tab w:val="left" w:pos="292"/>
              </w:tabs>
              <w:rPr>
                <w:bCs/>
                <w:sz w:val="24"/>
                <w:szCs w:val="24"/>
              </w:rPr>
            </w:pPr>
            <w:r w:rsidRPr="006A6C74">
              <w:rPr>
                <w:bCs/>
                <w:sz w:val="24"/>
                <w:szCs w:val="24"/>
              </w:rPr>
              <w:t>Приказ по ППБ и ПДД «О сохранении жизни и здоровья детей»</w:t>
            </w:r>
          </w:p>
        </w:tc>
        <w:tc>
          <w:tcPr>
            <w:tcW w:w="2818" w:type="dxa"/>
          </w:tcPr>
          <w:p w:rsidR="00DC02F8" w:rsidRPr="006A6C74" w:rsidRDefault="00DC02F8" w:rsidP="00DC02F8">
            <w:pPr>
              <w:jc w:val="both"/>
              <w:rPr>
                <w:sz w:val="24"/>
                <w:szCs w:val="24"/>
              </w:rPr>
            </w:pPr>
            <w:r w:rsidRPr="006A6C74">
              <w:rPr>
                <w:sz w:val="24"/>
                <w:szCs w:val="24"/>
              </w:rPr>
              <w:t>Сдача отчета ОО-1 ФСН</w:t>
            </w:r>
          </w:p>
          <w:p w:rsidR="00DC02F8" w:rsidRPr="006A6C74" w:rsidRDefault="00DC02F8" w:rsidP="00DC02F8">
            <w:pPr>
              <w:jc w:val="both"/>
              <w:rPr>
                <w:sz w:val="24"/>
                <w:szCs w:val="24"/>
              </w:rPr>
            </w:pPr>
          </w:p>
        </w:tc>
        <w:tc>
          <w:tcPr>
            <w:tcW w:w="3119" w:type="dxa"/>
          </w:tcPr>
          <w:p w:rsidR="00DC02F8" w:rsidRPr="006A6C74" w:rsidRDefault="00DC02F8" w:rsidP="00DC02F8">
            <w:pPr>
              <w:jc w:val="both"/>
              <w:rPr>
                <w:sz w:val="24"/>
                <w:szCs w:val="24"/>
              </w:rPr>
            </w:pPr>
            <w:r w:rsidRPr="006A6C74">
              <w:rPr>
                <w:sz w:val="24"/>
                <w:szCs w:val="24"/>
              </w:rPr>
              <w:t>Методическая помощь вновь назначенным  классным руководителям, тьюторам</w:t>
            </w:r>
          </w:p>
        </w:tc>
        <w:tc>
          <w:tcPr>
            <w:tcW w:w="2799" w:type="dxa"/>
          </w:tcPr>
          <w:p w:rsidR="00DC02F8" w:rsidRPr="006A6C74" w:rsidRDefault="00DC02F8" w:rsidP="00DC02F8">
            <w:pPr>
              <w:jc w:val="both"/>
              <w:rPr>
                <w:sz w:val="24"/>
                <w:szCs w:val="24"/>
              </w:rPr>
            </w:pPr>
            <w:r w:rsidRPr="006A6C74">
              <w:rPr>
                <w:sz w:val="24"/>
                <w:szCs w:val="24"/>
              </w:rPr>
              <w:t>Осенний каникул с 31.10.-8.11.</w:t>
            </w:r>
          </w:p>
        </w:tc>
      </w:tr>
      <w:tr w:rsidR="00DC02F8" w:rsidTr="00DA7DD1">
        <w:tc>
          <w:tcPr>
            <w:tcW w:w="1924" w:type="dxa"/>
          </w:tcPr>
          <w:p w:rsidR="00DC02F8" w:rsidRDefault="00DC02F8" w:rsidP="00DC02F8">
            <w:pPr>
              <w:jc w:val="both"/>
              <w:rPr>
                <w:b/>
                <w:sz w:val="24"/>
                <w:szCs w:val="24"/>
              </w:rPr>
            </w:pPr>
            <w:r w:rsidRPr="006A6C74">
              <w:rPr>
                <w:b/>
                <w:sz w:val="24"/>
                <w:szCs w:val="24"/>
              </w:rPr>
              <w:t>НОЯБРЬ</w:t>
            </w:r>
          </w:p>
          <w:p w:rsidR="00DC02F8" w:rsidRPr="006A6C74" w:rsidRDefault="00DC02F8" w:rsidP="00DC02F8">
            <w:pPr>
              <w:jc w:val="both"/>
              <w:rPr>
                <w:sz w:val="24"/>
                <w:szCs w:val="24"/>
              </w:rPr>
            </w:pPr>
          </w:p>
        </w:tc>
        <w:tc>
          <w:tcPr>
            <w:tcW w:w="2912" w:type="dxa"/>
            <w:tcBorders>
              <w:right w:val="single" w:sz="2" w:space="0" w:color="auto"/>
            </w:tcBorders>
          </w:tcPr>
          <w:p w:rsidR="00DC02F8" w:rsidRPr="006A6C74" w:rsidRDefault="00DC02F8" w:rsidP="00DC02F8">
            <w:pPr>
              <w:jc w:val="center"/>
              <w:rPr>
                <w:b/>
                <w:sz w:val="24"/>
                <w:szCs w:val="24"/>
              </w:rPr>
            </w:pPr>
            <w:r w:rsidRPr="006A6C74">
              <w:rPr>
                <w:b/>
                <w:sz w:val="24"/>
                <w:szCs w:val="24"/>
              </w:rPr>
              <w:t>1 неделя 2-8.11.</w:t>
            </w:r>
          </w:p>
        </w:tc>
        <w:tc>
          <w:tcPr>
            <w:tcW w:w="2818" w:type="dxa"/>
            <w:tcBorders>
              <w:left w:val="single" w:sz="2" w:space="0" w:color="auto"/>
              <w:right w:val="single" w:sz="2" w:space="0" w:color="auto"/>
            </w:tcBorders>
          </w:tcPr>
          <w:p w:rsidR="00DC02F8" w:rsidRPr="006A6C74" w:rsidRDefault="00DC02F8" w:rsidP="00DC02F8">
            <w:pPr>
              <w:jc w:val="center"/>
              <w:rPr>
                <w:b/>
                <w:sz w:val="24"/>
                <w:szCs w:val="24"/>
              </w:rPr>
            </w:pPr>
            <w:r w:rsidRPr="006A6C74">
              <w:rPr>
                <w:b/>
                <w:sz w:val="24"/>
                <w:szCs w:val="24"/>
              </w:rPr>
              <w:t>2 неделя  9-14.11.</w:t>
            </w:r>
          </w:p>
        </w:tc>
        <w:tc>
          <w:tcPr>
            <w:tcW w:w="3119" w:type="dxa"/>
            <w:tcBorders>
              <w:left w:val="single" w:sz="2" w:space="0" w:color="auto"/>
              <w:right w:val="single" w:sz="2" w:space="0" w:color="auto"/>
            </w:tcBorders>
          </w:tcPr>
          <w:p w:rsidR="00DC02F8" w:rsidRPr="006A6C74" w:rsidRDefault="00DC02F8" w:rsidP="00DC02F8">
            <w:pPr>
              <w:jc w:val="center"/>
              <w:rPr>
                <w:b/>
                <w:sz w:val="24"/>
                <w:szCs w:val="24"/>
              </w:rPr>
            </w:pPr>
            <w:r w:rsidRPr="006A6C74">
              <w:rPr>
                <w:b/>
                <w:sz w:val="24"/>
                <w:szCs w:val="24"/>
              </w:rPr>
              <w:t>3 неделя16-21.11.</w:t>
            </w:r>
          </w:p>
        </w:tc>
        <w:tc>
          <w:tcPr>
            <w:tcW w:w="2799" w:type="dxa"/>
            <w:tcBorders>
              <w:left w:val="single" w:sz="2" w:space="0" w:color="auto"/>
            </w:tcBorders>
          </w:tcPr>
          <w:p w:rsidR="00DC02F8" w:rsidRPr="006A6C74" w:rsidRDefault="00DC02F8" w:rsidP="00DC02F8">
            <w:pPr>
              <w:jc w:val="center"/>
              <w:rPr>
                <w:b/>
                <w:sz w:val="24"/>
                <w:szCs w:val="24"/>
              </w:rPr>
            </w:pPr>
            <w:r w:rsidRPr="006A6C74">
              <w:rPr>
                <w:b/>
                <w:sz w:val="24"/>
                <w:szCs w:val="24"/>
              </w:rPr>
              <w:t>4 неделя 23-28.11.</w:t>
            </w:r>
          </w:p>
        </w:tc>
      </w:tr>
      <w:tr w:rsidR="002217CB" w:rsidTr="002217CB">
        <w:trPr>
          <w:trHeight w:val="833"/>
        </w:trPr>
        <w:tc>
          <w:tcPr>
            <w:tcW w:w="1924" w:type="dxa"/>
          </w:tcPr>
          <w:p w:rsidR="002217CB" w:rsidRPr="006A6C74" w:rsidRDefault="002217CB" w:rsidP="002217CB">
            <w:pPr>
              <w:jc w:val="both"/>
              <w:rPr>
                <w:sz w:val="24"/>
                <w:szCs w:val="24"/>
              </w:rPr>
            </w:pPr>
            <w:r w:rsidRPr="006A6C74">
              <w:rPr>
                <w:sz w:val="24"/>
                <w:szCs w:val="24"/>
              </w:rPr>
              <w:t>Работа с учащимися</w:t>
            </w:r>
          </w:p>
        </w:tc>
        <w:tc>
          <w:tcPr>
            <w:tcW w:w="2912" w:type="dxa"/>
            <w:tcBorders>
              <w:right w:val="single" w:sz="2" w:space="0" w:color="auto"/>
            </w:tcBorders>
          </w:tcPr>
          <w:p w:rsidR="002217CB" w:rsidRPr="006A6C74" w:rsidRDefault="002217CB" w:rsidP="002217CB">
            <w:pPr>
              <w:rPr>
                <w:sz w:val="24"/>
                <w:szCs w:val="24"/>
              </w:rPr>
            </w:pPr>
            <w:r w:rsidRPr="006A6C74">
              <w:rPr>
                <w:sz w:val="24"/>
                <w:szCs w:val="24"/>
              </w:rPr>
              <w:t>Круглый стол «Я-интернатчик» вновь</w:t>
            </w:r>
            <w:r w:rsidR="00E87416">
              <w:rPr>
                <w:sz w:val="24"/>
                <w:szCs w:val="24"/>
              </w:rPr>
              <w:t xml:space="preserve"> </w:t>
            </w:r>
            <w:r w:rsidRPr="006A6C74">
              <w:rPr>
                <w:sz w:val="24"/>
                <w:szCs w:val="24"/>
              </w:rPr>
              <w:t>прибывщих учащихся с директорам школы.</w:t>
            </w:r>
          </w:p>
          <w:p w:rsidR="002217CB" w:rsidRPr="006A6C74" w:rsidRDefault="002217CB" w:rsidP="002217CB">
            <w:pPr>
              <w:rPr>
                <w:sz w:val="24"/>
                <w:szCs w:val="24"/>
              </w:rPr>
            </w:pPr>
            <w:r w:rsidRPr="006A6C74">
              <w:rPr>
                <w:sz w:val="24"/>
                <w:szCs w:val="24"/>
              </w:rPr>
              <w:t xml:space="preserve">Агитационные работы по выбору президента ДОО «Юный коркинец»  </w:t>
            </w:r>
          </w:p>
        </w:tc>
        <w:tc>
          <w:tcPr>
            <w:tcW w:w="2818" w:type="dxa"/>
            <w:tcBorders>
              <w:left w:val="single" w:sz="2" w:space="0" w:color="auto"/>
            </w:tcBorders>
          </w:tcPr>
          <w:p w:rsidR="002217CB" w:rsidRPr="006A6C74" w:rsidRDefault="002217CB" w:rsidP="002217CB">
            <w:pPr>
              <w:rPr>
                <w:sz w:val="24"/>
                <w:szCs w:val="24"/>
              </w:rPr>
            </w:pPr>
            <w:r w:rsidRPr="006A6C74">
              <w:rPr>
                <w:sz w:val="24"/>
                <w:szCs w:val="24"/>
              </w:rPr>
              <w:t>Вечер  посвящение в  «интернатчики»  (онлайн)</w:t>
            </w:r>
          </w:p>
          <w:p w:rsidR="002217CB" w:rsidRPr="006A6C74" w:rsidRDefault="002217CB" w:rsidP="002217CB">
            <w:pPr>
              <w:rPr>
                <w:sz w:val="24"/>
                <w:szCs w:val="24"/>
              </w:rPr>
            </w:pPr>
            <w:r w:rsidRPr="006A6C74">
              <w:rPr>
                <w:sz w:val="24"/>
                <w:szCs w:val="24"/>
              </w:rPr>
              <w:t>Выбор Президента ДОО «Юный коркинец» .</w:t>
            </w:r>
          </w:p>
          <w:p w:rsidR="002217CB" w:rsidRPr="006A6C74" w:rsidRDefault="002217CB" w:rsidP="002217CB">
            <w:pPr>
              <w:rPr>
                <w:sz w:val="24"/>
                <w:szCs w:val="24"/>
              </w:rPr>
            </w:pPr>
            <w:r w:rsidRPr="006A6C74">
              <w:rPr>
                <w:sz w:val="24"/>
                <w:szCs w:val="24"/>
              </w:rPr>
              <w:t>Фестиваль «Здоровейка».МОИ – перекладина</w:t>
            </w:r>
          </w:p>
        </w:tc>
        <w:tc>
          <w:tcPr>
            <w:tcW w:w="3119" w:type="dxa"/>
            <w:tcBorders>
              <w:left w:val="single" w:sz="2" w:space="0" w:color="auto"/>
            </w:tcBorders>
          </w:tcPr>
          <w:p w:rsidR="002217CB" w:rsidRPr="006A6C74" w:rsidRDefault="002217CB" w:rsidP="002217CB">
            <w:pPr>
              <w:rPr>
                <w:sz w:val="24"/>
                <w:szCs w:val="24"/>
              </w:rPr>
            </w:pPr>
            <w:r w:rsidRPr="006A6C74">
              <w:rPr>
                <w:sz w:val="24"/>
                <w:szCs w:val="24"/>
              </w:rPr>
              <w:t xml:space="preserve">-Общее собрание учащихся 9 и 11 классов с членами администрации  </w:t>
            </w:r>
          </w:p>
          <w:p w:rsidR="002217CB" w:rsidRPr="006A6C74" w:rsidRDefault="002217CB" w:rsidP="002217CB">
            <w:pPr>
              <w:rPr>
                <w:sz w:val="24"/>
                <w:szCs w:val="24"/>
              </w:rPr>
            </w:pPr>
            <w:r w:rsidRPr="006A6C74">
              <w:rPr>
                <w:sz w:val="24"/>
                <w:szCs w:val="24"/>
              </w:rPr>
              <w:t xml:space="preserve">-Всероссийский день правовой помощи. (20.10) </w:t>
            </w:r>
          </w:p>
          <w:p w:rsidR="002217CB" w:rsidRPr="006A6C74" w:rsidRDefault="002217CB" w:rsidP="002217CB">
            <w:pPr>
              <w:rPr>
                <w:sz w:val="24"/>
                <w:szCs w:val="24"/>
              </w:rPr>
            </w:pPr>
            <w:r w:rsidRPr="006A6C74">
              <w:rPr>
                <w:sz w:val="24"/>
                <w:szCs w:val="24"/>
              </w:rPr>
              <w:t>Классный  час «В мире закона»</w:t>
            </w:r>
          </w:p>
        </w:tc>
        <w:tc>
          <w:tcPr>
            <w:tcW w:w="2799" w:type="dxa"/>
            <w:tcBorders>
              <w:left w:val="single" w:sz="2" w:space="0" w:color="auto"/>
              <w:bottom w:val="nil"/>
            </w:tcBorders>
          </w:tcPr>
          <w:p w:rsidR="002217CB" w:rsidRPr="006A6C74" w:rsidRDefault="002217CB" w:rsidP="002217CB">
            <w:pPr>
              <w:rPr>
                <w:sz w:val="24"/>
                <w:szCs w:val="24"/>
              </w:rPr>
            </w:pPr>
            <w:r w:rsidRPr="006A6C74">
              <w:rPr>
                <w:sz w:val="24"/>
                <w:szCs w:val="24"/>
              </w:rPr>
              <w:t>Декада  ЗОЖ  «Стиль жизни- здоровье»</w:t>
            </w:r>
          </w:p>
          <w:p w:rsidR="002217CB" w:rsidRPr="006A6C74" w:rsidRDefault="002217CB" w:rsidP="002217CB">
            <w:pPr>
              <w:rPr>
                <w:sz w:val="24"/>
                <w:szCs w:val="24"/>
              </w:rPr>
            </w:pPr>
            <w:r w:rsidRPr="006A6C74">
              <w:rPr>
                <w:sz w:val="24"/>
                <w:szCs w:val="24"/>
              </w:rPr>
              <w:t>- выпуск  буклетов , видеороликов «Стиль жизни- здоровье»</w:t>
            </w:r>
          </w:p>
          <w:p w:rsidR="002217CB" w:rsidRPr="006A6C74" w:rsidRDefault="002217CB" w:rsidP="002217CB">
            <w:pPr>
              <w:rPr>
                <w:sz w:val="24"/>
                <w:szCs w:val="24"/>
              </w:rPr>
            </w:pPr>
            <w:r w:rsidRPr="006A6C74">
              <w:rPr>
                <w:sz w:val="24"/>
                <w:szCs w:val="24"/>
              </w:rPr>
              <w:t>- Открытие  МОИ «Здоровейка»</w:t>
            </w:r>
          </w:p>
          <w:p w:rsidR="002217CB" w:rsidRPr="006A6C74" w:rsidRDefault="002217CB" w:rsidP="002217CB">
            <w:pPr>
              <w:rPr>
                <w:sz w:val="24"/>
                <w:szCs w:val="24"/>
              </w:rPr>
            </w:pP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родителями</w:t>
            </w:r>
          </w:p>
        </w:tc>
        <w:tc>
          <w:tcPr>
            <w:tcW w:w="2912" w:type="dxa"/>
            <w:tcBorders>
              <w:right w:val="single" w:sz="2" w:space="0" w:color="auto"/>
            </w:tcBorders>
          </w:tcPr>
          <w:p w:rsidR="002217CB" w:rsidRPr="006A6C74" w:rsidRDefault="002217CB" w:rsidP="002217CB">
            <w:pPr>
              <w:jc w:val="both"/>
              <w:rPr>
                <w:sz w:val="24"/>
                <w:szCs w:val="24"/>
              </w:rPr>
            </w:pPr>
          </w:p>
        </w:tc>
        <w:tc>
          <w:tcPr>
            <w:tcW w:w="2818" w:type="dxa"/>
            <w:tcBorders>
              <w:left w:val="single" w:sz="2" w:space="0" w:color="auto"/>
            </w:tcBorders>
          </w:tcPr>
          <w:p w:rsidR="002217CB" w:rsidRPr="006A6C74" w:rsidRDefault="002217CB" w:rsidP="002217CB">
            <w:pPr>
              <w:jc w:val="both"/>
              <w:rPr>
                <w:sz w:val="24"/>
                <w:szCs w:val="24"/>
              </w:rPr>
            </w:pPr>
            <w:r w:rsidRPr="006A6C74">
              <w:rPr>
                <w:sz w:val="24"/>
                <w:szCs w:val="24"/>
              </w:rPr>
              <w:t>Школа родителей «Мой ребенок первоклассник»</w:t>
            </w:r>
          </w:p>
          <w:p w:rsidR="002217CB" w:rsidRPr="006A6C74" w:rsidRDefault="002217CB" w:rsidP="002217CB">
            <w:pPr>
              <w:jc w:val="both"/>
              <w:rPr>
                <w:sz w:val="24"/>
                <w:szCs w:val="24"/>
              </w:rPr>
            </w:pPr>
          </w:p>
        </w:tc>
        <w:tc>
          <w:tcPr>
            <w:tcW w:w="3119" w:type="dxa"/>
          </w:tcPr>
          <w:p w:rsidR="002217CB" w:rsidRPr="006A6C74" w:rsidRDefault="002217CB" w:rsidP="002217CB">
            <w:pPr>
              <w:jc w:val="both"/>
              <w:rPr>
                <w:sz w:val="24"/>
                <w:szCs w:val="24"/>
              </w:rPr>
            </w:pPr>
          </w:p>
        </w:tc>
        <w:tc>
          <w:tcPr>
            <w:tcW w:w="2799" w:type="dxa"/>
            <w:tcBorders>
              <w:top w:val="nil"/>
            </w:tcBorders>
          </w:tcPr>
          <w:p w:rsidR="002217CB" w:rsidRPr="006A6C74" w:rsidRDefault="00E87416" w:rsidP="00E87416">
            <w:pPr>
              <w:jc w:val="both"/>
              <w:rPr>
                <w:sz w:val="24"/>
                <w:szCs w:val="24"/>
              </w:rPr>
            </w:pPr>
            <w:r>
              <w:rPr>
                <w:sz w:val="24"/>
                <w:szCs w:val="24"/>
              </w:rPr>
              <w:t>К</w:t>
            </w:r>
            <w:r w:rsidR="002217CB" w:rsidRPr="006A6C74">
              <w:rPr>
                <w:sz w:val="24"/>
                <w:szCs w:val="24"/>
              </w:rPr>
              <w:t>онкурс «Семейный спорт»</w:t>
            </w:r>
          </w:p>
        </w:tc>
      </w:tr>
      <w:tr w:rsidR="002217CB" w:rsidTr="00DC02F8">
        <w:tc>
          <w:tcPr>
            <w:tcW w:w="1924" w:type="dxa"/>
          </w:tcPr>
          <w:p w:rsidR="002217CB" w:rsidRPr="006A6C74" w:rsidRDefault="002217CB" w:rsidP="002217CB">
            <w:pPr>
              <w:jc w:val="both"/>
              <w:rPr>
                <w:sz w:val="24"/>
                <w:szCs w:val="24"/>
              </w:rPr>
            </w:pPr>
            <w:r w:rsidRPr="006A6C74">
              <w:rPr>
                <w:sz w:val="24"/>
                <w:szCs w:val="24"/>
              </w:rPr>
              <w:lastRenderedPageBreak/>
              <w:t>Методическая работа. Работа педагогами</w:t>
            </w:r>
          </w:p>
        </w:tc>
        <w:tc>
          <w:tcPr>
            <w:tcW w:w="2912" w:type="dxa"/>
          </w:tcPr>
          <w:p w:rsidR="002217CB" w:rsidRPr="006A6C74" w:rsidRDefault="002217CB" w:rsidP="002217CB">
            <w:pPr>
              <w:tabs>
                <w:tab w:val="left" w:pos="292"/>
              </w:tabs>
              <w:rPr>
                <w:bCs/>
                <w:sz w:val="24"/>
                <w:szCs w:val="24"/>
              </w:rPr>
            </w:pPr>
          </w:p>
          <w:p w:rsidR="002217CB" w:rsidRPr="006A6C74" w:rsidRDefault="002217CB" w:rsidP="002217CB">
            <w:pPr>
              <w:tabs>
                <w:tab w:val="left" w:pos="292"/>
              </w:tabs>
              <w:rPr>
                <w:bCs/>
                <w:sz w:val="24"/>
                <w:szCs w:val="24"/>
              </w:rPr>
            </w:pPr>
          </w:p>
        </w:tc>
        <w:tc>
          <w:tcPr>
            <w:tcW w:w="2818" w:type="dxa"/>
          </w:tcPr>
          <w:p w:rsidR="002217CB" w:rsidRPr="006A6C74" w:rsidRDefault="002217CB" w:rsidP="002217CB">
            <w:pPr>
              <w:jc w:val="both"/>
              <w:rPr>
                <w:sz w:val="24"/>
                <w:szCs w:val="24"/>
              </w:rPr>
            </w:pPr>
            <w:r w:rsidRPr="006A6C74">
              <w:rPr>
                <w:sz w:val="24"/>
                <w:szCs w:val="24"/>
              </w:rPr>
              <w:t>Фестиваль педагогических идей   «Ручеек»: конкурс  «Ландшафтный дизайн»</w:t>
            </w:r>
          </w:p>
        </w:tc>
        <w:tc>
          <w:tcPr>
            <w:tcW w:w="3119" w:type="dxa"/>
          </w:tcPr>
          <w:p w:rsidR="002217CB" w:rsidRPr="006A6C74" w:rsidRDefault="002217CB" w:rsidP="002217CB">
            <w:pPr>
              <w:jc w:val="both"/>
              <w:rPr>
                <w:sz w:val="24"/>
                <w:szCs w:val="24"/>
              </w:rPr>
            </w:pPr>
            <w:r w:rsidRPr="006A6C74">
              <w:rPr>
                <w:sz w:val="24"/>
                <w:szCs w:val="24"/>
              </w:rPr>
              <w:t xml:space="preserve">Неделя учителей МО русского языка </w:t>
            </w:r>
          </w:p>
          <w:p w:rsidR="002217CB" w:rsidRPr="006A6C74" w:rsidRDefault="002217CB" w:rsidP="002217CB">
            <w:pPr>
              <w:jc w:val="both"/>
              <w:rPr>
                <w:sz w:val="24"/>
                <w:szCs w:val="24"/>
              </w:rPr>
            </w:pPr>
            <w:r w:rsidRPr="006A6C74">
              <w:rPr>
                <w:sz w:val="24"/>
                <w:szCs w:val="24"/>
              </w:rPr>
              <w:t>(16-22.10)</w:t>
            </w:r>
          </w:p>
        </w:tc>
        <w:tc>
          <w:tcPr>
            <w:tcW w:w="2799" w:type="dxa"/>
          </w:tcPr>
          <w:p w:rsidR="002217CB" w:rsidRPr="006A6C74" w:rsidRDefault="002217CB" w:rsidP="002217CB">
            <w:pPr>
              <w:jc w:val="both"/>
              <w:rPr>
                <w:sz w:val="24"/>
                <w:szCs w:val="24"/>
              </w:rPr>
            </w:pPr>
            <w:r w:rsidRPr="006A6C74">
              <w:rPr>
                <w:sz w:val="24"/>
                <w:szCs w:val="24"/>
              </w:rPr>
              <w:t xml:space="preserve">Неделя МО учителей анг/языка </w:t>
            </w:r>
          </w:p>
          <w:p w:rsidR="002217CB" w:rsidRPr="006A6C74" w:rsidRDefault="002217CB" w:rsidP="002217CB">
            <w:pPr>
              <w:jc w:val="both"/>
              <w:rPr>
                <w:sz w:val="24"/>
                <w:szCs w:val="24"/>
              </w:rPr>
            </w:pPr>
            <w:r w:rsidRPr="006A6C74">
              <w:rPr>
                <w:sz w:val="24"/>
                <w:szCs w:val="24"/>
              </w:rPr>
              <w:t>(23-29.11.)</w:t>
            </w:r>
          </w:p>
        </w:tc>
      </w:tr>
      <w:tr w:rsidR="002217CB" w:rsidTr="00DC02F8">
        <w:tc>
          <w:tcPr>
            <w:tcW w:w="1924" w:type="dxa"/>
          </w:tcPr>
          <w:p w:rsidR="002217CB" w:rsidRPr="006A6C74" w:rsidRDefault="002217CB" w:rsidP="002217CB">
            <w:pPr>
              <w:jc w:val="both"/>
              <w:rPr>
                <w:sz w:val="24"/>
                <w:szCs w:val="24"/>
              </w:rPr>
            </w:pPr>
            <w:r w:rsidRPr="006A6C74">
              <w:rPr>
                <w:sz w:val="24"/>
                <w:szCs w:val="24"/>
              </w:rPr>
              <w:t>Контроль и руководство.</w:t>
            </w:r>
          </w:p>
        </w:tc>
        <w:tc>
          <w:tcPr>
            <w:tcW w:w="2912" w:type="dxa"/>
          </w:tcPr>
          <w:p w:rsidR="002217CB" w:rsidRPr="006A6C74" w:rsidRDefault="002217CB" w:rsidP="002217CB">
            <w:pPr>
              <w:tabs>
                <w:tab w:val="left" w:pos="292"/>
              </w:tabs>
              <w:rPr>
                <w:bCs/>
                <w:sz w:val="24"/>
                <w:szCs w:val="24"/>
              </w:rPr>
            </w:pPr>
            <w:r w:rsidRPr="006A6C74">
              <w:rPr>
                <w:bCs/>
                <w:sz w:val="24"/>
                <w:szCs w:val="24"/>
              </w:rPr>
              <w:t xml:space="preserve">Проверка </w:t>
            </w:r>
          </w:p>
          <w:p w:rsidR="002217CB" w:rsidRPr="006A6C74" w:rsidRDefault="002217CB" w:rsidP="002217CB">
            <w:pPr>
              <w:tabs>
                <w:tab w:val="left" w:pos="292"/>
              </w:tabs>
              <w:rPr>
                <w:bCs/>
                <w:sz w:val="24"/>
                <w:szCs w:val="24"/>
              </w:rPr>
            </w:pPr>
          </w:p>
          <w:p w:rsidR="002217CB" w:rsidRPr="006A6C74" w:rsidRDefault="002217CB" w:rsidP="002217CB">
            <w:pPr>
              <w:tabs>
                <w:tab w:val="left" w:pos="292"/>
              </w:tabs>
              <w:rPr>
                <w:bCs/>
                <w:sz w:val="24"/>
                <w:szCs w:val="24"/>
              </w:rPr>
            </w:pPr>
          </w:p>
        </w:tc>
        <w:tc>
          <w:tcPr>
            <w:tcW w:w="2818" w:type="dxa"/>
          </w:tcPr>
          <w:p w:rsidR="002217CB" w:rsidRPr="006A6C74" w:rsidRDefault="002217CB" w:rsidP="002217CB">
            <w:pPr>
              <w:jc w:val="both"/>
              <w:rPr>
                <w:sz w:val="24"/>
                <w:szCs w:val="24"/>
              </w:rPr>
            </w:pPr>
            <w:r w:rsidRPr="006A6C74">
              <w:rPr>
                <w:sz w:val="24"/>
                <w:szCs w:val="24"/>
              </w:rPr>
              <w:t>Приказ «О сохранении жизни и здоровья детей во время замерзании озер»</w:t>
            </w:r>
          </w:p>
          <w:p w:rsidR="002217CB" w:rsidRPr="006A6C74" w:rsidRDefault="002217CB" w:rsidP="002217CB">
            <w:pPr>
              <w:jc w:val="both"/>
              <w:rPr>
                <w:sz w:val="24"/>
                <w:szCs w:val="24"/>
              </w:rPr>
            </w:pPr>
            <w:r w:rsidRPr="006A6C74">
              <w:rPr>
                <w:sz w:val="24"/>
                <w:szCs w:val="24"/>
              </w:rPr>
              <w:t xml:space="preserve"> </w:t>
            </w:r>
          </w:p>
        </w:tc>
        <w:tc>
          <w:tcPr>
            <w:tcW w:w="3119" w:type="dxa"/>
          </w:tcPr>
          <w:p w:rsidR="002217CB" w:rsidRPr="006A6C74" w:rsidRDefault="002217CB" w:rsidP="002217CB">
            <w:pPr>
              <w:jc w:val="both"/>
              <w:rPr>
                <w:sz w:val="24"/>
                <w:szCs w:val="24"/>
              </w:rPr>
            </w:pPr>
            <w:r w:rsidRPr="006A6C74">
              <w:rPr>
                <w:sz w:val="24"/>
                <w:szCs w:val="24"/>
              </w:rPr>
              <w:t>Контроль за работой кл.руководителей, воспитателей с родителями по организации учебной, внеучебной деятельности обучающихся.</w:t>
            </w:r>
          </w:p>
        </w:tc>
        <w:tc>
          <w:tcPr>
            <w:tcW w:w="2799" w:type="dxa"/>
          </w:tcPr>
          <w:p w:rsidR="002217CB" w:rsidRPr="006A6C74" w:rsidRDefault="002217CB" w:rsidP="002217CB">
            <w:pPr>
              <w:jc w:val="both"/>
              <w:rPr>
                <w:sz w:val="24"/>
                <w:szCs w:val="24"/>
              </w:rPr>
            </w:pPr>
          </w:p>
        </w:tc>
      </w:tr>
      <w:tr w:rsidR="002217CB" w:rsidTr="00DA7DD1">
        <w:tc>
          <w:tcPr>
            <w:tcW w:w="1924" w:type="dxa"/>
          </w:tcPr>
          <w:p w:rsidR="002217CB" w:rsidRDefault="002217CB" w:rsidP="002217CB">
            <w:pPr>
              <w:rPr>
                <w:b/>
                <w:sz w:val="24"/>
                <w:szCs w:val="24"/>
              </w:rPr>
            </w:pPr>
            <w:r>
              <w:rPr>
                <w:b/>
                <w:sz w:val="24"/>
                <w:szCs w:val="24"/>
              </w:rPr>
              <w:t xml:space="preserve">ДЕКАБРЬ </w:t>
            </w:r>
          </w:p>
        </w:tc>
        <w:tc>
          <w:tcPr>
            <w:tcW w:w="2912" w:type="dxa"/>
            <w:tcBorders>
              <w:right w:val="single" w:sz="2" w:space="0" w:color="auto"/>
            </w:tcBorders>
          </w:tcPr>
          <w:p w:rsidR="002217CB" w:rsidRPr="006A6C74" w:rsidRDefault="002217CB" w:rsidP="002217CB">
            <w:pPr>
              <w:jc w:val="center"/>
              <w:rPr>
                <w:b/>
                <w:sz w:val="24"/>
                <w:szCs w:val="24"/>
              </w:rPr>
            </w:pPr>
            <w:r w:rsidRPr="006A6C74">
              <w:rPr>
                <w:b/>
                <w:sz w:val="24"/>
                <w:szCs w:val="24"/>
              </w:rPr>
              <w:t>.</w:t>
            </w:r>
            <w:r w:rsidRPr="006A6C74">
              <w:rPr>
                <w:b/>
                <w:sz w:val="24"/>
                <w:szCs w:val="24"/>
                <w:lang w:val="en-US"/>
              </w:rPr>
              <w:t xml:space="preserve">1 </w:t>
            </w:r>
            <w:r w:rsidRPr="006A6C74">
              <w:rPr>
                <w:b/>
                <w:sz w:val="24"/>
                <w:szCs w:val="24"/>
              </w:rPr>
              <w:t>неделя  30-5.12.</w:t>
            </w:r>
          </w:p>
        </w:tc>
        <w:tc>
          <w:tcPr>
            <w:tcW w:w="2818" w:type="dxa"/>
            <w:tcBorders>
              <w:left w:val="single" w:sz="2" w:space="0" w:color="auto"/>
              <w:right w:val="single" w:sz="2" w:space="0" w:color="auto"/>
            </w:tcBorders>
          </w:tcPr>
          <w:p w:rsidR="002217CB" w:rsidRPr="006A6C74" w:rsidRDefault="002217CB" w:rsidP="002217CB">
            <w:pPr>
              <w:jc w:val="center"/>
              <w:rPr>
                <w:b/>
                <w:sz w:val="24"/>
                <w:szCs w:val="24"/>
              </w:rPr>
            </w:pPr>
            <w:r w:rsidRPr="006A6C74">
              <w:rPr>
                <w:b/>
                <w:sz w:val="24"/>
                <w:szCs w:val="24"/>
              </w:rPr>
              <w:t>2 неделя  7-13.12.</w:t>
            </w:r>
          </w:p>
        </w:tc>
        <w:tc>
          <w:tcPr>
            <w:tcW w:w="3119" w:type="dxa"/>
            <w:tcBorders>
              <w:left w:val="single" w:sz="2" w:space="0" w:color="auto"/>
              <w:right w:val="single" w:sz="2" w:space="0" w:color="auto"/>
            </w:tcBorders>
          </w:tcPr>
          <w:p w:rsidR="002217CB" w:rsidRPr="006A6C74" w:rsidRDefault="002217CB" w:rsidP="002217CB">
            <w:pPr>
              <w:jc w:val="center"/>
              <w:rPr>
                <w:b/>
                <w:sz w:val="24"/>
                <w:szCs w:val="24"/>
              </w:rPr>
            </w:pPr>
            <w:r w:rsidRPr="006A6C74">
              <w:rPr>
                <w:b/>
                <w:sz w:val="24"/>
                <w:szCs w:val="24"/>
              </w:rPr>
              <w:t>3 неделя 14-20.12.</w:t>
            </w:r>
          </w:p>
        </w:tc>
        <w:tc>
          <w:tcPr>
            <w:tcW w:w="2799" w:type="dxa"/>
            <w:tcBorders>
              <w:left w:val="single" w:sz="2" w:space="0" w:color="auto"/>
            </w:tcBorders>
          </w:tcPr>
          <w:p w:rsidR="002217CB" w:rsidRPr="006A6C74" w:rsidRDefault="002217CB" w:rsidP="002217CB">
            <w:pPr>
              <w:jc w:val="center"/>
              <w:rPr>
                <w:b/>
                <w:sz w:val="24"/>
                <w:szCs w:val="24"/>
              </w:rPr>
            </w:pPr>
            <w:r w:rsidRPr="006A6C74">
              <w:rPr>
                <w:b/>
                <w:sz w:val="24"/>
                <w:szCs w:val="24"/>
              </w:rPr>
              <w:t>4 неделя 21-31.12.</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учащимися</w:t>
            </w:r>
          </w:p>
        </w:tc>
        <w:tc>
          <w:tcPr>
            <w:tcW w:w="2912" w:type="dxa"/>
            <w:tcBorders>
              <w:right w:val="single" w:sz="2" w:space="0" w:color="auto"/>
            </w:tcBorders>
          </w:tcPr>
          <w:p w:rsidR="002217CB" w:rsidRPr="006A6C74" w:rsidRDefault="002217CB" w:rsidP="002217CB">
            <w:pPr>
              <w:rPr>
                <w:sz w:val="24"/>
                <w:szCs w:val="24"/>
              </w:rPr>
            </w:pPr>
            <w:r w:rsidRPr="006A6C74">
              <w:rPr>
                <w:sz w:val="24"/>
                <w:szCs w:val="24"/>
              </w:rPr>
              <w:t>-конкурс массовых молодежных танцев «ЗОЖигай» (5.12)</w:t>
            </w:r>
          </w:p>
          <w:p w:rsidR="002217CB" w:rsidRPr="006A6C74" w:rsidRDefault="002217CB" w:rsidP="002217CB">
            <w:pPr>
              <w:rPr>
                <w:sz w:val="24"/>
                <w:szCs w:val="24"/>
              </w:rPr>
            </w:pPr>
          </w:p>
        </w:tc>
        <w:tc>
          <w:tcPr>
            <w:tcW w:w="2818" w:type="dxa"/>
            <w:tcBorders>
              <w:left w:val="single" w:sz="2" w:space="0" w:color="auto"/>
            </w:tcBorders>
          </w:tcPr>
          <w:p w:rsidR="002217CB" w:rsidRPr="006A6C74" w:rsidRDefault="002217CB" w:rsidP="002217CB">
            <w:pPr>
              <w:rPr>
                <w:sz w:val="24"/>
                <w:szCs w:val="24"/>
              </w:rPr>
            </w:pPr>
            <w:r>
              <w:rPr>
                <w:sz w:val="24"/>
                <w:szCs w:val="24"/>
              </w:rPr>
              <w:t xml:space="preserve">Неделя ДОО «Юный коркинец» </w:t>
            </w:r>
            <w:r w:rsidRPr="006A6C74">
              <w:rPr>
                <w:sz w:val="24"/>
                <w:szCs w:val="24"/>
              </w:rPr>
              <w:t xml:space="preserve"> посещения музея им.Д.П.Коркина</w:t>
            </w:r>
          </w:p>
          <w:p w:rsidR="002217CB" w:rsidRPr="006A6C74" w:rsidRDefault="002217CB" w:rsidP="002217CB">
            <w:pPr>
              <w:rPr>
                <w:sz w:val="24"/>
                <w:szCs w:val="24"/>
              </w:rPr>
            </w:pPr>
            <w:r w:rsidRPr="006A6C74">
              <w:rPr>
                <w:sz w:val="24"/>
                <w:szCs w:val="24"/>
              </w:rPr>
              <w:t>Защита имен отрядов ДОО «Юный коркинец»  (5А.Б В кл.)</w:t>
            </w:r>
          </w:p>
          <w:p w:rsidR="002217CB" w:rsidRPr="006A6C74" w:rsidRDefault="002217CB" w:rsidP="002217CB">
            <w:pPr>
              <w:rPr>
                <w:sz w:val="24"/>
                <w:szCs w:val="24"/>
              </w:rPr>
            </w:pPr>
            <w:r w:rsidRPr="006A6C74">
              <w:rPr>
                <w:sz w:val="24"/>
                <w:szCs w:val="24"/>
              </w:rPr>
              <w:t xml:space="preserve">Инаугурация </w:t>
            </w:r>
            <w:r>
              <w:rPr>
                <w:sz w:val="24"/>
                <w:szCs w:val="24"/>
              </w:rPr>
              <w:t>президента ДОО «Юный Коркинец»</w:t>
            </w:r>
          </w:p>
        </w:tc>
        <w:tc>
          <w:tcPr>
            <w:tcW w:w="3119" w:type="dxa"/>
            <w:tcBorders>
              <w:left w:val="single" w:sz="2" w:space="0" w:color="auto"/>
            </w:tcBorders>
          </w:tcPr>
          <w:p w:rsidR="002217CB" w:rsidRPr="006A6C74" w:rsidRDefault="002217CB" w:rsidP="002217CB">
            <w:pPr>
              <w:rPr>
                <w:sz w:val="24"/>
                <w:szCs w:val="24"/>
              </w:rPr>
            </w:pPr>
          </w:p>
        </w:tc>
        <w:tc>
          <w:tcPr>
            <w:tcW w:w="2799" w:type="dxa"/>
            <w:tcBorders>
              <w:left w:val="single" w:sz="2" w:space="0" w:color="auto"/>
            </w:tcBorders>
          </w:tcPr>
          <w:p w:rsidR="002217CB" w:rsidRPr="006A6C74" w:rsidRDefault="002217CB" w:rsidP="002217CB">
            <w:pPr>
              <w:rPr>
                <w:sz w:val="24"/>
                <w:szCs w:val="24"/>
              </w:rPr>
            </w:pPr>
            <w:r w:rsidRPr="006A6C74">
              <w:rPr>
                <w:sz w:val="24"/>
                <w:szCs w:val="24"/>
              </w:rPr>
              <w:t>Новогодний Бал-маскарад учащихся (25.12)</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родителями</w:t>
            </w:r>
          </w:p>
        </w:tc>
        <w:tc>
          <w:tcPr>
            <w:tcW w:w="2912" w:type="dxa"/>
            <w:tcBorders>
              <w:right w:val="single" w:sz="2" w:space="0" w:color="auto"/>
            </w:tcBorders>
          </w:tcPr>
          <w:p w:rsidR="002217CB" w:rsidRPr="006A6C74" w:rsidRDefault="002217CB" w:rsidP="002217CB">
            <w:pPr>
              <w:jc w:val="both"/>
              <w:rPr>
                <w:sz w:val="24"/>
                <w:szCs w:val="24"/>
              </w:rPr>
            </w:pPr>
            <w:r w:rsidRPr="006A6C74">
              <w:rPr>
                <w:sz w:val="24"/>
                <w:szCs w:val="24"/>
              </w:rPr>
              <w:t>Беседа  «Десять советов родителям детей с ОВЗ»</w:t>
            </w:r>
          </w:p>
        </w:tc>
        <w:tc>
          <w:tcPr>
            <w:tcW w:w="2818" w:type="dxa"/>
            <w:tcBorders>
              <w:left w:val="single" w:sz="2" w:space="0" w:color="auto"/>
            </w:tcBorders>
          </w:tcPr>
          <w:p w:rsidR="002217CB" w:rsidRPr="006A6C74" w:rsidRDefault="002217CB" w:rsidP="002217CB">
            <w:pPr>
              <w:jc w:val="both"/>
              <w:rPr>
                <w:sz w:val="24"/>
                <w:szCs w:val="24"/>
              </w:rPr>
            </w:pPr>
            <w:r w:rsidRPr="006A6C74">
              <w:rPr>
                <w:sz w:val="24"/>
                <w:szCs w:val="24"/>
              </w:rPr>
              <w:t>Психологический семинар для родителей:  «Психологическое сопровождение при подготовке к ЕГЭ, ОГЭ» 9-11 кл,</w:t>
            </w:r>
          </w:p>
          <w:p w:rsidR="002217CB" w:rsidRPr="006A6C74" w:rsidRDefault="002217CB" w:rsidP="002217CB">
            <w:pPr>
              <w:jc w:val="both"/>
              <w:rPr>
                <w:sz w:val="24"/>
                <w:szCs w:val="24"/>
              </w:rPr>
            </w:pPr>
          </w:p>
        </w:tc>
        <w:tc>
          <w:tcPr>
            <w:tcW w:w="3119" w:type="dxa"/>
          </w:tcPr>
          <w:p w:rsidR="002217CB" w:rsidRPr="006A6C74" w:rsidRDefault="002217CB" w:rsidP="002217CB">
            <w:pPr>
              <w:jc w:val="both"/>
              <w:rPr>
                <w:sz w:val="24"/>
                <w:szCs w:val="24"/>
              </w:rPr>
            </w:pPr>
          </w:p>
        </w:tc>
        <w:tc>
          <w:tcPr>
            <w:tcW w:w="2799" w:type="dxa"/>
          </w:tcPr>
          <w:p w:rsidR="002217CB" w:rsidRPr="006A6C74" w:rsidRDefault="002217CB" w:rsidP="002217CB">
            <w:pPr>
              <w:jc w:val="both"/>
              <w:rPr>
                <w:sz w:val="24"/>
                <w:szCs w:val="24"/>
              </w:rPr>
            </w:pPr>
          </w:p>
          <w:p w:rsidR="002217CB" w:rsidRPr="006A6C74" w:rsidRDefault="002217CB" w:rsidP="002217CB">
            <w:pPr>
              <w:jc w:val="both"/>
              <w:rPr>
                <w:sz w:val="24"/>
                <w:szCs w:val="24"/>
              </w:rPr>
            </w:pPr>
            <w:r w:rsidRPr="006A6C74">
              <w:rPr>
                <w:sz w:val="24"/>
                <w:szCs w:val="24"/>
              </w:rPr>
              <w:t>Творческий конкурс родителей  «Семейные песни о главном»</w:t>
            </w:r>
          </w:p>
          <w:p w:rsidR="002217CB" w:rsidRPr="006A6C74" w:rsidRDefault="002217CB" w:rsidP="002217CB">
            <w:pPr>
              <w:jc w:val="both"/>
              <w:rPr>
                <w:sz w:val="24"/>
                <w:szCs w:val="24"/>
              </w:rPr>
            </w:pPr>
          </w:p>
        </w:tc>
      </w:tr>
      <w:tr w:rsidR="002217CB" w:rsidTr="00DC02F8">
        <w:tc>
          <w:tcPr>
            <w:tcW w:w="1924" w:type="dxa"/>
          </w:tcPr>
          <w:p w:rsidR="002217CB" w:rsidRPr="006A6C74" w:rsidRDefault="002217CB" w:rsidP="002217CB">
            <w:pPr>
              <w:jc w:val="both"/>
              <w:rPr>
                <w:sz w:val="24"/>
                <w:szCs w:val="24"/>
              </w:rPr>
            </w:pPr>
            <w:r w:rsidRPr="006A6C74">
              <w:rPr>
                <w:sz w:val="24"/>
                <w:szCs w:val="24"/>
              </w:rPr>
              <w:t>Методическая работа. Работа педагогами</w:t>
            </w:r>
          </w:p>
        </w:tc>
        <w:tc>
          <w:tcPr>
            <w:tcW w:w="2912" w:type="dxa"/>
          </w:tcPr>
          <w:p w:rsidR="002217CB" w:rsidRPr="006A6C74" w:rsidRDefault="002217CB" w:rsidP="002217CB">
            <w:pPr>
              <w:tabs>
                <w:tab w:val="left" w:pos="292"/>
              </w:tabs>
              <w:rPr>
                <w:bCs/>
                <w:sz w:val="24"/>
                <w:szCs w:val="24"/>
              </w:rPr>
            </w:pPr>
            <w:r w:rsidRPr="006A6C74">
              <w:rPr>
                <w:bCs/>
                <w:sz w:val="24"/>
                <w:szCs w:val="24"/>
              </w:rPr>
              <w:t xml:space="preserve">Неделя «Классные ПЯТЫЕ »: (1-5 декабря) </w:t>
            </w:r>
          </w:p>
          <w:p w:rsidR="002217CB" w:rsidRPr="006A6C74" w:rsidRDefault="002217CB" w:rsidP="002217CB">
            <w:pPr>
              <w:tabs>
                <w:tab w:val="left" w:pos="292"/>
              </w:tabs>
              <w:rPr>
                <w:bCs/>
                <w:sz w:val="24"/>
                <w:szCs w:val="24"/>
              </w:rPr>
            </w:pPr>
            <w:r w:rsidRPr="006A6C74">
              <w:rPr>
                <w:bCs/>
                <w:sz w:val="24"/>
                <w:szCs w:val="24"/>
              </w:rPr>
              <w:t>- педконсилиум «Адаптация»</w:t>
            </w:r>
          </w:p>
          <w:p w:rsidR="002217CB" w:rsidRPr="006A6C74" w:rsidRDefault="002217CB" w:rsidP="002217CB">
            <w:pPr>
              <w:tabs>
                <w:tab w:val="left" w:pos="292"/>
              </w:tabs>
              <w:rPr>
                <w:bCs/>
                <w:sz w:val="24"/>
                <w:szCs w:val="24"/>
              </w:rPr>
            </w:pPr>
            <w:r w:rsidRPr="006A6C74">
              <w:rPr>
                <w:bCs/>
                <w:sz w:val="24"/>
                <w:szCs w:val="24"/>
              </w:rPr>
              <w:t xml:space="preserve">- Дни  открытых дверей для родителей </w:t>
            </w:r>
          </w:p>
          <w:p w:rsidR="002217CB" w:rsidRPr="006A6C74" w:rsidRDefault="002217CB" w:rsidP="002217CB">
            <w:pPr>
              <w:tabs>
                <w:tab w:val="left" w:pos="292"/>
              </w:tabs>
              <w:rPr>
                <w:bCs/>
                <w:sz w:val="24"/>
                <w:szCs w:val="24"/>
              </w:rPr>
            </w:pPr>
            <w:r w:rsidRPr="006A6C74">
              <w:rPr>
                <w:bCs/>
                <w:sz w:val="24"/>
                <w:szCs w:val="24"/>
              </w:rPr>
              <w:t xml:space="preserve">- круглый стол для родителей 5го-класса  </w:t>
            </w:r>
            <w:r w:rsidRPr="006A6C74">
              <w:rPr>
                <w:bCs/>
                <w:sz w:val="24"/>
                <w:szCs w:val="24"/>
              </w:rPr>
              <w:lastRenderedPageBreak/>
              <w:t>«Мой ребенок ПЯТИ-классник»</w:t>
            </w:r>
          </w:p>
          <w:p w:rsidR="002217CB" w:rsidRPr="006A6C74" w:rsidRDefault="002217CB" w:rsidP="002217CB">
            <w:pPr>
              <w:tabs>
                <w:tab w:val="left" w:pos="292"/>
              </w:tabs>
              <w:rPr>
                <w:bCs/>
                <w:sz w:val="24"/>
                <w:szCs w:val="24"/>
              </w:rPr>
            </w:pPr>
            <w:r w:rsidRPr="006A6C74">
              <w:rPr>
                <w:bCs/>
                <w:sz w:val="24"/>
                <w:szCs w:val="24"/>
              </w:rPr>
              <w:t>-концерт «Как здорова что все мы здесь собрались!»</w:t>
            </w:r>
          </w:p>
        </w:tc>
        <w:tc>
          <w:tcPr>
            <w:tcW w:w="2818" w:type="dxa"/>
          </w:tcPr>
          <w:p w:rsidR="002217CB" w:rsidRPr="006A6C74" w:rsidRDefault="002217CB" w:rsidP="002217CB">
            <w:pPr>
              <w:jc w:val="both"/>
              <w:rPr>
                <w:sz w:val="24"/>
                <w:szCs w:val="24"/>
              </w:rPr>
            </w:pPr>
            <w:r w:rsidRPr="006A6C74">
              <w:rPr>
                <w:sz w:val="24"/>
                <w:szCs w:val="24"/>
              </w:rPr>
              <w:lastRenderedPageBreak/>
              <w:t xml:space="preserve"> Неделя МО  учителей математики </w:t>
            </w:r>
            <w:r w:rsidRPr="006A6C74">
              <w:rPr>
                <w:sz w:val="24"/>
                <w:szCs w:val="24"/>
              </w:rPr>
              <w:tab/>
              <w:t>7-12.12.</w:t>
            </w:r>
          </w:p>
        </w:tc>
        <w:tc>
          <w:tcPr>
            <w:tcW w:w="3119" w:type="dxa"/>
          </w:tcPr>
          <w:p w:rsidR="002217CB" w:rsidRPr="006A6C74" w:rsidRDefault="002217CB" w:rsidP="002217CB">
            <w:pPr>
              <w:jc w:val="both"/>
              <w:rPr>
                <w:sz w:val="24"/>
                <w:szCs w:val="24"/>
              </w:rPr>
            </w:pPr>
            <w:r w:rsidRPr="006A6C74">
              <w:rPr>
                <w:sz w:val="24"/>
                <w:szCs w:val="24"/>
              </w:rPr>
              <w:t>Неделя МО учителей  технологии «Мастерская Деда- Мороза»</w:t>
            </w:r>
            <w:r w:rsidRPr="006A6C74">
              <w:rPr>
                <w:sz w:val="24"/>
                <w:szCs w:val="24"/>
              </w:rPr>
              <w:tab/>
            </w:r>
          </w:p>
          <w:p w:rsidR="002217CB" w:rsidRPr="006A6C74" w:rsidRDefault="002217CB" w:rsidP="002217CB">
            <w:pPr>
              <w:jc w:val="both"/>
              <w:rPr>
                <w:sz w:val="24"/>
                <w:szCs w:val="24"/>
              </w:rPr>
            </w:pPr>
            <w:r w:rsidRPr="006A6C74">
              <w:rPr>
                <w:sz w:val="24"/>
                <w:szCs w:val="24"/>
              </w:rPr>
              <w:t xml:space="preserve">(14- 19 декабря)  </w:t>
            </w:r>
          </w:p>
        </w:tc>
        <w:tc>
          <w:tcPr>
            <w:tcW w:w="2799" w:type="dxa"/>
          </w:tcPr>
          <w:p w:rsidR="002217CB" w:rsidRPr="006A6C74" w:rsidRDefault="002217CB" w:rsidP="002217CB">
            <w:pPr>
              <w:jc w:val="both"/>
              <w:rPr>
                <w:sz w:val="24"/>
                <w:szCs w:val="24"/>
              </w:rPr>
            </w:pPr>
          </w:p>
        </w:tc>
      </w:tr>
      <w:tr w:rsidR="002217CB" w:rsidTr="00DC02F8">
        <w:tc>
          <w:tcPr>
            <w:tcW w:w="1924" w:type="dxa"/>
          </w:tcPr>
          <w:p w:rsidR="002217CB" w:rsidRPr="006A6C74" w:rsidRDefault="002217CB" w:rsidP="002217CB">
            <w:pPr>
              <w:jc w:val="both"/>
              <w:rPr>
                <w:sz w:val="24"/>
                <w:szCs w:val="24"/>
              </w:rPr>
            </w:pPr>
            <w:r w:rsidRPr="006A6C74">
              <w:rPr>
                <w:sz w:val="24"/>
                <w:szCs w:val="24"/>
              </w:rPr>
              <w:lastRenderedPageBreak/>
              <w:t>Контроль и руководство.</w:t>
            </w:r>
          </w:p>
        </w:tc>
        <w:tc>
          <w:tcPr>
            <w:tcW w:w="2912" w:type="dxa"/>
          </w:tcPr>
          <w:p w:rsidR="002217CB" w:rsidRPr="006A6C74" w:rsidRDefault="002217CB" w:rsidP="002217CB">
            <w:pPr>
              <w:tabs>
                <w:tab w:val="left" w:pos="292"/>
              </w:tabs>
              <w:rPr>
                <w:bCs/>
                <w:sz w:val="24"/>
                <w:szCs w:val="24"/>
              </w:rPr>
            </w:pPr>
            <w:r w:rsidRPr="006A6C74">
              <w:rPr>
                <w:bCs/>
                <w:sz w:val="24"/>
                <w:szCs w:val="24"/>
              </w:rPr>
              <w:t xml:space="preserve">Система работы и уровень методической работы подготовки аттестуемых </w:t>
            </w:r>
            <w:r>
              <w:rPr>
                <w:bCs/>
                <w:sz w:val="24"/>
                <w:szCs w:val="24"/>
              </w:rPr>
              <w:t>в</w:t>
            </w:r>
            <w:r w:rsidRPr="006A6C74">
              <w:rPr>
                <w:bCs/>
                <w:sz w:val="24"/>
                <w:szCs w:val="24"/>
              </w:rPr>
              <w:t>оспитателей.</w:t>
            </w:r>
          </w:p>
        </w:tc>
        <w:tc>
          <w:tcPr>
            <w:tcW w:w="2818" w:type="dxa"/>
          </w:tcPr>
          <w:p w:rsidR="002217CB" w:rsidRPr="006A6C74" w:rsidRDefault="002217CB" w:rsidP="002217CB">
            <w:pPr>
              <w:jc w:val="both"/>
              <w:rPr>
                <w:sz w:val="24"/>
                <w:szCs w:val="24"/>
              </w:rPr>
            </w:pPr>
          </w:p>
          <w:p w:rsidR="002217CB" w:rsidRPr="006A6C74" w:rsidRDefault="002217CB" w:rsidP="002217CB">
            <w:pPr>
              <w:jc w:val="both"/>
              <w:rPr>
                <w:sz w:val="24"/>
                <w:szCs w:val="24"/>
              </w:rPr>
            </w:pPr>
            <w:r w:rsidRPr="006A6C74">
              <w:rPr>
                <w:sz w:val="24"/>
                <w:szCs w:val="24"/>
              </w:rPr>
              <w:t>Приказ «О организации праздника нового года для учащихся»</w:t>
            </w:r>
          </w:p>
        </w:tc>
        <w:tc>
          <w:tcPr>
            <w:tcW w:w="3119" w:type="dxa"/>
          </w:tcPr>
          <w:p w:rsidR="002217CB" w:rsidRPr="006A6C74" w:rsidRDefault="002217CB" w:rsidP="002217CB">
            <w:pPr>
              <w:jc w:val="both"/>
              <w:rPr>
                <w:sz w:val="24"/>
                <w:szCs w:val="24"/>
              </w:rPr>
            </w:pPr>
            <w:r w:rsidRPr="006A6C74">
              <w:rPr>
                <w:sz w:val="24"/>
                <w:szCs w:val="24"/>
              </w:rPr>
              <w:t>Контроль по профилактике правонарушений учащихся на каникулярные дни</w:t>
            </w:r>
          </w:p>
        </w:tc>
        <w:tc>
          <w:tcPr>
            <w:tcW w:w="2799" w:type="dxa"/>
          </w:tcPr>
          <w:p w:rsidR="002217CB" w:rsidRPr="006A6C74" w:rsidRDefault="002217CB" w:rsidP="002217CB">
            <w:pPr>
              <w:jc w:val="both"/>
              <w:rPr>
                <w:sz w:val="24"/>
                <w:szCs w:val="24"/>
              </w:rPr>
            </w:pPr>
            <w:r w:rsidRPr="006A6C74">
              <w:rPr>
                <w:sz w:val="24"/>
                <w:szCs w:val="24"/>
              </w:rPr>
              <w:t>Зимние каникулы 27.12.20.- 10.01.21. Приказ «О безопасном поведении учащихся во время каникул»</w:t>
            </w:r>
          </w:p>
        </w:tc>
      </w:tr>
      <w:tr w:rsidR="002217CB" w:rsidTr="00DA7DD1">
        <w:tc>
          <w:tcPr>
            <w:tcW w:w="1924" w:type="dxa"/>
          </w:tcPr>
          <w:p w:rsidR="002217CB" w:rsidRPr="002217CB" w:rsidRDefault="002217CB" w:rsidP="002217CB">
            <w:pPr>
              <w:jc w:val="both"/>
              <w:rPr>
                <w:b/>
                <w:sz w:val="24"/>
                <w:szCs w:val="24"/>
              </w:rPr>
            </w:pPr>
            <w:r w:rsidRPr="002217CB">
              <w:rPr>
                <w:b/>
                <w:sz w:val="24"/>
                <w:szCs w:val="24"/>
              </w:rPr>
              <w:t xml:space="preserve">ЯНВАРЬ </w:t>
            </w:r>
          </w:p>
        </w:tc>
        <w:tc>
          <w:tcPr>
            <w:tcW w:w="2912" w:type="dxa"/>
            <w:tcBorders>
              <w:right w:val="single" w:sz="2" w:space="0" w:color="auto"/>
            </w:tcBorders>
          </w:tcPr>
          <w:p w:rsidR="002217CB" w:rsidRPr="006A6C74" w:rsidRDefault="002217CB" w:rsidP="002217CB">
            <w:pPr>
              <w:jc w:val="center"/>
              <w:rPr>
                <w:b/>
                <w:sz w:val="24"/>
                <w:szCs w:val="24"/>
              </w:rPr>
            </w:pPr>
            <w:r w:rsidRPr="006A6C74">
              <w:rPr>
                <w:b/>
                <w:sz w:val="24"/>
                <w:szCs w:val="24"/>
              </w:rPr>
              <w:t>.1 неделя 1-9.01.</w:t>
            </w:r>
          </w:p>
        </w:tc>
        <w:tc>
          <w:tcPr>
            <w:tcW w:w="2818" w:type="dxa"/>
            <w:tcBorders>
              <w:left w:val="single" w:sz="2" w:space="0" w:color="auto"/>
              <w:right w:val="single" w:sz="2" w:space="0" w:color="auto"/>
            </w:tcBorders>
          </w:tcPr>
          <w:p w:rsidR="002217CB" w:rsidRPr="006A6C74" w:rsidRDefault="002217CB" w:rsidP="002217CB">
            <w:pPr>
              <w:jc w:val="center"/>
              <w:rPr>
                <w:b/>
                <w:sz w:val="24"/>
                <w:szCs w:val="24"/>
              </w:rPr>
            </w:pPr>
            <w:r w:rsidRPr="006A6C74">
              <w:rPr>
                <w:b/>
                <w:sz w:val="24"/>
                <w:szCs w:val="24"/>
              </w:rPr>
              <w:t>2 неделя 11-16.01.</w:t>
            </w:r>
          </w:p>
        </w:tc>
        <w:tc>
          <w:tcPr>
            <w:tcW w:w="3119" w:type="dxa"/>
            <w:tcBorders>
              <w:left w:val="single" w:sz="2" w:space="0" w:color="auto"/>
              <w:right w:val="single" w:sz="2" w:space="0" w:color="auto"/>
            </w:tcBorders>
          </w:tcPr>
          <w:p w:rsidR="002217CB" w:rsidRPr="006A6C74" w:rsidRDefault="002217CB" w:rsidP="002217CB">
            <w:pPr>
              <w:jc w:val="center"/>
              <w:rPr>
                <w:b/>
                <w:sz w:val="24"/>
                <w:szCs w:val="24"/>
              </w:rPr>
            </w:pPr>
            <w:r w:rsidRPr="006A6C74">
              <w:rPr>
                <w:b/>
                <w:sz w:val="24"/>
                <w:szCs w:val="24"/>
              </w:rPr>
              <w:t>3 неделя 18-23.01.</w:t>
            </w:r>
          </w:p>
        </w:tc>
        <w:tc>
          <w:tcPr>
            <w:tcW w:w="2799" w:type="dxa"/>
            <w:tcBorders>
              <w:left w:val="single" w:sz="2" w:space="0" w:color="auto"/>
            </w:tcBorders>
          </w:tcPr>
          <w:p w:rsidR="002217CB" w:rsidRPr="006A6C74" w:rsidRDefault="002217CB" w:rsidP="002217CB">
            <w:pPr>
              <w:jc w:val="center"/>
              <w:rPr>
                <w:b/>
                <w:sz w:val="24"/>
                <w:szCs w:val="24"/>
              </w:rPr>
            </w:pPr>
            <w:r w:rsidRPr="006A6C74">
              <w:rPr>
                <w:b/>
                <w:sz w:val="24"/>
                <w:szCs w:val="24"/>
              </w:rPr>
              <w:t>4 неделя 25-30.01.</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учащимися</w:t>
            </w:r>
          </w:p>
        </w:tc>
        <w:tc>
          <w:tcPr>
            <w:tcW w:w="2912" w:type="dxa"/>
            <w:tcBorders>
              <w:right w:val="single" w:sz="2" w:space="0" w:color="auto"/>
            </w:tcBorders>
          </w:tcPr>
          <w:p w:rsidR="002217CB" w:rsidRPr="006A6C74" w:rsidRDefault="002217CB" w:rsidP="002217CB">
            <w:pPr>
              <w:rPr>
                <w:sz w:val="24"/>
                <w:szCs w:val="24"/>
              </w:rPr>
            </w:pPr>
          </w:p>
          <w:p w:rsidR="002217CB" w:rsidRPr="006A6C74" w:rsidRDefault="002217CB" w:rsidP="002217CB">
            <w:pPr>
              <w:rPr>
                <w:sz w:val="24"/>
                <w:szCs w:val="24"/>
              </w:rPr>
            </w:pPr>
          </w:p>
          <w:p w:rsidR="002217CB" w:rsidRPr="006A6C74" w:rsidRDefault="002217CB" w:rsidP="002217CB">
            <w:pPr>
              <w:rPr>
                <w:sz w:val="24"/>
                <w:szCs w:val="24"/>
              </w:rPr>
            </w:pPr>
          </w:p>
        </w:tc>
        <w:tc>
          <w:tcPr>
            <w:tcW w:w="2818" w:type="dxa"/>
            <w:tcBorders>
              <w:left w:val="single" w:sz="2" w:space="0" w:color="auto"/>
            </w:tcBorders>
          </w:tcPr>
          <w:p w:rsidR="002217CB" w:rsidRPr="006A6C74" w:rsidRDefault="002217CB" w:rsidP="002217CB">
            <w:pPr>
              <w:rPr>
                <w:sz w:val="24"/>
                <w:szCs w:val="24"/>
              </w:rPr>
            </w:pPr>
          </w:p>
          <w:p w:rsidR="002217CB" w:rsidRPr="006A6C74" w:rsidRDefault="002217CB" w:rsidP="002217CB">
            <w:pPr>
              <w:rPr>
                <w:sz w:val="24"/>
                <w:szCs w:val="24"/>
              </w:rPr>
            </w:pPr>
          </w:p>
        </w:tc>
        <w:tc>
          <w:tcPr>
            <w:tcW w:w="3119" w:type="dxa"/>
            <w:tcBorders>
              <w:left w:val="single" w:sz="2" w:space="0" w:color="auto"/>
            </w:tcBorders>
          </w:tcPr>
          <w:p w:rsidR="002217CB" w:rsidRPr="006A6C74" w:rsidRDefault="002217CB" w:rsidP="002217CB">
            <w:pPr>
              <w:rPr>
                <w:sz w:val="24"/>
                <w:szCs w:val="24"/>
              </w:rPr>
            </w:pPr>
            <w:r w:rsidRPr="006A6C74">
              <w:rPr>
                <w:sz w:val="24"/>
                <w:szCs w:val="24"/>
              </w:rPr>
              <w:t>Фестиваль «Здоровейка». «Сборка, разборка АК»</w:t>
            </w:r>
          </w:p>
        </w:tc>
        <w:tc>
          <w:tcPr>
            <w:tcW w:w="2799" w:type="dxa"/>
            <w:tcBorders>
              <w:left w:val="single" w:sz="2" w:space="0" w:color="auto"/>
            </w:tcBorders>
          </w:tcPr>
          <w:p w:rsidR="002217CB" w:rsidRPr="006A6C74" w:rsidRDefault="002217CB" w:rsidP="002217CB">
            <w:pPr>
              <w:rPr>
                <w:sz w:val="24"/>
                <w:szCs w:val="24"/>
              </w:rPr>
            </w:pPr>
            <w:r w:rsidRPr="006A6C74">
              <w:rPr>
                <w:sz w:val="24"/>
                <w:szCs w:val="24"/>
              </w:rPr>
              <w:t xml:space="preserve">Неделя «Профи» </w:t>
            </w:r>
          </w:p>
          <w:p w:rsidR="002217CB" w:rsidRPr="006A6C74" w:rsidRDefault="002217CB" w:rsidP="002217CB">
            <w:pPr>
              <w:rPr>
                <w:sz w:val="24"/>
                <w:szCs w:val="24"/>
              </w:rPr>
            </w:pPr>
            <w:r w:rsidRPr="006A6C74">
              <w:rPr>
                <w:sz w:val="24"/>
                <w:szCs w:val="24"/>
              </w:rPr>
              <w:t xml:space="preserve">-Вечер «Колейдоскоп профессий» неделя </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родителями</w:t>
            </w:r>
          </w:p>
        </w:tc>
        <w:tc>
          <w:tcPr>
            <w:tcW w:w="2912" w:type="dxa"/>
            <w:tcBorders>
              <w:right w:val="single" w:sz="2" w:space="0" w:color="auto"/>
            </w:tcBorders>
          </w:tcPr>
          <w:p w:rsidR="002217CB" w:rsidRPr="006A6C74" w:rsidRDefault="002217CB" w:rsidP="002217CB">
            <w:pPr>
              <w:jc w:val="both"/>
              <w:rPr>
                <w:sz w:val="24"/>
                <w:szCs w:val="24"/>
              </w:rPr>
            </w:pPr>
          </w:p>
          <w:p w:rsidR="002217CB" w:rsidRPr="006A6C74" w:rsidRDefault="002217CB" w:rsidP="002217CB">
            <w:pPr>
              <w:jc w:val="both"/>
              <w:rPr>
                <w:sz w:val="24"/>
                <w:szCs w:val="24"/>
              </w:rPr>
            </w:pPr>
          </w:p>
        </w:tc>
        <w:tc>
          <w:tcPr>
            <w:tcW w:w="2818" w:type="dxa"/>
            <w:tcBorders>
              <w:left w:val="single" w:sz="2" w:space="0" w:color="auto"/>
            </w:tcBorders>
          </w:tcPr>
          <w:p w:rsidR="002217CB" w:rsidRPr="006A6C74" w:rsidRDefault="002217CB" w:rsidP="002217CB">
            <w:pPr>
              <w:jc w:val="both"/>
              <w:rPr>
                <w:sz w:val="24"/>
                <w:szCs w:val="24"/>
              </w:rPr>
            </w:pPr>
          </w:p>
          <w:p w:rsidR="002217CB" w:rsidRPr="006A6C74" w:rsidRDefault="002217CB" w:rsidP="002217CB">
            <w:pPr>
              <w:jc w:val="both"/>
              <w:rPr>
                <w:sz w:val="24"/>
                <w:szCs w:val="24"/>
              </w:rPr>
            </w:pPr>
          </w:p>
          <w:p w:rsidR="002217CB" w:rsidRPr="006A6C74" w:rsidRDefault="002217CB" w:rsidP="002217CB">
            <w:pPr>
              <w:jc w:val="both"/>
              <w:rPr>
                <w:sz w:val="24"/>
                <w:szCs w:val="24"/>
              </w:rPr>
            </w:pPr>
          </w:p>
          <w:p w:rsidR="002217CB" w:rsidRPr="006A6C74" w:rsidRDefault="002217CB" w:rsidP="002217CB">
            <w:pPr>
              <w:jc w:val="both"/>
              <w:rPr>
                <w:sz w:val="24"/>
                <w:szCs w:val="24"/>
              </w:rPr>
            </w:pPr>
          </w:p>
          <w:p w:rsidR="002217CB" w:rsidRPr="006A6C74" w:rsidRDefault="002217CB" w:rsidP="002217CB">
            <w:pPr>
              <w:jc w:val="both"/>
              <w:rPr>
                <w:sz w:val="24"/>
                <w:szCs w:val="24"/>
              </w:rPr>
            </w:pPr>
          </w:p>
        </w:tc>
        <w:tc>
          <w:tcPr>
            <w:tcW w:w="3119" w:type="dxa"/>
          </w:tcPr>
          <w:p w:rsidR="002217CB" w:rsidRPr="006A6C74" w:rsidRDefault="002217CB" w:rsidP="002217CB">
            <w:pPr>
              <w:jc w:val="both"/>
              <w:rPr>
                <w:sz w:val="24"/>
                <w:szCs w:val="24"/>
              </w:rPr>
            </w:pPr>
          </w:p>
          <w:p w:rsidR="002217CB" w:rsidRPr="006A6C74" w:rsidRDefault="002217CB" w:rsidP="002217CB">
            <w:pPr>
              <w:jc w:val="both"/>
              <w:rPr>
                <w:sz w:val="24"/>
                <w:szCs w:val="24"/>
              </w:rPr>
            </w:pPr>
            <w:r w:rsidRPr="006A6C74">
              <w:rPr>
                <w:sz w:val="24"/>
                <w:szCs w:val="24"/>
              </w:rPr>
              <w:t>Лекция «Роль родителей в выборе будущей профессии»</w:t>
            </w:r>
          </w:p>
        </w:tc>
        <w:tc>
          <w:tcPr>
            <w:tcW w:w="2799" w:type="dxa"/>
          </w:tcPr>
          <w:p w:rsidR="002217CB" w:rsidRPr="006A6C74" w:rsidRDefault="002217CB" w:rsidP="002217CB">
            <w:pPr>
              <w:jc w:val="both"/>
              <w:rPr>
                <w:sz w:val="24"/>
                <w:szCs w:val="24"/>
              </w:rPr>
            </w:pPr>
            <w:r w:rsidRPr="006A6C74">
              <w:rPr>
                <w:sz w:val="24"/>
                <w:szCs w:val="24"/>
              </w:rPr>
              <w:t xml:space="preserve">  «Мой ребенок – выпускник » педлекторий  для родителей</w:t>
            </w:r>
          </w:p>
        </w:tc>
      </w:tr>
      <w:tr w:rsidR="002217CB" w:rsidTr="00DC02F8">
        <w:tc>
          <w:tcPr>
            <w:tcW w:w="1924" w:type="dxa"/>
          </w:tcPr>
          <w:p w:rsidR="002217CB" w:rsidRPr="006A6C74" w:rsidRDefault="002217CB" w:rsidP="002217CB">
            <w:pPr>
              <w:jc w:val="both"/>
              <w:rPr>
                <w:sz w:val="24"/>
                <w:szCs w:val="24"/>
              </w:rPr>
            </w:pPr>
            <w:r w:rsidRPr="006A6C74">
              <w:rPr>
                <w:sz w:val="24"/>
                <w:szCs w:val="24"/>
              </w:rPr>
              <w:t>Методическая работа. Работа педагогами</w:t>
            </w:r>
          </w:p>
        </w:tc>
        <w:tc>
          <w:tcPr>
            <w:tcW w:w="2912" w:type="dxa"/>
          </w:tcPr>
          <w:p w:rsidR="002217CB" w:rsidRPr="006A6C74" w:rsidRDefault="002217CB" w:rsidP="002217CB">
            <w:pPr>
              <w:tabs>
                <w:tab w:val="left" w:pos="292"/>
              </w:tabs>
              <w:rPr>
                <w:bCs/>
                <w:sz w:val="24"/>
                <w:szCs w:val="24"/>
              </w:rPr>
            </w:pPr>
          </w:p>
          <w:p w:rsidR="002217CB" w:rsidRPr="006A6C74" w:rsidRDefault="002217CB" w:rsidP="002217CB">
            <w:pPr>
              <w:tabs>
                <w:tab w:val="left" w:pos="292"/>
              </w:tabs>
              <w:rPr>
                <w:bCs/>
                <w:sz w:val="24"/>
                <w:szCs w:val="24"/>
              </w:rPr>
            </w:pPr>
          </w:p>
        </w:tc>
        <w:tc>
          <w:tcPr>
            <w:tcW w:w="2818" w:type="dxa"/>
          </w:tcPr>
          <w:p w:rsidR="002217CB" w:rsidRPr="006A6C74" w:rsidRDefault="002217CB" w:rsidP="002217CB">
            <w:pPr>
              <w:jc w:val="both"/>
              <w:rPr>
                <w:sz w:val="24"/>
                <w:szCs w:val="24"/>
              </w:rPr>
            </w:pPr>
            <w:r w:rsidRPr="006A6C74">
              <w:rPr>
                <w:sz w:val="24"/>
                <w:szCs w:val="24"/>
              </w:rPr>
              <w:t xml:space="preserve"> Обугэ угэьинэн о5ону иитии уратылара </w:t>
            </w:r>
          </w:p>
        </w:tc>
        <w:tc>
          <w:tcPr>
            <w:tcW w:w="3119" w:type="dxa"/>
          </w:tcPr>
          <w:p w:rsidR="002217CB" w:rsidRPr="006A6C74" w:rsidRDefault="002217CB" w:rsidP="002217CB">
            <w:pPr>
              <w:jc w:val="both"/>
              <w:rPr>
                <w:sz w:val="24"/>
                <w:szCs w:val="24"/>
              </w:rPr>
            </w:pPr>
            <w:r w:rsidRPr="006A6C74">
              <w:rPr>
                <w:sz w:val="24"/>
                <w:szCs w:val="24"/>
              </w:rPr>
              <w:t>Лекция психолога «Психологический комфорт и безопасность на уроке»</w:t>
            </w:r>
          </w:p>
        </w:tc>
        <w:tc>
          <w:tcPr>
            <w:tcW w:w="2799" w:type="dxa"/>
          </w:tcPr>
          <w:p w:rsidR="002217CB" w:rsidRPr="006A6C74" w:rsidRDefault="002217CB" w:rsidP="002217CB">
            <w:pPr>
              <w:jc w:val="both"/>
              <w:rPr>
                <w:sz w:val="24"/>
                <w:szCs w:val="24"/>
              </w:rPr>
            </w:pPr>
          </w:p>
        </w:tc>
      </w:tr>
      <w:tr w:rsidR="002217CB" w:rsidTr="00DC02F8">
        <w:tc>
          <w:tcPr>
            <w:tcW w:w="1924" w:type="dxa"/>
          </w:tcPr>
          <w:p w:rsidR="002217CB" w:rsidRPr="006A6C74" w:rsidRDefault="002217CB" w:rsidP="002217CB">
            <w:pPr>
              <w:jc w:val="both"/>
              <w:rPr>
                <w:sz w:val="24"/>
                <w:szCs w:val="24"/>
              </w:rPr>
            </w:pPr>
            <w:r w:rsidRPr="006A6C74">
              <w:rPr>
                <w:sz w:val="24"/>
                <w:szCs w:val="24"/>
              </w:rPr>
              <w:t>Контроль и руководство.</w:t>
            </w:r>
          </w:p>
        </w:tc>
        <w:tc>
          <w:tcPr>
            <w:tcW w:w="2912" w:type="dxa"/>
          </w:tcPr>
          <w:p w:rsidR="002217CB" w:rsidRPr="006A6C74" w:rsidRDefault="002217CB" w:rsidP="002217CB">
            <w:pPr>
              <w:tabs>
                <w:tab w:val="left" w:pos="292"/>
              </w:tabs>
              <w:rPr>
                <w:bCs/>
                <w:sz w:val="24"/>
                <w:szCs w:val="24"/>
              </w:rPr>
            </w:pPr>
          </w:p>
        </w:tc>
        <w:tc>
          <w:tcPr>
            <w:tcW w:w="2818" w:type="dxa"/>
          </w:tcPr>
          <w:p w:rsidR="002217CB" w:rsidRPr="006A6C74" w:rsidRDefault="002217CB" w:rsidP="002217CB">
            <w:pPr>
              <w:jc w:val="both"/>
              <w:rPr>
                <w:sz w:val="24"/>
                <w:szCs w:val="24"/>
              </w:rPr>
            </w:pPr>
          </w:p>
          <w:p w:rsidR="002217CB" w:rsidRPr="006A6C74" w:rsidRDefault="002217CB" w:rsidP="002217CB">
            <w:pPr>
              <w:jc w:val="both"/>
              <w:rPr>
                <w:sz w:val="24"/>
                <w:szCs w:val="24"/>
              </w:rPr>
            </w:pPr>
          </w:p>
        </w:tc>
        <w:tc>
          <w:tcPr>
            <w:tcW w:w="3119" w:type="dxa"/>
          </w:tcPr>
          <w:p w:rsidR="002217CB" w:rsidRPr="006A6C74" w:rsidRDefault="002217CB" w:rsidP="002217CB">
            <w:pPr>
              <w:jc w:val="both"/>
              <w:rPr>
                <w:sz w:val="24"/>
                <w:szCs w:val="24"/>
              </w:rPr>
            </w:pPr>
          </w:p>
        </w:tc>
        <w:tc>
          <w:tcPr>
            <w:tcW w:w="2799" w:type="dxa"/>
          </w:tcPr>
          <w:p w:rsidR="002217CB" w:rsidRPr="006A6C74" w:rsidRDefault="002217CB" w:rsidP="002217CB">
            <w:pPr>
              <w:jc w:val="both"/>
              <w:rPr>
                <w:sz w:val="24"/>
                <w:szCs w:val="24"/>
              </w:rPr>
            </w:pPr>
          </w:p>
        </w:tc>
      </w:tr>
      <w:tr w:rsidR="002217CB" w:rsidTr="00DA7DD1">
        <w:tc>
          <w:tcPr>
            <w:tcW w:w="1924" w:type="dxa"/>
          </w:tcPr>
          <w:p w:rsidR="002217CB" w:rsidRPr="002217CB" w:rsidRDefault="002217CB" w:rsidP="002217CB">
            <w:pPr>
              <w:jc w:val="both"/>
              <w:rPr>
                <w:b/>
                <w:sz w:val="24"/>
                <w:szCs w:val="24"/>
              </w:rPr>
            </w:pPr>
            <w:r w:rsidRPr="002217CB">
              <w:rPr>
                <w:b/>
                <w:sz w:val="24"/>
                <w:szCs w:val="24"/>
              </w:rPr>
              <w:t xml:space="preserve">ФЕВРАЛЬ </w:t>
            </w:r>
          </w:p>
        </w:tc>
        <w:tc>
          <w:tcPr>
            <w:tcW w:w="2912" w:type="dxa"/>
            <w:tcBorders>
              <w:right w:val="single" w:sz="2" w:space="0" w:color="auto"/>
            </w:tcBorders>
          </w:tcPr>
          <w:p w:rsidR="002217CB" w:rsidRPr="006A6C74" w:rsidRDefault="002217CB" w:rsidP="002217CB">
            <w:pPr>
              <w:jc w:val="center"/>
              <w:rPr>
                <w:b/>
                <w:sz w:val="24"/>
                <w:szCs w:val="24"/>
              </w:rPr>
            </w:pPr>
            <w:r w:rsidRPr="006A6C74">
              <w:rPr>
                <w:b/>
                <w:sz w:val="24"/>
                <w:szCs w:val="24"/>
                <w:lang w:val="en-US"/>
              </w:rPr>
              <w:t xml:space="preserve">1 </w:t>
            </w:r>
            <w:r w:rsidRPr="006A6C74">
              <w:rPr>
                <w:b/>
                <w:sz w:val="24"/>
                <w:szCs w:val="24"/>
              </w:rPr>
              <w:t>неделя 1-6.02.</w:t>
            </w:r>
          </w:p>
        </w:tc>
        <w:tc>
          <w:tcPr>
            <w:tcW w:w="2818" w:type="dxa"/>
            <w:tcBorders>
              <w:left w:val="single" w:sz="2" w:space="0" w:color="auto"/>
              <w:right w:val="single" w:sz="2" w:space="0" w:color="auto"/>
            </w:tcBorders>
          </w:tcPr>
          <w:p w:rsidR="002217CB" w:rsidRPr="006A6C74" w:rsidRDefault="002217CB" w:rsidP="002217CB">
            <w:pPr>
              <w:jc w:val="center"/>
              <w:rPr>
                <w:b/>
                <w:sz w:val="24"/>
                <w:szCs w:val="24"/>
              </w:rPr>
            </w:pPr>
            <w:r w:rsidRPr="006A6C74">
              <w:rPr>
                <w:b/>
                <w:sz w:val="24"/>
                <w:szCs w:val="24"/>
              </w:rPr>
              <w:t>2 неделя 8-13.02.</w:t>
            </w:r>
          </w:p>
        </w:tc>
        <w:tc>
          <w:tcPr>
            <w:tcW w:w="3119" w:type="dxa"/>
            <w:tcBorders>
              <w:left w:val="single" w:sz="2" w:space="0" w:color="auto"/>
              <w:right w:val="single" w:sz="2" w:space="0" w:color="auto"/>
            </w:tcBorders>
          </w:tcPr>
          <w:p w:rsidR="002217CB" w:rsidRPr="006A6C74" w:rsidRDefault="002217CB" w:rsidP="002217CB">
            <w:pPr>
              <w:jc w:val="center"/>
              <w:rPr>
                <w:b/>
                <w:sz w:val="24"/>
                <w:szCs w:val="24"/>
              </w:rPr>
            </w:pPr>
            <w:r w:rsidRPr="006A6C74">
              <w:rPr>
                <w:b/>
                <w:sz w:val="24"/>
                <w:szCs w:val="24"/>
              </w:rPr>
              <w:t>3 неделя 15-20.02.</w:t>
            </w:r>
          </w:p>
        </w:tc>
        <w:tc>
          <w:tcPr>
            <w:tcW w:w="2799" w:type="dxa"/>
            <w:tcBorders>
              <w:left w:val="single" w:sz="2" w:space="0" w:color="auto"/>
            </w:tcBorders>
          </w:tcPr>
          <w:p w:rsidR="002217CB" w:rsidRPr="006A6C74" w:rsidRDefault="002217CB" w:rsidP="002217CB">
            <w:pPr>
              <w:jc w:val="center"/>
              <w:rPr>
                <w:b/>
                <w:sz w:val="24"/>
                <w:szCs w:val="24"/>
              </w:rPr>
            </w:pPr>
            <w:r w:rsidRPr="006A6C74">
              <w:rPr>
                <w:b/>
                <w:sz w:val="24"/>
                <w:szCs w:val="24"/>
              </w:rPr>
              <w:t>4 неделя  22-27.02.</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учащимися</w:t>
            </w:r>
          </w:p>
        </w:tc>
        <w:tc>
          <w:tcPr>
            <w:tcW w:w="2912" w:type="dxa"/>
            <w:tcBorders>
              <w:right w:val="single" w:sz="2" w:space="0" w:color="auto"/>
            </w:tcBorders>
          </w:tcPr>
          <w:p w:rsidR="002217CB" w:rsidRPr="006A6C74" w:rsidRDefault="002217CB" w:rsidP="002217CB">
            <w:pPr>
              <w:jc w:val="both"/>
              <w:rPr>
                <w:sz w:val="24"/>
                <w:szCs w:val="24"/>
              </w:rPr>
            </w:pPr>
            <w:r w:rsidRPr="006A6C74">
              <w:rPr>
                <w:sz w:val="24"/>
                <w:szCs w:val="24"/>
              </w:rPr>
              <w:t>Военизированный  конк</w:t>
            </w:r>
            <w:r>
              <w:rPr>
                <w:sz w:val="24"/>
                <w:szCs w:val="24"/>
              </w:rPr>
              <w:t xml:space="preserve">урс  «Мы защитники  Отечества» </w:t>
            </w:r>
          </w:p>
        </w:tc>
        <w:tc>
          <w:tcPr>
            <w:tcW w:w="2818" w:type="dxa"/>
            <w:tcBorders>
              <w:left w:val="single" w:sz="2" w:space="0" w:color="auto"/>
            </w:tcBorders>
          </w:tcPr>
          <w:p w:rsidR="002217CB" w:rsidRPr="006A6C74" w:rsidRDefault="002217CB" w:rsidP="002217CB">
            <w:pPr>
              <w:rPr>
                <w:sz w:val="24"/>
                <w:szCs w:val="24"/>
              </w:rPr>
            </w:pPr>
            <w:r w:rsidRPr="006A6C74">
              <w:rPr>
                <w:sz w:val="24"/>
                <w:szCs w:val="24"/>
              </w:rPr>
              <w:t xml:space="preserve">юношеское чтение «Котуоххэ урдуккэ хотойдуу»  (13.02) </w:t>
            </w:r>
          </w:p>
          <w:p w:rsidR="002217CB" w:rsidRPr="006A6C74" w:rsidRDefault="002217CB" w:rsidP="002217CB">
            <w:pPr>
              <w:rPr>
                <w:sz w:val="24"/>
                <w:szCs w:val="24"/>
              </w:rPr>
            </w:pPr>
            <w:r w:rsidRPr="006A6C74">
              <w:rPr>
                <w:sz w:val="24"/>
                <w:szCs w:val="24"/>
              </w:rPr>
              <w:t>-</w:t>
            </w:r>
          </w:p>
          <w:p w:rsidR="002217CB" w:rsidRPr="006A6C74" w:rsidRDefault="002217CB" w:rsidP="002217CB">
            <w:pPr>
              <w:rPr>
                <w:sz w:val="24"/>
                <w:szCs w:val="24"/>
              </w:rPr>
            </w:pPr>
          </w:p>
        </w:tc>
        <w:tc>
          <w:tcPr>
            <w:tcW w:w="3119" w:type="dxa"/>
            <w:tcBorders>
              <w:left w:val="single" w:sz="2" w:space="0" w:color="auto"/>
            </w:tcBorders>
          </w:tcPr>
          <w:p w:rsidR="002217CB" w:rsidRPr="006A6C74" w:rsidRDefault="002217CB" w:rsidP="002217CB">
            <w:pPr>
              <w:rPr>
                <w:sz w:val="24"/>
                <w:szCs w:val="24"/>
              </w:rPr>
            </w:pPr>
            <w:r w:rsidRPr="006A6C74">
              <w:rPr>
                <w:sz w:val="24"/>
                <w:szCs w:val="24"/>
              </w:rPr>
              <w:t>Неделя «Защитники»- классные часы «Долг и честь»</w:t>
            </w:r>
          </w:p>
          <w:p w:rsidR="002217CB" w:rsidRPr="006A6C74" w:rsidRDefault="002217CB" w:rsidP="002217CB">
            <w:pPr>
              <w:rPr>
                <w:sz w:val="24"/>
                <w:szCs w:val="24"/>
              </w:rPr>
            </w:pPr>
            <w:r w:rsidRPr="006A6C74">
              <w:rPr>
                <w:sz w:val="24"/>
                <w:szCs w:val="24"/>
              </w:rPr>
              <w:t xml:space="preserve">- Военизированная эстафета «Папа и мы» (5-7классы) </w:t>
            </w:r>
          </w:p>
          <w:p w:rsidR="002217CB" w:rsidRDefault="002217CB" w:rsidP="002217CB">
            <w:pPr>
              <w:rPr>
                <w:sz w:val="24"/>
                <w:szCs w:val="24"/>
              </w:rPr>
            </w:pPr>
            <w:r w:rsidRPr="006A6C74">
              <w:rPr>
                <w:sz w:val="24"/>
                <w:szCs w:val="24"/>
              </w:rPr>
              <w:t xml:space="preserve">- Смотр строя и песни  </w:t>
            </w:r>
          </w:p>
          <w:p w:rsidR="002217CB" w:rsidRPr="006A6C74" w:rsidRDefault="002217CB" w:rsidP="002217CB">
            <w:pPr>
              <w:rPr>
                <w:sz w:val="24"/>
                <w:szCs w:val="24"/>
              </w:rPr>
            </w:pPr>
            <w:r w:rsidRPr="006A6C74">
              <w:rPr>
                <w:sz w:val="24"/>
                <w:szCs w:val="24"/>
              </w:rPr>
              <w:t xml:space="preserve">(1-11 классы) </w:t>
            </w:r>
          </w:p>
        </w:tc>
        <w:tc>
          <w:tcPr>
            <w:tcW w:w="2799" w:type="dxa"/>
            <w:tcBorders>
              <w:left w:val="single" w:sz="2" w:space="0" w:color="auto"/>
              <w:bottom w:val="nil"/>
            </w:tcBorders>
          </w:tcPr>
          <w:p w:rsidR="002217CB" w:rsidRPr="006A6C74" w:rsidRDefault="002217CB" w:rsidP="002217CB">
            <w:pPr>
              <w:rPr>
                <w:sz w:val="24"/>
                <w:szCs w:val="24"/>
              </w:rPr>
            </w:pPr>
            <w:r w:rsidRPr="006A6C74">
              <w:rPr>
                <w:sz w:val="24"/>
                <w:szCs w:val="24"/>
              </w:rPr>
              <w:t>Конкурс «Ини-бии» (родные братья)</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родителями</w:t>
            </w:r>
          </w:p>
        </w:tc>
        <w:tc>
          <w:tcPr>
            <w:tcW w:w="2912" w:type="dxa"/>
            <w:tcBorders>
              <w:right w:val="single" w:sz="2" w:space="0" w:color="auto"/>
            </w:tcBorders>
          </w:tcPr>
          <w:p w:rsidR="002217CB" w:rsidRPr="006A6C74" w:rsidRDefault="002217CB" w:rsidP="002217CB">
            <w:pPr>
              <w:jc w:val="both"/>
              <w:rPr>
                <w:sz w:val="24"/>
                <w:szCs w:val="24"/>
              </w:rPr>
            </w:pPr>
          </w:p>
        </w:tc>
        <w:tc>
          <w:tcPr>
            <w:tcW w:w="2818" w:type="dxa"/>
            <w:tcBorders>
              <w:left w:val="single" w:sz="2" w:space="0" w:color="auto"/>
            </w:tcBorders>
          </w:tcPr>
          <w:p w:rsidR="002217CB" w:rsidRPr="006A6C74" w:rsidRDefault="002217CB" w:rsidP="002217CB">
            <w:pPr>
              <w:jc w:val="both"/>
              <w:rPr>
                <w:sz w:val="24"/>
                <w:szCs w:val="24"/>
              </w:rPr>
            </w:pPr>
          </w:p>
        </w:tc>
        <w:tc>
          <w:tcPr>
            <w:tcW w:w="3119" w:type="dxa"/>
          </w:tcPr>
          <w:p w:rsidR="002217CB" w:rsidRPr="006A6C74" w:rsidRDefault="002217CB" w:rsidP="002217CB">
            <w:pPr>
              <w:jc w:val="both"/>
              <w:rPr>
                <w:sz w:val="24"/>
                <w:szCs w:val="24"/>
              </w:rPr>
            </w:pPr>
            <w:r w:rsidRPr="006A6C74">
              <w:rPr>
                <w:sz w:val="24"/>
                <w:szCs w:val="24"/>
              </w:rPr>
              <w:t>Беседа с работниками соц.институтов  для родителей «Правовая мозаика»</w:t>
            </w:r>
          </w:p>
        </w:tc>
        <w:tc>
          <w:tcPr>
            <w:tcW w:w="2799" w:type="dxa"/>
          </w:tcPr>
          <w:p w:rsidR="002217CB" w:rsidRPr="006A6C74" w:rsidRDefault="002217CB" w:rsidP="002217CB">
            <w:pPr>
              <w:jc w:val="both"/>
              <w:rPr>
                <w:sz w:val="24"/>
                <w:szCs w:val="24"/>
              </w:rPr>
            </w:pPr>
          </w:p>
        </w:tc>
      </w:tr>
      <w:tr w:rsidR="002217CB" w:rsidTr="00DC02F8">
        <w:tc>
          <w:tcPr>
            <w:tcW w:w="1924" w:type="dxa"/>
          </w:tcPr>
          <w:p w:rsidR="002217CB" w:rsidRPr="006A6C74" w:rsidRDefault="002217CB" w:rsidP="002217CB">
            <w:pPr>
              <w:jc w:val="both"/>
              <w:rPr>
                <w:sz w:val="24"/>
                <w:szCs w:val="24"/>
              </w:rPr>
            </w:pPr>
            <w:r w:rsidRPr="006A6C74">
              <w:rPr>
                <w:sz w:val="24"/>
                <w:szCs w:val="24"/>
              </w:rPr>
              <w:lastRenderedPageBreak/>
              <w:t>Методическая работа. Работа педагогами</w:t>
            </w:r>
          </w:p>
        </w:tc>
        <w:tc>
          <w:tcPr>
            <w:tcW w:w="2912" w:type="dxa"/>
          </w:tcPr>
          <w:p w:rsidR="002217CB" w:rsidRPr="006A6C74" w:rsidRDefault="002217CB" w:rsidP="002217CB">
            <w:pPr>
              <w:tabs>
                <w:tab w:val="left" w:pos="292"/>
              </w:tabs>
              <w:rPr>
                <w:bCs/>
                <w:sz w:val="24"/>
                <w:szCs w:val="24"/>
              </w:rPr>
            </w:pPr>
          </w:p>
          <w:p w:rsidR="002217CB" w:rsidRPr="006A6C74" w:rsidRDefault="002217CB" w:rsidP="002217CB">
            <w:pPr>
              <w:tabs>
                <w:tab w:val="left" w:pos="292"/>
              </w:tabs>
              <w:rPr>
                <w:bCs/>
                <w:sz w:val="24"/>
                <w:szCs w:val="24"/>
              </w:rPr>
            </w:pPr>
            <w:r w:rsidRPr="006A6C74">
              <w:rPr>
                <w:bCs/>
                <w:sz w:val="24"/>
                <w:szCs w:val="24"/>
              </w:rPr>
              <w:t xml:space="preserve">Неделя МО  учит истории  </w:t>
            </w:r>
          </w:p>
          <w:p w:rsidR="002217CB" w:rsidRPr="006A6C74" w:rsidRDefault="002217CB" w:rsidP="002217CB">
            <w:pPr>
              <w:tabs>
                <w:tab w:val="left" w:pos="292"/>
              </w:tabs>
              <w:rPr>
                <w:bCs/>
                <w:sz w:val="24"/>
                <w:szCs w:val="24"/>
              </w:rPr>
            </w:pPr>
          </w:p>
        </w:tc>
        <w:tc>
          <w:tcPr>
            <w:tcW w:w="2818" w:type="dxa"/>
          </w:tcPr>
          <w:p w:rsidR="002217CB" w:rsidRPr="006A6C74" w:rsidRDefault="002217CB" w:rsidP="002217CB">
            <w:pPr>
              <w:jc w:val="both"/>
              <w:rPr>
                <w:sz w:val="24"/>
                <w:szCs w:val="24"/>
              </w:rPr>
            </w:pPr>
            <w:r w:rsidRPr="006A6C74">
              <w:rPr>
                <w:sz w:val="24"/>
                <w:szCs w:val="24"/>
              </w:rPr>
              <w:t xml:space="preserve"> Неделя МО  учит якутского языка </w:t>
            </w:r>
          </w:p>
          <w:p w:rsidR="002217CB" w:rsidRPr="006A6C74" w:rsidRDefault="002217CB" w:rsidP="002217CB">
            <w:pPr>
              <w:jc w:val="both"/>
              <w:rPr>
                <w:sz w:val="24"/>
                <w:szCs w:val="24"/>
              </w:rPr>
            </w:pPr>
            <w:r w:rsidRPr="006A6C74">
              <w:rPr>
                <w:sz w:val="24"/>
                <w:szCs w:val="24"/>
              </w:rPr>
              <w:t xml:space="preserve"> </w:t>
            </w:r>
          </w:p>
        </w:tc>
        <w:tc>
          <w:tcPr>
            <w:tcW w:w="3119" w:type="dxa"/>
          </w:tcPr>
          <w:p w:rsidR="002217CB" w:rsidRPr="006A6C74" w:rsidRDefault="002217CB" w:rsidP="002217CB">
            <w:pPr>
              <w:jc w:val="both"/>
              <w:rPr>
                <w:sz w:val="24"/>
                <w:szCs w:val="24"/>
              </w:rPr>
            </w:pPr>
          </w:p>
        </w:tc>
        <w:tc>
          <w:tcPr>
            <w:tcW w:w="2799" w:type="dxa"/>
          </w:tcPr>
          <w:p w:rsidR="002217CB" w:rsidRPr="006A6C74" w:rsidRDefault="002217CB" w:rsidP="002217CB">
            <w:pPr>
              <w:jc w:val="both"/>
              <w:rPr>
                <w:sz w:val="24"/>
                <w:szCs w:val="24"/>
              </w:rPr>
            </w:pPr>
            <w:r w:rsidRPr="006A6C74">
              <w:rPr>
                <w:sz w:val="24"/>
                <w:szCs w:val="24"/>
              </w:rPr>
              <w:t>Неделя МО тренеров «Спорт –это мир!!!»</w:t>
            </w:r>
            <w:r w:rsidRPr="006A6C74">
              <w:rPr>
                <w:sz w:val="24"/>
                <w:szCs w:val="24"/>
              </w:rPr>
              <w:tab/>
            </w:r>
          </w:p>
          <w:p w:rsidR="002217CB" w:rsidRPr="006A6C74" w:rsidRDefault="002217CB" w:rsidP="002217CB">
            <w:pPr>
              <w:jc w:val="both"/>
              <w:rPr>
                <w:sz w:val="24"/>
                <w:szCs w:val="24"/>
              </w:rPr>
            </w:pPr>
          </w:p>
        </w:tc>
      </w:tr>
      <w:tr w:rsidR="002217CB" w:rsidTr="00DC02F8">
        <w:tc>
          <w:tcPr>
            <w:tcW w:w="1924" w:type="dxa"/>
          </w:tcPr>
          <w:p w:rsidR="002217CB" w:rsidRPr="006A6C74" w:rsidRDefault="002217CB" w:rsidP="002217CB">
            <w:pPr>
              <w:jc w:val="both"/>
              <w:rPr>
                <w:sz w:val="24"/>
                <w:szCs w:val="24"/>
              </w:rPr>
            </w:pPr>
            <w:r w:rsidRPr="006A6C74">
              <w:rPr>
                <w:sz w:val="24"/>
                <w:szCs w:val="24"/>
              </w:rPr>
              <w:t>Контроль и руководство.</w:t>
            </w:r>
          </w:p>
        </w:tc>
        <w:tc>
          <w:tcPr>
            <w:tcW w:w="2912" w:type="dxa"/>
          </w:tcPr>
          <w:p w:rsidR="002217CB" w:rsidRPr="006A6C74" w:rsidRDefault="002217CB" w:rsidP="002217CB">
            <w:pPr>
              <w:tabs>
                <w:tab w:val="left" w:pos="292"/>
              </w:tabs>
              <w:rPr>
                <w:bCs/>
                <w:sz w:val="24"/>
                <w:szCs w:val="24"/>
              </w:rPr>
            </w:pPr>
            <w:r w:rsidRPr="006A6C74">
              <w:rPr>
                <w:bCs/>
                <w:sz w:val="24"/>
                <w:szCs w:val="24"/>
              </w:rPr>
              <w:t>Составление отчета  ДО-14 ФСН</w:t>
            </w:r>
          </w:p>
        </w:tc>
        <w:tc>
          <w:tcPr>
            <w:tcW w:w="2818" w:type="dxa"/>
          </w:tcPr>
          <w:p w:rsidR="002217CB" w:rsidRPr="006A6C74" w:rsidRDefault="002217CB" w:rsidP="002217CB">
            <w:pPr>
              <w:jc w:val="both"/>
              <w:rPr>
                <w:sz w:val="24"/>
                <w:szCs w:val="24"/>
              </w:rPr>
            </w:pPr>
          </w:p>
          <w:p w:rsidR="002217CB" w:rsidRPr="006A6C74" w:rsidRDefault="002217CB" w:rsidP="002217CB">
            <w:pPr>
              <w:jc w:val="both"/>
              <w:rPr>
                <w:sz w:val="24"/>
                <w:szCs w:val="24"/>
              </w:rPr>
            </w:pPr>
          </w:p>
        </w:tc>
        <w:tc>
          <w:tcPr>
            <w:tcW w:w="3119" w:type="dxa"/>
          </w:tcPr>
          <w:p w:rsidR="002217CB" w:rsidRPr="006A6C74" w:rsidRDefault="002217CB" w:rsidP="002217CB">
            <w:pPr>
              <w:jc w:val="both"/>
              <w:rPr>
                <w:sz w:val="24"/>
                <w:szCs w:val="24"/>
              </w:rPr>
            </w:pPr>
            <w:r w:rsidRPr="006A6C74">
              <w:rPr>
                <w:sz w:val="24"/>
                <w:szCs w:val="24"/>
              </w:rPr>
              <w:t>-Участие на улусном военно-спортивной игре «Снежный  барс»</w:t>
            </w:r>
          </w:p>
        </w:tc>
        <w:tc>
          <w:tcPr>
            <w:tcW w:w="2799" w:type="dxa"/>
          </w:tcPr>
          <w:p w:rsidR="002217CB" w:rsidRPr="006A6C74" w:rsidRDefault="002217CB" w:rsidP="002217CB">
            <w:pPr>
              <w:jc w:val="both"/>
              <w:rPr>
                <w:sz w:val="24"/>
                <w:szCs w:val="24"/>
              </w:rPr>
            </w:pPr>
          </w:p>
        </w:tc>
      </w:tr>
      <w:tr w:rsidR="002217CB" w:rsidTr="00DA7DD1">
        <w:tc>
          <w:tcPr>
            <w:tcW w:w="1924" w:type="dxa"/>
          </w:tcPr>
          <w:p w:rsidR="002217CB" w:rsidRPr="002217CB" w:rsidRDefault="002217CB" w:rsidP="002217CB">
            <w:pPr>
              <w:jc w:val="both"/>
              <w:rPr>
                <w:b/>
                <w:sz w:val="24"/>
                <w:szCs w:val="24"/>
              </w:rPr>
            </w:pPr>
            <w:r w:rsidRPr="002217CB">
              <w:rPr>
                <w:b/>
                <w:sz w:val="24"/>
                <w:szCs w:val="24"/>
              </w:rPr>
              <w:t>МАРТ</w:t>
            </w:r>
          </w:p>
        </w:tc>
        <w:tc>
          <w:tcPr>
            <w:tcW w:w="2912" w:type="dxa"/>
            <w:tcBorders>
              <w:right w:val="single" w:sz="2" w:space="0" w:color="auto"/>
            </w:tcBorders>
          </w:tcPr>
          <w:p w:rsidR="002217CB" w:rsidRPr="006A6C74" w:rsidRDefault="002217CB" w:rsidP="002217CB">
            <w:pPr>
              <w:jc w:val="both"/>
              <w:rPr>
                <w:sz w:val="24"/>
                <w:szCs w:val="24"/>
              </w:rPr>
            </w:pPr>
            <w:r w:rsidRPr="006A6C74">
              <w:rPr>
                <w:sz w:val="24"/>
                <w:szCs w:val="24"/>
              </w:rPr>
              <w:t>.1 неделя  1-6 марта</w:t>
            </w:r>
          </w:p>
        </w:tc>
        <w:tc>
          <w:tcPr>
            <w:tcW w:w="2818" w:type="dxa"/>
            <w:tcBorders>
              <w:left w:val="single" w:sz="2" w:space="0" w:color="auto"/>
              <w:right w:val="single" w:sz="2" w:space="0" w:color="auto"/>
            </w:tcBorders>
          </w:tcPr>
          <w:p w:rsidR="002217CB" w:rsidRPr="006A6C74" w:rsidRDefault="002217CB" w:rsidP="002217CB">
            <w:pPr>
              <w:jc w:val="both"/>
              <w:rPr>
                <w:sz w:val="24"/>
                <w:szCs w:val="24"/>
              </w:rPr>
            </w:pPr>
            <w:r w:rsidRPr="006A6C74">
              <w:rPr>
                <w:sz w:val="24"/>
                <w:szCs w:val="24"/>
              </w:rPr>
              <w:t xml:space="preserve"> 2 неделя 8-13.03.</w:t>
            </w:r>
          </w:p>
        </w:tc>
        <w:tc>
          <w:tcPr>
            <w:tcW w:w="3119" w:type="dxa"/>
            <w:tcBorders>
              <w:left w:val="single" w:sz="2" w:space="0" w:color="auto"/>
              <w:right w:val="single" w:sz="2" w:space="0" w:color="auto"/>
            </w:tcBorders>
          </w:tcPr>
          <w:p w:rsidR="002217CB" w:rsidRPr="006A6C74" w:rsidRDefault="002217CB" w:rsidP="002217CB">
            <w:pPr>
              <w:jc w:val="both"/>
              <w:rPr>
                <w:sz w:val="24"/>
                <w:szCs w:val="24"/>
              </w:rPr>
            </w:pPr>
            <w:r w:rsidRPr="006A6C74">
              <w:rPr>
                <w:sz w:val="24"/>
                <w:szCs w:val="24"/>
              </w:rPr>
              <w:t>3 неделя 15-20.03.</w:t>
            </w:r>
          </w:p>
        </w:tc>
        <w:tc>
          <w:tcPr>
            <w:tcW w:w="2799" w:type="dxa"/>
            <w:tcBorders>
              <w:left w:val="single" w:sz="2" w:space="0" w:color="auto"/>
            </w:tcBorders>
          </w:tcPr>
          <w:p w:rsidR="002217CB" w:rsidRPr="006A6C74" w:rsidRDefault="002217CB" w:rsidP="002217CB">
            <w:pPr>
              <w:jc w:val="both"/>
              <w:rPr>
                <w:sz w:val="24"/>
                <w:szCs w:val="24"/>
              </w:rPr>
            </w:pPr>
            <w:r w:rsidRPr="006A6C74">
              <w:rPr>
                <w:sz w:val="24"/>
                <w:szCs w:val="24"/>
              </w:rPr>
              <w:t>4 неделя 22-4.04.</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учащимися</w:t>
            </w:r>
          </w:p>
        </w:tc>
        <w:tc>
          <w:tcPr>
            <w:tcW w:w="2912" w:type="dxa"/>
            <w:tcBorders>
              <w:right w:val="single" w:sz="2" w:space="0" w:color="auto"/>
            </w:tcBorders>
          </w:tcPr>
          <w:p w:rsidR="002217CB" w:rsidRPr="006A6C74" w:rsidRDefault="002217CB" w:rsidP="002217CB">
            <w:pPr>
              <w:rPr>
                <w:sz w:val="24"/>
                <w:szCs w:val="24"/>
              </w:rPr>
            </w:pPr>
            <w:r w:rsidRPr="006A6C74">
              <w:rPr>
                <w:sz w:val="24"/>
                <w:szCs w:val="24"/>
              </w:rPr>
              <w:t>-выставка прикладного творчества  учащихся  «Красота вокруг меня» (8-11 кл)</w:t>
            </w:r>
          </w:p>
          <w:p w:rsidR="002217CB" w:rsidRPr="006A6C74" w:rsidRDefault="002217CB" w:rsidP="002217CB">
            <w:pPr>
              <w:rPr>
                <w:sz w:val="24"/>
                <w:szCs w:val="24"/>
              </w:rPr>
            </w:pPr>
          </w:p>
          <w:p w:rsidR="002217CB" w:rsidRPr="006A6C74" w:rsidRDefault="002217CB" w:rsidP="002217CB">
            <w:pPr>
              <w:rPr>
                <w:sz w:val="24"/>
                <w:szCs w:val="24"/>
              </w:rPr>
            </w:pPr>
            <w:r w:rsidRPr="006A6C74">
              <w:rPr>
                <w:sz w:val="24"/>
                <w:szCs w:val="24"/>
              </w:rPr>
              <w:t xml:space="preserve">- конкурс «Агыс-балыс» </w:t>
            </w:r>
          </w:p>
        </w:tc>
        <w:tc>
          <w:tcPr>
            <w:tcW w:w="2818" w:type="dxa"/>
            <w:tcBorders>
              <w:left w:val="single" w:sz="2" w:space="0" w:color="auto"/>
            </w:tcBorders>
          </w:tcPr>
          <w:p w:rsidR="002217CB" w:rsidRPr="006A6C74" w:rsidRDefault="002217CB" w:rsidP="002217CB">
            <w:pPr>
              <w:rPr>
                <w:sz w:val="24"/>
                <w:szCs w:val="24"/>
              </w:rPr>
            </w:pPr>
            <w:r w:rsidRPr="006A6C74">
              <w:rPr>
                <w:sz w:val="24"/>
                <w:szCs w:val="24"/>
              </w:rPr>
              <w:t>Неделя «Детям о праве» (республиканская акция) (11-16 марта)</w:t>
            </w:r>
          </w:p>
          <w:p w:rsidR="002217CB" w:rsidRPr="006A6C74" w:rsidRDefault="002217CB" w:rsidP="002217CB">
            <w:pPr>
              <w:rPr>
                <w:sz w:val="24"/>
                <w:szCs w:val="24"/>
              </w:rPr>
            </w:pPr>
            <w:r w:rsidRPr="006A6C74">
              <w:rPr>
                <w:sz w:val="24"/>
                <w:szCs w:val="24"/>
              </w:rPr>
              <w:t>- классный час</w:t>
            </w:r>
          </w:p>
          <w:p w:rsidR="002217CB" w:rsidRPr="006A6C74" w:rsidRDefault="002217CB" w:rsidP="002217CB">
            <w:pPr>
              <w:rPr>
                <w:sz w:val="24"/>
                <w:szCs w:val="24"/>
              </w:rPr>
            </w:pPr>
            <w:r w:rsidRPr="006A6C74">
              <w:rPr>
                <w:sz w:val="24"/>
                <w:szCs w:val="24"/>
              </w:rPr>
              <w:t>- Викторина</w:t>
            </w:r>
          </w:p>
          <w:p w:rsidR="002217CB" w:rsidRPr="006A6C74" w:rsidRDefault="002217CB" w:rsidP="002217CB">
            <w:pPr>
              <w:rPr>
                <w:sz w:val="24"/>
                <w:szCs w:val="24"/>
              </w:rPr>
            </w:pPr>
            <w:r w:rsidRPr="006A6C74">
              <w:rPr>
                <w:sz w:val="24"/>
                <w:szCs w:val="24"/>
              </w:rPr>
              <w:t>- Деловая игра</w:t>
            </w:r>
          </w:p>
          <w:p w:rsidR="002217CB" w:rsidRPr="006A6C74" w:rsidRDefault="002217CB" w:rsidP="002217CB">
            <w:pPr>
              <w:rPr>
                <w:sz w:val="24"/>
                <w:szCs w:val="24"/>
              </w:rPr>
            </w:pPr>
            <w:r w:rsidRPr="006A6C74">
              <w:rPr>
                <w:sz w:val="24"/>
                <w:szCs w:val="24"/>
              </w:rPr>
              <w:t>Конкурс рисунков, плакатов</w:t>
            </w:r>
          </w:p>
        </w:tc>
        <w:tc>
          <w:tcPr>
            <w:tcW w:w="3119" w:type="dxa"/>
            <w:tcBorders>
              <w:left w:val="single" w:sz="2" w:space="0" w:color="auto"/>
            </w:tcBorders>
          </w:tcPr>
          <w:p w:rsidR="002217CB" w:rsidRPr="006A6C74" w:rsidRDefault="002217CB" w:rsidP="002217CB">
            <w:pPr>
              <w:rPr>
                <w:bCs/>
                <w:sz w:val="24"/>
                <w:szCs w:val="24"/>
              </w:rPr>
            </w:pPr>
            <w:r w:rsidRPr="006A6C74">
              <w:rPr>
                <w:bCs/>
                <w:sz w:val="24"/>
                <w:szCs w:val="24"/>
              </w:rPr>
              <w:t>Фестиваль «Здоровейка» .МОИ -«ГТО»</w:t>
            </w:r>
          </w:p>
        </w:tc>
        <w:tc>
          <w:tcPr>
            <w:tcW w:w="2799" w:type="dxa"/>
            <w:tcBorders>
              <w:left w:val="single" w:sz="2" w:space="0" w:color="auto"/>
            </w:tcBorders>
          </w:tcPr>
          <w:p w:rsidR="002217CB" w:rsidRPr="006A6C74" w:rsidRDefault="002217CB" w:rsidP="002217CB">
            <w:pPr>
              <w:rPr>
                <w:sz w:val="24"/>
                <w:szCs w:val="24"/>
              </w:rPr>
            </w:pPr>
            <w:r w:rsidRPr="006A6C74">
              <w:rPr>
                <w:sz w:val="24"/>
                <w:szCs w:val="24"/>
              </w:rPr>
              <w:t>Улусный конкурс  юношеское чтение «Котуоххэ урдуккэ хотойдуу»  (13.03)</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родителями</w:t>
            </w:r>
          </w:p>
        </w:tc>
        <w:tc>
          <w:tcPr>
            <w:tcW w:w="2912" w:type="dxa"/>
            <w:tcBorders>
              <w:right w:val="single" w:sz="2" w:space="0" w:color="auto"/>
            </w:tcBorders>
          </w:tcPr>
          <w:p w:rsidR="002217CB" w:rsidRPr="006A6C74" w:rsidRDefault="002217CB" w:rsidP="002217CB">
            <w:pPr>
              <w:jc w:val="both"/>
              <w:rPr>
                <w:sz w:val="24"/>
                <w:szCs w:val="24"/>
              </w:rPr>
            </w:pPr>
          </w:p>
        </w:tc>
        <w:tc>
          <w:tcPr>
            <w:tcW w:w="2818" w:type="dxa"/>
            <w:tcBorders>
              <w:left w:val="single" w:sz="2" w:space="0" w:color="auto"/>
            </w:tcBorders>
          </w:tcPr>
          <w:p w:rsidR="002217CB" w:rsidRPr="006A6C74" w:rsidRDefault="002217CB" w:rsidP="002217CB">
            <w:pPr>
              <w:jc w:val="both"/>
              <w:rPr>
                <w:sz w:val="24"/>
                <w:szCs w:val="24"/>
              </w:rPr>
            </w:pPr>
            <w:r w:rsidRPr="006A6C74">
              <w:rPr>
                <w:sz w:val="24"/>
                <w:szCs w:val="24"/>
              </w:rPr>
              <w:t>Психологический тренинг: «Ребенок в сложной ситуации».</w:t>
            </w:r>
          </w:p>
          <w:p w:rsidR="002217CB" w:rsidRPr="006A6C74" w:rsidRDefault="002217CB" w:rsidP="002217CB">
            <w:pPr>
              <w:jc w:val="both"/>
              <w:rPr>
                <w:sz w:val="24"/>
                <w:szCs w:val="24"/>
              </w:rPr>
            </w:pPr>
          </w:p>
          <w:p w:rsidR="002217CB" w:rsidRPr="006A6C74" w:rsidRDefault="002217CB" w:rsidP="002217CB">
            <w:pPr>
              <w:jc w:val="both"/>
              <w:rPr>
                <w:sz w:val="24"/>
                <w:szCs w:val="24"/>
              </w:rPr>
            </w:pPr>
          </w:p>
        </w:tc>
        <w:tc>
          <w:tcPr>
            <w:tcW w:w="3119" w:type="dxa"/>
          </w:tcPr>
          <w:p w:rsidR="002217CB" w:rsidRPr="006A6C74" w:rsidRDefault="002217CB" w:rsidP="002217CB">
            <w:pPr>
              <w:rPr>
                <w:sz w:val="24"/>
                <w:szCs w:val="24"/>
              </w:rPr>
            </w:pPr>
            <w:r w:rsidRPr="006A6C74">
              <w:rPr>
                <w:sz w:val="24"/>
                <w:szCs w:val="24"/>
              </w:rPr>
              <w:t>Родительский лекторий «Компоненты готовности к переходу в среднее звено». (4 класс)</w:t>
            </w:r>
          </w:p>
        </w:tc>
        <w:tc>
          <w:tcPr>
            <w:tcW w:w="2799" w:type="dxa"/>
          </w:tcPr>
          <w:p w:rsidR="002217CB" w:rsidRPr="006A6C74" w:rsidRDefault="002217CB" w:rsidP="002217CB">
            <w:pPr>
              <w:jc w:val="both"/>
              <w:rPr>
                <w:sz w:val="24"/>
                <w:szCs w:val="24"/>
              </w:rPr>
            </w:pPr>
          </w:p>
          <w:p w:rsidR="002217CB" w:rsidRPr="006A6C74" w:rsidRDefault="002217CB" w:rsidP="002217CB">
            <w:pPr>
              <w:jc w:val="both"/>
              <w:rPr>
                <w:sz w:val="24"/>
                <w:szCs w:val="24"/>
              </w:rPr>
            </w:pPr>
          </w:p>
        </w:tc>
      </w:tr>
      <w:tr w:rsidR="002217CB" w:rsidTr="00DC02F8">
        <w:tc>
          <w:tcPr>
            <w:tcW w:w="1924" w:type="dxa"/>
          </w:tcPr>
          <w:p w:rsidR="002217CB" w:rsidRPr="006A6C74" w:rsidRDefault="002217CB" w:rsidP="002217CB">
            <w:pPr>
              <w:jc w:val="both"/>
              <w:rPr>
                <w:sz w:val="24"/>
                <w:szCs w:val="24"/>
              </w:rPr>
            </w:pPr>
            <w:r w:rsidRPr="006A6C74">
              <w:rPr>
                <w:sz w:val="24"/>
                <w:szCs w:val="24"/>
              </w:rPr>
              <w:t>Методическая работа. Работа педагогами</w:t>
            </w:r>
          </w:p>
        </w:tc>
        <w:tc>
          <w:tcPr>
            <w:tcW w:w="2912" w:type="dxa"/>
          </w:tcPr>
          <w:p w:rsidR="002217CB" w:rsidRPr="006A6C74" w:rsidRDefault="002217CB" w:rsidP="002217CB">
            <w:pPr>
              <w:tabs>
                <w:tab w:val="left" w:pos="292"/>
              </w:tabs>
              <w:rPr>
                <w:bCs/>
                <w:sz w:val="24"/>
                <w:szCs w:val="24"/>
              </w:rPr>
            </w:pPr>
          </w:p>
          <w:p w:rsidR="002217CB" w:rsidRPr="006A6C74" w:rsidRDefault="002217CB" w:rsidP="002217CB">
            <w:pPr>
              <w:tabs>
                <w:tab w:val="left" w:pos="292"/>
              </w:tabs>
              <w:rPr>
                <w:bCs/>
                <w:sz w:val="24"/>
                <w:szCs w:val="24"/>
              </w:rPr>
            </w:pPr>
          </w:p>
          <w:p w:rsidR="002217CB" w:rsidRPr="006A6C74" w:rsidRDefault="002217CB" w:rsidP="002217CB">
            <w:pPr>
              <w:tabs>
                <w:tab w:val="left" w:pos="292"/>
              </w:tabs>
              <w:rPr>
                <w:bCs/>
                <w:sz w:val="24"/>
                <w:szCs w:val="24"/>
              </w:rPr>
            </w:pPr>
          </w:p>
        </w:tc>
        <w:tc>
          <w:tcPr>
            <w:tcW w:w="2818" w:type="dxa"/>
          </w:tcPr>
          <w:p w:rsidR="002217CB" w:rsidRPr="006A6C74" w:rsidRDefault="002217CB" w:rsidP="002217CB">
            <w:pPr>
              <w:jc w:val="both"/>
              <w:rPr>
                <w:sz w:val="24"/>
                <w:szCs w:val="24"/>
              </w:rPr>
            </w:pPr>
            <w:r w:rsidRPr="006A6C74">
              <w:rPr>
                <w:sz w:val="24"/>
                <w:szCs w:val="24"/>
              </w:rPr>
              <w:t xml:space="preserve"> </w:t>
            </w:r>
          </w:p>
        </w:tc>
        <w:tc>
          <w:tcPr>
            <w:tcW w:w="3119" w:type="dxa"/>
          </w:tcPr>
          <w:p w:rsidR="002217CB" w:rsidRPr="006A6C74" w:rsidRDefault="002217CB" w:rsidP="002217CB">
            <w:pPr>
              <w:jc w:val="both"/>
              <w:rPr>
                <w:sz w:val="24"/>
                <w:szCs w:val="24"/>
              </w:rPr>
            </w:pPr>
          </w:p>
        </w:tc>
        <w:tc>
          <w:tcPr>
            <w:tcW w:w="2799" w:type="dxa"/>
          </w:tcPr>
          <w:p w:rsidR="002217CB" w:rsidRPr="006A6C74" w:rsidRDefault="002217CB" w:rsidP="002217CB">
            <w:pPr>
              <w:jc w:val="both"/>
              <w:rPr>
                <w:sz w:val="24"/>
                <w:szCs w:val="24"/>
              </w:rPr>
            </w:pPr>
            <w:r w:rsidRPr="006A6C74">
              <w:rPr>
                <w:sz w:val="24"/>
                <w:szCs w:val="24"/>
              </w:rPr>
              <w:t>Тематические проверки работы классных руководителей по профилактике правонарушений  и профилактике суицидального поведения учащихся</w:t>
            </w:r>
          </w:p>
        </w:tc>
      </w:tr>
      <w:tr w:rsidR="002217CB" w:rsidTr="00DC02F8">
        <w:tc>
          <w:tcPr>
            <w:tcW w:w="1924" w:type="dxa"/>
          </w:tcPr>
          <w:p w:rsidR="002217CB" w:rsidRPr="006A6C74" w:rsidRDefault="002217CB" w:rsidP="002217CB">
            <w:pPr>
              <w:jc w:val="both"/>
              <w:rPr>
                <w:sz w:val="24"/>
                <w:szCs w:val="24"/>
              </w:rPr>
            </w:pPr>
            <w:r w:rsidRPr="006A6C74">
              <w:rPr>
                <w:sz w:val="24"/>
                <w:szCs w:val="24"/>
              </w:rPr>
              <w:t>Контроль и руководство.</w:t>
            </w:r>
          </w:p>
        </w:tc>
        <w:tc>
          <w:tcPr>
            <w:tcW w:w="2912" w:type="dxa"/>
          </w:tcPr>
          <w:p w:rsidR="002217CB" w:rsidRPr="006A6C74" w:rsidRDefault="002217CB" w:rsidP="002217CB">
            <w:pPr>
              <w:tabs>
                <w:tab w:val="left" w:pos="292"/>
              </w:tabs>
              <w:rPr>
                <w:bCs/>
                <w:sz w:val="24"/>
                <w:szCs w:val="24"/>
              </w:rPr>
            </w:pPr>
            <w:r w:rsidRPr="006A6C74">
              <w:rPr>
                <w:bCs/>
                <w:sz w:val="24"/>
                <w:szCs w:val="24"/>
              </w:rPr>
              <w:t>Приказ по ПДД  «О сохранении жизни и здоровья детей в осенний период»</w:t>
            </w:r>
          </w:p>
        </w:tc>
        <w:tc>
          <w:tcPr>
            <w:tcW w:w="2818" w:type="dxa"/>
          </w:tcPr>
          <w:p w:rsidR="002217CB" w:rsidRPr="006A6C74" w:rsidRDefault="002217CB" w:rsidP="002217CB">
            <w:pPr>
              <w:jc w:val="both"/>
              <w:rPr>
                <w:sz w:val="24"/>
                <w:szCs w:val="24"/>
              </w:rPr>
            </w:pPr>
          </w:p>
          <w:p w:rsidR="002217CB" w:rsidRPr="006A6C74" w:rsidRDefault="002217CB" w:rsidP="002217CB">
            <w:pPr>
              <w:jc w:val="both"/>
              <w:rPr>
                <w:sz w:val="24"/>
                <w:szCs w:val="24"/>
              </w:rPr>
            </w:pPr>
          </w:p>
        </w:tc>
        <w:tc>
          <w:tcPr>
            <w:tcW w:w="3119" w:type="dxa"/>
          </w:tcPr>
          <w:p w:rsidR="002217CB" w:rsidRPr="006A6C74" w:rsidRDefault="002217CB" w:rsidP="002217CB">
            <w:pPr>
              <w:jc w:val="both"/>
              <w:rPr>
                <w:sz w:val="24"/>
                <w:szCs w:val="24"/>
              </w:rPr>
            </w:pPr>
            <w:r w:rsidRPr="006A6C74">
              <w:rPr>
                <w:sz w:val="24"/>
                <w:szCs w:val="24"/>
              </w:rPr>
              <w:t>Приказ «О безопасном поведении учащихся во время каникул»</w:t>
            </w:r>
          </w:p>
        </w:tc>
        <w:tc>
          <w:tcPr>
            <w:tcW w:w="2799" w:type="dxa"/>
          </w:tcPr>
          <w:p w:rsidR="002217CB" w:rsidRPr="006A6C74" w:rsidRDefault="002217CB" w:rsidP="002217CB">
            <w:pPr>
              <w:jc w:val="both"/>
              <w:rPr>
                <w:sz w:val="24"/>
                <w:szCs w:val="24"/>
              </w:rPr>
            </w:pPr>
            <w:r w:rsidRPr="006A6C74">
              <w:rPr>
                <w:sz w:val="24"/>
                <w:szCs w:val="24"/>
              </w:rPr>
              <w:t>Весенние каникулы 22.03.-28.03. - Республиканский фестиваль начальных классов «Олимпионик»</w:t>
            </w:r>
          </w:p>
        </w:tc>
      </w:tr>
      <w:tr w:rsidR="002217CB" w:rsidTr="00DA7DD1">
        <w:tc>
          <w:tcPr>
            <w:tcW w:w="1924" w:type="dxa"/>
          </w:tcPr>
          <w:p w:rsidR="002217CB" w:rsidRPr="002217CB" w:rsidRDefault="002217CB" w:rsidP="002217CB">
            <w:pPr>
              <w:jc w:val="both"/>
              <w:rPr>
                <w:b/>
                <w:sz w:val="24"/>
                <w:szCs w:val="24"/>
              </w:rPr>
            </w:pPr>
            <w:r w:rsidRPr="002217CB">
              <w:rPr>
                <w:b/>
                <w:sz w:val="24"/>
                <w:szCs w:val="24"/>
              </w:rPr>
              <w:t xml:space="preserve">АПРЕЛЬ </w:t>
            </w:r>
          </w:p>
        </w:tc>
        <w:tc>
          <w:tcPr>
            <w:tcW w:w="2912" w:type="dxa"/>
            <w:tcBorders>
              <w:right w:val="single" w:sz="2" w:space="0" w:color="auto"/>
            </w:tcBorders>
          </w:tcPr>
          <w:p w:rsidR="002217CB" w:rsidRPr="002217CB" w:rsidRDefault="002217CB" w:rsidP="002217CB">
            <w:pPr>
              <w:jc w:val="both"/>
              <w:rPr>
                <w:b/>
                <w:sz w:val="24"/>
                <w:szCs w:val="24"/>
              </w:rPr>
            </w:pPr>
            <w:r w:rsidRPr="002217CB">
              <w:rPr>
                <w:b/>
                <w:sz w:val="24"/>
                <w:szCs w:val="24"/>
                <w:lang w:val="en-US"/>
              </w:rPr>
              <w:t xml:space="preserve">1 </w:t>
            </w:r>
            <w:r w:rsidRPr="002217CB">
              <w:rPr>
                <w:b/>
                <w:sz w:val="24"/>
                <w:szCs w:val="24"/>
              </w:rPr>
              <w:t>неделя 5-10.04.</w:t>
            </w:r>
          </w:p>
        </w:tc>
        <w:tc>
          <w:tcPr>
            <w:tcW w:w="2818" w:type="dxa"/>
            <w:tcBorders>
              <w:left w:val="single" w:sz="2" w:space="0" w:color="auto"/>
              <w:right w:val="single" w:sz="2" w:space="0" w:color="auto"/>
            </w:tcBorders>
          </w:tcPr>
          <w:p w:rsidR="002217CB" w:rsidRPr="002217CB" w:rsidRDefault="002217CB" w:rsidP="002217CB">
            <w:pPr>
              <w:jc w:val="both"/>
              <w:rPr>
                <w:b/>
                <w:sz w:val="24"/>
                <w:szCs w:val="24"/>
              </w:rPr>
            </w:pPr>
            <w:r w:rsidRPr="002217CB">
              <w:rPr>
                <w:b/>
                <w:sz w:val="24"/>
                <w:szCs w:val="24"/>
              </w:rPr>
              <w:t xml:space="preserve"> 2 неделя 12-17.04.</w:t>
            </w:r>
          </w:p>
        </w:tc>
        <w:tc>
          <w:tcPr>
            <w:tcW w:w="3119" w:type="dxa"/>
            <w:tcBorders>
              <w:left w:val="single" w:sz="2" w:space="0" w:color="auto"/>
              <w:right w:val="single" w:sz="2" w:space="0" w:color="auto"/>
            </w:tcBorders>
          </w:tcPr>
          <w:p w:rsidR="002217CB" w:rsidRPr="002217CB" w:rsidRDefault="002217CB" w:rsidP="002217CB">
            <w:pPr>
              <w:jc w:val="both"/>
              <w:rPr>
                <w:b/>
                <w:sz w:val="24"/>
                <w:szCs w:val="24"/>
              </w:rPr>
            </w:pPr>
            <w:r w:rsidRPr="002217CB">
              <w:rPr>
                <w:b/>
                <w:sz w:val="24"/>
                <w:szCs w:val="24"/>
              </w:rPr>
              <w:t>3 неделя 19-24.04.</w:t>
            </w:r>
          </w:p>
        </w:tc>
        <w:tc>
          <w:tcPr>
            <w:tcW w:w="2799" w:type="dxa"/>
            <w:tcBorders>
              <w:left w:val="single" w:sz="2" w:space="0" w:color="auto"/>
            </w:tcBorders>
          </w:tcPr>
          <w:p w:rsidR="002217CB" w:rsidRPr="002217CB" w:rsidRDefault="002217CB" w:rsidP="002217CB">
            <w:pPr>
              <w:jc w:val="both"/>
              <w:rPr>
                <w:b/>
                <w:sz w:val="24"/>
                <w:szCs w:val="24"/>
              </w:rPr>
            </w:pPr>
            <w:r w:rsidRPr="002217CB">
              <w:rPr>
                <w:b/>
                <w:sz w:val="24"/>
                <w:szCs w:val="24"/>
              </w:rPr>
              <w:t>4 неделя 26-1.05.</w:t>
            </w:r>
          </w:p>
        </w:tc>
      </w:tr>
      <w:tr w:rsidR="002217CB" w:rsidTr="00DA7DD1">
        <w:tc>
          <w:tcPr>
            <w:tcW w:w="1924" w:type="dxa"/>
          </w:tcPr>
          <w:p w:rsidR="002217CB" w:rsidRPr="006A6C74" w:rsidRDefault="002217CB" w:rsidP="002217CB">
            <w:pPr>
              <w:jc w:val="both"/>
              <w:rPr>
                <w:sz w:val="24"/>
                <w:szCs w:val="24"/>
              </w:rPr>
            </w:pPr>
            <w:r w:rsidRPr="006A6C74">
              <w:rPr>
                <w:sz w:val="24"/>
                <w:szCs w:val="24"/>
              </w:rPr>
              <w:lastRenderedPageBreak/>
              <w:t>Работа с учащимися</w:t>
            </w:r>
          </w:p>
        </w:tc>
        <w:tc>
          <w:tcPr>
            <w:tcW w:w="2912" w:type="dxa"/>
            <w:tcBorders>
              <w:right w:val="single" w:sz="2" w:space="0" w:color="auto"/>
            </w:tcBorders>
          </w:tcPr>
          <w:p w:rsidR="002217CB" w:rsidRPr="006A6C74" w:rsidRDefault="002217CB" w:rsidP="002217CB">
            <w:pPr>
              <w:rPr>
                <w:sz w:val="24"/>
                <w:szCs w:val="24"/>
              </w:rPr>
            </w:pPr>
            <w:r w:rsidRPr="006A6C74">
              <w:rPr>
                <w:sz w:val="24"/>
                <w:szCs w:val="24"/>
              </w:rPr>
              <w:t>Фестиваль «Здоровейка» МОИ «Зимние виды спорта»</w:t>
            </w:r>
          </w:p>
          <w:p w:rsidR="002217CB" w:rsidRPr="006A6C74" w:rsidRDefault="002217CB" w:rsidP="002217CB">
            <w:pPr>
              <w:rPr>
                <w:sz w:val="24"/>
                <w:szCs w:val="24"/>
              </w:rPr>
            </w:pPr>
          </w:p>
          <w:p w:rsidR="002217CB" w:rsidRPr="006A6C74" w:rsidRDefault="002217CB" w:rsidP="002217CB">
            <w:pPr>
              <w:rPr>
                <w:sz w:val="24"/>
                <w:szCs w:val="24"/>
              </w:rPr>
            </w:pPr>
          </w:p>
        </w:tc>
        <w:tc>
          <w:tcPr>
            <w:tcW w:w="2818" w:type="dxa"/>
            <w:tcBorders>
              <w:left w:val="single" w:sz="2" w:space="0" w:color="auto"/>
            </w:tcBorders>
          </w:tcPr>
          <w:p w:rsidR="002217CB" w:rsidRPr="006A6C74" w:rsidRDefault="002217CB" w:rsidP="002217CB">
            <w:pPr>
              <w:rPr>
                <w:sz w:val="24"/>
                <w:szCs w:val="24"/>
              </w:rPr>
            </w:pPr>
          </w:p>
          <w:p w:rsidR="002217CB" w:rsidRPr="006A6C74" w:rsidRDefault="002217CB" w:rsidP="002217CB">
            <w:pPr>
              <w:rPr>
                <w:sz w:val="24"/>
                <w:szCs w:val="24"/>
              </w:rPr>
            </w:pPr>
            <w:r w:rsidRPr="006A6C74">
              <w:rPr>
                <w:sz w:val="24"/>
                <w:szCs w:val="24"/>
              </w:rPr>
              <w:t xml:space="preserve">                                                          Праздник Букваря</w:t>
            </w:r>
          </w:p>
        </w:tc>
        <w:tc>
          <w:tcPr>
            <w:tcW w:w="3119" w:type="dxa"/>
            <w:tcBorders>
              <w:left w:val="single" w:sz="2" w:space="0" w:color="auto"/>
            </w:tcBorders>
          </w:tcPr>
          <w:p w:rsidR="002217CB" w:rsidRPr="006A6C74" w:rsidRDefault="002217CB" w:rsidP="002217CB">
            <w:pPr>
              <w:rPr>
                <w:sz w:val="24"/>
                <w:szCs w:val="24"/>
              </w:rPr>
            </w:pPr>
          </w:p>
        </w:tc>
        <w:tc>
          <w:tcPr>
            <w:tcW w:w="2799" w:type="dxa"/>
            <w:tcBorders>
              <w:left w:val="single" w:sz="2" w:space="0" w:color="auto"/>
            </w:tcBorders>
          </w:tcPr>
          <w:p w:rsidR="002217CB" w:rsidRPr="006A6C74" w:rsidRDefault="002217CB" w:rsidP="002217CB">
            <w:pPr>
              <w:rPr>
                <w:sz w:val="24"/>
                <w:szCs w:val="24"/>
              </w:rPr>
            </w:pPr>
            <w:r w:rsidRPr="006A6C74">
              <w:rPr>
                <w:sz w:val="24"/>
                <w:szCs w:val="24"/>
              </w:rPr>
              <w:t>Неделя «ВЫПУСКНИК»</w:t>
            </w:r>
          </w:p>
          <w:p w:rsidR="002217CB" w:rsidRPr="006A6C74" w:rsidRDefault="002217CB" w:rsidP="002217CB">
            <w:pPr>
              <w:rPr>
                <w:sz w:val="24"/>
                <w:szCs w:val="24"/>
              </w:rPr>
            </w:pPr>
            <w:r w:rsidRPr="006A6C74">
              <w:rPr>
                <w:sz w:val="24"/>
                <w:szCs w:val="24"/>
              </w:rPr>
              <w:t xml:space="preserve">-выставка работ учащихся </w:t>
            </w:r>
          </w:p>
          <w:p w:rsidR="002217CB" w:rsidRPr="006A6C74" w:rsidRDefault="002217CB" w:rsidP="002217CB">
            <w:pPr>
              <w:rPr>
                <w:sz w:val="24"/>
                <w:szCs w:val="24"/>
              </w:rPr>
            </w:pPr>
            <w:r w:rsidRPr="006A6C74">
              <w:rPr>
                <w:sz w:val="24"/>
                <w:szCs w:val="24"/>
              </w:rPr>
              <w:t>-открытие уроки, классные часы</w:t>
            </w:r>
          </w:p>
          <w:p w:rsidR="002217CB" w:rsidRPr="006A6C74" w:rsidRDefault="002217CB" w:rsidP="002217CB">
            <w:pPr>
              <w:rPr>
                <w:sz w:val="24"/>
                <w:szCs w:val="24"/>
              </w:rPr>
            </w:pPr>
            <w:r w:rsidRPr="006A6C74">
              <w:rPr>
                <w:sz w:val="24"/>
                <w:szCs w:val="24"/>
              </w:rPr>
              <w:t>- Отчетный концерт 11 классов «С любовью, родная школа»</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родителями</w:t>
            </w:r>
          </w:p>
        </w:tc>
        <w:tc>
          <w:tcPr>
            <w:tcW w:w="2912" w:type="dxa"/>
            <w:tcBorders>
              <w:right w:val="single" w:sz="2" w:space="0" w:color="auto"/>
            </w:tcBorders>
          </w:tcPr>
          <w:p w:rsidR="002217CB" w:rsidRPr="006A6C74" w:rsidRDefault="002217CB" w:rsidP="002217CB">
            <w:pPr>
              <w:jc w:val="both"/>
              <w:rPr>
                <w:sz w:val="24"/>
                <w:szCs w:val="24"/>
              </w:rPr>
            </w:pPr>
          </w:p>
          <w:p w:rsidR="002217CB" w:rsidRPr="006A6C74" w:rsidRDefault="002217CB" w:rsidP="002217CB">
            <w:pPr>
              <w:jc w:val="both"/>
              <w:rPr>
                <w:sz w:val="24"/>
                <w:szCs w:val="24"/>
              </w:rPr>
            </w:pPr>
            <w:r w:rsidRPr="006A6C74">
              <w:rPr>
                <w:sz w:val="24"/>
                <w:szCs w:val="24"/>
              </w:rPr>
              <w:t>Лекция психолага  «Если аист прилетел неожиданно»</w:t>
            </w:r>
          </w:p>
        </w:tc>
        <w:tc>
          <w:tcPr>
            <w:tcW w:w="2818" w:type="dxa"/>
            <w:tcBorders>
              <w:left w:val="single" w:sz="2" w:space="0" w:color="auto"/>
            </w:tcBorders>
          </w:tcPr>
          <w:p w:rsidR="002217CB" w:rsidRPr="006A6C74" w:rsidRDefault="002217CB" w:rsidP="002217CB">
            <w:pPr>
              <w:jc w:val="both"/>
              <w:rPr>
                <w:sz w:val="24"/>
                <w:szCs w:val="24"/>
              </w:rPr>
            </w:pPr>
          </w:p>
          <w:p w:rsidR="002217CB" w:rsidRPr="006A6C74" w:rsidRDefault="002217CB" w:rsidP="002217CB">
            <w:pPr>
              <w:jc w:val="both"/>
              <w:rPr>
                <w:sz w:val="24"/>
                <w:szCs w:val="24"/>
              </w:rPr>
            </w:pPr>
            <w:r w:rsidRPr="006A6C74">
              <w:rPr>
                <w:sz w:val="24"/>
                <w:szCs w:val="24"/>
              </w:rPr>
              <w:t>Фестиваль родительских идей</w:t>
            </w:r>
          </w:p>
          <w:p w:rsidR="002217CB" w:rsidRPr="006A6C74" w:rsidRDefault="002217CB" w:rsidP="002217CB">
            <w:pPr>
              <w:jc w:val="both"/>
              <w:rPr>
                <w:sz w:val="24"/>
                <w:szCs w:val="24"/>
              </w:rPr>
            </w:pPr>
          </w:p>
          <w:p w:rsidR="002217CB" w:rsidRPr="006A6C74" w:rsidRDefault="002217CB" w:rsidP="002217CB">
            <w:pPr>
              <w:jc w:val="both"/>
              <w:rPr>
                <w:sz w:val="24"/>
                <w:szCs w:val="24"/>
              </w:rPr>
            </w:pPr>
          </w:p>
          <w:p w:rsidR="002217CB" w:rsidRPr="006A6C74" w:rsidRDefault="002217CB" w:rsidP="002217CB">
            <w:pPr>
              <w:jc w:val="both"/>
              <w:rPr>
                <w:sz w:val="24"/>
                <w:szCs w:val="24"/>
              </w:rPr>
            </w:pPr>
          </w:p>
        </w:tc>
        <w:tc>
          <w:tcPr>
            <w:tcW w:w="3119" w:type="dxa"/>
          </w:tcPr>
          <w:p w:rsidR="002217CB" w:rsidRPr="006A6C74" w:rsidRDefault="002217CB" w:rsidP="002217CB">
            <w:pPr>
              <w:jc w:val="both"/>
              <w:rPr>
                <w:sz w:val="24"/>
                <w:szCs w:val="24"/>
              </w:rPr>
            </w:pPr>
          </w:p>
          <w:p w:rsidR="002217CB" w:rsidRPr="006A6C74" w:rsidRDefault="002217CB" w:rsidP="002217CB">
            <w:pPr>
              <w:jc w:val="both"/>
              <w:rPr>
                <w:sz w:val="24"/>
                <w:szCs w:val="24"/>
              </w:rPr>
            </w:pPr>
            <w:r w:rsidRPr="006A6C74">
              <w:rPr>
                <w:sz w:val="24"/>
                <w:szCs w:val="24"/>
              </w:rPr>
              <w:t>Родительский лекторий «Возрастные особенности младшего школьника. Правила жизни ребенка» (1-4 кл)</w:t>
            </w:r>
          </w:p>
        </w:tc>
        <w:tc>
          <w:tcPr>
            <w:tcW w:w="2799" w:type="dxa"/>
          </w:tcPr>
          <w:p w:rsidR="002217CB" w:rsidRPr="006A6C74" w:rsidRDefault="002217CB" w:rsidP="002217CB">
            <w:pPr>
              <w:jc w:val="both"/>
              <w:rPr>
                <w:sz w:val="24"/>
                <w:szCs w:val="24"/>
              </w:rPr>
            </w:pPr>
          </w:p>
          <w:p w:rsidR="002217CB" w:rsidRPr="006A6C74" w:rsidRDefault="002217CB" w:rsidP="002217CB">
            <w:pPr>
              <w:jc w:val="both"/>
              <w:rPr>
                <w:sz w:val="24"/>
                <w:szCs w:val="24"/>
              </w:rPr>
            </w:pPr>
          </w:p>
        </w:tc>
      </w:tr>
      <w:tr w:rsidR="002217CB" w:rsidTr="00DC02F8">
        <w:tc>
          <w:tcPr>
            <w:tcW w:w="1924" w:type="dxa"/>
          </w:tcPr>
          <w:p w:rsidR="002217CB" w:rsidRPr="006A6C74" w:rsidRDefault="002217CB" w:rsidP="002217CB">
            <w:pPr>
              <w:jc w:val="both"/>
              <w:rPr>
                <w:sz w:val="24"/>
                <w:szCs w:val="24"/>
              </w:rPr>
            </w:pPr>
            <w:r w:rsidRPr="006A6C74">
              <w:rPr>
                <w:sz w:val="24"/>
                <w:szCs w:val="24"/>
              </w:rPr>
              <w:t>Методическая работа. Работа педагогами</w:t>
            </w:r>
          </w:p>
        </w:tc>
        <w:tc>
          <w:tcPr>
            <w:tcW w:w="2912" w:type="dxa"/>
          </w:tcPr>
          <w:p w:rsidR="002217CB" w:rsidRPr="006A6C74" w:rsidRDefault="002217CB" w:rsidP="002217CB">
            <w:pPr>
              <w:tabs>
                <w:tab w:val="left" w:pos="292"/>
              </w:tabs>
              <w:rPr>
                <w:bCs/>
                <w:sz w:val="24"/>
                <w:szCs w:val="24"/>
              </w:rPr>
            </w:pPr>
          </w:p>
          <w:p w:rsidR="002217CB" w:rsidRPr="006A6C74" w:rsidRDefault="002217CB" w:rsidP="002217CB">
            <w:pPr>
              <w:tabs>
                <w:tab w:val="left" w:pos="292"/>
              </w:tabs>
              <w:rPr>
                <w:bCs/>
                <w:sz w:val="24"/>
                <w:szCs w:val="24"/>
              </w:rPr>
            </w:pPr>
          </w:p>
          <w:p w:rsidR="002217CB" w:rsidRPr="006A6C74" w:rsidRDefault="002217CB" w:rsidP="002217CB">
            <w:pPr>
              <w:tabs>
                <w:tab w:val="left" w:pos="292"/>
              </w:tabs>
              <w:rPr>
                <w:bCs/>
                <w:sz w:val="24"/>
                <w:szCs w:val="24"/>
              </w:rPr>
            </w:pPr>
          </w:p>
        </w:tc>
        <w:tc>
          <w:tcPr>
            <w:tcW w:w="2818" w:type="dxa"/>
          </w:tcPr>
          <w:p w:rsidR="002217CB" w:rsidRPr="006A6C74" w:rsidRDefault="002217CB" w:rsidP="002217CB">
            <w:pPr>
              <w:jc w:val="both"/>
              <w:rPr>
                <w:sz w:val="24"/>
                <w:szCs w:val="24"/>
              </w:rPr>
            </w:pPr>
            <w:r w:rsidRPr="006A6C74">
              <w:rPr>
                <w:sz w:val="24"/>
                <w:szCs w:val="24"/>
              </w:rPr>
              <w:t xml:space="preserve"> </w:t>
            </w:r>
          </w:p>
        </w:tc>
        <w:tc>
          <w:tcPr>
            <w:tcW w:w="3119" w:type="dxa"/>
          </w:tcPr>
          <w:p w:rsidR="002217CB" w:rsidRPr="006A6C74" w:rsidRDefault="002217CB" w:rsidP="002217CB">
            <w:pPr>
              <w:jc w:val="both"/>
              <w:rPr>
                <w:sz w:val="24"/>
                <w:szCs w:val="24"/>
              </w:rPr>
            </w:pPr>
          </w:p>
        </w:tc>
        <w:tc>
          <w:tcPr>
            <w:tcW w:w="2799" w:type="dxa"/>
          </w:tcPr>
          <w:p w:rsidR="002217CB" w:rsidRPr="006A6C74" w:rsidRDefault="002217CB" w:rsidP="002217CB">
            <w:pPr>
              <w:jc w:val="both"/>
              <w:rPr>
                <w:sz w:val="24"/>
                <w:szCs w:val="24"/>
              </w:rPr>
            </w:pPr>
            <w:r w:rsidRPr="006A6C74">
              <w:rPr>
                <w:sz w:val="24"/>
                <w:szCs w:val="24"/>
              </w:rPr>
              <w:t>Работа по   закону РФ № 120</w:t>
            </w:r>
          </w:p>
        </w:tc>
      </w:tr>
      <w:tr w:rsidR="002217CB" w:rsidTr="00DC02F8">
        <w:tc>
          <w:tcPr>
            <w:tcW w:w="1924" w:type="dxa"/>
          </w:tcPr>
          <w:p w:rsidR="002217CB" w:rsidRPr="006A6C74" w:rsidRDefault="002217CB" w:rsidP="002217CB">
            <w:pPr>
              <w:jc w:val="both"/>
              <w:rPr>
                <w:sz w:val="24"/>
                <w:szCs w:val="24"/>
              </w:rPr>
            </w:pPr>
            <w:r w:rsidRPr="006A6C74">
              <w:rPr>
                <w:sz w:val="24"/>
                <w:szCs w:val="24"/>
              </w:rPr>
              <w:t>Контроль и руководство.</w:t>
            </w:r>
          </w:p>
        </w:tc>
        <w:tc>
          <w:tcPr>
            <w:tcW w:w="2912" w:type="dxa"/>
          </w:tcPr>
          <w:p w:rsidR="002217CB" w:rsidRPr="006A6C74" w:rsidRDefault="002217CB" w:rsidP="002217CB">
            <w:pPr>
              <w:tabs>
                <w:tab w:val="left" w:pos="292"/>
              </w:tabs>
              <w:rPr>
                <w:bCs/>
                <w:sz w:val="24"/>
                <w:szCs w:val="24"/>
              </w:rPr>
            </w:pPr>
            <w:r w:rsidRPr="006A6C74">
              <w:rPr>
                <w:bCs/>
                <w:sz w:val="24"/>
                <w:szCs w:val="24"/>
              </w:rPr>
              <w:t>Система работы и уровень методической работы подготовки аттестуемых учителей , воспитателей.</w:t>
            </w:r>
          </w:p>
        </w:tc>
        <w:tc>
          <w:tcPr>
            <w:tcW w:w="2818" w:type="dxa"/>
          </w:tcPr>
          <w:p w:rsidR="002217CB" w:rsidRPr="006A6C74" w:rsidRDefault="002217CB" w:rsidP="002217CB">
            <w:pPr>
              <w:jc w:val="both"/>
              <w:rPr>
                <w:sz w:val="24"/>
                <w:szCs w:val="24"/>
              </w:rPr>
            </w:pPr>
            <w:r w:rsidRPr="006A6C74">
              <w:rPr>
                <w:sz w:val="24"/>
                <w:szCs w:val="24"/>
              </w:rPr>
              <w:t xml:space="preserve">-летняя занятость </w:t>
            </w:r>
            <w:r>
              <w:rPr>
                <w:sz w:val="24"/>
                <w:szCs w:val="24"/>
              </w:rPr>
              <w:t>Л</w:t>
            </w:r>
            <w:r w:rsidRPr="006A6C74">
              <w:rPr>
                <w:sz w:val="24"/>
                <w:szCs w:val="24"/>
              </w:rPr>
              <w:t xml:space="preserve">СОЛ «Дабаан», другие лагеря РС(Я) </w:t>
            </w:r>
          </w:p>
        </w:tc>
        <w:tc>
          <w:tcPr>
            <w:tcW w:w="3119" w:type="dxa"/>
          </w:tcPr>
          <w:p w:rsidR="002217CB" w:rsidRPr="006A6C74" w:rsidRDefault="002217CB" w:rsidP="002217CB">
            <w:pPr>
              <w:jc w:val="both"/>
              <w:rPr>
                <w:sz w:val="24"/>
                <w:szCs w:val="24"/>
              </w:rPr>
            </w:pPr>
            <w:r w:rsidRPr="006A6C74">
              <w:rPr>
                <w:sz w:val="24"/>
                <w:szCs w:val="24"/>
              </w:rPr>
              <w:t>-Планирование работы по организации в каникулярный период  «Лето 2021 г».</w:t>
            </w:r>
          </w:p>
        </w:tc>
        <w:tc>
          <w:tcPr>
            <w:tcW w:w="2799" w:type="dxa"/>
          </w:tcPr>
          <w:p w:rsidR="002217CB" w:rsidRPr="006A6C74" w:rsidRDefault="002217CB" w:rsidP="002217CB">
            <w:pPr>
              <w:jc w:val="both"/>
              <w:rPr>
                <w:sz w:val="24"/>
                <w:szCs w:val="24"/>
              </w:rPr>
            </w:pPr>
            <w:r w:rsidRPr="006A6C74">
              <w:rPr>
                <w:sz w:val="24"/>
                <w:szCs w:val="24"/>
              </w:rPr>
              <w:t>Акция «Трудовой десант</w:t>
            </w:r>
          </w:p>
        </w:tc>
      </w:tr>
      <w:tr w:rsidR="002217CB" w:rsidTr="00DA7DD1">
        <w:tc>
          <w:tcPr>
            <w:tcW w:w="1924" w:type="dxa"/>
          </w:tcPr>
          <w:p w:rsidR="002217CB" w:rsidRPr="006A6C74" w:rsidRDefault="002217CB" w:rsidP="002217CB">
            <w:pPr>
              <w:jc w:val="both"/>
              <w:rPr>
                <w:sz w:val="24"/>
                <w:szCs w:val="24"/>
              </w:rPr>
            </w:pPr>
            <w:r>
              <w:rPr>
                <w:sz w:val="24"/>
                <w:szCs w:val="24"/>
              </w:rPr>
              <w:t>МАЙ</w:t>
            </w:r>
          </w:p>
        </w:tc>
        <w:tc>
          <w:tcPr>
            <w:tcW w:w="2912" w:type="dxa"/>
            <w:tcBorders>
              <w:right w:val="single" w:sz="2" w:space="0" w:color="auto"/>
            </w:tcBorders>
          </w:tcPr>
          <w:p w:rsidR="002217CB" w:rsidRPr="002217CB" w:rsidRDefault="002217CB" w:rsidP="002217CB">
            <w:pPr>
              <w:jc w:val="both"/>
              <w:rPr>
                <w:b/>
                <w:sz w:val="24"/>
                <w:szCs w:val="24"/>
              </w:rPr>
            </w:pPr>
            <w:r w:rsidRPr="002217CB">
              <w:rPr>
                <w:b/>
                <w:sz w:val="24"/>
                <w:szCs w:val="24"/>
                <w:lang w:val="en-US"/>
              </w:rPr>
              <w:t xml:space="preserve">1 </w:t>
            </w:r>
            <w:r w:rsidRPr="002217CB">
              <w:rPr>
                <w:b/>
                <w:sz w:val="24"/>
                <w:szCs w:val="24"/>
              </w:rPr>
              <w:t>неделя 3-8.05.</w:t>
            </w:r>
          </w:p>
        </w:tc>
        <w:tc>
          <w:tcPr>
            <w:tcW w:w="2818" w:type="dxa"/>
            <w:tcBorders>
              <w:left w:val="single" w:sz="2" w:space="0" w:color="auto"/>
              <w:right w:val="single" w:sz="2" w:space="0" w:color="auto"/>
            </w:tcBorders>
          </w:tcPr>
          <w:p w:rsidR="002217CB" w:rsidRPr="002217CB" w:rsidRDefault="002217CB" w:rsidP="002217CB">
            <w:pPr>
              <w:jc w:val="both"/>
              <w:rPr>
                <w:b/>
                <w:sz w:val="24"/>
                <w:szCs w:val="24"/>
              </w:rPr>
            </w:pPr>
            <w:r w:rsidRPr="002217CB">
              <w:rPr>
                <w:b/>
                <w:sz w:val="24"/>
                <w:szCs w:val="24"/>
              </w:rPr>
              <w:t xml:space="preserve"> 2 неделя 10-15.09.</w:t>
            </w:r>
          </w:p>
        </w:tc>
        <w:tc>
          <w:tcPr>
            <w:tcW w:w="3119" w:type="dxa"/>
            <w:tcBorders>
              <w:left w:val="single" w:sz="2" w:space="0" w:color="auto"/>
              <w:right w:val="single" w:sz="2" w:space="0" w:color="auto"/>
            </w:tcBorders>
          </w:tcPr>
          <w:p w:rsidR="002217CB" w:rsidRPr="002217CB" w:rsidRDefault="002217CB" w:rsidP="002217CB">
            <w:pPr>
              <w:jc w:val="both"/>
              <w:rPr>
                <w:b/>
                <w:sz w:val="24"/>
                <w:szCs w:val="24"/>
              </w:rPr>
            </w:pPr>
            <w:r w:rsidRPr="002217CB">
              <w:rPr>
                <w:b/>
                <w:sz w:val="24"/>
                <w:szCs w:val="24"/>
              </w:rPr>
              <w:t>3 неделя 17-22.05.</w:t>
            </w:r>
          </w:p>
        </w:tc>
        <w:tc>
          <w:tcPr>
            <w:tcW w:w="2799" w:type="dxa"/>
            <w:tcBorders>
              <w:left w:val="single" w:sz="2" w:space="0" w:color="auto"/>
            </w:tcBorders>
          </w:tcPr>
          <w:p w:rsidR="002217CB" w:rsidRPr="002217CB" w:rsidRDefault="002217CB" w:rsidP="002217CB">
            <w:pPr>
              <w:jc w:val="both"/>
              <w:rPr>
                <w:b/>
                <w:sz w:val="24"/>
                <w:szCs w:val="24"/>
              </w:rPr>
            </w:pPr>
            <w:r w:rsidRPr="002217CB">
              <w:rPr>
                <w:b/>
                <w:sz w:val="24"/>
                <w:szCs w:val="24"/>
              </w:rPr>
              <w:t>4 неделя 24-29.05.</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учащимися</w:t>
            </w:r>
          </w:p>
        </w:tc>
        <w:tc>
          <w:tcPr>
            <w:tcW w:w="2912" w:type="dxa"/>
            <w:tcBorders>
              <w:right w:val="single" w:sz="2" w:space="0" w:color="auto"/>
            </w:tcBorders>
          </w:tcPr>
          <w:p w:rsidR="002217CB" w:rsidRPr="006A6C74" w:rsidRDefault="002217CB" w:rsidP="002217CB">
            <w:pPr>
              <w:rPr>
                <w:sz w:val="24"/>
                <w:szCs w:val="24"/>
              </w:rPr>
            </w:pPr>
            <w:r w:rsidRPr="006A6C74">
              <w:rPr>
                <w:sz w:val="24"/>
                <w:szCs w:val="24"/>
              </w:rPr>
              <w:t>Неделя   «ПАМЯТЬ»:</w:t>
            </w:r>
            <w:r w:rsidRPr="006A6C74">
              <w:rPr>
                <w:sz w:val="24"/>
                <w:szCs w:val="24"/>
              </w:rPr>
              <w:tab/>
              <w:t xml:space="preserve">(6-11 мая ) </w:t>
            </w:r>
          </w:p>
          <w:p w:rsidR="002217CB" w:rsidRPr="006A6C74" w:rsidRDefault="002217CB" w:rsidP="002217CB">
            <w:pPr>
              <w:rPr>
                <w:sz w:val="24"/>
                <w:szCs w:val="24"/>
              </w:rPr>
            </w:pPr>
            <w:r w:rsidRPr="006A6C74">
              <w:rPr>
                <w:sz w:val="24"/>
                <w:szCs w:val="24"/>
              </w:rPr>
              <w:t>- смотр строя и песни</w:t>
            </w:r>
          </w:p>
          <w:p w:rsidR="002217CB" w:rsidRPr="006A6C74" w:rsidRDefault="002217CB" w:rsidP="002217CB">
            <w:pPr>
              <w:rPr>
                <w:sz w:val="24"/>
                <w:szCs w:val="24"/>
              </w:rPr>
            </w:pPr>
            <w:r w:rsidRPr="006A6C74">
              <w:rPr>
                <w:sz w:val="24"/>
                <w:szCs w:val="24"/>
              </w:rPr>
              <w:t>- уроки «Мужество»</w:t>
            </w:r>
          </w:p>
          <w:p w:rsidR="002217CB" w:rsidRPr="006A6C74" w:rsidRDefault="002217CB" w:rsidP="002217CB">
            <w:pPr>
              <w:rPr>
                <w:sz w:val="24"/>
                <w:szCs w:val="24"/>
              </w:rPr>
            </w:pPr>
            <w:r w:rsidRPr="006A6C74">
              <w:rPr>
                <w:sz w:val="24"/>
                <w:szCs w:val="24"/>
              </w:rPr>
              <w:t>-чествование ветеранов ТОС</w:t>
            </w:r>
          </w:p>
          <w:p w:rsidR="002217CB" w:rsidRPr="006A6C74" w:rsidRDefault="002217CB" w:rsidP="002217CB">
            <w:pPr>
              <w:rPr>
                <w:sz w:val="24"/>
                <w:szCs w:val="24"/>
              </w:rPr>
            </w:pPr>
            <w:r w:rsidRPr="006A6C74">
              <w:rPr>
                <w:sz w:val="24"/>
                <w:szCs w:val="24"/>
              </w:rPr>
              <w:t>-торжественная митинг 9 мая</w:t>
            </w:r>
          </w:p>
          <w:p w:rsidR="002217CB" w:rsidRPr="006A6C74" w:rsidRDefault="002217CB" w:rsidP="002217CB">
            <w:pPr>
              <w:rPr>
                <w:sz w:val="24"/>
                <w:szCs w:val="24"/>
              </w:rPr>
            </w:pPr>
            <w:r w:rsidRPr="006A6C74">
              <w:rPr>
                <w:sz w:val="24"/>
                <w:szCs w:val="24"/>
              </w:rPr>
              <w:t>-участие на  улусном параде 9 мая</w:t>
            </w:r>
          </w:p>
          <w:p w:rsidR="002217CB" w:rsidRPr="006A6C74" w:rsidRDefault="002217CB" w:rsidP="002217CB">
            <w:pPr>
              <w:rPr>
                <w:sz w:val="24"/>
                <w:szCs w:val="24"/>
              </w:rPr>
            </w:pPr>
          </w:p>
        </w:tc>
        <w:tc>
          <w:tcPr>
            <w:tcW w:w="2818" w:type="dxa"/>
            <w:tcBorders>
              <w:left w:val="single" w:sz="2" w:space="0" w:color="auto"/>
            </w:tcBorders>
          </w:tcPr>
          <w:p w:rsidR="002217CB" w:rsidRPr="006A6C74" w:rsidRDefault="002217CB" w:rsidP="002217CB">
            <w:pPr>
              <w:rPr>
                <w:sz w:val="24"/>
                <w:szCs w:val="24"/>
              </w:rPr>
            </w:pPr>
          </w:p>
          <w:p w:rsidR="002217CB" w:rsidRPr="006A6C74" w:rsidRDefault="002217CB" w:rsidP="002217CB">
            <w:pPr>
              <w:rPr>
                <w:sz w:val="24"/>
                <w:szCs w:val="24"/>
              </w:rPr>
            </w:pPr>
            <w:r w:rsidRPr="006A6C74">
              <w:rPr>
                <w:sz w:val="24"/>
                <w:szCs w:val="24"/>
              </w:rPr>
              <w:t>отчетный концерт  4 класс.</w:t>
            </w:r>
          </w:p>
        </w:tc>
        <w:tc>
          <w:tcPr>
            <w:tcW w:w="3119" w:type="dxa"/>
            <w:tcBorders>
              <w:left w:val="single" w:sz="2" w:space="0" w:color="auto"/>
            </w:tcBorders>
          </w:tcPr>
          <w:p w:rsidR="002217CB" w:rsidRPr="006A6C74" w:rsidRDefault="002217CB" w:rsidP="002217CB">
            <w:pPr>
              <w:rPr>
                <w:sz w:val="24"/>
                <w:szCs w:val="24"/>
              </w:rPr>
            </w:pPr>
            <w:r w:rsidRPr="006A6C74">
              <w:rPr>
                <w:sz w:val="24"/>
                <w:szCs w:val="24"/>
              </w:rPr>
              <w:t>Фестиваль «Здоровейка». Эстафета Победы. .Закрытие «Малые Олимпийские игры»</w:t>
            </w:r>
          </w:p>
        </w:tc>
        <w:tc>
          <w:tcPr>
            <w:tcW w:w="2799" w:type="dxa"/>
            <w:tcBorders>
              <w:left w:val="single" w:sz="2" w:space="0" w:color="auto"/>
            </w:tcBorders>
          </w:tcPr>
          <w:p w:rsidR="002217CB" w:rsidRPr="006A6C74" w:rsidRDefault="002217CB" w:rsidP="002217CB">
            <w:pPr>
              <w:rPr>
                <w:sz w:val="24"/>
                <w:szCs w:val="24"/>
              </w:rPr>
            </w:pPr>
            <w:r w:rsidRPr="006A6C74">
              <w:rPr>
                <w:sz w:val="24"/>
                <w:szCs w:val="24"/>
              </w:rPr>
              <w:t xml:space="preserve">                                                                              Общешкольный ысыах (31.05.19г)</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родителями</w:t>
            </w:r>
          </w:p>
        </w:tc>
        <w:tc>
          <w:tcPr>
            <w:tcW w:w="2912" w:type="dxa"/>
            <w:tcBorders>
              <w:right w:val="single" w:sz="2" w:space="0" w:color="auto"/>
            </w:tcBorders>
          </w:tcPr>
          <w:p w:rsidR="002217CB" w:rsidRPr="006A6C74" w:rsidRDefault="002217CB" w:rsidP="002217CB">
            <w:pPr>
              <w:jc w:val="both"/>
              <w:rPr>
                <w:sz w:val="24"/>
                <w:szCs w:val="24"/>
              </w:rPr>
            </w:pPr>
          </w:p>
          <w:p w:rsidR="002217CB" w:rsidRPr="006A6C74" w:rsidRDefault="002217CB" w:rsidP="002217CB">
            <w:pPr>
              <w:jc w:val="both"/>
              <w:rPr>
                <w:sz w:val="24"/>
                <w:szCs w:val="24"/>
              </w:rPr>
            </w:pPr>
          </w:p>
          <w:p w:rsidR="002217CB" w:rsidRPr="006A6C74" w:rsidRDefault="002217CB" w:rsidP="002217CB">
            <w:pPr>
              <w:jc w:val="both"/>
              <w:rPr>
                <w:sz w:val="24"/>
                <w:szCs w:val="24"/>
              </w:rPr>
            </w:pPr>
          </w:p>
        </w:tc>
        <w:tc>
          <w:tcPr>
            <w:tcW w:w="2818" w:type="dxa"/>
            <w:tcBorders>
              <w:left w:val="single" w:sz="2" w:space="0" w:color="auto"/>
            </w:tcBorders>
          </w:tcPr>
          <w:p w:rsidR="002217CB" w:rsidRPr="006A6C74" w:rsidRDefault="002217CB" w:rsidP="002217CB">
            <w:pPr>
              <w:jc w:val="both"/>
              <w:rPr>
                <w:sz w:val="24"/>
                <w:szCs w:val="24"/>
              </w:rPr>
            </w:pPr>
            <w:r w:rsidRPr="006A6C74">
              <w:rPr>
                <w:sz w:val="24"/>
                <w:szCs w:val="24"/>
              </w:rPr>
              <w:lastRenderedPageBreak/>
              <w:t>Неделя «Семья»  (13-19 мая)</w:t>
            </w:r>
          </w:p>
          <w:p w:rsidR="002217CB" w:rsidRPr="006A6C74" w:rsidRDefault="002217CB" w:rsidP="002217CB">
            <w:pPr>
              <w:jc w:val="both"/>
              <w:rPr>
                <w:sz w:val="24"/>
                <w:szCs w:val="24"/>
              </w:rPr>
            </w:pPr>
            <w:r w:rsidRPr="006A6C74">
              <w:rPr>
                <w:sz w:val="24"/>
                <w:szCs w:val="24"/>
              </w:rPr>
              <w:lastRenderedPageBreak/>
              <w:t xml:space="preserve"> </w:t>
            </w:r>
          </w:p>
          <w:p w:rsidR="002217CB" w:rsidRPr="006A6C74" w:rsidRDefault="002217CB" w:rsidP="002217CB">
            <w:pPr>
              <w:jc w:val="both"/>
              <w:rPr>
                <w:sz w:val="24"/>
                <w:szCs w:val="24"/>
              </w:rPr>
            </w:pPr>
            <w:r>
              <w:rPr>
                <w:sz w:val="24"/>
                <w:szCs w:val="24"/>
              </w:rPr>
              <w:t xml:space="preserve"> </w:t>
            </w:r>
          </w:p>
          <w:p w:rsidR="002217CB" w:rsidRPr="006A6C74" w:rsidRDefault="002217CB" w:rsidP="002217CB">
            <w:pPr>
              <w:jc w:val="both"/>
              <w:rPr>
                <w:sz w:val="24"/>
                <w:szCs w:val="24"/>
              </w:rPr>
            </w:pPr>
          </w:p>
        </w:tc>
        <w:tc>
          <w:tcPr>
            <w:tcW w:w="3119" w:type="dxa"/>
          </w:tcPr>
          <w:p w:rsidR="002217CB" w:rsidRPr="006A6C74" w:rsidRDefault="002217CB" w:rsidP="002217CB">
            <w:pPr>
              <w:jc w:val="both"/>
              <w:rPr>
                <w:sz w:val="24"/>
                <w:szCs w:val="24"/>
              </w:rPr>
            </w:pPr>
            <w:r w:rsidRPr="006A6C74">
              <w:rPr>
                <w:sz w:val="24"/>
                <w:szCs w:val="24"/>
              </w:rPr>
              <w:lastRenderedPageBreak/>
              <w:t xml:space="preserve">Родительское собрание «Организация полезного  </w:t>
            </w:r>
            <w:r w:rsidRPr="006A6C74">
              <w:rPr>
                <w:sz w:val="24"/>
                <w:szCs w:val="24"/>
              </w:rPr>
              <w:lastRenderedPageBreak/>
              <w:t xml:space="preserve">отдыха детей - как путь профилактики правонарушений »  </w:t>
            </w:r>
          </w:p>
        </w:tc>
        <w:tc>
          <w:tcPr>
            <w:tcW w:w="2799" w:type="dxa"/>
          </w:tcPr>
          <w:p w:rsidR="002217CB" w:rsidRPr="006A6C74" w:rsidRDefault="002217CB" w:rsidP="002217CB">
            <w:pPr>
              <w:jc w:val="both"/>
              <w:rPr>
                <w:sz w:val="24"/>
                <w:szCs w:val="24"/>
              </w:rPr>
            </w:pPr>
          </w:p>
          <w:p w:rsidR="002217CB" w:rsidRPr="006A6C74" w:rsidRDefault="002217CB" w:rsidP="002217CB">
            <w:pPr>
              <w:jc w:val="both"/>
              <w:rPr>
                <w:sz w:val="24"/>
                <w:szCs w:val="24"/>
              </w:rPr>
            </w:pPr>
          </w:p>
        </w:tc>
      </w:tr>
      <w:tr w:rsidR="002217CB" w:rsidTr="00DC02F8">
        <w:tc>
          <w:tcPr>
            <w:tcW w:w="1924" w:type="dxa"/>
          </w:tcPr>
          <w:p w:rsidR="002217CB" w:rsidRPr="006A6C74" w:rsidRDefault="002217CB" w:rsidP="002217CB">
            <w:pPr>
              <w:jc w:val="both"/>
              <w:rPr>
                <w:sz w:val="24"/>
                <w:szCs w:val="24"/>
              </w:rPr>
            </w:pPr>
            <w:r w:rsidRPr="006A6C74">
              <w:rPr>
                <w:sz w:val="24"/>
                <w:szCs w:val="24"/>
              </w:rPr>
              <w:lastRenderedPageBreak/>
              <w:t>Методическая работа. Работа педагогами</w:t>
            </w:r>
          </w:p>
        </w:tc>
        <w:tc>
          <w:tcPr>
            <w:tcW w:w="2912" w:type="dxa"/>
          </w:tcPr>
          <w:p w:rsidR="002217CB" w:rsidRPr="006A6C74" w:rsidRDefault="002217CB" w:rsidP="002217CB">
            <w:pPr>
              <w:tabs>
                <w:tab w:val="left" w:pos="292"/>
              </w:tabs>
              <w:rPr>
                <w:bCs/>
                <w:sz w:val="24"/>
                <w:szCs w:val="24"/>
              </w:rPr>
            </w:pPr>
          </w:p>
          <w:p w:rsidR="002217CB" w:rsidRPr="006A6C74" w:rsidRDefault="002217CB" w:rsidP="002217CB">
            <w:pPr>
              <w:tabs>
                <w:tab w:val="left" w:pos="292"/>
              </w:tabs>
              <w:rPr>
                <w:bCs/>
                <w:sz w:val="24"/>
                <w:szCs w:val="24"/>
              </w:rPr>
            </w:pPr>
          </w:p>
          <w:p w:rsidR="002217CB" w:rsidRPr="006A6C74" w:rsidRDefault="002217CB" w:rsidP="002217CB">
            <w:pPr>
              <w:tabs>
                <w:tab w:val="left" w:pos="292"/>
              </w:tabs>
              <w:rPr>
                <w:bCs/>
                <w:sz w:val="24"/>
                <w:szCs w:val="24"/>
              </w:rPr>
            </w:pPr>
          </w:p>
        </w:tc>
        <w:tc>
          <w:tcPr>
            <w:tcW w:w="2818" w:type="dxa"/>
          </w:tcPr>
          <w:p w:rsidR="002217CB" w:rsidRPr="006A6C74" w:rsidRDefault="002217CB" w:rsidP="002217CB">
            <w:pPr>
              <w:jc w:val="both"/>
              <w:rPr>
                <w:sz w:val="24"/>
                <w:szCs w:val="24"/>
              </w:rPr>
            </w:pPr>
            <w:r w:rsidRPr="006A6C74">
              <w:rPr>
                <w:sz w:val="24"/>
                <w:szCs w:val="24"/>
              </w:rPr>
              <w:t xml:space="preserve"> </w:t>
            </w:r>
          </w:p>
        </w:tc>
        <w:tc>
          <w:tcPr>
            <w:tcW w:w="3119" w:type="dxa"/>
          </w:tcPr>
          <w:p w:rsidR="002217CB" w:rsidRPr="006A6C74" w:rsidRDefault="002217CB" w:rsidP="002217CB">
            <w:pPr>
              <w:jc w:val="both"/>
              <w:rPr>
                <w:sz w:val="24"/>
                <w:szCs w:val="24"/>
              </w:rPr>
            </w:pPr>
            <w:r w:rsidRPr="006A6C74">
              <w:rPr>
                <w:sz w:val="24"/>
                <w:szCs w:val="24"/>
              </w:rPr>
              <w:t>Подведение итога года «Лучшая методическая объединение»</w:t>
            </w:r>
          </w:p>
        </w:tc>
        <w:tc>
          <w:tcPr>
            <w:tcW w:w="2799" w:type="dxa"/>
          </w:tcPr>
          <w:p w:rsidR="002217CB" w:rsidRPr="006A6C74" w:rsidRDefault="002217CB" w:rsidP="002217CB">
            <w:pPr>
              <w:jc w:val="both"/>
              <w:rPr>
                <w:sz w:val="24"/>
                <w:szCs w:val="24"/>
              </w:rPr>
            </w:pPr>
          </w:p>
        </w:tc>
      </w:tr>
      <w:tr w:rsidR="002217CB" w:rsidTr="002217CB">
        <w:trPr>
          <w:trHeight w:val="620"/>
        </w:trPr>
        <w:tc>
          <w:tcPr>
            <w:tcW w:w="1924" w:type="dxa"/>
          </w:tcPr>
          <w:p w:rsidR="002217CB" w:rsidRPr="006A6C74" w:rsidRDefault="002217CB" w:rsidP="002217CB">
            <w:pPr>
              <w:jc w:val="both"/>
              <w:rPr>
                <w:sz w:val="24"/>
                <w:szCs w:val="24"/>
              </w:rPr>
            </w:pPr>
            <w:r>
              <w:rPr>
                <w:sz w:val="24"/>
                <w:szCs w:val="24"/>
              </w:rPr>
              <w:t>Контроль и руководство</w:t>
            </w:r>
          </w:p>
        </w:tc>
        <w:tc>
          <w:tcPr>
            <w:tcW w:w="2912" w:type="dxa"/>
          </w:tcPr>
          <w:p w:rsidR="002217CB" w:rsidRPr="006A6C74" w:rsidRDefault="002217CB" w:rsidP="002217CB">
            <w:pPr>
              <w:tabs>
                <w:tab w:val="left" w:pos="292"/>
              </w:tabs>
              <w:rPr>
                <w:bCs/>
                <w:sz w:val="24"/>
                <w:szCs w:val="24"/>
              </w:rPr>
            </w:pPr>
            <w:r w:rsidRPr="006A6C74">
              <w:rPr>
                <w:bCs/>
                <w:sz w:val="24"/>
                <w:szCs w:val="24"/>
              </w:rPr>
              <w:t>Акция «Трудовой десант</w:t>
            </w:r>
          </w:p>
          <w:p w:rsidR="002217CB" w:rsidRPr="006A6C74" w:rsidRDefault="002217CB" w:rsidP="002217CB">
            <w:pPr>
              <w:tabs>
                <w:tab w:val="left" w:pos="292"/>
              </w:tabs>
              <w:rPr>
                <w:bCs/>
                <w:sz w:val="24"/>
                <w:szCs w:val="24"/>
              </w:rPr>
            </w:pPr>
          </w:p>
        </w:tc>
        <w:tc>
          <w:tcPr>
            <w:tcW w:w="2818" w:type="dxa"/>
          </w:tcPr>
          <w:p w:rsidR="002217CB" w:rsidRPr="006A6C74" w:rsidRDefault="002217CB" w:rsidP="002217CB">
            <w:pPr>
              <w:jc w:val="both"/>
              <w:rPr>
                <w:sz w:val="24"/>
                <w:szCs w:val="24"/>
              </w:rPr>
            </w:pPr>
            <w:r w:rsidRPr="006A6C74">
              <w:rPr>
                <w:sz w:val="24"/>
                <w:szCs w:val="24"/>
              </w:rPr>
              <w:t>Работа по   закону РФ № 120</w:t>
            </w:r>
          </w:p>
        </w:tc>
        <w:tc>
          <w:tcPr>
            <w:tcW w:w="3119" w:type="dxa"/>
          </w:tcPr>
          <w:p w:rsidR="002217CB" w:rsidRPr="006A6C74" w:rsidRDefault="002217CB" w:rsidP="002217CB">
            <w:pPr>
              <w:jc w:val="both"/>
              <w:rPr>
                <w:sz w:val="24"/>
                <w:szCs w:val="24"/>
              </w:rPr>
            </w:pPr>
            <w:r w:rsidRPr="006A6C74">
              <w:rPr>
                <w:sz w:val="24"/>
                <w:szCs w:val="24"/>
              </w:rPr>
              <w:t>Приказ «Об организации летнего отдыха детей»</w:t>
            </w:r>
          </w:p>
        </w:tc>
        <w:tc>
          <w:tcPr>
            <w:tcW w:w="2799" w:type="dxa"/>
          </w:tcPr>
          <w:p w:rsidR="002217CB" w:rsidRPr="006A6C74" w:rsidRDefault="002217CB" w:rsidP="002217CB">
            <w:pPr>
              <w:jc w:val="both"/>
              <w:rPr>
                <w:sz w:val="24"/>
                <w:szCs w:val="24"/>
              </w:rPr>
            </w:pPr>
            <w:r w:rsidRPr="006A6C74">
              <w:rPr>
                <w:sz w:val="24"/>
                <w:szCs w:val="24"/>
              </w:rPr>
              <w:t>Отчет  воспитательной работы в классе</w:t>
            </w:r>
          </w:p>
        </w:tc>
      </w:tr>
      <w:tr w:rsidR="002217CB" w:rsidTr="00DA7DD1">
        <w:tc>
          <w:tcPr>
            <w:tcW w:w="1924" w:type="dxa"/>
          </w:tcPr>
          <w:p w:rsidR="002217CB" w:rsidRPr="002217CB" w:rsidRDefault="002217CB" w:rsidP="002217CB">
            <w:pPr>
              <w:jc w:val="both"/>
              <w:rPr>
                <w:b/>
                <w:sz w:val="24"/>
                <w:szCs w:val="24"/>
              </w:rPr>
            </w:pPr>
            <w:r w:rsidRPr="002217CB">
              <w:rPr>
                <w:b/>
                <w:sz w:val="24"/>
                <w:szCs w:val="24"/>
              </w:rPr>
              <w:t xml:space="preserve">ИЮНЬ </w:t>
            </w:r>
          </w:p>
        </w:tc>
        <w:tc>
          <w:tcPr>
            <w:tcW w:w="2912" w:type="dxa"/>
            <w:tcBorders>
              <w:right w:val="single" w:sz="2" w:space="0" w:color="auto"/>
            </w:tcBorders>
          </w:tcPr>
          <w:p w:rsidR="002217CB" w:rsidRPr="002217CB" w:rsidRDefault="002217CB" w:rsidP="002217CB">
            <w:pPr>
              <w:jc w:val="both"/>
              <w:rPr>
                <w:b/>
                <w:sz w:val="24"/>
                <w:szCs w:val="24"/>
              </w:rPr>
            </w:pPr>
            <w:r w:rsidRPr="002217CB">
              <w:rPr>
                <w:b/>
                <w:sz w:val="24"/>
                <w:szCs w:val="24"/>
              </w:rPr>
              <w:t>1 неделя 31-5.06.</w:t>
            </w:r>
          </w:p>
        </w:tc>
        <w:tc>
          <w:tcPr>
            <w:tcW w:w="2818" w:type="dxa"/>
            <w:tcBorders>
              <w:left w:val="single" w:sz="2" w:space="0" w:color="auto"/>
              <w:right w:val="single" w:sz="2" w:space="0" w:color="auto"/>
            </w:tcBorders>
          </w:tcPr>
          <w:p w:rsidR="002217CB" w:rsidRPr="002217CB" w:rsidRDefault="002217CB" w:rsidP="002217CB">
            <w:pPr>
              <w:jc w:val="both"/>
              <w:rPr>
                <w:b/>
                <w:sz w:val="24"/>
                <w:szCs w:val="24"/>
              </w:rPr>
            </w:pPr>
            <w:r w:rsidRPr="002217CB">
              <w:rPr>
                <w:b/>
                <w:sz w:val="24"/>
                <w:szCs w:val="24"/>
              </w:rPr>
              <w:t xml:space="preserve"> 2 неделя 7-12.06</w:t>
            </w:r>
          </w:p>
        </w:tc>
        <w:tc>
          <w:tcPr>
            <w:tcW w:w="3119" w:type="dxa"/>
            <w:tcBorders>
              <w:left w:val="single" w:sz="2" w:space="0" w:color="auto"/>
              <w:right w:val="single" w:sz="2" w:space="0" w:color="auto"/>
            </w:tcBorders>
          </w:tcPr>
          <w:p w:rsidR="002217CB" w:rsidRPr="002217CB" w:rsidRDefault="002217CB" w:rsidP="002217CB">
            <w:pPr>
              <w:jc w:val="both"/>
              <w:rPr>
                <w:b/>
                <w:sz w:val="24"/>
                <w:szCs w:val="24"/>
              </w:rPr>
            </w:pPr>
            <w:r w:rsidRPr="002217CB">
              <w:rPr>
                <w:b/>
                <w:sz w:val="24"/>
                <w:szCs w:val="24"/>
              </w:rPr>
              <w:t>3 неделя 14-19.06.</w:t>
            </w:r>
          </w:p>
        </w:tc>
        <w:tc>
          <w:tcPr>
            <w:tcW w:w="2799" w:type="dxa"/>
            <w:tcBorders>
              <w:left w:val="single" w:sz="2" w:space="0" w:color="auto"/>
            </w:tcBorders>
          </w:tcPr>
          <w:p w:rsidR="002217CB" w:rsidRPr="002217CB" w:rsidRDefault="002217CB" w:rsidP="002217CB">
            <w:pPr>
              <w:jc w:val="both"/>
              <w:rPr>
                <w:b/>
                <w:sz w:val="24"/>
                <w:szCs w:val="24"/>
              </w:rPr>
            </w:pPr>
            <w:r w:rsidRPr="002217CB">
              <w:rPr>
                <w:b/>
                <w:sz w:val="24"/>
                <w:szCs w:val="24"/>
              </w:rPr>
              <w:t>4 неделя  21-26.06</w:t>
            </w:r>
          </w:p>
        </w:tc>
      </w:tr>
      <w:tr w:rsidR="002217CB" w:rsidTr="00DA7DD1">
        <w:tc>
          <w:tcPr>
            <w:tcW w:w="1924" w:type="dxa"/>
          </w:tcPr>
          <w:p w:rsidR="002217CB" w:rsidRPr="006A6C74" w:rsidRDefault="002217CB" w:rsidP="002217CB">
            <w:pPr>
              <w:jc w:val="both"/>
              <w:rPr>
                <w:sz w:val="24"/>
                <w:szCs w:val="24"/>
              </w:rPr>
            </w:pPr>
            <w:r w:rsidRPr="006A6C74">
              <w:rPr>
                <w:sz w:val="24"/>
                <w:szCs w:val="24"/>
              </w:rPr>
              <w:t>Работа с учащимися</w:t>
            </w:r>
          </w:p>
        </w:tc>
        <w:tc>
          <w:tcPr>
            <w:tcW w:w="2912" w:type="dxa"/>
            <w:tcBorders>
              <w:right w:val="single" w:sz="2" w:space="0" w:color="auto"/>
            </w:tcBorders>
          </w:tcPr>
          <w:p w:rsidR="002217CB" w:rsidRPr="002217CB" w:rsidRDefault="002217CB" w:rsidP="002217CB">
            <w:pPr>
              <w:rPr>
                <w:sz w:val="24"/>
                <w:szCs w:val="24"/>
              </w:rPr>
            </w:pPr>
            <w:r w:rsidRPr="002217CB">
              <w:rPr>
                <w:sz w:val="24"/>
                <w:szCs w:val="24"/>
              </w:rPr>
              <w:t xml:space="preserve"> Организация работы летних лагерей: </w:t>
            </w:r>
          </w:p>
          <w:p w:rsidR="002217CB" w:rsidRPr="002217CB" w:rsidRDefault="002217CB" w:rsidP="002217CB">
            <w:pPr>
              <w:rPr>
                <w:sz w:val="24"/>
                <w:szCs w:val="24"/>
              </w:rPr>
            </w:pPr>
            <w:r w:rsidRPr="002217CB">
              <w:rPr>
                <w:sz w:val="24"/>
                <w:szCs w:val="24"/>
              </w:rPr>
              <w:t>СОЛ «Дабаан»</w:t>
            </w:r>
          </w:p>
          <w:p w:rsidR="002217CB" w:rsidRPr="002217CB" w:rsidRDefault="002217CB" w:rsidP="002217CB">
            <w:pPr>
              <w:rPr>
                <w:b/>
                <w:sz w:val="24"/>
                <w:szCs w:val="24"/>
              </w:rPr>
            </w:pPr>
          </w:p>
        </w:tc>
        <w:tc>
          <w:tcPr>
            <w:tcW w:w="2818" w:type="dxa"/>
            <w:tcBorders>
              <w:left w:val="single" w:sz="2" w:space="0" w:color="auto"/>
            </w:tcBorders>
          </w:tcPr>
          <w:p w:rsidR="002217CB" w:rsidRPr="002217CB" w:rsidRDefault="002217CB" w:rsidP="002217CB">
            <w:pPr>
              <w:rPr>
                <w:b/>
                <w:sz w:val="24"/>
                <w:szCs w:val="24"/>
              </w:rPr>
            </w:pPr>
          </w:p>
          <w:p w:rsidR="002217CB" w:rsidRPr="002217CB" w:rsidRDefault="002217CB" w:rsidP="002217CB">
            <w:pPr>
              <w:rPr>
                <w:b/>
                <w:sz w:val="24"/>
                <w:szCs w:val="24"/>
              </w:rPr>
            </w:pPr>
          </w:p>
        </w:tc>
        <w:tc>
          <w:tcPr>
            <w:tcW w:w="3119" w:type="dxa"/>
            <w:tcBorders>
              <w:left w:val="single" w:sz="2" w:space="0" w:color="auto"/>
            </w:tcBorders>
          </w:tcPr>
          <w:p w:rsidR="002217CB" w:rsidRPr="002217CB" w:rsidRDefault="002217CB" w:rsidP="002217CB">
            <w:pPr>
              <w:rPr>
                <w:b/>
                <w:sz w:val="24"/>
                <w:szCs w:val="24"/>
              </w:rPr>
            </w:pPr>
          </w:p>
        </w:tc>
        <w:tc>
          <w:tcPr>
            <w:tcW w:w="2799" w:type="dxa"/>
            <w:tcBorders>
              <w:left w:val="single" w:sz="2" w:space="0" w:color="auto"/>
            </w:tcBorders>
          </w:tcPr>
          <w:p w:rsidR="002217CB" w:rsidRPr="006A6C74" w:rsidRDefault="002217CB" w:rsidP="002217CB">
            <w:pPr>
              <w:rPr>
                <w:sz w:val="24"/>
                <w:szCs w:val="24"/>
              </w:rPr>
            </w:pPr>
          </w:p>
        </w:tc>
      </w:tr>
      <w:tr w:rsidR="002217CB" w:rsidTr="00DC02F8">
        <w:tc>
          <w:tcPr>
            <w:tcW w:w="1924" w:type="dxa"/>
          </w:tcPr>
          <w:p w:rsidR="002217CB" w:rsidRPr="006A6C74" w:rsidRDefault="002217CB" w:rsidP="002217CB">
            <w:pPr>
              <w:jc w:val="both"/>
              <w:rPr>
                <w:sz w:val="24"/>
                <w:szCs w:val="24"/>
              </w:rPr>
            </w:pPr>
            <w:r w:rsidRPr="006A6C74">
              <w:rPr>
                <w:sz w:val="24"/>
                <w:szCs w:val="24"/>
              </w:rPr>
              <w:t>Контроль и руководство.</w:t>
            </w:r>
          </w:p>
        </w:tc>
        <w:tc>
          <w:tcPr>
            <w:tcW w:w="2912" w:type="dxa"/>
          </w:tcPr>
          <w:p w:rsidR="002217CB" w:rsidRPr="006A6C74" w:rsidRDefault="002217CB" w:rsidP="002217CB">
            <w:pPr>
              <w:tabs>
                <w:tab w:val="left" w:pos="292"/>
              </w:tabs>
              <w:rPr>
                <w:bCs/>
                <w:sz w:val="24"/>
                <w:szCs w:val="24"/>
              </w:rPr>
            </w:pPr>
            <w:r w:rsidRPr="006A6C74">
              <w:rPr>
                <w:bCs/>
                <w:sz w:val="24"/>
                <w:szCs w:val="24"/>
              </w:rPr>
              <w:t>Контроль за занятости детей «группа риска»</w:t>
            </w:r>
            <w:r>
              <w:rPr>
                <w:bCs/>
                <w:sz w:val="24"/>
                <w:szCs w:val="24"/>
              </w:rPr>
              <w:t xml:space="preserve"> </w:t>
            </w:r>
            <w:r w:rsidRPr="006A6C74">
              <w:rPr>
                <w:bCs/>
                <w:sz w:val="24"/>
                <w:szCs w:val="24"/>
              </w:rPr>
              <w:t>на летнее время</w:t>
            </w:r>
          </w:p>
        </w:tc>
        <w:tc>
          <w:tcPr>
            <w:tcW w:w="2818" w:type="dxa"/>
          </w:tcPr>
          <w:p w:rsidR="002217CB" w:rsidRPr="006A6C74" w:rsidRDefault="002217CB" w:rsidP="002217CB">
            <w:pPr>
              <w:jc w:val="both"/>
              <w:rPr>
                <w:sz w:val="24"/>
                <w:szCs w:val="24"/>
              </w:rPr>
            </w:pPr>
          </w:p>
        </w:tc>
        <w:tc>
          <w:tcPr>
            <w:tcW w:w="3119" w:type="dxa"/>
          </w:tcPr>
          <w:p w:rsidR="002217CB" w:rsidRPr="006A6C74" w:rsidRDefault="002217CB" w:rsidP="002217CB">
            <w:pPr>
              <w:jc w:val="both"/>
              <w:rPr>
                <w:sz w:val="24"/>
                <w:szCs w:val="24"/>
              </w:rPr>
            </w:pPr>
          </w:p>
        </w:tc>
        <w:tc>
          <w:tcPr>
            <w:tcW w:w="2799" w:type="dxa"/>
          </w:tcPr>
          <w:p w:rsidR="002217CB" w:rsidRPr="006A6C74" w:rsidRDefault="002217CB" w:rsidP="002217CB">
            <w:pPr>
              <w:jc w:val="both"/>
              <w:rPr>
                <w:sz w:val="24"/>
                <w:szCs w:val="24"/>
              </w:rPr>
            </w:pPr>
          </w:p>
        </w:tc>
      </w:tr>
    </w:tbl>
    <w:p w:rsidR="00DC02F8" w:rsidRDefault="00DC02F8" w:rsidP="006A6C74">
      <w:pPr>
        <w:spacing w:after="0" w:line="240" w:lineRule="auto"/>
        <w:rPr>
          <w:rFonts w:ascii="Times New Roman" w:eastAsia="Times New Roman" w:hAnsi="Times New Roman" w:cs="Times New Roman"/>
          <w:b/>
          <w:sz w:val="24"/>
          <w:szCs w:val="24"/>
          <w:lang w:eastAsia="ru-RU"/>
        </w:rPr>
      </w:pPr>
    </w:p>
    <w:p w:rsidR="001346C8" w:rsidRPr="009A78CA" w:rsidRDefault="001346C8" w:rsidP="001346C8">
      <w:pPr>
        <w:spacing w:after="0" w:line="240" w:lineRule="auto"/>
        <w:jc w:val="both"/>
        <w:rPr>
          <w:rFonts w:ascii="Times New Roman" w:eastAsia="Times New Roman" w:hAnsi="Times New Roman" w:cs="Times New Roman"/>
          <w:b/>
          <w:lang w:eastAsia="ru-RU"/>
        </w:rPr>
      </w:pPr>
    </w:p>
    <w:p w:rsidR="00F742A9" w:rsidRDefault="0078573F" w:rsidP="001346C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roofErr w:type="gramStart"/>
      <w:r w:rsidR="00AB053B">
        <w:rPr>
          <w:rFonts w:ascii="Times New Roman" w:eastAsia="Times New Roman" w:hAnsi="Times New Roman" w:cs="Times New Roman"/>
          <w:b/>
          <w:bCs/>
          <w:lang w:eastAsia="ru-RU"/>
        </w:rPr>
        <w:t>10</w:t>
      </w:r>
      <w:r>
        <w:rPr>
          <w:rFonts w:ascii="Times New Roman" w:eastAsia="Times New Roman" w:hAnsi="Times New Roman" w:cs="Times New Roman"/>
          <w:b/>
          <w:bCs/>
          <w:lang w:eastAsia="ru-RU"/>
        </w:rPr>
        <w:t>.</w:t>
      </w:r>
      <w:r w:rsidR="00F742A9">
        <w:rPr>
          <w:rFonts w:ascii="Times New Roman" w:eastAsia="Times New Roman" w:hAnsi="Times New Roman" w:cs="Times New Roman"/>
          <w:b/>
          <w:bCs/>
          <w:lang w:eastAsia="ru-RU"/>
        </w:rPr>
        <w:t>ПЛАН</w:t>
      </w:r>
      <w:proofErr w:type="gramEnd"/>
      <w:r w:rsidR="00F742A9">
        <w:rPr>
          <w:rFonts w:ascii="Times New Roman" w:eastAsia="Times New Roman" w:hAnsi="Times New Roman" w:cs="Times New Roman"/>
          <w:b/>
          <w:bCs/>
          <w:lang w:eastAsia="ru-RU"/>
        </w:rPr>
        <w:t xml:space="preserve"> РАБОТЫ  ДОО  «Юный Коркинец»</w:t>
      </w:r>
    </w:p>
    <w:p w:rsidR="00F742A9" w:rsidRDefault="00F742A9" w:rsidP="001346C8">
      <w:pPr>
        <w:spacing w:after="0" w:line="240" w:lineRule="auto"/>
        <w:jc w:val="center"/>
        <w:rPr>
          <w:rFonts w:ascii="Times New Roman" w:eastAsia="Times New Roman" w:hAnsi="Times New Roman" w:cs="Times New Roman"/>
          <w:b/>
          <w:bCs/>
          <w:lang w:eastAsia="ru-RU"/>
        </w:rPr>
      </w:pPr>
    </w:p>
    <w:p w:rsidR="00F742A9" w:rsidRPr="00F742A9" w:rsidRDefault="00F742A9" w:rsidP="00F742A9">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F742A9">
        <w:rPr>
          <w:rFonts w:ascii="Times New Roman" w:eastAsia="Calibri" w:hAnsi="Times New Roman" w:cs="Times New Roman"/>
          <w:b/>
          <w:sz w:val="24"/>
          <w:szCs w:val="24"/>
        </w:rPr>
        <w:t>Цель:</w:t>
      </w:r>
      <w:r w:rsidRPr="00F742A9">
        <w:rPr>
          <w:rFonts w:ascii="Times New Roman" w:eastAsia="Calibri" w:hAnsi="Times New Roman" w:cs="Times New Roman"/>
          <w:sz w:val="24"/>
          <w:szCs w:val="24"/>
        </w:rPr>
        <w:t xml:space="preserve"> Создание условий для социального становления личности ребенка</w:t>
      </w:r>
    </w:p>
    <w:p w:rsidR="00F742A9" w:rsidRPr="00F742A9" w:rsidRDefault="00F742A9" w:rsidP="00F742A9">
      <w:pPr>
        <w:spacing w:after="16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42A9">
        <w:rPr>
          <w:rFonts w:ascii="Times New Roman" w:eastAsia="Calibri" w:hAnsi="Times New Roman" w:cs="Times New Roman"/>
          <w:b/>
          <w:sz w:val="24"/>
          <w:szCs w:val="24"/>
        </w:rPr>
        <w:t xml:space="preserve">Задачи: </w:t>
      </w:r>
    </w:p>
    <w:p w:rsidR="00F742A9" w:rsidRPr="0078573F" w:rsidRDefault="00F742A9" w:rsidP="00A00A92">
      <w:pPr>
        <w:pStyle w:val="ac"/>
        <w:numPr>
          <w:ilvl w:val="0"/>
          <w:numId w:val="5"/>
        </w:numPr>
        <w:spacing w:after="160" w:line="240" w:lineRule="auto"/>
        <w:jc w:val="both"/>
        <w:rPr>
          <w:rFonts w:ascii="Times New Roman" w:eastAsia="Calibri" w:hAnsi="Times New Roman" w:cs="Times New Roman"/>
          <w:sz w:val="24"/>
          <w:szCs w:val="24"/>
        </w:rPr>
      </w:pPr>
      <w:r w:rsidRPr="0078573F">
        <w:rPr>
          <w:rFonts w:ascii="Times New Roman" w:eastAsia="Calibri" w:hAnsi="Times New Roman" w:cs="Times New Roman"/>
          <w:sz w:val="24"/>
          <w:szCs w:val="24"/>
        </w:rPr>
        <w:t>Выявление интересов, склонностей, способностей детей;</w:t>
      </w:r>
    </w:p>
    <w:p w:rsidR="00F742A9" w:rsidRPr="0078573F" w:rsidRDefault="00F742A9" w:rsidP="00A00A92">
      <w:pPr>
        <w:pStyle w:val="ac"/>
        <w:numPr>
          <w:ilvl w:val="0"/>
          <w:numId w:val="5"/>
        </w:numPr>
        <w:spacing w:after="160" w:line="240" w:lineRule="auto"/>
        <w:jc w:val="both"/>
        <w:rPr>
          <w:rFonts w:ascii="Times New Roman" w:eastAsia="Calibri" w:hAnsi="Times New Roman" w:cs="Times New Roman"/>
          <w:sz w:val="24"/>
          <w:szCs w:val="24"/>
        </w:rPr>
      </w:pPr>
      <w:r w:rsidRPr="0078573F">
        <w:rPr>
          <w:rFonts w:ascii="Times New Roman" w:eastAsia="Calibri" w:hAnsi="Times New Roman" w:cs="Times New Roman"/>
          <w:sz w:val="24"/>
          <w:szCs w:val="24"/>
        </w:rPr>
        <w:t>Оказание помощи в выборе учреждения ДОО;</w:t>
      </w:r>
    </w:p>
    <w:p w:rsidR="00F742A9" w:rsidRPr="0078573F" w:rsidRDefault="00F742A9" w:rsidP="00A00A92">
      <w:pPr>
        <w:pStyle w:val="ac"/>
        <w:numPr>
          <w:ilvl w:val="0"/>
          <w:numId w:val="5"/>
        </w:numPr>
        <w:spacing w:after="160" w:line="240" w:lineRule="auto"/>
        <w:jc w:val="both"/>
        <w:rPr>
          <w:rFonts w:ascii="Times New Roman" w:eastAsia="Calibri" w:hAnsi="Times New Roman" w:cs="Times New Roman"/>
          <w:sz w:val="24"/>
          <w:szCs w:val="24"/>
        </w:rPr>
      </w:pPr>
      <w:r w:rsidRPr="0078573F">
        <w:rPr>
          <w:rFonts w:ascii="Times New Roman" w:eastAsia="Calibri" w:hAnsi="Times New Roman" w:cs="Times New Roman"/>
          <w:sz w:val="24"/>
          <w:szCs w:val="24"/>
        </w:rPr>
        <w:t>Создание условий для развития ребенка;</w:t>
      </w:r>
    </w:p>
    <w:p w:rsidR="00F742A9" w:rsidRPr="0078573F" w:rsidRDefault="00F742A9" w:rsidP="00A00A92">
      <w:pPr>
        <w:pStyle w:val="ac"/>
        <w:numPr>
          <w:ilvl w:val="0"/>
          <w:numId w:val="5"/>
        </w:numPr>
        <w:spacing w:after="160" w:line="240" w:lineRule="auto"/>
        <w:jc w:val="both"/>
        <w:rPr>
          <w:rFonts w:ascii="Times New Roman" w:eastAsia="Calibri" w:hAnsi="Times New Roman" w:cs="Times New Roman"/>
          <w:sz w:val="24"/>
          <w:szCs w:val="24"/>
        </w:rPr>
      </w:pPr>
      <w:r w:rsidRPr="0078573F">
        <w:rPr>
          <w:rFonts w:ascii="Times New Roman" w:eastAsia="Calibri" w:hAnsi="Times New Roman" w:cs="Times New Roman"/>
          <w:sz w:val="24"/>
          <w:szCs w:val="24"/>
        </w:rPr>
        <w:t>Формирование системы знаний, умений, навыков в избранном направлении;</w:t>
      </w:r>
    </w:p>
    <w:p w:rsidR="00F742A9" w:rsidRPr="0078573F" w:rsidRDefault="00F742A9" w:rsidP="00A00A92">
      <w:pPr>
        <w:pStyle w:val="ac"/>
        <w:numPr>
          <w:ilvl w:val="0"/>
          <w:numId w:val="5"/>
        </w:numPr>
        <w:spacing w:after="160" w:line="240" w:lineRule="auto"/>
        <w:jc w:val="both"/>
        <w:rPr>
          <w:rFonts w:ascii="Times New Roman" w:eastAsia="Calibri" w:hAnsi="Times New Roman" w:cs="Times New Roman"/>
          <w:sz w:val="24"/>
          <w:szCs w:val="24"/>
        </w:rPr>
      </w:pPr>
      <w:r w:rsidRPr="0078573F">
        <w:rPr>
          <w:rFonts w:ascii="Times New Roman" w:eastAsia="Calibri" w:hAnsi="Times New Roman" w:cs="Times New Roman"/>
          <w:sz w:val="24"/>
          <w:szCs w:val="24"/>
        </w:rPr>
        <w:t>Создание принципов и методов развития личности, для самосовершенствования.</w:t>
      </w:r>
    </w:p>
    <w:p w:rsidR="0078573F" w:rsidRPr="00F742A9" w:rsidRDefault="0078573F" w:rsidP="0078573F">
      <w:pPr>
        <w:spacing w:after="160" w:line="240" w:lineRule="auto"/>
        <w:ind w:left="720"/>
        <w:contextualSpacing/>
        <w:jc w:val="both"/>
        <w:rPr>
          <w:rFonts w:ascii="Times New Roman" w:eastAsia="Calibri" w:hAnsi="Times New Roman" w:cs="Times New Roman"/>
          <w:sz w:val="24"/>
          <w:szCs w:val="24"/>
        </w:rPr>
      </w:pPr>
    </w:p>
    <w:tbl>
      <w:tblPr>
        <w:tblStyle w:val="38"/>
        <w:tblW w:w="0" w:type="auto"/>
        <w:tblInd w:w="988" w:type="dxa"/>
        <w:tblLook w:val="04A0" w:firstRow="1" w:lastRow="0" w:firstColumn="1" w:lastColumn="0" w:noHBand="0" w:noVBand="1"/>
      </w:tblPr>
      <w:tblGrid>
        <w:gridCol w:w="708"/>
        <w:gridCol w:w="7230"/>
        <w:gridCol w:w="1984"/>
        <w:gridCol w:w="3650"/>
      </w:tblGrid>
      <w:tr w:rsidR="00F742A9" w:rsidRPr="00F742A9" w:rsidTr="0078573F">
        <w:tc>
          <w:tcPr>
            <w:tcW w:w="708" w:type="dxa"/>
          </w:tcPr>
          <w:p w:rsidR="00F742A9" w:rsidRPr="0078573F" w:rsidRDefault="00F742A9" w:rsidP="0078573F">
            <w:pPr>
              <w:jc w:val="center"/>
              <w:rPr>
                <w:rFonts w:ascii="Times New Roman" w:eastAsia="Calibri" w:hAnsi="Times New Roman" w:cs="Times New Roman"/>
                <w:b/>
                <w:sz w:val="24"/>
                <w:szCs w:val="24"/>
              </w:rPr>
            </w:pPr>
            <w:r w:rsidRPr="0078573F">
              <w:rPr>
                <w:rFonts w:ascii="Times New Roman" w:eastAsia="Calibri" w:hAnsi="Times New Roman" w:cs="Times New Roman"/>
                <w:b/>
                <w:sz w:val="24"/>
                <w:szCs w:val="24"/>
              </w:rPr>
              <w:t>№</w:t>
            </w:r>
          </w:p>
        </w:tc>
        <w:tc>
          <w:tcPr>
            <w:tcW w:w="7230" w:type="dxa"/>
          </w:tcPr>
          <w:p w:rsidR="00F742A9" w:rsidRPr="0078573F" w:rsidRDefault="00F742A9" w:rsidP="0078573F">
            <w:pPr>
              <w:jc w:val="center"/>
              <w:rPr>
                <w:rFonts w:ascii="Times New Roman" w:eastAsia="Calibri" w:hAnsi="Times New Roman" w:cs="Times New Roman"/>
                <w:b/>
                <w:sz w:val="24"/>
                <w:szCs w:val="24"/>
              </w:rPr>
            </w:pPr>
            <w:r w:rsidRPr="0078573F">
              <w:rPr>
                <w:rFonts w:ascii="Times New Roman" w:eastAsia="Calibri" w:hAnsi="Times New Roman" w:cs="Times New Roman"/>
                <w:b/>
                <w:sz w:val="24"/>
                <w:szCs w:val="24"/>
              </w:rPr>
              <w:t>Мероприятия</w:t>
            </w:r>
          </w:p>
        </w:tc>
        <w:tc>
          <w:tcPr>
            <w:tcW w:w="1984" w:type="dxa"/>
          </w:tcPr>
          <w:p w:rsidR="00F742A9" w:rsidRPr="0078573F" w:rsidRDefault="00F742A9" w:rsidP="0078573F">
            <w:pPr>
              <w:jc w:val="center"/>
              <w:rPr>
                <w:rFonts w:ascii="Times New Roman" w:eastAsia="Calibri" w:hAnsi="Times New Roman" w:cs="Times New Roman"/>
                <w:b/>
                <w:sz w:val="24"/>
                <w:szCs w:val="24"/>
              </w:rPr>
            </w:pPr>
            <w:r w:rsidRPr="0078573F">
              <w:rPr>
                <w:rFonts w:ascii="Times New Roman" w:eastAsia="Calibri" w:hAnsi="Times New Roman" w:cs="Times New Roman"/>
                <w:b/>
                <w:sz w:val="24"/>
                <w:szCs w:val="24"/>
              </w:rPr>
              <w:t>Сроки</w:t>
            </w:r>
          </w:p>
        </w:tc>
        <w:tc>
          <w:tcPr>
            <w:tcW w:w="3650" w:type="dxa"/>
          </w:tcPr>
          <w:p w:rsidR="00F742A9" w:rsidRPr="0078573F" w:rsidRDefault="00F742A9" w:rsidP="0078573F">
            <w:pPr>
              <w:jc w:val="center"/>
              <w:rPr>
                <w:rFonts w:ascii="Times New Roman" w:eastAsia="Calibri" w:hAnsi="Times New Roman" w:cs="Times New Roman"/>
                <w:b/>
                <w:sz w:val="24"/>
                <w:szCs w:val="24"/>
              </w:rPr>
            </w:pPr>
            <w:r w:rsidRPr="0078573F">
              <w:rPr>
                <w:rFonts w:ascii="Times New Roman" w:eastAsia="Calibri" w:hAnsi="Times New Roman" w:cs="Times New Roman"/>
                <w:b/>
                <w:sz w:val="24"/>
                <w:szCs w:val="24"/>
              </w:rPr>
              <w:t>Ответственные</w:t>
            </w:r>
          </w:p>
        </w:tc>
      </w:tr>
      <w:tr w:rsidR="00F742A9" w:rsidRPr="00F742A9" w:rsidTr="0078573F">
        <w:tc>
          <w:tcPr>
            <w:tcW w:w="13572" w:type="dxa"/>
            <w:gridSpan w:val="4"/>
          </w:tcPr>
          <w:p w:rsidR="00F742A9" w:rsidRPr="00F742A9" w:rsidRDefault="00F742A9" w:rsidP="00F742A9">
            <w:pPr>
              <w:jc w:val="center"/>
              <w:rPr>
                <w:rFonts w:ascii="Times New Roman" w:eastAsia="Calibri" w:hAnsi="Times New Roman" w:cs="Times New Roman"/>
                <w:b/>
                <w:sz w:val="24"/>
                <w:szCs w:val="24"/>
              </w:rPr>
            </w:pPr>
            <w:r w:rsidRPr="00F742A9">
              <w:rPr>
                <w:rFonts w:ascii="Times New Roman" w:eastAsia="Calibri" w:hAnsi="Times New Roman" w:cs="Times New Roman"/>
                <w:b/>
                <w:sz w:val="24"/>
                <w:szCs w:val="24"/>
              </w:rPr>
              <w:t>Сентябрь</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Составление и утверждение годового плана работы на учебный год</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Сентябрь</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Кожурова Г.П.</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 xml:space="preserve">Всероссийская акция «День знаний» для первоклассников </w:t>
            </w:r>
          </w:p>
        </w:tc>
        <w:tc>
          <w:tcPr>
            <w:tcW w:w="1984" w:type="dxa"/>
          </w:tcPr>
          <w:p w:rsidR="00F742A9" w:rsidRPr="00F742A9" w:rsidRDefault="00F742A9" w:rsidP="0078573F">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 xml:space="preserve">1  сентября </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Решетникова Т.Н., Лаврова С.Д.</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День рождения Д.П.Коркина 92-летие</w:t>
            </w:r>
          </w:p>
        </w:tc>
        <w:tc>
          <w:tcPr>
            <w:tcW w:w="1984" w:type="dxa"/>
          </w:tcPr>
          <w:p w:rsidR="00F742A9" w:rsidRPr="00F742A9" w:rsidRDefault="00F742A9" w:rsidP="0078573F">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 xml:space="preserve">5 сентября </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Решетникова Т.Н., Лаврова С.Д.</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Дистанционная акция «свеча  Памяти»   посвященный ко дню памяти переселения колхозов Чурапчинского района в северные районы.</w:t>
            </w:r>
          </w:p>
        </w:tc>
        <w:tc>
          <w:tcPr>
            <w:tcW w:w="1984" w:type="dxa"/>
          </w:tcPr>
          <w:p w:rsidR="00F742A9" w:rsidRPr="00F742A9" w:rsidRDefault="00F742A9" w:rsidP="0078573F">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 xml:space="preserve">19 </w:t>
            </w:r>
            <w:r w:rsidR="0078573F">
              <w:rPr>
                <w:rFonts w:ascii="Times New Roman" w:eastAsia="Calibri" w:hAnsi="Times New Roman" w:cs="Times New Roman"/>
                <w:sz w:val="24"/>
                <w:szCs w:val="24"/>
              </w:rPr>
              <w:t>с</w:t>
            </w:r>
            <w:r w:rsidRPr="00F742A9">
              <w:rPr>
                <w:rFonts w:ascii="Times New Roman" w:eastAsia="Calibri" w:hAnsi="Times New Roman" w:cs="Times New Roman"/>
                <w:sz w:val="24"/>
                <w:szCs w:val="24"/>
              </w:rPr>
              <w:t>ентябр</w:t>
            </w:r>
            <w:r w:rsidR="0078573F">
              <w:rPr>
                <w:rFonts w:ascii="Times New Roman" w:eastAsia="Calibri" w:hAnsi="Times New Roman" w:cs="Times New Roman"/>
                <w:sz w:val="24"/>
                <w:szCs w:val="24"/>
              </w:rPr>
              <w:t>я</w:t>
            </w:r>
            <w:r w:rsidRPr="00F742A9">
              <w:rPr>
                <w:rFonts w:ascii="Times New Roman" w:eastAsia="Calibri" w:hAnsi="Times New Roman" w:cs="Times New Roman"/>
                <w:sz w:val="24"/>
                <w:szCs w:val="24"/>
              </w:rPr>
              <w:t xml:space="preserve"> </w:t>
            </w:r>
          </w:p>
        </w:tc>
        <w:tc>
          <w:tcPr>
            <w:tcW w:w="3650" w:type="dxa"/>
            <w:vMerge w:val="restart"/>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Решетникова Т.Н., Лаврова С.Д.,</w:t>
            </w:r>
          </w:p>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Воспитатели, классные руководители</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Мероприятия, посвященные Дню государственности День государственности РС (Я):</w:t>
            </w:r>
          </w:p>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 Классные часы «Моя страна, мое будущее», «Мы будущее нашей республики»;</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27 сентября</w:t>
            </w:r>
          </w:p>
        </w:tc>
        <w:tc>
          <w:tcPr>
            <w:tcW w:w="3650" w:type="dxa"/>
            <w:vMerge/>
          </w:tcPr>
          <w:p w:rsidR="00F742A9" w:rsidRPr="00F742A9" w:rsidRDefault="00F742A9" w:rsidP="00F742A9">
            <w:pPr>
              <w:jc w:val="center"/>
              <w:rPr>
                <w:rFonts w:ascii="Times New Roman" w:eastAsia="Calibri" w:hAnsi="Times New Roman" w:cs="Times New Roman"/>
                <w:sz w:val="24"/>
                <w:szCs w:val="24"/>
              </w:rPr>
            </w:pP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Дистанционное внутришкольное мероприятие «Урожай град»</w:t>
            </w:r>
          </w:p>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 xml:space="preserve">- фотовидео «Как мы провели лето» </w:t>
            </w:r>
          </w:p>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 «Золотая осень»</w:t>
            </w:r>
          </w:p>
          <w:p w:rsidR="00F742A9" w:rsidRPr="00F742A9" w:rsidRDefault="00F742A9" w:rsidP="00F742A9">
            <w:pPr>
              <w:rPr>
                <w:rFonts w:ascii="Times New Roman" w:eastAsia="Calibri" w:hAnsi="Times New Roman" w:cs="Times New Roman"/>
                <w:b/>
                <w:bCs/>
                <w:sz w:val="24"/>
                <w:szCs w:val="24"/>
              </w:rPr>
            </w:pPr>
            <w:r w:rsidRPr="00F742A9">
              <w:rPr>
                <w:rFonts w:ascii="Times New Roman" w:eastAsia="Calibri" w:hAnsi="Times New Roman" w:cs="Times New Roman"/>
                <w:sz w:val="24"/>
                <w:szCs w:val="24"/>
              </w:rPr>
              <w:t>- «Мастер Шеф» кулинарная битва</w:t>
            </w:r>
          </w:p>
        </w:tc>
        <w:tc>
          <w:tcPr>
            <w:tcW w:w="1984" w:type="dxa"/>
          </w:tcPr>
          <w:p w:rsidR="00F742A9" w:rsidRPr="00F742A9" w:rsidRDefault="00F742A9" w:rsidP="00F742A9">
            <w:pPr>
              <w:jc w:val="cente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14-19 сентября</w:t>
            </w:r>
          </w:p>
        </w:tc>
        <w:tc>
          <w:tcPr>
            <w:tcW w:w="3650" w:type="dxa"/>
            <w:vMerge/>
          </w:tcPr>
          <w:p w:rsidR="00F742A9" w:rsidRPr="00F742A9" w:rsidRDefault="00F742A9" w:rsidP="00F742A9">
            <w:pPr>
              <w:jc w:val="center"/>
              <w:rPr>
                <w:rFonts w:ascii="Times New Roman" w:eastAsia="Calibri" w:hAnsi="Times New Roman" w:cs="Times New Roman"/>
                <w:sz w:val="24"/>
                <w:szCs w:val="24"/>
              </w:rPr>
            </w:pP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Создание банка данных педагогов – организаторов и лидеров школьных ДОО</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Сентябрь</w:t>
            </w:r>
          </w:p>
        </w:tc>
        <w:tc>
          <w:tcPr>
            <w:tcW w:w="3650"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Решетникова Т.Н.</w:t>
            </w:r>
          </w:p>
        </w:tc>
      </w:tr>
      <w:tr w:rsidR="00F742A9" w:rsidRPr="00F742A9" w:rsidTr="0078573F">
        <w:tc>
          <w:tcPr>
            <w:tcW w:w="13572" w:type="dxa"/>
            <w:gridSpan w:val="4"/>
          </w:tcPr>
          <w:p w:rsidR="00F742A9" w:rsidRPr="00F742A9" w:rsidRDefault="00F742A9" w:rsidP="0078573F">
            <w:pPr>
              <w:ind w:left="720"/>
              <w:contextualSpacing/>
              <w:jc w:val="center"/>
              <w:rPr>
                <w:rFonts w:ascii="Times New Roman" w:eastAsia="Calibri" w:hAnsi="Times New Roman" w:cs="Times New Roman"/>
                <w:b/>
                <w:sz w:val="24"/>
                <w:szCs w:val="24"/>
                <w:lang w:eastAsia="ru-RU"/>
              </w:rPr>
            </w:pPr>
            <w:r w:rsidRPr="00F742A9">
              <w:rPr>
                <w:rFonts w:ascii="Times New Roman" w:eastAsia="Calibri" w:hAnsi="Times New Roman" w:cs="Times New Roman"/>
                <w:b/>
                <w:sz w:val="24"/>
                <w:szCs w:val="24"/>
                <w:lang w:eastAsia="ru-RU"/>
              </w:rPr>
              <w:t>Октябрь</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sz w:val="24"/>
                <w:szCs w:val="24"/>
              </w:rPr>
              <w:t>Всероссийская акция РДШ «День учителя»</w:t>
            </w:r>
            <w:r w:rsidRPr="00F742A9">
              <w:rPr>
                <w:rFonts w:ascii="Times New Roman" w:eastAsia="Calibri" w:hAnsi="Times New Roman" w:cs="Times New Roman"/>
                <w:bCs/>
                <w:sz w:val="24"/>
                <w:szCs w:val="24"/>
              </w:rPr>
              <w:t xml:space="preserve"> </w:t>
            </w:r>
          </w:p>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bCs/>
                <w:sz w:val="24"/>
                <w:szCs w:val="24"/>
              </w:rPr>
              <w:t>-онлайн поздравления «День учителя и воспитателя»</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5  октября</w:t>
            </w:r>
          </w:p>
        </w:tc>
        <w:tc>
          <w:tcPr>
            <w:tcW w:w="3650" w:type="dxa"/>
          </w:tcPr>
          <w:p w:rsidR="00F742A9" w:rsidRPr="00F742A9" w:rsidRDefault="00F742A9" w:rsidP="00F742A9">
            <w:pPr>
              <w:rPr>
                <w:rFonts w:ascii="Times New Roman" w:eastAsia="Calibri" w:hAnsi="Times New Roman" w:cs="Times New Roman"/>
                <w:sz w:val="24"/>
                <w:szCs w:val="24"/>
              </w:rPr>
            </w:pP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Организация декады пожилых людей</w:t>
            </w:r>
          </w:p>
        </w:tc>
        <w:tc>
          <w:tcPr>
            <w:tcW w:w="1984" w:type="dxa"/>
          </w:tcPr>
          <w:p w:rsidR="00F742A9" w:rsidRPr="00F742A9" w:rsidRDefault="00F742A9" w:rsidP="0078573F">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 xml:space="preserve">5-10 </w:t>
            </w:r>
            <w:r w:rsidR="0078573F">
              <w:rPr>
                <w:rFonts w:ascii="Times New Roman" w:eastAsia="Calibri" w:hAnsi="Times New Roman" w:cs="Times New Roman"/>
                <w:sz w:val="24"/>
                <w:szCs w:val="24"/>
              </w:rPr>
              <w:t>о</w:t>
            </w:r>
            <w:r w:rsidRPr="00F742A9">
              <w:rPr>
                <w:rFonts w:ascii="Times New Roman" w:eastAsia="Calibri" w:hAnsi="Times New Roman" w:cs="Times New Roman"/>
                <w:sz w:val="24"/>
                <w:szCs w:val="24"/>
              </w:rPr>
              <w:t>ктября</w:t>
            </w:r>
          </w:p>
        </w:tc>
        <w:tc>
          <w:tcPr>
            <w:tcW w:w="3650" w:type="dxa"/>
          </w:tcPr>
          <w:p w:rsidR="00F742A9" w:rsidRPr="00F742A9" w:rsidRDefault="00F742A9" w:rsidP="00F742A9">
            <w:pPr>
              <w:rPr>
                <w:rFonts w:ascii="Times New Roman" w:eastAsia="Calibri" w:hAnsi="Times New Roman" w:cs="Times New Roman"/>
                <w:sz w:val="24"/>
                <w:szCs w:val="24"/>
              </w:rPr>
            </w:pP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 xml:space="preserve">Онлайн вечер «Молодежь против ПАВ» </w:t>
            </w:r>
          </w:p>
        </w:tc>
        <w:tc>
          <w:tcPr>
            <w:tcW w:w="1984" w:type="dxa"/>
          </w:tcPr>
          <w:p w:rsidR="00F742A9" w:rsidRPr="00F742A9" w:rsidRDefault="00F742A9" w:rsidP="00F742A9">
            <w:pPr>
              <w:jc w:val="cente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октября</w:t>
            </w:r>
          </w:p>
        </w:tc>
        <w:tc>
          <w:tcPr>
            <w:tcW w:w="3650" w:type="dxa"/>
          </w:tcPr>
          <w:p w:rsidR="00F742A9" w:rsidRPr="00F742A9" w:rsidRDefault="00F742A9" w:rsidP="00F742A9">
            <w:pPr>
              <w:rPr>
                <w:rFonts w:ascii="Times New Roman" w:eastAsia="Calibri" w:hAnsi="Times New Roman" w:cs="Times New Roman"/>
                <w:sz w:val="24"/>
                <w:szCs w:val="24"/>
              </w:rPr>
            </w:pP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sz w:val="24"/>
                <w:szCs w:val="24"/>
              </w:rPr>
              <w:t>День матери в РС (Я)</w:t>
            </w:r>
            <w:r w:rsidRPr="00F742A9">
              <w:rPr>
                <w:rFonts w:ascii="Times New Roman" w:eastAsia="Calibri" w:hAnsi="Times New Roman" w:cs="Times New Roman"/>
                <w:bCs/>
                <w:sz w:val="24"/>
                <w:szCs w:val="24"/>
              </w:rPr>
              <w:t xml:space="preserve"> </w:t>
            </w:r>
          </w:p>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bCs/>
                <w:sz w:val="24"/>
                <w:szCs w:val="24"/>
              </w:rPr>
              <w:t xml:space="preserve">-онлайн поздравления </w:t>
            </w:r>
            <w:r w:rsidRPr="00F742A9">
              <w:rPr>
                <w:rFonts w:ascii="Times New Roman" w:eastAsia="Calibri" w:hAnsi="Times New Roman" w:cs="Times New Roman"/>
                <w:b/>
                <w:bCs/>
                <w:sz w:val="24"/>
                <w:szCs w:val="24"/>
              </w:rPr>
              <w:t>«</w:t>
            </w:r>
            <w:r w:rsidRPr="00F742A9">
              <w:rPr>
                <w:rFonts w:ascii="Times New Roman" w:eastAsia="Calibri" w:hAnsi="Times New Roman" w:cs="Times New Roman"/>
                <w:b/>
                <w:sz w:val="24"/>
                <w:szCs w:val="24"/>
              </w:rPr>
              <w:t>Ийэбэр аныыбын</w:t>
            </w:r>
            <w:r w:rsidRPr="00F742A9">
              <w:rPr>
                <w:rFonts w:ascii="Times New Roman" w:eastAsia="Calibri" w:hAnsi="Times New Roman" w:cs="Times New Roman"/>
                <w:b/>
                <w:bCs/>
                <w:sz w:val="24"/>
                <w:szCs w:val="24"/>
              </w:rPr>
              <w:t>»</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12-17 октября</w:t>
            </w:r>
          </w:p>
          <w:p w:rsidR="00F742A9" w:rsidRPr="00F742A9" w:rsidRDefault="00F742A9" w:rsidP="00F742A9">
            <w:pPr>
              <w:jc w:val="center"/>
              <w:rPr>
                <w:rFonts w:ascii="Times New Roman" w:eastAsia="Calibri" w:hAnsi="Times New Roman" w:cs="Times New Roman"/>
                <w:sz w:val="24"/>
                <w:szCs w:val="24"/>
              </w:rPr>
            </w:pPr>
          </w:p>
        </w:tc>
        <w:tc>
          <w:tcPr>
            <w:tcW w:w="3650" w:type="dxa"/>
          </w:tcPr>
          <w:p w:rsidR="00F742A9" w:rsidRPr="00F742A9" w:rsidRDefault="00F742A9" w:rsidP="00F742A9">
            <w:pPr>
              <w:rPr>
                <w:rFonts w:ascii="Times New Roman" w:eastAsia="Calibri" w:hAnsi="Times New Roman" w:cs="Times New Roman"/>
                <w:sz w:val="24"/>
                <w:szCs w:val="24"/>
              </w:rPr>
            </w:pP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b/>
                <w:bCs/>
                <w:sz w:val="24"/>
                <w:szCs w:val="24"/>
              </w:rPr>
              <w:t>-Онлайн а</w:t>
            </w:r>
            <w:r w:rsidRPr="00F742A9">
              <w:rPr>
                <w:rFonts w:ascii="Times New Roman" w:eastAsia="Calibri" w:hAnsi="Times New Roman" w:cs="Times New Roman"/>
                <w:bCs/>
                <w:sz w:val="24"/>
                <w:szCs w:val="24"/>
              </w:rPr>
              <w:t xml:space="preserve">гитационная работа кандидатов на пост президента </w:t>
            </w:r>
            <w:r w:rsidRPr="00F742A9">
              <w:rPr>
                <w:rFonts w:ascii="Times New Roman" w:eastAsia="Calibri" w:hAnsi="Times New Roman" w:cs="Times New Roman"/>
                <w:b/>
                <w:bCs/>
                <w:sz w:val="24"/>
                <w:szCs w:val="24"/>
              </w:rPr>
              <w:t>ДОО «Юный коркинец».</w:t>
            </w:r>
          </w:p>
        </w:tc>
        <w:tc>
          <w:tcPr>
            <w:tcW w:w="1984" w:type="dxa"/>
          </w:tcPr>
          <w:p w:rsidR="00F742A9" w:rsidRPr="00F742A9" w:rsidRDefault="00F742A9" w:rsidP="00F742A9">
            <w:pPr>
              <w:jc w:val="cente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октябрь</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Классные руководители</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tabs>
                <w:tab w:val="left" w:pos="292"/>
              </w:tabs>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Общее собрание для школьников. ИДН</w:t>
            </w:r>
          </w:p>
        </w:tc>
        <w:tc>
          <w:tcPr>
            <w:tcW w:w="1984" w:type="dxa"/>
          </w:tcPr>
          <w:p w:rsidR="00F742A9" w:rsidRPr="00F742A9" w:rsidRDefault="00F742A9" w:rsidP="00F742A9">
            <w:pPr>
              <w:jc w:val="cente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октябрь</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Администрация</w:t>
            </w:r>
          </w:p>
        </w:tc>
      </w:tr>
      <w:tr w:rsidR="00F742A9" w:rsidRPr="00F742A9" w:rsidTr="0078573F">
        <w:tc>
          <w:tcPr>
            <w:tcW w:w="13572" w:type="dxa"/>
            <w:gridSpan w:val="4"/>
          </w:tcPr>
          <w:p w:rsidR="00F742A9" w:rsidRPr="00F742A9" w:rsidRDefault="00F742A9" w:rsidP="0078573F">
            <w:pPr>
              <w:ind w:left="720"/>
              <w:contextualSpacing/>
              <w:jc w:val="center"/>
              <w:rPr>
                <w:rFonts w:ascii="Times New Roman" w:eastAsia="Calibri" w:hAnsi="Times New Roman" w:cs="Times New Roman"/>
                <w:b/>
                <w:sz w:val="24"/>
                <w:szCs w:val="24"/>
                <w:lang w:eastAsia="ru-RU"/>
              </w:rPr>
            </w:pPr>
            <w:r w:rsidRPr="00F742A9">
              <w:rPr>
                <w:rFonts w:ascii="Times New Roman" w:eastAsia="Calibri" w:hAnsi="Times New Roman" w:cs="Times New Roman"/>
                <w:b/>
                <w:sz w:val="24"/>
                <w:szCs w:val="24"/>
                <w:lang w:eastAsia="ru-RU"/>
              </w:rPr>
              <w:t>Ноябрь</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
                <w:bCs/>
                <w:sz w:val="24"/>
                <w:szCs w:val="24"/>
              </w:rPr>
            </w:pPr>
            <w:r w:rsidRPr="00F742A9">
              <w:rPr>
                <w:rFonts w:ascii="Times New Roman" w:eastAsia="Calibri" w:hAnsi="Times New Roman" w:cs="Times New Roman"/>
                <w:b/>
                <w:bCs/>
                <w:sz w:val="24"/>
                <w:szCs w:val="24"/>
              </w:rPr>
              <w:t>- Выборы президента ДОО «Юный коркинец»</w:t>
            </w:r>
          </w:p>
        </w:tc>
        <w:tc>
          <w:tcPr>
            <w:tcW w:w="1984" w:type="dxa"/>
          </w:tcPr>
          <w:p w:rsidR="00F742A9" w:rsidRPr="00F742A9" w:rsidRDefault="00F742A9" w:rsidP="00F742A9">
            <w:pPr>
              <w:jc w:val="cente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7    ноябрь</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 xml:space="preserve">Лаврова С.Д., Парламент школы </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
                <w:bCs/>
                <w:sz w:val="24"/>
                <w:szCs w:val="24"/>
              </w:rPr>
            </w:pPr>
            <w:r w:rsidRPr="00F742A9">
              <w:rPr>
                <w:rFonts w:ascii="Times New Roman" w:eastAsia="Calibri" w:hAnsi="Times New Roman" w:cs="Times New Roman"/>
                <w:bCs/>
                <w:sz w:val="24"/>
                <w:szCs w:val="24"/>
              </w:rPr>
              <w:t xml:space="preserve">Круглый стол Парламента </w:t>
            </w:r>
            <w:r w:rsidRPr="00F742A9">
              <w:rPr>
                <w:rFonts w:ascii="Times New Roman" w:eastAsia="Calibri" w:hAnsi="Times New Roman" w:cs="Times New Roman"/>
                <w:b/>
                <w:bCs/>
                <w:sz w:val="24"/>
                <w:szCs w:val="24"/>
              </w:rPr>
              <w:t>ДОО «ЮК»</w:t>
            </w:r>
            <w:r w:rsidRPr="00F742A9">
              <w:rPr>
                <w:rFonts w:ascii="Times New Roman" w:eastAsia="Calibri" w:hAnsi="Times New Roman" w:cs="Times New Roman"/>
                <w:bCs/>
                <w:sz w:val="24"/>
                <w:szCs w:val="24"/>
              </w:rPr>
              <w:t xml:space="preserve"> с директором школы.</w:t>
            </w:r>
          </w:p>
        </w:tc>
        <w:tc>
          <w:tcPr>
            <w:tcW w:w="1984" w:type="dxa"/>
          </w:tcPr>
          <w:p w:rsidR="00F742A9" w:rsidRPr="00F742A9" w:rsidRDefault="00F742A9" w:rsidP="00F742A9">
            <w:pPr>
              <w:jc w:val="cente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 xml:space="preserve"> ноября</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Лаврова С.Д.</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
                <w:bCs/>
                <w:sz w:val="24"/>
                <w:szCs w:val="24"/>
              </w:rPr>
            </w:pPr>
            <w:r w:rsidRPr="00F742A9">
              <w:rPr>
                <w:rFonts w:ascii="Times New Roman" w:eastAsia="Calibri" w:hAnsi="Times New Roman" w:cs="Times New Roman"/>
                <w:b/>
                <w:bCs/>
                <w:sz w:val="24"/>
                <w:szCs w:val="24"/>
              </w:rPr>
              <w:t>Неделя ЗОЖ :</w:t>
            </w:r>
          </w:p>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 xml:space="preserve">- выставка - ярмарка </w:t>
            </w:r>
            <w:r w:rsidRPr="00F742A9">
              <w:rPr>
                <w:rFonts w:ascii="Times New Roman" w:eastAsia="Calibri" w:hAnsi="Times New Roman" w:cs="Times New Roman"/>
                <w:b/>
                <w:bCs/>
                <w:sz w:val="24"/>
                <w:szCs w:val="24"/>
              </w:rPr>
              <w:t>«Наш выбор-ЗОЖ»</w:t>
            </w:r>
          </w:p>
        </w:tc>
        <w:tc>
          <w:tcPr>
            <w:tcW w:w="1984" w:type="dxa"/>
          </w:tcPr>
          <w:p w:rsidR="00F742A9" w:rsidRPr="00F742A9" w:rsidRDefault="00F742A9" w:rsidP="00F742A9">
            <w:pPr>
              <w:jc w:val="cente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ноябрь</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Решетникова Т.Н.</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
                <w:bCs/>
                <w:sz w:val="24"/>
                <w:szCs w:val="24"/>
              </w:rPr>
            </w:pPr>
            <w:r w:rsidRPr="00F742A9">
              <w:rPr>
                <w:rFonts w:ascii="Times New Roman" w:eastAsia="Calibri" w:hAnsi="Times New Roman" w:cs="Times New Roman"/>
                <w:b/>
                <w:bCs/>
                <w:sz w:val="24"/>
                <w:szCs w:val="24"/>
              </w:rPr>
              <w:t>Сдача зачетов</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Ноябрь-декабрь</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Лаврова С.Д., Парламент школы</w:t>
            </w:r>
          </w:p>
        </w:tc>
      </w:tr>
      <w:tr w:rsidR="00F742A9" w:rsidRPr="00F742A9" w:rsidTr="0078573F">
        <w:tc>
          <w:tcPr>
            <w:tcW w:w="13572" w:type="dxa"/>
            <w:gridSpan w:val="4"/>
          </w:tcPr>
          <w:p w:rsidR="00F742A9" w:rsidRPr="00F742A9" w:rsidRDefault="00F742A9" w:rsidP="0078573F">
            <w:pPr>
              <w:ind w:left="720"/>
              <w:contextualSpacing/>
              <w:jc w:val="center"/>
              <w:rPr>
                <w:rFonts w:ascii="Times New Roman" w:eastAsia="Calibri" w:hAnsi="Times New Roman" w:cs="Times New Roman"/>
                <w:b/>
                <w:sz w:val="24"/>
                <w:szCs w:val="24"/>
                <w:lang w:eastAsia="ru-RU"/>
              </w:rPr>
            </w:pPr>
            <w:r w:rsidRPr="00F742A9">
              <w:rPr>
                <w:rFonts w:ascii="Times New Roman" w:eastAsia="Calibri" w:hAnsi="Times New Roman" w:cs="Times New Roman"/>
                <w:b/>
                <w:sz w:val="24"/>
                <w:szCs w:val="24"/>
                <w:lang w:eastAsia="ru-RU"/>
              </w:rPr>
              <w:t>Декабрь</w:t>
            </w:r>
          </w:p>
        </w:tc>
      </w:tr>
      <w:tr w:rsidR="00F742A9" w:rsidRPr="00F742A9" w:rsidTr="0078573F">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78573F" w:rsidP="00F742A9">
            <w:pPr>
              <w:rPr>
                <w:rFonts w:ascii="Times New Roman" w:eastAsia="Calibri" w:hAnsi="Times New Roman" w:cs="Times New Roman"/>
                <w:sz w:val="24"/>
                <w:szCs w:val="24"/>
              </w:rPr>
            </w:pPr>
            <w:r>
              <w:rPr>
                <w:rFonts w:ascii="Times New Roman" w:eastAsia="Calibri" w:hAnsi="Times New Roman" w:cs="Times New Roman"/>
                <w:sz w:val="24"/>
                <w:szCs w:val="24"/>
              </w:rPr>
              <w:t>Всемирный день борьбы со С</w:t>
            </w:r>
            <w:r w:rsidR="00F742A9" w:rsidRPr="00F742A9">
              <w:rPr>
                <w:rFonts w:ascii="Times New Roman" w:eastAsia="Calibri" w:hAnsi="Times New Roman" w:cs="Times New Roman"/>
                <w:sz w:val="24"/>
                <w:szCs w:val="24"/>
              </w:rPr>
              <w:t>пидом</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01 декабря</w:t>
            </w:r>
          </w:p>
        </w:tc>
        <w:tc>
          <w:tcPr>
            <w:tcW w:w="3650" w:type="dxa"/>
          </w:tcPr>
          <w:p w:rsidR="00F742A9" w:rsidRPr="00F742A9" w:rsidRDefault="00F742A9" w:rsidP="00F742A9">
            <w:pPr>
              <w:rPr>
                <w:rFonts w:ascii="Times New Roman" w:eastAsia="Calibri" w:hAnsi="Times New Roman" w:cs="Times New Roman"/>
                <w:sz w:val="24"/>
                <w:szCs w:val="24"/>
              </w:rPr>
            </w:pPr>
          </w:p>
        </w:tc>
      </w:tr>
      <w:tr w:rsidR="00F742A9" w:rsidRPr="00F742A9" w:rsidTr="0078573F">
        <w:trPr>
          <w:trHeight w:val="1115"/>
        </w:trPr>
        <w:tc>
          <w:tcPr>
            <w:tcW w:w="708" w:type="dxa"/>
          </w:tcPr>
          <w:p w:rsidR="00F742A9" w:rsidRPr="00F742A9" w:rsidRDefault="00F742A9" w:rsidP="00A00A92">
            <w:pPr>
              <w:numPr>
                <w:ilvl w:val="0"/>
                <w:numId w:val="4"/>
              </w:numPr>
              <w:contextualSpacing/>
              <w:jc w:val="center"/>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b/>
                <w:bCs/>
                <w:sz w:val="24"/>
                <w:szCs w:val="24"/>
              </w:rPr>
              <w:t xml:space="preserve">Неделя ДОО «Юный коркинец» </w:t>
            </w:r>
          </w:p>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 посещения музея им. Д.П.Коркина</w:t>
            </w:r>
          </w:p>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-классные часы «Детское организация: вчера, сегодня, завтра.»</w:t>
            </w:r>
          </w:p>
          <w:p w:rsidR="00F742A9" w:rsidRPr="00F742A9" w:rsidRDefault="00F742A9" w:rsidP="0078573F">
            <w:pPr>
              <w:rPr>
                <w:rFonts w:ascii="Times New Roman" w:eastAsia="Calibri" w:hAnsi="Times New Roman" w:cs="Times New Roman"/>
                <w:b/>
                <w:bCs/>
                <w:sz w:val="24"/>
                <w:szCs w:val="24"/>
              </w:rPr>
            </w:pPr>
            <w:r w:rsidRPr="00F742A9">
              <w:rPr>
                <w:rFonts w:ascii="Times New Roman" w:eastAsia="Calibri" w:hAnsi="Times New Roman" w:cs="Times New Roman"/>
                <w:bCs/>
                <w:sz w:val="24"/>
                <w:szCs w:val="24"/>
              </w:rPr>
              <w:t>-Защита имен отрядов ДОО «Юный коркинец»</w:t>
            </w:r>
            <w:r w:rsidR="0078573F">
              <w:rPr>
                <w:rFonts w:ascii="Times New Roman" w:eastAsia="Calibri" w:hAnsi="Times New Roman" w:cs="Times New Roman"/>
                <w:bCs/>
                <w:sz w:val="24"/>
                <w:szCs w:val="24"/>
              </w:rPr>
              <w:t xml:space="preserve"> </w:t>
            </w:r>
            <w:r w:rsidRPr="00F742A9">
              <w:rPr>
                <w:rFonts w:ascii="Times New Roman" w:eastAsia="Calibri" w:hAnsi="Times New Roman" w:cs="Times New Roman"/>
                <w:bCs/>
                <w:sz w:val="24"/>
                <w:szCs w:val="24"/>
              </w:rPr>
              <w:t>(5А.Б, 6А,Б,В кл.)</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bCs/>
                <w:sz w:val="24"/>
                <w:szCs w:val="24"/>
              </w:rPr>
              <w:t>декабрь</w:t>
            </w:r>
          </w:p>
          <w:p w:rsidR="00F742A9" w:rsidRPr="00F742A9" w:rsidRDefault="00F742A9" w:rsidP="00F742A9">
            <w:pPr>
              <w:jc w:val="center"/>
              <w:rPr>
                <w:rFonts w:ascii="Times New Roman" w:eastAsia="Calibri" w:hAnsi="Times New Roman" w:cs="Times New Roman"/>
                <w:sz w:val="24"/>
                <w:szCs w:val="24"/>
              </w:rPr>
            </w:pPr>
          </w:p>
          <w:p w:rsidR="00F742A9" w:rsidRPr="00F742A9" w:rsidRDefault="00F742A9" w:rsidP="00F742A9">
            <w:pPr>
              <w:jc w:val="center"/>
              <w:rPr>
                <w:rFonts w:ascii="Times New Roman" w:eastAsia="Calibri" w:hAnsi="Times New Roman" w:cs="Times New Roman"/>
                <w:sz w:val="24"/>
                <w:szCs w:val="24"/>
              </w:rPr>
            </w:pPr>
          </w:p>
          <w:p w:rsidR="00F742A9" w:rsidRPr="00F742A9" w:rsidRDefault="00F742A9" w:rsidP="00F742A9">
            <w:pPr>
              <w:jc w:val="center"/>
              <w:rPr>
                <w:rFonts w:ascii="Times New Roman" w:eastAsia="Calibri" w:hAnsi="Times New Roman" w:cs="Times New Roman"/>
                <w:sz w:val="24"/>
                <w:szCs w:val="24"/>
              </w:rPr>
            </w:pPr>
          </w:p>
        </w:tc>
        <w:tc>
          <w:tcPr>
            <w:tcW w:w="3650" w:type="dxa"/>
          </w:tcPr>
          <w:p w:rsidR="00F742A9" w:rsidRPr="00F742A9" w:rsidRDefault="00F742A9" w:rsidP="00F742A9">
            <w:pPr>
              <w:rPr>
                <w:rFonts w:ascii="Times New Roman" w:eastAsia="Calibri" w:hAnsi="Times New Roman" w:cs="Times New Roman"/>
                <w:sz w:val="24"/>
                <w:szCs w:val="24"/>
              </w:rPr>
            </w:pP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 Инаугурация президента ДОО «Юный Коркинец». Сбор ДОО принятие 5-классников</w:t>
            </w:r>
          </w:p>
        </w:tc>
        <w:tc>
          <w:tcPr>
            <w:tcW w:w="1984" w:type="dxa"/>
          </w:tcPr>
          <w:p w:rsidR="0078573F" w:rsidRDefault="0078573F" w:rsidP="0078573F">
            <w:pPr>
              <w:jc w:val="center"/>
            </w:pPr>
            <w:r w:rsidRPr="00A56AF3">
              <w:rPr>
                <w:rFonts w:ascii="Times New Roman" w:eastAsia="Calibri" w:hAnsi="Times New Roman" w:cs="Times New Roman"/>
                <w:bCs/>
                <w:sz w:val="24"/>
                <w:szCs w:val="24"/>
              </w:rPr>
              <w:t>декабрь</w:t>
            </w:r>
          </w:p>
        </w:tc>
        <w:tc>
          <w:tcPr>
            <w:tcW w:w="3650" w:type="dxa"/>
          </w:tcPr>
          <w:p w:rsidR="0078573F" w:rsidRPr="00F742A9" w:rsidRDefault="0078573F"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Лаврова СД.,Решетникова Т.Н.</w:t>
            </w: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День  Конституции РФ</w:t>
            </w:r>
          </w:p>
        </w:tc>
        <w:tc>
          <w:tcPr>
            <w:tcW w:w="1984" w:type="dxa"/>
          </w:tcPr>
          <w:p w:rsidR="0078573F" w:rsidRDefault="0078573F" w:rsidP="0078573F">
            <w:pPr>
              <w:jc w:val="center"/>
            </w:pPr>
            <w:r w:rsidRPr="00A56AF3">
              <w:rPr>
                <w:rFonts w:ascii="Times New Roman" w:eastAsia="Calibri" w:hAnsi="Times New Roman" w:cs="Times New Roman"/>
                <w:bCs/>
                <w:sz w:val="24"/>
                <w:szCs w:val="24"/>
              </w:rPr>
              <w:t>декабрь</w:t>
            </w:r>
          </w:p>
        </w:tc>
        <w:tc>
          <w:tcPr>
            <w:tcW w:w="3650" w:type="dxa"/>
          </w:tcPr>
          <w:p w:rsidR="0078573F" w:rsidRPr="00F742A9" w:rsidRDefault="0078573F" w:rsidP="0078573F">
            <w:pPr>
              <w:rPr>
                <w:rFonts w:ascii="Times New Roman" w:eastAsia="Calibri" w:hAnsi="Times New Roman" w:cs="Times New Roman"/>
                <w:sz w:val="24"/>
                <w:szCs w:val="24"/>
              </w:rPr>
            </w:pP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rPr>
                <w:rFonts w:ascii="Times New Roman" w:eastAsia="Calibri" w:hAnsi="Times New Roman" w:cs="Times New Roman"/>
                <w:b/>
                <w:bCs/>
                <w:sz w:val="24"/>
                <w:szCs w:val="24"/>
              </w:rPr>
            </w:pPr>
            <w:r w:rsidRPr="00F742A9">
              <w:rPr>
                <w:rFonts w:ascii="Times New Roman" w:eastAsia="Calibri" w:hAnsi="Times New Roman" w:cs="Times New Roman"/>
                <w:bCs/>
                <w:sz w:val="24"/>
                <w:szCs w:val="24"/>
              </w:rPr>
              <w:t>Общее собрание парламента школы</w:t>
            </w:r>
          </w:p>
        </w:tc>
        <w:tc>
          <w:tcPr>
            <w:tcW w:w="1984" w:type="dxa"/>
          </w:tcPr>
          <w:p w:rsidR="0078573F" w:rsidRDefault="0078573F" w:rsidP="0078573F">
            <w:pPr>
              <w:jc w:val="center"/>
            </w:pPr>
            <w:r w:rsidRPr="00A56AF3">
              <w:rPr>
                <w:rFonts w:ascii="Times New Roman" w:eastAsia="Calibri" w:hAnsi="Times New Roman" w:cs="Times New Roman"/>
                <w:bCs/>
                <w:sz w:val="24"/>
                <w:szCs w:val="24"/>
              </w:rPr>
              <w:t>декабрь</w:t>
            </w:r>
          </w:p>
        </w:tc>
        <w:tc>
          <w:tcPr>
            <w:tcW w:w="3650" w:type="dxa"/>
          </w:tcPr>
          <w:p w:rsidR="0078573F" w:rsidRPr="00F742A9" w:rsidRDefault="0078573F" w:rsidP="0078573F">
            <w:pPr>
              <w:rPr>
                <w:rFonts w:ascii="Times New Roman" w:eastAsia="Calibri" w:hAnsi="Times New Roman" w:cs="Times New Roman"/>
                <w:sz w:val="24"/>
                <w:szCs w:val="24"/>
              </w:rPr>
            </w:pP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rPr>
                <w:rFonts w:ascii="Times New Roman" w:eastAsia="Calibri" w:hAnsi="Times New Roman" w:cs="Times New Roman"/>
                <w:b/>
                <w:bCs/>
                <w:sz w:val="24"/>
                <w:szCs w:val="24"/>
              </w:rPr>
            </w:pPr>
            <w:r w:rsidRPr="00F742A9">
              <w:rPr>
                <w:rFonts w:ascii="Times New Roman" w:eastAsia="Calibri" w:hAnsi="Times New Roman" w:cs="Times New Roman"/>
                <w:bCs/>
                <w:sz w:val="24"/>
                <w:szCs w:val="24"/>
              </w:rPr>
              <w:t xml:space="preserve">Неделя </w:t>
            </w:r>
            <w:r w:rsidRPr="00F742A9">
              <w:rPr>
                <w:rFonts w:ascii="Times New Roman" w:eastAsia="Calibri" w:hAnsi="Times New Roman" w:cs="Times New Roman"/>
                <w:b/>
                <w:bCs/>
                <w:sz w:val="24"/>
                <w:szCs w:val="24"/>
              </w:rPr>
              <w:t>«Мастерская  Деда  Мороза»</w:t>
            </w:r>
          </w:p>
        </w:tc>
        <w:tc>
          <w:tcPr>
            <w:tcW w:w="1984" w:type="dxa"/>
          </w:tcPr>
          <w:p w:rsidR="0078573F" w:rsidRDefault="0078573F" w:rsidP="0078573F">
            <w:pPr>
              <w:jc w:val="center"/>
            </w:pPr>
            <w:r w:rsidRPr="00A56AF3">
              <w:rPr>
                <w:rFonts w:ascii="Times New Roman" w:eastAsia="Calibri" w:hAnsi="Times New Roman" w:cs="Times New Roman"/>
                <w:bCs/>
                <w:sz w:val="24"/>
                <w:szCs w:val="24"/>
              </w:rPr>
              <w:t>декабрь</w:t>
            </w:r>
          </w:p>
        </w:tc>
        <w:tc>
          <w:tcPr>
            <w:tcW w:w="3650" w:type="dxa"/>
          </w:tcPr>
          <w:p w:rsidR="0078573F" w:rsidRPr="00F742A9" w:rsidRDefault="0078573F"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Администрация школы</w:t>
            </w: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Президентская елка Главы РС(Я)</w:t>
            </w:r>
          </w:p>
        </w:tc>
        <w:tc>
          <w:tcPr>
            <w:tcW w:w="1984" w:type="dxa"/>
          </w:tcPr>
          <w:p w:rsidR="0078573F" w:rsidRDefault="0078573F" w:rsidP="0078573F">
            <w:pPr>
              <w:jc w:val="center"/>
            </w:pPr>
            <w:r w:rsidRPr="00A56AF3">
              <w:rPr>
                <w:rFonts w:ascii="Times New Roman" w:eastAsia="Calibri" w:hAnsi="Times New Roman" w:cs="Times New Roman"/>
                <w:bCs/>
                <w:sz w:val="24"/>
                <w:szCs w:val="24"/>
              </w:rPr>
              <w:t>декабрь</w:t>
            </w:r>
          </w:p>
        </w:tc>
        <w:tc>
          <w:tcPr>
            <w:tcW w:w="3650" w:type="dxa"/>
          </w:tcPr>
          <w:p w:rsidR="0078573F" w:rsidRPr="00F742A9" w:rsidRDefault="0078573F" w:rsidP="0078573F">
            <w:pPr>
              <w:rPr>
                <w:rFonts w:ascii="Times New Roman" w:eastAsia="Calibri" w:hAnsi="Times New Roman" w:cs="Times New Roman"/>
                <w:sz w:val="24"/>
                <w:szCs w:val="24"/>
              </w:rPr>
            </w:pPr>
          </w:p>
        </w:tc>
      </w:tr>
      <w:tr w:rsidR="00F742A9" w:rsidRPr="00F742A9" w:rsidTr="0078573F">
        <w:tc>
          <w:tcPr>
            <w:tcW w:w="13572" w:type="dxa"/>
            <w:gridSpan w:val="4"/>
          </w:tcPr>
          <w:p w:rsidR="00F742A9" w:rsidRPr="00F742A9" w:rsidRDefault="00F742A9" w:rsidP="00F742A9">
            <w:pPr>
              <w:ind w:left="720"/>
              <w:contextualSpacing/>
              <w:jc w:val="center"/>
              <w:rPr>
                <w:rFonts w:ascii="Times New Roman" w:eastAsia="Calibri" w:hAnsi="Times New Roman" w:cs="Times New Roman"/>
                <w:b/>
                <w:sz w:val="24"/>
                <w:szCs w:val="24"/>
                <w:lang w:eastAsia="ru-RU"/>
              </w:rPr>
            </w:pPr>
            <w:r w:rsidRPr="00F742A9">
              <w:rPr>
                <w:rFonts w:ascii="Times New Roman" w:eastAsia="Calibri" w:hAnsi="Times New Roman" w:cs="Times New Roman"/>
                <w:b/>
                <w:sz w:val="24"/>
                <w:szCs w:val="24"/>
                <w:lang w:eastAsia="ru-RU"/>
              </w:rPr>
              <w:t>Январь</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Рождественская елка главы</w:t>
            </w:r>
          </w:p>
        </w:tc>
        <w:tc>
          <w:tcPr>
            <w:tcW w:w="1984" w:type="dxa"/>
          </w:tcPr>
          <w:p w:rsidR="00F742A9" w:rsidRPr="00F742A9" w:rsidRDefault="00F742A9" w:rsidP="0078573F">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январ</w:t>
            </w:r>
            <w:r w:rsidR="0078573F">
              <w:rPr>
                <w:rFonts w:ascii="Times New Roman" w:eastAsia="Calibri" w:hAnsi="Times New Roman" w:cs="Times New Roman"/>
                <w:sz w:val="24"/>
                <w:szCs w:val="24"/>
              </w:rPr>
              <w:t>ь</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Лаврова С.Д., классные рук</w:t>
            </w: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rPr>
                <w:rFonts w:ascii="Times New Roman" w:eastAsia="Calibri" w:hAnsi="Times New Roman" w:cs="Times New Roman"/>
                <w:b/>
                <w:bCs/>
                <w:sz w:val="24"/>
                <w:szCs w:val="24"/>
              </w:rPr>
            </w:pPr>
            <w:r w:rsidRPr="00F742A9">
              <w:rPr>
                <w:rFonts w:ascii="Times New Roman" w:eastAsia="Calibri" w:hAnsi="Times New Roman" w:cs="Times New Roman"/>
                <w:b/>
                <w:bCs/>
                <w:sz w:val="24"/>
                <w:szCs w:val="24"/>
              </w:rPr>
              <w:t>«Та</w:t>
            </w:r>
            <w:r w:rsidRPr="00F742A9">
              <w:rPr>
                <w:rFonts w:ascii="Times New Roman" w:eastAsia="Calibri" w:hAnsi="Times New Roman" w:cs="Times New Roman"/>
                <w:b/>
                <w:bCs/>
                <w:sz w:val="24"/>
                <w:szCs w:val="24"/>
                <w:lang w:val="sah-RU"/>
              </w:rPr>
              <w:t>ҥ</w:t>
            </w:r>
            <w:r w:rsidRPr="00F742A9">
              <w:rPr>
                <w:rFonts w:ascii="Times New Roman" w:eastAsia="Calibri" w:hAnsi="Times New Roman" w:cs="Times New Roman"/>
                <w:b/>
                <w:bCs/>
                <w:sz w:val="24"/>
                <w:szCs w:val="24"/>
              </w:rPr>
              <w:t>ха  киэ</w:t>
            </w:r>
            <w:r w:rsidRPr="00F742A9">
              <w:rPr>
                <w:rFonts w:ascii="Times New Roman" w:eastAsia="Calibri" w:hAnsi="Times New Roman" w:cs="Times New Roman"/>
                <w:b/>
                <w:bCs/>
                <w:sz w:val="24"/>
                <w:szCs w:val="24"/>
                <w:lang w:val="sah-RU"/>
              </w:rPr>
              <w:t>һ</w:t>
            </w:r>
            <w:r w:rsidRPr="00F742A9">
              <w:rPr>
                <w:rFonts w:ascii="Times New Roman" w:eastAsia="Calibri" w:hAnsi="Times New Roman" w:cs="Times New Roman"/>
                <w:b/>
                <w:bCs/>
                <w:sz w:val="24"/>
                <w:szCs w:val="24"/>
              </w:rPr>
              <w:t xml:space="preserve">этэ». </w:t>
            </w:r>
          </w:p>
        </w:tc>
        <w:tc>
          <w:tcPr>
            <w:tcW w:w="1984" w:type="dxa"/>
          </w:tcPr>
          <w:p w:rsidR="0078573F" w:rsidRDefault="0078573F" w:rsidP="0078573F">
            <w:pPr>
              <w:jc w:val="center"/>
            </w:pPr>
            <w:r w:rsidRPr="009D0D82">
              <w:rPr>
                <w:rFonts w:ascii="Times New Roman" w:eastAsia="Calibri" w:hAnsi="Times New Roman" w:cs="Times New Roman"/>
                <w:sz w:val="24"/>
                <w:szCs w:val="24"/>
              </w:rPr>
              <w:t>январь</w:t>
            </w:r>
          </w:p>
        </w:tc>
        <w:tc>
          <w:tcPr>
            <w:tcW w:w="3650" w:type="dxa"/>
          </w:tcPr>
          <w:p w:rsidR="0078573F" w:rsidRPr="00F742A9" w:rsidRDefault="0078573F" w:rsidP="0078573F">
            <w:pPr>
              <w:rPr>
                <w:rFonts w:ascii="Times New Roman" w:eastAsia="Calibri" w:hAnsi="Times New Roman" w:cs="Times New Roman"/>
                <w:sz w:val="24"/>
                <w:szCs w:val="24"/>
              </w:rPr>
            </w:pP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Неделя профориентации:</w:t>
            </w:r>
          </w:p>
          <w:p w:rsidR="0078573F" w:rsidRPr="00F742A9" w:rsidRDefault="0078573F" w:rsidP="0078573F">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 встреча с людьми разной профессии;</w:t>
            </w:r>
          </w:p>
          <w:p w:rsidR="0078573F" w:rsidRPr="00F742A9" w:rsidRDefault="0078573F" w:rsidP="0078573F">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 ярмарка  профессий, экскурсия по предприятиям;</w:t>
            </w:r>
          </w:p>
          <w:p w:rsidR="0078573F" w:rsidRPr="00F742A9" w:rsidRDefault="0078573F" w:rsidP="0078573F">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 xml:space="preserve">- вечер </w:t>
            </w:r>
            <w:r w:rsidRPr="00F742A9">
              <w:rPr>
                <w:rFonts w:ascii="Times New Roman" w:eastAsia="Calibri" w:hAnsi="Times New Roman" w:cs="Times New Roman"/>
                <w:b/>
                <w:bCs/>
                <w:sz w:val="24"/>
                <w:szCs w:val="24"/>
              </w:rPr>
              <w:t>«Все профессии хороши, выбирай себе на вкус».</w:t>
            </w:r>
          </w:p>
        </w:tc>
        <w:tc>
          <w:tcPr>
            <w:tcW w:w="1984" w:type="dxa"/>
          </w:tcPr>
          <w:p w:rsidR="0078573F" w:rsidRDefault="0078573F" w:rsidP="0078573F">
            <w:pPr>
              <w:jc w:val="center"/>
            </w:pPr>
            <w:r w:rsidRPr="009D0D82">
              <w:rPr>
                <w:rFonts w:ascii="Times New Roman" w:eastAsia="Calibri" w:hAnsi="Times New Roman" w:cs="Times New Roman"/>
                <w:sz w:val="24"/>
                <w:szCs w:val="24"/>
              </w:rPr>
              <w:t>январь</w:t>
            </w:r>
          </w:p>
        </w:tc>
        <w:tc>
          <w:tcPr>
            <w:tcW w:w="3650" w:type="dxa"/>
          </w:tcPr>
          <w:p w:rsidR="0078573F" w:rsidRPr="00F742A9" w:rsidRDefault="0078573F" w:rsidP="0078573F">
            <w:pPr>
              <w:rPr>
                <w:rFonts w:ascii="Times New Roman" w:eastAsia="Calibri" w:hAnsi="Times New Roman" w:cs="Times New Roman"/>
                <w:sz w:val="24"/>
                <w:szCs w:val="24"/>
              </w:rPr>
            </w:pPr>
          </w:p>
        </w:tc>
      </w:tr>
      <w:tr w:rsidR="00F742A9" w:rsidRPr="00F742A9" w:rsidTr="0078573F">
        <w:tc>
          <w:tcPr>
            <w:tcW w:w="13572" w:type="dxa"/>
            <w:gridSpan w:val="4"/>
          </w:tcPr>
          <w:p w:rsidR="00F742A9" w:rsidRPr="00F742A9" w:rsidRDefault="00F742A9" w:rsidP="00F742A9">
            <w:pPr>
              <w:ind w:left="720"/>
              <w:contextualSpacing/>
              <w:jc w:val="center"/>
              <w:rPr>
                <w:rFonts w:ascii="Times New Roman" w:eastAsia="Calibri" w:hAnsi="Times New Roman" w:cs="Times New Roman"/>
                <w:b/>
                <w:sz w:val="24"/>
                <w:szCs w:val="24"/>
                <w:lang w:eastAsia="ru-RU"/>
              </w:rPr>
            </w:pPr>
            <w:r w:rsidRPr="00F742A9">
              <w:rPr>
                <w:rFonts w:ascii="Times New Roman" w:eastAsia="Calibri" w:hAnsi="Times New Roman" w:cs="Times New Roman"/>
                <w:b/>
                <w:sz w:val="24"/>
                <w:szCs w:val="24"/>
                <w:lang w:eastAsia="ru-RU"/>
              </w:rPr>
              <w:t>Февраль</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78573F">
            <w:pPr>
              <w:rPr>
                <w:rFonts w:ascii="Times New Roman" w:eastAsia="Calibri" w:hAnsi="Times New Roman" w:cs="Times New Roman"/>
                <w:sz w:val="24"/>
                <w:szCs w:val="24"/>
              </w:rPr>
            </w:pPr>
            <w:r w:rsidRPr="00F742A9">
              <w:rPr>
                <w:rFonts w:ascii="Times New Roman" w:eastAsia="Calibri" w:hAnsi="Times New Roman" w:cs="Times New Roman"/>
                <w:b/>
                <w:sz w:val="24"/>
                <w:szCs w:val="24"/>
              </w:rPr>
              <w:t>Неделя «Патриот»</w:t>
            </w:r>
            <w:r w:rsidR="0078573F">
              <w:rPr>
                <w:rFonts w:ascii="Times New Roman" w:eastAsia="Calibri" w:hAnsi="Times New Roman" w:cs="Times New Roman"/>
                <w:b/>
                <w:sz w:val="24"/>
                <w:szCs w:val="24"/>
              </w:rPr>
              <w:t xml:space="preserve">  </w:t>
            </w:r>
            <w:r w:rsidRPr="00F742A9">
              <w:rPr>
                <w:rFonts w:ascii="Times New Roman" w:eastAsia="Calibri" w:hAnsi="Times New Roman" w:cs="Times New Roman"/>
                <w:b/>
                <w:sz w:val="24"/>
                <w:szCs w:val="24"/>
              </w:rPr>
              <w:t>-Уолан аа</w:t>
            </w:r>
            <w:r w:rsidRPr="00F742A9">
              <w:rPr>
                <w:rFonts w:ascii="Times New Roman" w:eastAsia="Calibri" w:hAnsi="Times New Roman" w:cs="Times New Roman"/>
                <w:b/>
                <w:sz w:val="24"/>
                <w:szCs w:val="24"/>
                <w:lang w:val="sah-RU"/>
              </w:rPr>
              <w:t>ҕ</w:t>
            </w:r>
            <w:r w:rsidRPr="00F742A9">
              <w:rPr>
                <w:rFonts w:ascii="Times New Roman" w:eastAsia="Calibri" w:hAnsi="Times New Roman" w:cs="Times New Roman"/>
                <w:b/>
                <w:sz w:val="24"/>
                <w:szCs w:val="24"/>
              </w:rPr>
              <w:t>ыылара (ведущие)</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февраля</w:t>
            </w:r>
          </w:p>
        </w:tc>
        <w:tc>
          <w:tcPr>
            <w:tcW w:w="3650" w:type="dxa"/>
          </w:tcPr>
          <w:p w:rsidR="00F742A9" w:rsidRPr="00F742A9" w:rsidRDefault="00F742A9" w:rsidP="00F742A9">
            <w:pPr>
              <w:rPr>
                <w:rFonts w:ascii="Times New Roman" w:eastAsia="Calibri" w:hAnsi="Times New Roman" w:cs="Times New Roman"/>
                <w:sz w:val="24"/>
                <w:szCs w:val="24"/>
              </w:rPr>
            </w:pP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sz w:val="24"/>
                <w:szCs w:val="24"/>
              </w:rPr>
              <w:t xml:space="preserve">- Неделя якутского языка  </w:t>
            </w:r>
            <w:r w:rsidRPr="00F742A9">
              <w:rPr>
                <w:rFonts w:ascii="Times New Roman" w:eastAsia="Calibri" w:hAnsi="Times New Roman" w:cs="Times New Roman"/>
                <w:b/>
                <w:sz w:val="24"/>
                <w:szCs w:val="24"/>
              </w:rPr>
              <w:t>«День Святого Валентина»</w:t>
            </w:r>
            <w:r w:rsidRPr="00F742A9">
              <w:rPr>
                <w:rFonts w:ascii="Times New Roman" w:eastAsia="Calibri" w:hAnsi="Times New Roman" w:cs="Times New Roman"/>
                <w:sz w:val="24"/>
                <w:szCs w:val="24"/>
              </w:rPr>
              <w:t xml:space="preserve">   </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февраль</w:t>
            </w:r>
          </w:p>
        </w:tc>
        <w:tc>
          <w:tcPr>
            <w:tcW w:w="3650" w:type="dxa"/>
          </w:tcPr>
          <w:p w:rsidR="00F742A9" w:rsidRPr="00F742A9" w:rsidRDefault="00F742A9" w:rsidP="00F742A9">
            <w:pPr>
              <w:rPr>
                <w:rFonts w:ascii="Times New Roman" w:eastAsia="Calibri" w:hAnsi="Times New Roman" w:cs="Times New Roman"/>
                <w:sz w:val="24"/>
                <w:szCs w:val="24"/>
              </w:rPr>
            </w:pP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 xml:space="preserve">«День защитника Отечества»: </w:t>
            </w:r>
          </w:p>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 Проведение военно-спортивных игр «Зарничка», «Зарница», «Орленок»</w:t>
            </w:r>
          </w:p>
        </w:tc>
        <w:tc>
          <w:tcPr>
            <w:tcW w:w="1984" w:type="dxa"/>
          </w:tcPr>
          <w:p w:rsidR="00F742A9" w:rsidRPr="00F742A9" w:rsidRDefault="00F742A9" w:rsidP="0078573F">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феврал</w:t>
            </w:r>
            <w:r w:rsidR="0078573F">
              <w:rPr>
                <w:rFonts w:ascii="Times New Roman" w:eastAsia="Calibri" w:hAnsi="Times New Roman" w:cs="Times New Roman"/>
                <w:sz w:val="24"/>
                <w:szCs w:val="24"/>
              </w:rPr>
              <w:t>ь</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Колодезников С.М.</w:t>
            </w:r>
          </w:p>
        </w:tc>
      </w:tr>
      <w:tr w:rsidR="00F742A9" w:rsidRPr="00F742A9" w:rsidTr="0078573F">
        <w:trPr>
          <w:trHeight w:val="453"/>
        </w:trPr>
        <w:tc>
          <w:tcPr>
            <w:tcW w:w="13572" w:type="dxa"/>
            <w:gridSpan w:val="4"/>
          </w:tcPr>
          <w:p w:rsidR="00F742A9" w:rsidRPr="00F742A9" w:rsidRDefault="00F742A9" w:rsidP="00F742A9">
            <w:pPr>
              <w:ind w:left="720"/>
              <w:contextualSpacing/>
              <w:jc w:val="center"/>
              <w:rPr>
                <w:rFonts w:ascii="Times New Roman" w:eastAsia="Calibri" w:hAnsi="Times New Roman" w:cs="Times New Roman"/>
                <w:b/>
                <w:sz w:val="24"/>
                <w:szCs w:val="24"/>
                <w:lang w:eastAsia="ru-RU"/>
              </w:rPr>
            </w:pPr>
            <w:r w:rsidRPr="00F742A9">
              <w:rPr>
                <w:rFonts w:ascii="Times New Roman" w:eastAsia="Calibri" w:hAnsi="Times New Roman" w:cs="Times New Roman"/>
                <w:b/>
                <w:sz w:val="24"/>
                <w:szCs w:val="24"/>
                <w:lang w:eastAsia="ru-RU"/>
              </w:rPr>
              <w:t>Март</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b/>
                <w:sz w:val="24"/>
                <w:szCs w:val="24"/>
              </w:rPr>
              <w:t>- конкурс «У</w:t>
            </w:r>
            <w:r w:rsidRPr="00F742A9">
              <w:rPr>
                <w:rFonts w:ascii="Times New Roman" w:eastAsia="Calibri" w:hAnsi="Times New Roman" w:cs="Times New Roman"/>
                <w:b/>
                <w:sz w:val="24"/>
                <w:szCs w:val="24"/>
                <w:lang w:val="sah-RU"/>
              </w:rPr>
              <w:t>һ</w:t>
            </w:r>
            <w:r w:rsidRPr="00F742A9">
              <w:rPr>
                <w:rFonts w:ascii="Times New Roman" w:eastAsia="Calibri" w:hAnsi="Times New Roman" w:cs="Times New Roman"/>
                <w:b/>
                <w:sz w:val="24"/>
                <w:szCs w:val="24"/>
              </w:rPr>
              <w:t>ун су</w:t>
            </w:r>
            <w:r w:rsidRPr="00F742A9">
              <w:rPr>
                <w:rFonts w:ascii="Times New Roman" w:eastAsia="Calibri" w:hAnsi="Times New Roman" w:cs="Times New Roman"/>
                <w:b/>
                <w:sz w:val="24"/>
                <w:szCs w:val="24"/>
                <w:lang w:val="sah-RU"/>
              </w:rPr>
              <w:t>һ</w:t>
            </w:r>
            <w:r w:rsidRPr="00F742A9">
              <w:rPr>
                <w:rFonts w:ascii="Times New Roman" w:eastAsia="Calibri" w:hAnsi="Times New Roman" w:cs="Times New Roman"/>
                <w:b/>
                <w:sz w:val="24"/>
                <w:szCs w:val="24"/>
              </w:rPr>
              <w:t>уох»</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март</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Лаврова С.Д.</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
                <w:sz w:val="24"/>
                <w:szCs w:val="24"/>
              </w:rPr>
            </w:pPr>
            <w:r w:rsidRPr="00F742A9">
              <w:rPr>
                <w:rFonts w:ascii="Times New Roman" w:eastAsia="Calibri" w:hAnsi="Times New Roman" w:cs="Times New Roman"/>
                <w:sz w:val="24"/>
                <w:szCs w:val="24"/>
              </w:rPr>
              <w:t>Конкурс рисунков</w:t>
            </w:r>
            <w:r w:rsidRPr="00F742A9">
              <w:rPr>
                <w:rFonts w:ascii="Times New Roman" w:eastAsia="Calibri" w:hAnsi="Times New Roman" w:cs="Times New Roman"/>
                <w:b/>
                <w:sz w:val="24"/>
                <w:szCs w:val="24"/>
              </w:rPr>
              <w:t xml:space="preserve"> «Я рисую свои права»</w:t>
            </w:r>
          </w:p>
        </w:tc>
        <w:tc>
          <w:tcPr>
            <w:tcW w:w="1984" w:type="dxa"/>
          </w:tcPr>
          <w:p w:rsidR="00F742A9" w:rsidRPr="00F742A9" w:rsidRDefault="00F742A9" w:rsidP="00F742A9">
            <w:pPr>
              <w:jc w:val="cente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март</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Решетникова Т.Н.</w:t>
            </w:r>
          </w:p>
        </w:tc>
      </w:tr>
      <w:tr w:rsidR="00F742A9" w:rsidRPr="00F742A9" w:rsidTr="0078573F">
        <w:tc>
          <w:tcPr>
            <w:tcW w:w="13572" w:type="dxa"/>
            <w:gridSpan w:val="4"/>
          </w:tcPr>
          <w:p w:rsidR="00F742A9" w:rsidRPr="00F742A9" w:rsidRDefault="00F742A9" w:rsidP="00F742A9">
            <w:pPr>
              <w:ind w:left="720"/>
              <w:contextualSpacing/>
              <w:jc w:val="center"/>
              <w:rPr>
                <w:rFonts w:ascii="Times New Roman" w:eastAsia="Calibri" w:hAnsi="Times New Roman" w:cs="Times New Roman"/>
                <w:b/>
                <w:sz w:val="24"/>
                <w:szCs w:val="24"/>
                <w:lang w:eastAsia="ru-RU"/>
              </w:rPr>
            </w:pPr>
            <w:r w:rsidRPr="00F742A9">
              <w:rPr>
                <w:rFonts w:ascii="Times New Roman" w:eastAsia="Calibri" w:hAnsi="Times New Roman" w:cs="Times New Roman"/>
                <w:b/>
                <w:sz w:val="24"/>
                <w:szCs w:val="24"/>
                <w:lang w:eastAsia="ru-RU"/>
              </w:rPr>
              <w:t>Апрель</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Зимние виды спорта</w:t>
            </w:r>
          </w:p>
        </w:tc>
        <w:tc>
          <w:tcPr>
            <w:tcW w:w="1984" w:type="dxa"/>
          </w:tcPr>
          <w:p w:rsidR="00F742A9" w:rsidRPr="00F742A9" w:rsidRDefault="00F742A9" w:rsidP="00F742A9">
            <w:pPr>
              <w:jc w:val="cente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апрель</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Колодезников С.М.</w:t>
            </w: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 xml:space="preserve">Улусный конкурс красоты «Ум Красота Грация» </w:t>
            </w:r>
          </w:p>
        </w:tc>
        <w:tc>
          <w:tcPr>
            <w:tcW w:w="1984" w:type="dxa"/>
          </w:tcPr>
          <w:p w:rsidR="0078573F" w:rsidRDefault="0078573F" w:rsidP="0078573F">
            <w:pPr>
              <w:jc w:val="center"/>
            </w:pPr>
            <w:r w:rsidRPr="00D63535">
              <w:rPr>
                <w:rFonts w:ascii="Times New Roman" w:eastAsia="Calibri" w:hAnsi="Times New Roman" w:cs="Times New Roman"/>
                <w:bCs/>
                <w:sz w:val="24"/>
                <w:szCs w:val="24"/>
              </w:rPr>
              <w:t>апрель</w:t>
            </w:r>
          </w:p>
        </w:tc>
        <w:tc>
          <w:tcPr>
            <w:tcW w:w="3650" w:type="dxa"/>
          </w:tcPr>
          <w:p w:rsidR="0078573F" w:rsidRPr="00F742A9" w:rsidRDefault="0078573F" w:rsidP="0078573F">
            <w:pPr>
              <w:rPr>
                <w:rFonts w:ascii="Times New Roman" w:eastAsia="Calibri" w:hAnsi="Times New Roman" w:cs="Times New Roman"/>
                <w:sz w:val="24"/>
                <w:szCs w:val="24"/>
              </w:rPr>
            </w:pP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jc w:val="both"/>
              <w:rPr>
                <w:rFonts w:ascii="Times New Roman" w:eastAsia="Calibri" w:hAnsi="Times New Roman" w:cs="Times New Roman"/>
                <w:sz w:val="24"/>
                <w:szCs w:val="24"/>
              </w:rPr>
            </w:pPr>
            <w:r w:rsidRPr="00F742A9">
              <w:rPr>
                <w:rFonts w:ascii="Times New Roman" w:eastAsia="Calibri" w:hAnsi="Times New Roman" w:cs="Times New Roman"/>
                <w:sz w:val="24"/>
                <w:szCs w:val="24"/>
              </w:rPr>
              <w:t>Всероссийская акция «День земли»</w:t>
            </w:r>
          </w:p>
        </w:tc>
        <w:tc>
          <w:tcPr>
            <w:tcW w:w="1984" w:type="dxa"/>
          </w:tcPr>
          <w:p w:rsidR="0078573F" w:rsidRDefault="0078573F" w:rsidP="0078573F">
            <w:pPr>
              <w:jc w:val="center"/>
            </w:pPr>
            <w:r w:rsidRPr="00D63535">
              <w:rPr>
                <w:rFonts w:ascii="Times New Roman" w:eastAsia="Calibri" w:hAnsi="Times New Roman" w:cs="Times New Roman"/>
                <w:bCs/>
                <w:sz w:val="24"/>
                <w:szCs w:val="24"/>
              </w:rPr>
              <w:t>апрель</w:t>
            </w:r>
          </w:p>
        </w:tc>
        <w:tc>
          <w:tcPr>
            <w:tcW w:w="3650" w:type="dxa"/>
          </w:tcPr>
          <w:p w:rsidR="0078573F" w:rsidRPr="00F742A9" w:rsidRDefault="0078573F" w:rsidP="0078573F">
            <w:pPr>
              <w:rPr>
                <w:rFonts w:ascii="Times New Roman" w:eastAsia="Calibri" w:hAnsi="Times New Roman" w:cs="Times New Roman"/>
                <w:sz w:val="24"/>
                <w:szCs w:val="24"/>
              </w:rPr>
            </w:pP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Неделя Добра:</w:t>
            </w:r>
          </w:p>
          <w:p w:rsidR="0078573F" w:rsidRPr="00F742A9" w:rsidRDefault="0078573F"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-полка Добра</w:t>
            </w:r>
          </w:p>
          <w:p w:rsidR="0078573F" w:rsidRPr="00F742A9" w:rsidRDefault="0078573F"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-ящик Добра</w:t>
            </w:r>
          </w:p>
        </w:tc>
        <w:tc>
          <w:tcPr>
            <w:tcW w:w="1984" w:type="dxa"/>
          </w:tcPr>
          <w:p w:rsidR="0078573F" w:rsidRDefault="0078573F" w:rsidP="0078573F">
            <w:pPr>
              <w:jc w:val="center"/>
            </w:pPr>
            <w:r w:rsidRPr="00D63535">
              <w:rPr>
                <w:rFonts w:ascii="Times New Roman" w:eastAsia="Calibri" w:hAnsi="Times New Roman" w:cs="Times New Roman"/>
                <w:bCs/>
                <w:sz w:val="24"/>
                <w:szCs w:val="24"/>
              </w:rPr>
              <w:t>апрель</w:t>
            </w:r>
          </w:p>
        </w:tc>
        <w:tc>
          <w:tcPr>
            <w:tcW w:w="3650" w:type="dxa"/>
          </w:tcPr>
          <w:p w:rsidR="0078573F" w:rsidRPr="00F742A9" w:rsidRDefault="0078573F" w:rsidP="0078573F">
            <w:pPr>
              <w:rPr>
                <w:rFonts w:ascii="Times New Roman" w:eastAsia="Calibri" w:hAnsi="Times New Roman" w:cs="Times New Roman"/>
                <w:sz w:val="24"/>
                <w:szCs w:val="24"/>
              </w:rPr>
            </w:pPr>
          </w:p>
        </w:tc>
      </w:tr>
      <w:tr w:rsidR="0078573F" w:rsidRPr="00F742A9" w:rsidTr="0078573F">
        <w:tc>
          <w:tcPr>
            <w:tcW w:w="708" w:type="dxa"/>
          </w:tcPr>
          <w:p w:rsidR="0078573F" w:rsidRPr="00F742A9" w:rsidRDefault="0078573F"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78573F" w:rsidRPr="00F742A9" w:rsidRDefault="0078573F" w:rsidP="0078573F">
            <w:pPr>
              <w:rPr>
                <w:rFonts w:ascii="Times New Roman" w:eastAsia="Calibri" w:hAnsi="Times New Roman" w:cs="Times New Roman"/>
                <w:b/>
                <w:sz w:val="24"/>
                <w:szCs w:val="24"/>
              </w:rPr>
            </w:pPr>
            <w:r w:rsidRPr="00F742A9">
              <w:rPr>
                <w:rFonts w:ascii="Times New Roman" w:eastAsia="Calibri" w:hAnsi="Times New Roman" w:cs="Times New Roman"/>
                <w:sz w:val="24"/>
                <w:szCs w:val="24"/>
              </w:rPr>
              <w:t>Фестиваль «Здоровейка» конкурс плакатов «Доброта спасет мир»</w:t>
            </w:r>
          </w:p>
        </w:tc>
        <w:tc>
          <w:tcPr>
            <w:tcW w:w="1984" w:type="dxa"/>
          </w:tcPr>
          <w:p w:rsidR="0078573F" w:rsidRDefault="0078573F" w:rsidP="0078573F">
            <w:pPr>
              <w:jc w:val="center"/>
            </w:pPr>
            <w:r w:rsidRPr="00D63535">
              <w:rPr>
                <w:rFonts w:ascii="Times New Roman" w:eastAsia="Calibri" w:hAnsi="Times New Roman" w:cs="Times New Roman"/>
                <w:bCs/>
                <w:sz w:val="24"/>
                <w:szCs w:val="24"/>
              </w:rPr>
              <w:t>апрель</w:t>
            </w:r>
          </w:p>
        </w:tc>
        <w:tc>
          <w:tcPr>
            <w:tcW w:w="3650" w:type="dxa"/>
          </w:tcPr>
          <w:p w:rsidR="0078573F" w:rsidRPr="00F742A9" w:rsidRDefault="0078573F"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Решетникова Т.Н</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«День Республики Саха (Якутия)»</w:t>
            </w:r>
          </w:p>
        </w:tc>
        <w:tc>
          <w:tcPr>
            <w:tcW w:w="1984" w:type="dxa"/>
          </w:tcPr>
          <w:p w:rsidR="00F742A9" w:rsidRPr="00F742A9" w:rsidRDefault="00F742A9" w:rsidP="0078573F">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t>апрел</w:t>
            </w:r>
            <w:r w:rsidR="0078573F">
              <w:rPr>
                <w:rFonts w:ascii="Times New Roman" w:eastAsia="Calibri" w:hAnsi="Times New Roman" w:cs="Times New Roman"/>
                <w:sz w:val="24"/>
                <w:szCs w:val="24"/>
              </w:rPr>
              <w:t>ь</w:t>
            </w:r>
          </w:p>
        </w:tc>
        <w:tc>
          <w:tcPr>
            <w:tcW w:w="3650" w:type="dxa"/>
          </w:tcPr>
          <w:p w:rsidR="00F742A9" w:rsidRPr="00F742A9" w:rsidRDefault="00F742A9" w:rsidP="00F742A9">
            <w:pPr>
              <w:rPr>
                <w:rFonts w:ascii="Times New Roman" w:eastAsia="Calibri" w:hAnsi="Times New Roman" w:cs="Times New Roman"/>
                <w:sz w:val="24"/>
                <w:szCs w:val="24"/>
              </w:rPr>
            </w:pPr>
          </w:p>
        </w:tc>
      </w:tr>
      <w:tr w:rsidR="00F742A9" w:rsidRPr="00F742A9" w:rsidTr="0078573F">
        <w:tc>
          <w:tcPr>
            <w:tcW w:w="13572" w:type="dxa"/>
            <w:gridSpan w:val="4"/>
          </w:tcPr>
          <w:p w:rsidR="00F742A9" w:rsidRPr="00F742A9" w:rsidRDefault="00F742A9" w:rsidP="00F742A9">
            <w:pPr>
              <w:jc w:val="center"/>
              <w:rPr>
                <w:rFonts w:ascii="Times New Roman" w:eastAsia="Calibri" w:hAnsi="Times New Roman" w:cs="Times New Roman"/>
                <w:b/>
                <w:sz w:val="24"/>
                <w:szCs w:val="24"/>
              </w:rPr>
            </w:pPr>
            <w:r w:rsidRPr="00F742A9">
              <w:rPr>
                <w:rFonts w:ascii="Times New Roman" w:eastAsia="Calibri" w:hAnsi="Times New Roman" w:cs="Times New Roman"/>
                <w:b/>
                <w:sz w:val="24"/>
                <w:szCs w:val="24"/>
              </w:rPr>
              <w:t>Май</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Конкурс Смотр-песни и строя</w:t>
            </w:r>
          </w:p>
        </w:tc>
        <w:tc>
          <w:tcPr>
            <w:tcW w:w="1984" w:type="dxa"/>
          </w:tcPr>
          <w:p w:rsidR="00F742A9" w:rsidRPr="00F742A9" w:rsidRDefault="00F742A9" w:rsidP="00F742A9">
            <w:pPr>
              <w:jc w:val="cente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Май</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Лаврова С.Д., Решетникова Т.Н.</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 xml:space="preserve">Эстафета победы </w:t>
            </w:r>
          </w:p>
        </w:tc>
        <w:tc>
          <w:tcPr>
            <w:tcW w:w="1984" w:type="dxa"/>
          </w:tcPr>
          <w:p w:rsidR="00F742A9" w:rsidRPr="00F742A9" w:rsidRDefault="00F742A9" w:rsidP="00F742A9">
            <w:pPr>
              <w:contextualSpacing/>
              <w:jc w:val="center"/>
              <w:rPr>
                <w:rFonts w:ascii="Times New Roman" w:eastAsia="Times New Roman" w:hAnsi="Times New Roman" w:cs="Times New Roman"/>
                <w:bCs/>
                <w:sz w:val="24"/>
                <w:szCs w:val="24"/>
              </w:rPr>
            </w:pPr>
            <w:r w:rsidRPr="00F742A9">
              <w:rPr>
                <w:rFonts w:ascii="Times New Roman" w:eastAsia="Times New Roman" w:hAnsi="Times New Roman" w:cs="Times New Roman"/>
                <w:bCs/>
                <w:sz w:val="24"/>
                <w:szCs w:val="24"/>
              </w:rPr>
              <w:t>май</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Колодезников С.М.</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День Пионерии:</w:t>
            </w:r>
          </w:p>
          <w:p w:rsidR="00F742A9" w:rsidRPr="00F742A9" w:rsidRDefault="00F742A9" w:rsidP="00F742A9">
            <w:pPr>
              <w:rPr>
                <w:rFonts w:ascii="Times New Roman" w:eastAsia="Calibri" w:hAnsi="Times New Roman" w:cs="Times New Roman"/>
                <w:bCs/>
                <w:sz w:val="24"/>
                <w:szCs w:val="24"/>
              </w:rPr>
            </w:pPr>
            <w:r w:rsidRPr="00F742A9">
              <w:rPr>
                <w:rFonts w:ascii="Times New Roman" w:eastAsia="Calibri" w:hAnsi="Times New Roman" w:cs="Times New Roman"/>
                <w:sz w:val="24"/>
                <w:szCs w:val="24"/>
              </w:rPr>
              <w:lastRenderedPageBreak/>
              <w:t xml:space="preserve">- Всероссийская акция «День детских организаций» </w:t>
            </w:r>
            <w:r w:rsidRPr="00F742A9">
              <w:rPr>
                <w:rFonts w:ascii="Times New Roman" w:eastAsia="Calibri" w:hAnsi="Times New Roman" w:cs="Times New Roman"/>
                <w:bCs/>
                <w:sz w:val="24"/>
                <w:szCs w:val="24"/>
              </w:rPr>
              <w:t xml:space="preserve">Сбор </w:t>
            </w:r>
            <w:r w:rsidRPr="00F742A9">
              <w:rPr>
                <w:rFonts w:ascii="Times New Roman" w:eastAsia="Calibri" w:hAnsi="Times New Roman" w:cs="Times New Roman"/>
                <w:b/>
                <w:bCs/>
                <w:sz w:val="24"/>
                <w:szCs w:val="24"/>
              </w:rPr>
              <w:t>ДОО «Юный коркинец»,</w:t>
            </w:r>
            <w:r w:rsidRPr="00F742A9">
              <w:rPr>
                <w:rFonts w:ascii="Times New Roman" w:eastAsia="Calibri" w:hAnsi="Times New Roman" w:cs="Times New Roman"/>
                <w:bCs/>
                <w:sz w:val="24"/>
                <w:szCs w:val="24"/>
              </w:rPr>
              <w:t xml:space="preserve"> принятие новобранцев. 7-10 кл</w:t>
            </w:r>
          </w:p>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День детских организаций</w:t>
            </w:r>
          </w:p>
        </w:tc>
        <w:tc>
          <w:tcPr>
            <w:tcW w:w="1984" w:type="dxa"/>
          </w:tcPr>
          <w:p w:rsidR="00F742A9" w:rsidRPr="00F742A9" w:rsidRDefault="00F742A9" w:rsidP="00F742A9">
            <w:pPr>
              <w:jc w:val="center"/>
              <w:rPr>
                <w:rFonts w:ascii="Times New Roman" w:eastAsia="Calibri" w:hAnsi="Times New Roman" w:cs="Times New Roman"/>
                <w:sz w:val="24"/>
                <w:szCs w:val="24"/>
              </w:rPr>
            </w:pPr>
            <w:r w:rsidRPr="00F742A9">
              <w:rPr>
                <w:rFonts w:ascii="Times New Roman" w:eastAsia="Calibri" w:hAnsi="Times New Roman" w:cs="Times New Roman"/>
                <w:sz w:val="24"/>
                <w:szCs w:val="24"/>
              </w:rPr>
              <w:lastRenderedPageBreak/>
              <w:t>19 мая</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Лаврова С.Д., Решетникова Т.Н.</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Интернатские игры</w:t>
            </w:r>
            <w:r w:rsidR="0078573F">
              <w:rPr>
                <w:rFonts w:ascii="Times New Roman" w:eastAsia="Calibri" w:hAnsi="Times New Roman" w:cs="Times New Roman"/>
                <w:sz w:val="24"/>
                <w:szCs w:val="24"/>
              </w:rPr>
              <w:t xml:space="preserve">.  </w:t>
            </w:r>
            <w:r w:rsidRPr="00F742A9">
              <w:rPr>
                <w:rFonts w:ascii="Times New Roman" w:eastAsia="Calibri" w:hAnsi="Times New Roman" w:cs="Times New Roman"/>
                <w:sz w:val="24"/>
                <w:szCs w:val="24"/>
              </w:rPr>
              <w:t>Тропа Коркина</w:t>
            </w:r>
          </w:p>
        </w:tc>
        <w:tc>
          <w:tcPr>
            <w:tcW w:w="1984" w:type="dxa"/>
          </w:tcPr>
          <w:p w:rsidR="00F742A9" w:rsidRPr="00F742A9" w:rsidRDefault="0078573F" w:rsidP="0078573F">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F742A9" w:rsidRPr="00F742A9">
              <w:rPr>
                <w:rFonts w:ascii="Times New Roman" w:eastAsia="Calibri" w:hAnsi="Times New Roman" w:cs="Times New Roman"/>
                <w:bCs/>
                <w:sz w:val="24"/>
                <w:szCs w:val="24"/>
              </w:rPr>
              <w:t>прель-май</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Решетникова Т.Н.</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Праздник Последнего звонка</w:t>
            </w:r>
          </w:p>
        </w:tc>
        <w:tc>
          <w:tcPr>
            <w:tcW w:w="1984" w:type="dxa"/>
          </w:tcPr>
          <w:p w:rsidR="00F742A9" w:rsidRPr="00F742A9" w:rsidRDefault="0078573F" w:rsidP="0078573F">
            <w:pPr>
              <w:jc w:val="center"/>
              <w:rPr>
                <w:rFonts w:ascii="Times New Roman" w:eastAsia="Calibri" w:hAnsi="Times New Roman" w:cs="Times New Roman"/>
                <w:sz w:val="24"/>
                <w:szCs w:val="24"/>
              </w:rPr>
            </w:pPr>
            <w:r>
              <w:rPr>
                <w:rFonts w:ascii="Times New Roman" w:eastAsia="Calibri" w:hAnsi="Times New Roman" w:cs="Times New Roman"/>
                <w:sz w:val="24"/>
                <w:szCs w:val="24"/>
              </w:rPr>
              <w:t>25 мая</w:t>
            </w:r>
          </w:p>
        </w:tc>
        <w:tc>
          <w:tcPr>
            <w:tcW w:w="3650" w:type="dxa"/>
          </w:tcPr>
          <w:p w:rsidR="00F742A9" w:rsidRPr="00F742A9" w:rsidRDefault="00F742A9" w:rsidP="00F742A9">
            <w:pPr>
              <w:rPr>
                <w:rFonts w:ascii="Times New Roman" w:eastAsia="Calibri" w:hAnsi="Times New Roman" w:cs="Times New Roman"/>
                <w:sz w:val="24"/>
                <w:szCs w:val="24"/>
              </w:rPr>
            </w:pPr>
            <w:r w:rsidRPr="00F742A9">
              <w:rPr>
                <w:rFonts w:ascii="Times New Roman" w:eastAsia="Calibri" w:hAnsi="Times New Roman" w:cs="Times New Roman"/>
                <w:sz w:val="24"/>
                <w:szCs w:val="24"/>
              </w:rPr>
              <w:t>Классные руководители, Лаврова С.Д., Решетникова Т.Н.</w:t>
            </w:r>
          </w:p>
        </w:tc>
      </w:tr>
      <w:tr w:rsidR="00F742A9" w:rsidRPr="00F742A9" w:rsidTr="0078573F">
        <w:tc>
          <w:tcPr>
            <w:tcW w:w="708" w:type="dxa"/>
          </w:tcPr>
          <w:p w:rsidR="00F742A9" w:rsidRPr="00F742A9" w:rsidRDefault="00F742A9" w:rsidP="00A00A92">
            <w:pPr>
              <w:numPr>
                <w:ilvl w:val="0"/>
                <w:numId w:val="4"/>
              </w:numPr>
              <w:contextualSpacing/>
              <w:rPr>
                <w:rFonts w:ascii="Times New Roman" w:eastAsia="Calibri" w:hAnsi="Times New Roman" w:cs="Times New Roman"/>
                <w:sz w:val="24"/>
                <w:szCs w:val="24"/>
                <w:lang w:eastAsia="ru-RU"/>
              </w:rPr>
            </w:pPr>
          </w:p>
        </w:tc>
        <w:tc>
          <w:tcPr>
            <w:tcW w:w="7230" w:type="dxa"/>
          </w:tcPr>
          <w:p w:rsidR="00F742A9" w:rsidRPr="00F742A9" w:rsidRDefault="00F742A9" w:rsidP="0078573F">
            <w:pPr>
              <w:rPr>
                <w:rFonts w:ascii="Times New Roman" w:eastAsia="Calibri" w:hAnsi="Times New Roman" w:cs="Times New Roman"/>
                <w:bCs/>
                <w:sz w:val="24"/>
                <w:szCs w:val="24"/>
              </w:rPr>
            </w:pPr>
            <w:r w:rsidRPr="00F742A9">
              <w:rPr>
                <w:rFonts w:ascii="Times New Roman" w:eastAsia="Calibri" w:hAnsi="Times New Roman" w:cs="Times New Roman"/>
                <w:bCs/>
                <w:sz w:val="24"/>
                <w:szCs w:val="24"/>
              </w:rPr>
              <w:t xml:space="preserve">Общешкольный </w:t>
            </w:r>
            <w:r w:rsidR="0078573F">
              <w:rPr>
                <w:rFonts w:ascii="Times New Roman" w:eastAsia="Calibri" w:hAnsi="Times New Roman" w:cs="Times New Roman"/>
                <w:bCs/>
                <w:sz w:val="24"/>
                <w:szCs w:val="24"/>
              </w:rPr>
              <w:t xml:space="preserve"> праздник «Ы</w:t>
            </w:r>
            <w:r w:rsidRPr="00F742A9">
              <w:rPr>
                <w:rFonts w:ascii="Times New Roman" w:eastAsia="Calibri" w:hAnsi="Times New Roman" w:cs="Times New Roman"/>
                <w:bCs/>
                <w:sz w:val="24"/>
                <w:szCs w:val="24"/>
              </w:rPr>
              <w:t>сыа</w:t>
            </w:r>
            <w:r w:rsidR="0078573F">
              <w:rPr>
                <w:rFonts w:ascii="Times New Roman" w:eastAsia="Calibri" w:hAnsi="Times New Roman" w:cs="Times New Roman"/>
                <w:bCs/>
                <w:sz w:val="24"/>
                <w:szCs w:val="24"/>
              </w:rPr>
              <w:t>х»</w:t>
            </w:r>
          </w:p>
        </w:tc>
        <w:tc>
          <w:tcPr>
            <w:tcW w:w="1984" w:type="dxa"/>
          </w:tcPr>
          <w:p w:rsidR="00F742A9" w:rsidRPr="00F742A9" w:rsidRDefault="00F742A9" w:rsidP="00F742A9">
            <w:pPr>
              <w:jc w:val="center"/>
              <w:rPr>
                <w:rFonts w:ascii="Times New Roman" w:eastAsia="Calibri" w:hAnsi="Times New Roman" w:cs="Times New Roman"/>
                <w:bCs/>
                <w:sz w:val="24"/>
                <w:szCs w:val="24"/>
              </w:rPr>
            </w:pPr>
          </w:p>
        </w:tc>
        <w:tc>
          <w:tcPr>
            <w:tcW w:w="3650" w:type="dxa"/>
          </w:tcPr>
          <w:p w:rsidR="00F742A9" w:rsidRPr="00F742A9" w:rsidRDefault="00F742A9" w:rsidP="0078573F">
            <w:pPr>
              <w:rPr>
                <w:rFonts w:ascii="Times New Roman" w:eastAsia="Calibri" w:hAnsi="Times New Roman" w:cs="Times New Roman"/>
                <w:sz w:val="24"/>
                <w:szCs w:val="24"/>
              </w:rPr>
            </w:pPr>
            <w:r w:rsidRPr="00F742A9">
              <w:rPr>
                <w:rFonts w:ascii="Times New Roman" w:eastAsia="Calibri" w:hAnsi="Times New Roman" w:cs="Times New Roman"/>
                <w:sz w:val="24"/>
                <w:szCs w:val="24"/>
              </w:rPr>
              <w:t>М</w:t>
            </w:r>
            <w:r w:rsidR="0078573F">
              <w:rPr>
                <w:rFonts w:ascii="Times New Roman" w:eastAsia="Calibri" w:hAnsi="Times New Roman" w:cs="Times New Roman"/>
                <w:sz w:val="24"/>
                <w:szCs w:val="24"/>
              </w:rPr>
              <w:t>О</w:t>
            </w:r>
            <w:r w:rsidRPr="00F742A9">
              <w:rPr>
                <w:rFonts w:ascii="Times New Roman" w:eastAsia="Calibri" w:hAnsi="Times New Roman" w:cs="Times New Roman"/>
                <w:sz w:val="24"/>
                <w:szCs w:val="24"/>
              </w:rPr>
              <w:t xml:space="preserve"> якутского языка, Лаврова С.Д., Решетникова Т.Н.</w:t>
            </w:r>
          </w:p>
        </w:tc>
      </w:tr>
    </w:tbl>
    <w:p w:rsidR="00F742A9" w:rsidRPr="00F742A9" w:rsidRDefault="00F742A9" w:rsidP="00F742A9">
      <w:pPr>
        <w:spacing w:after="0" w:line="240" w:lineRule="auto"/>
        <w:rPr>
          <w:rFonts w:ascii="Times New Roman" w:eastAsia="Calibri" w:hAnsi="Times New Roman" w:cs="Times New Roman"/>
          <w:sz w:val="24"/>
          <w:szCs w:val="24"/>
        </w:rPr>
      </w:pPr>
    </w:p>
    <w:p w:rsidR="009C53A1" w:rsidRDefault="00AB053B" w:rsidP="001346C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w:t>
      </w:r>
      <w:r w:rsidR="001346C8" w:rsidRPr="009A78CA">
        <w:rPr>
          <w:rFonts w:ascii="Times New Roman" w:eastAsia="Times New Roman" w:hAnsi="Times New Roman" w:cs="Times New Roman"/>
          <w:b/>
          <w:bCs/>
          <w:lang w:eastAsia="ru-RU"/>
        </w:rPr>
        <w:t xml:space="preserve">АЗДЕЛ </w:t>
      </w:r>
      <w:r w:rsidR="001346C8" w:rsidRPr="009A78CA">
        <w:rPr>
          <w:rFonts w:ascii="Times New Roman" w:eastAsia="Times New Roman" w:hAnsi="Times New Roman" w:cs="Times New Roman"/>
          <w:b/>
          <w:bCs/>
          <w:lang w:val="en-US" w:eastAsia="ru-RU"/>
        </w:rPr>
        <w:t>V</w:t>
      </w:r>
      <w:r w:rsidR="00E32613">
        <w:rPr>
          <w:rFonts w:ascii="Times New Roman" w:eastAsia="Times New Roman" w:hAnsi="Times New Roman" w:cs="Times New Roman"/>
          <w:b/>
          <w:bCs/>
          <w:lang w:val="en-US" w:eastAsia="ru-RU"/>
        </w:rPr>
        <w:t>I</w:t>
      </w:r>
      <w:r w:rsidR="001346C8" w:rsidRPr="009A78CA">
        <w:rPr>
          <w:rFonts w:ascii="Times New Roman" w:eastAsia="Times New Roman" w:hAnsi="Times New Roman" w:cs="Times New Roman"/>
          <w:b/>
          <w:bCs/>
          <w:lang w:eastAsia="ru-RU"/>
        </w:rPr>
        <w:t xml:space="preserve">. </w:t>
      </w:r>
    </w:p>
    <w:p w:rsidR="001346C8" w:rsidRDefault="001346C8" w:rsidP="001346C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СИСТЕМА СПОРТИВНОЙ РАБОТЫ</w:t>
      </w:r>
    </w:p>
    <w:p w:rsidR="001346C8" w:rsidRDefault="001346C8" w:rsidP="001346C8">
      <w:pPr>
        <w:spacing w:after="0" w:line="240" w:lineRule="auto"/>
        <w:jc w:val="center"/>
        <w:rPr>
          <w:rFonts w:ascii="Times New Roman" w:eastAsia="Times New Roman" w:hAnsi="Times New Roman" w:cs="Times New Roman"/>
          <w:b/>
          <w:lang w:eastAsia="ru-RU"/>
        </w:rPr>
      </w:pPr>
    </w:p>
    <w:p w:rsidR="0078573F" w:rsidRDefault="0078573F"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E32613" w:rsidRPr="00E32613">
        <w:rPr>
          <w:rFonts w:ascii="Times New Roman" w:eastAsia="Times New Roman" w:hAnsi="Times New Roman" w:cs="Times New Roman"/>
          <w:b/>
          <w:sz w:val="24"/>
          <w:szCs w:val="24"/>
          <w:lang w:eastAsia="ru-RU"/>
        </w:rPr>
        <w:t>6</w:t>
      </w:r>
      <w:r w:rsidR="00E32613">
        <w:rPr>
          <w:rFonts w:ascii="Times New Roman" w:eastAsia="Times New Roman" w:hAnsi="Times New Roman" w:cs="Times New Roman"/>
          <w:b/>
          <w:sz w:val="24"/>
          <w:szCs w:val="24"/>
          <w:lang w:eastAsia="ru-RU"/>
        </w:rPr>
        <w:t>.1.</w:t>
      </w:r>
      <w:r w:rsidR="001346C8" w:rsidRPr="00FB35ED">
        <w:rPr>
          <w:rFonts w:ascii="Times New Roman" w:eastAsia="Times New Roman" w:hAnsi="Times New Roman" w:cs="Times New Roman"/>
          <w:b/>
          <w:sz w:val="24"/>
          <w:szCs w:val="24"/>
          <w:lang w:eastAsia="ru-RU"/>
        </w:rPr>
        <w:t>Цель:</w:t>
      </w:r>
      <w:r w:rsidR="001346C8" w:rsidRPr="00FB35ED">
        <w:rPr>
          <w:rFonts w:ascii="Times New Roman" w:eastAsia="Times New Roman" w:hAnsi="Times New Roman" w:cs="Times New Roman"/>
          <w:sz w:val="24"/>
          <w:szCs w:val="24"/>
          <w:lang w:eastAsia="ru-RU"/>
        </w:rPr>
        <w:t xml:space="preserve"> </w:t>
      </w:r>
      <w:r w:rsidR="001346C8" w:rsidRPr="00FB35ED">
        <w:rPr>
          <w:rFonts w:ascii="Times New Roman" w:eastAsia="Times New Roman" w:hAnsi="Times New Roman" w:cs="Times New Roman"/>
          <w:sz w:val="24"/>
          <w:szCs w:val="24"/>
          <w:lang w:eastAsia="ru-RU"/>
        </w:rPr>
        <w:tab/>
        <w:t xml:space="preserve">Реализация программ физического воспитания детей, организация физкультурно-спортивной работы по программам </w:t>
      </w:r>
    </w:p>
    <w:p w:rsidR="001346C8" w:rsidRPr="00FB35ED" w:rsidRDefault="0078573F"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6C8" w:rsidRPr="00FB35ED">
        <w:rPr>
          <w:rFonts w:ascii="Times New Roman" w:eastAsia="Times New Roman" w:hAnsi="Times New Roman" w:cs="Times New Roman"/>
          <w:sz w:val="24"/>
          <w:szCs w:val="24"/>
          <w:lang w:eastAsia="ru-RU"/>
        </w:rPr>
        <w:t>дополнительного образования детей.</w:t>
      </w:r>
    </w:p>
    <w:p w:rsidR="001346C8" w:rsidRPr="00FB35ED" w:rsidRDefault="0078573F" w:rsidP="001346C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32613">
        <w:rPr>
          <w:rFonts w:ascii="Times New Roman" w:eastAsia="Times New Roman" w:hAnsi="Times New Roman" w:cs="Times New Roman"/>
          <w:b/>
          <w:sz w:val="24"/>
          <w:szCs w:val="24"/>
          <w:lang w:eastAsia="ru-RU"/>
        </w:rPr>
        <w:t>6.2.</w:t>
      </w:r>
      <w:r w:rsidR="001346C8" w:rsidRPr="00FB35ED">
        <w:rPr>
          <w:rFonts w:ascii="Times New Roman" w:eastAsia="Times New Roman" w:hAnsi="Times New Roman" w:cs="Times New Roman"/>
          <w:b/>
          <w:sz w:val="24"/>
          <w:szCs w:val="24"/>
          <w:lang w:eastAsia="ru-RU"/>
        </w:rPr>
        <w:t>Задачи:</w:t>
      </w:r>
    </w:p>
    <w:p w:rsidR="0078573F" w:rsidRDefault="0078573F"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6C8">
        <w:rPr>
          <w:rFonts w:ascii="Times New Roman" w:eastAsia="Times New Roman" w:hAnsi="Times New Roman" w:cs="Times New Roman"/>
          <w:sz w:val="24"/>
          <w:szCs w:val="24"/>
          <w:lang w:eastAsia="ru-RU"/>
        </w:rPr>
        <w:t>1.</w:t>
      </w:r>
      <w:r w:rsidR="001346C8" w:rsidRPr="00FB35ED">
        <w:rPr>
          <w:rFonts w:ascii="Times New Roman" w:eastAsia="Times New Roman" w:hAnsi="Times New Roman" w:cs="Times New Roman"/>
          <w:sz w:val="24"/>
          <w:szCs w:val="24"/>
          <w:lang w:eastAsia="ru-RU"/>
        </w:rPr>
        <w:t xml:space="preserve">Вовлекать детей в систематическое занятие спортом, выявлять их склонность и пригодность для дальнейших занятий спортом, </w:t>
      </w:r>
      <w:r>
        <w:rPr>
          <w:rFonts w:ascii="Times New Roman" w:eastAsia="Times New Roman" w:hAnsi="Times New Roman" w:cs="Times New Roman"/>
          <w:sz w:val="24"/>
          <w:szCs w:val="24"/>
          <w:lang w:eastAsia="ru-RU"/>
        </w:rPr>
        <w:t xml:space="preserve">                  </w:t>
      </w:r>
    </w:p>
    <w:p w:rsidR="001346C8" w:rsidRPr="00FB35ED" w:rsidRDefault="0078573F"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6C8" w:rsidRPr="00FB35ED">
        <w:rPr>
          <w:rFonts w:ascii="Times New Roman" w:eastAsia="Times New Roman" w:hAnsi="Times New Roman" w:cs="Times New Roman"/>
          <w:sz w:val="24"/>
          <w:szCs w:val="24"/>
          <w:lang w:eastAsia="ru-RU"/>
        </w:rPr>
        <w:t>воспитывать устойчивый интерес к ним.</w:t>
      </w:r>
    </w:p>
    <w:p w:rsidR="001346C8" w:rsidRPr="00FB35ED" w:rsidRDefault="0078573F"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6C8">
        <w:rPr>
          <w:rFonts w:ascii="Times New Roman" w:eastAsia="Times New Roman" w:hAnsi="Times New Roman" w:cs="Times New Roman"/>
          <w:sz w:val="24"/>
          <w:szCs w:val="24"/>
          <w:lang w:eastAsia="ru-RU"/>
        </w:rPr>
        <w:t>2.</w:t>
      </w:r>
      <w:r w:rsidR="001346C8" w:rsidRPr="00FB35ED">
        <w:rPr>
          <w:rFonts w:ascii="Times New Roman" w:eastAsia="Times New Roman" w:hAnsi="Times New Roman" w:cs="Times New Roman"/>
          <w:sz w:val="24"/>
          <w:szCs w:val="24"/>
          <w:lang w:eastAsia="ru-RU"/>
        </w:rPr>
        <w:t>Формировать у детей потребность в здоровом образе жизни, осуществлять гармоничное развитие личности.</w:t>
      </w:r>
    </w:p>
    <w:p w:rsidR="0078573F" w:rsidRDefault="0078573F"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6C8">
        <w:rPr>
          <w:rFonts w:ascii="Times New Roman" w:eastAsia="Times New Roman" w:hAnsi="Times New Roman" w:cs="Times New Roman"/>
          <w:sz w:val="24"/>
          <w:szCs w:val="24"/>
          <w:lang w:eastAsia="ru-RU"/>
        </w:rPr>
        <w:t>3.</w:t>
      </w:r>
      <w:r w:rsidR="001346C8" w:rsidRPr="00FB35ED">
        <w:rPr>
          <w:rFonts w:ascii="Times New Roman" w:eastAsia="Times New Roman" w:hAnsi="Times New Roman" w:cs="Times New Roman"/>
          <w:sz w:val="24"/>
          <w:szCs w:val="24"/>
          <w:lang w:eastAsia="ru-RU"/>
        </w:rPr>
        <w:t xml:space="preserve">Обеспечить повышение уровня общей и специальной физической подготовленности в соответствии с нормативными требованиями </w:t>
      </w:r>
      <w:r>
        <w:rPr>
          <w:rFonts w:ascii="Times New Roman" w:eastAsia="Times New Roman" w:hAnsi="Times New Roman" w:cs="Times New Roman"/>
          <w:sz w:val="24"/>
          <w:szCs w:val="24"/>
          <w:lang w:eastAsia="ru-RU"/>
        </w:rPr>
        <w:t xml:space="preserve">              </w:t>
      </w:r>
    </w:p>
    <w:p w:rsidR="001346C8" w:rsidRPr="00FB35ED" w:rsidRDefault="0078573F"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6C8" w:rsidRPr="00FB35ED">
        <w:rPr>
          <w:rFonts w:ascii="Times New Roman" w:eastAsia="Times New Roman" w:hAnsi="Times New Roman" w:cs="Times New Roman"/>
          <w:sz w:val="24"/>
          <w:szCs w:val="24"/>
          <w:lang w:eastAsia="ru-RU"/>
        </w:rPr>
        <w:t>программ по видам спорта.</w:t>
      </w:r>
    </w:p>
    <w:p w:rsidR="001346C8" w:rsidRPr="00FB35ED" w:rsidRDefault="0078573F"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6C8">
        <w:rPr>
          <w:rFonts w:ascii="Times New Roman" w:eastAsia="Times New Roman" w:hAnsi="Times New Roman" w:cs="Times New Roman"/>
          <w:sz w:val="24"/>
          <w:szCs w:val="24"/>
          <w:lang w:eastAsia="ru-RU"/>
        </w:rPr>
        <w:t>4.</w:t>
      </w:r>
      <w:r w:rsidR="001346C8" w:rsidRPr="00FB35ED">
        <w:rPr>
          <w:rFonts w:ascii="Times New Roman" w:eastAsia="Times New Roman" w:hAnsi="Times New Roman" w:cs="Times New Roman"/>
          <w:sz w:val="24"/>
          <w:szCs w:val="24"/>
          <w:lang w:eastAsia="ru-RU"/>
        </w:rPr>
        <w:t>Вести целенаправленную подготовку спортивного резерва для сборных команд Республики Саха (Якутия) и РФ.</w:t>
      </w:r>
    </w:p>
    <w:p w:rsidR="0078573F" w:rsidRDefault="0078573F"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6C8">
        <w:rPr>
          <w:rFonts w:ascii="Times New Roman" w:eastAsia="Times New Roman" w:hAnsi="Times New Roman" w:cs="Times New Roman"/>
          <w:sz w:val="24"/>
          <w:szCs w:val="24"/>
          <w:lang w:eastAsia="ru-RU"/>
        </w:rPr>
        <w:t>5.</w:t>
      </w:r>
      <w:r w:rsidR="001346C8" w:rsidRPr="00FB35ED">
        <w:rPr>
          <w:rFonts w:ascii="Times New Roman" w:eastAsia="Times New Roman" w:hAnsi="Times New Roman" w:cs="Times New Roman"/>
          <w:sz w:val="24"/>
          <w:szCs w:val="24"/>
          <w:lang w:eastAsia="ru-RU"/>
        </w:rPr>
        <w:t xml:space="preserve">Оказать методическую помощь филиалам ЧРССОШИ, ДЮСШ заречных улусов в организации спортивно-массовой работы, вести </w:t>
      </w:r>
    </w:p>
    <w:p w:rsidR="001346C8" w:rsidRPr="00FB35ED" w:rsidRDefault="0078573F"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46C8" w:rsidRPr="00FB35ED">
        <w:rPr>
          <w:rFonts w:ascii="Times New Roman" w:eastAsia="Times New Roman" w:hAnsi="Times New Roman" w:cs="Times New Roman"/>
          <w:sz w:val="24"/>
          <w:szCs w:val="24"/>
          <w:lang w:eastAsia="ru-RU"/>
        </w:rPr>
        <w:t>работу по популяризации  физической культуры и спорта среди населения.</w:t>
      </w:r>
    </w:p>
    <w:p w:rsidR="001346C8" w:rsidRPr="00FB35ED" w:rsidRDefault="001346C8" w:rsidP="001346C8">
      <w:pPr>
        <w:spacing w:after="0" w:line="240" w:lineRule="auto"/>
        <w:jc w:val="center"/>
        <w:rPr>
          <w:rFonts w:ascii="Times New Roman" w:eastAsia="Times New Roman" w:hAnsi="Times New Roman" w:cs="Times New Roman"/>
          <w:sz w:val="24"/>
          <w:szCs w:val="24"/>
          <w:lang w:eastAsia="ru-RU"/>
        </w:rPr>
      </w:pPr>
    </w:p>
    <w:p w:rsidR="001346C8" w:rsidRPr="00FB35ED" w:rsidRDefault="00E32613" w:rsidP="001346C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6.3.</w:t>
      </w:r>
      <w:r w:rsidR="001346C8" w:rsidRPr="00FB35ED">
        <w:rPr>
          <w:rFonts w:ascii="Times New Roman" w:eastAsia="Times New Roman" w:hAnsi="Times New Roman" w:cs="Times New Roman"/>
          <w:b/>
          <w:bCs/>
          <w:sz w:val="24"/>
          <w:szCs w:val="24"/>
          <w:lang w:eastAsia="ru-RU"/>
        </w:rPr>
        <w:t xml:space="preserve"> Организационная работа</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p>
    <w:tbl>
      <w:tblPr>
        <w:tblW w:w="1318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49"/>
        <w:gridCol w:w="2664"/>
        <w:gridCol w:w="3402"/>
      </w:tblGrid>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w:t>
            </w:r>
          </w:p>
        </w:tc>
        <w:tc>
          <w:tcPr>
            <w:tcW w:w="6549" w:type="dxa"/>
          </w:tcPr>
          <w:p w:rsidR="001346C8" w:rsidRPr="00FB35ED" w:rsidRDefault="001346C8" w:rsidP="001346C8">
            <w:pPr>
              <w:spacing w:after="0" w:line="240" w:lineRule="auto"/>
              <w:jc w:val="center"/>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Мероприятия</w:t>
            </w:r>
          </w:p>
        </w:tc>
        <w:tc>
          <w:tcPr>
            <w:tcW w:w="2664" w:type="dxa"/>
          </w:tcPr>
          <w:p w:rsidR="001346C8" w:rsidRPr="00FB35ED" w:rsidRDefault="001346C8" w:rsidP="001346C8">
            <w:pPr>
              <w:spacing w:after="0" w:line="240" w:lineRule="auto"/>
              <w:jc w:val="center"/>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Срок</w:t>
            </w:r>
            <w:r>
              <w:rPr>
                <w:rFonts w:ascii="Times New Roman" w:eastAsia="Times New Roman" w:hAnsi="Times New Roman" w:cs="Times New Roman"/>
                <w:sz w:val="24"/>
                <w:szCs w:val="24"/>
                <w:lang w:eastAsia="ru-RU"/>
              </w:rPr>
              <w:t>и</w:t>
            </w:r>
          </w:p>
        </w:tc>
        <w:tc>
          <w:tcPr>
            <w:tcW w:w="3402" w:type="dxa"/>
          </w:tcPr>
          <w:p w:rsidR="001346C8" w:rsidRPr="00FB35ED" w:rsidRDefault="001346C8" w:rsidP="001346C8">
            <w:pPr>
              <w:spacing w:after="0" w:line="240" w:lineRule="auto"/>
              <w:jc w:val="center"/>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Ответственные</w:t>
            </w:r>
          </w:p>
        </w:tc>
      </w:tr>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1</w:t>
            </w:r>
          </w:p>
        </w:tc>
        <w:tc>
          <w:tcPr>
            <w:tcW w:w="6549"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Провести набор перспективных учащихся по видам спорта на новый учебный год</w:t>
            </w:r>
          </w:p>
        </w:tc>
        <w:tc>
          <w:tcPr>
            <w:tcW w:w="2664"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Сентябрь, январь</w:t>
            </w:r>
          </w:p>
        </w:tc>
        <w:tc>
          <w:tcPr>
            <w:tcW w:w="3402"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Тренеры по видам спорта</w:t>
            </w:r>
          </w:p>
        </w:tc>
      </w:tr>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2</w:t>
            </w:r>
          </w:p>
        </w:tc>
        <w:tc>
          <w:tcPr>
            <w:tcW w:w="6549"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Провести планерку среди тренеров</w:t>
            </w:r>
          </w:p>
        </w:tc>
        <w:tc>
          <w:tcPr>
            <w:tcW w:w="2664"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 xml:space="preserve">Понедельник </w:t>
            </w:r>
            <w:r>
              <w:rPr>
                <w:rFonts w:ascii="Times New Roman" w:eastAsia="Times New Roman" w:hAnsi="Times New Roman" w:cs="Times New Roman"/>
                <w:sz w:val="24"/>
                <w:szCs w:val="24"/>
                <w:lang w:eastAsia="ru-RU"/>
              </w:rPr>
              <w:t xml:space="preserve"> </w:t>
            </w:r>
            <w:r w:rsidRPr="00FB35ED">
              <w:rPr>
                <w:rFonts w:ascii="Times New Roman" w:eastAsia="Times New Roman" w:hAnsi="Times New Roman" w:cs="Times New Roman"/>
                <w:sz w:val="24"/>
                <w:szCs w:val="24"/>
                <w:lang w:eastAsia="ru-RU"/>
              </w:rPr>
              <w:t>с 10 ч.</w:t>
            </w:r>
          </w:p>
        </w:tc>
        <w:tc>
          <w:tcPr>
            <w:tcW w:w="3402"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Аржаков Е.Д.</w:t>
            </w:r>
          </w:p>
        </w:tc>
      </w:tr>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3</w:t>
            </w:r>
          </w:p>
        </w:tc>
        <w:tc>
          <w:tcPr>
            <w:tcW w:w="6549"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Закрепить тренеров по классам</w:t>
            </w:r>
          </w:p>
        </w:tc>
        <w:tc>
          <w:tcPr>
            <w:tcW w:w="2664"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сентябрь</w:t>
            </w:r>
          </w:p>
        </w:tc>
        <w:tc>
          <w:tcPr>
            <w:tcW w:w="3402"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МО тренеров, Аржаков Е.Д.</w:t>
            </w:r>
          </w:p>
        </w:tc>
      </w:tr>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4</w:t>
            </w:r>
          </w:p>
        </w:tc>
        <w:tc>
          <w:tcPr>
            <w:tcW w:w="6549"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Утвердить план спортивной работы, календарный план работы тренеров</w:t>
            </w:r>
          </w:p>
        </w:tc>
        <w:tc>
          <w:tcPr>
            <w:tcW w:w="2664"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Октябрь, ноябрь</w:t>
            </w:r>
          </w:p>
        </w:tc>
        <w:tc>
          <w:tcPr>
            <w:tcW w:w="3402" w:type="dxa"/>
          </w:tcPr>
          <w:p w:rsidR="001346C8" w:rsidRPr="00FB35ED" w:rsidRDefault="001346C8" w:rsidP="001346C8">
            <w:pPr>
              <w:spacing w:after="0" w:line="240" w:lineRule="auto"/>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Гуляев Н.Н.,</w:t>
            </w:r>
            <w:r>
              <w:rPr>
                <w:rFonts w:ascii="Times New Roman" w:eastAsia="Times New Roman" w:hAnsi="Times New Roman" w:cs="Times New Roman"/>
                <w:sz w:val="24"/>
                <w:szCs w:val="24"/>
                <w:lang w:eastAsia="ru-RU"/>
              </w:rPr>
              <w:t xml:space="preserve"> </w:t>
            </w:r>
            <w:r w:rsidRPr="00FB35ED">
              <w:rPr>
                <w:rFonts w:ascii="Times New Roman" w:eastAsia="Times New Roman" w:hAnsi="Times New Roman" w:cs="Times New Roman"/>
                <w:sz w:val="24"/>
                <w:szCs w:val="24"/>
                <w:lang w:eastAsia="ru-RU"/>
              </w:rPr>
              <w:t>Аржаков Е.Д.</w:t>
            </w:r>
          </w:p>
          <w:p w:rsidR="001346C8" w:rsidRPr="00FB35ED" w:rsidRDefault="001346C8" w:rsidP="001346C8">
            <w:pPr>
              <w:spacing w:after="0" w:line="240" w:lineRule="auto"/>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 xml:space="preserve">Ст. тренеры, </w:t>
            </w:r>
          </w:p>
        </w:tc>
      </w:tr>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5</w:t>
            </w:r>
          </w:p>
        </w:tc>
        <w:tc>
          <w:tcPr>
            <w:tcW w:w="6549"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Укомплектовать учебные группы по видам спорта</w:t>
            </w:r>
          </w:p>
        </w:tc>
        <w:tc>
          <w:tcPr>
            <w:tcW w:w="2664"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Октябрь, ноябрь</w:t>
            </w:r>
          </w:p>
        </w:tc>
        <w:tc>
          <w:tcPr>
            <w:tcW w:w="3402"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B35ED">
              <w:rPr>
                <w:rFonts w:ascii="Times New Roman" w:eastAsia="Times New Roman" w:hAnsi="Times New Roman" w:cs="Times New Roman"/>
                <w:sz w:val="24"/>
                <w:szCs w:val="24"/>
                <w:lang w:eastAsia="ru-RU"/>
              </w:rPr>
              <w:t>т. тренеры</w:t>
            </w:r>
          </w:p>
        </w:tc>
      </w:tr>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6</w:t>
            </w:r>
          </w:p>
        </w:tc>
        <w:tc>
          <w:tcPr>
            <w:tcW w:w="6549"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Подготовить документы по тарификации тренеров</w:t>
            </w:r>
          </w:p>
        </w:tc>
        <w:tc>
          <w:tcPr>
            <w:tcW w:w="2664"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Октябрь, ноябрь</w:t>
            </w:r>
          </w:p>
        </w:tc>
        <w:tc>
          <w:tcPr>
            <w:tcW w:w="3402"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Гуляев Н.Н.</w:t>
            </w:r>
          </w:p>
        </w:tc>
      </w:tr>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7</w:t>
            </w:r>
          </w:p>
        </w:tc>
        <w:tc>
          <w:tcPr>
            <w:tcW w:w="6549"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Филиалы по отдельным видам на 20</w:t>
            </w:r>
            <w:r w:rsidR="00AB053B">
              <w:rPr>
                <w:rFonts w:ascii="Times New Roman" w:eastAsia="Times New Roman" w:hAnsi="Times New Roman" w:cs="Times New Roman"/>
                <w:sz w:val="24"/>
                <w:szCs w:val="24"/>
                <w:lang w:eastAsia="ru-RU"/>
              </w:rPr>
              <w:t>20</w:t>
            </w:r>
            <w:r w:rsidRPr="00FB35E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B053B">
              <w:rPr>
                <w:rFonts w:ascii="Times New Roman" w:eastAsia="Times New Roman" w:hAnsi="Times New Roman" w:cs="Times New Roman"/>
                <w:sz w:val="24"/>
                <w:szCs w:val="24"/>
                <w:lang w:eastAsia="ru-RU"/>
              </w:rPr>
              <w:t>1</w:t>
            </w:r>
            <w:r w:rsidRPr="00FB35ED">
              <w:rPr>
                <w:rFonts w:ascii="Times New Roman" w:eastAsia="Times New Roman" w:hAnsi="Times New Roman" w:cs="Times New Roman"/>
                <w:sz w:val="24"/>
                <w:szCs w:val="24"/>
                <w:lang w:eastAsia="ru-RU"/>
              </w:rPr>
              <w:t xml:space="preserve"> уч.г.</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lastRenderedPageBreak/>
              <w:t>- легкая атлетика;</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 вольная борьба;</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 шашки</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Филиалы:</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ЧСШ №1 – в/б, л/а, бокс, шашки;</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Чакыр – л/а;</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Мындагай – в/б;</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Хатылы – л/а;</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Сылан – в/б;</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Телей – в/б;</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Дирин – в/б, л/а.</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Мугудай - в/б, шашки</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Мырыла – л/а;</w:t>
            </w:r>
          </w:p>
        </w:tc>
        <w:tc>
          <w:tcPr>
            <w:tcW w:w="2664"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p>
        </w:tc>
        <w:tc>
          <w:tcPr>
            <w:tcW w:w="3402" w:type="dxa"/>
          </w:tcPr>
          <w:p w:rsidR="001346C8"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 xml:space="preserve">Ст.тренеры, </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lastRenderedPageBreak/>
              <w:t>Аржаков Е.Д.</w:t>
            </w:r>
          </w:p>
        </w:tc>
      </w:tr>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lastRenderedPageBreak/>
              <w:t>8</w:t>
            </w:r>
          </w:p>
        </w:tc>
        <w:tc>
          <w:tcPr>
            <w:tcW w:w="6549"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Организовать дежурство тренеров во время учебных занятий. Составить график дежурства, завести журнал.</w:t>
            </w:r>
          </w:p>
        </w:tc>
        <w:tc>
          <w:tcPr>
            <w:tcW w:w="2664"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3402"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 xml:space="preserve">Ст. тренеры, </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Аржаков Е.Д.</w:t>
            </w:r>
          </w:p>
        </w:tc>
      </w:tr>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9</w:t>
            </w:r>
          </w:p>
        </w:tc>
        <w:tc>
          <w:tcPr>
            <w:tcW w:w="6549"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Награждение «Лучший спортсмен отделения»</w:t>
            </w:r>
          </w:p>
        </w:tc>
        <w:tc>
          <w:tcPr>
            <w:tcW w:w="2664"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По итогам 1 полугодия, к концу учебного года</w:t>
            </w:r>
          </w:p>
        </w:tc>
        <w:tc>
          <w:tcPr>
            <w:tcW w:w="3402"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Ст. тренеры,</w:t>
            </w:r>
            <w:r>
              <w:rPr>
                <w:rFonts w:ascii="Times New Roman" w:eastAsia="Times New Roman" w:hAnsi="Times New Roman" w:cs="Times New Roman"/>
                <w:sz w:val="24"/>
                <w:szCs w:val="24"/>
                <w:lang w:eastAsia="ru-RU"/>
              </w:rPr>
              <w:t xml:space="preserve"> </w:t>
            </w:r>
            <w:r w:rsidRPr="00FB35ED">
              <w:rPr>
                <w:rFonts w:ascii="Times New Roman" w:eastAsia="Times New Roman" w:hAnsi="Times New Roman" w:cs="Times New Roman"/>
                <w:sz w:val="24"/>
                <w:szCs w:val="24"/>
                <w:lang w:eastAsia="ru-RU"/>
              </w:rPr>
              <w:t xml:space="preserve"> Аржаков Е.Д.</w:t>
            </w:r>
          </w:p>
        </w:tc>
      </w:tr>
      <w:tr w:rsidR="001346C8" w:rsidRPr="00FB35ED" w:rsidTr="00AB053B">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10</w:t>
            </w:r>
          </w:p>
        </w:tc>
        <w:tc>
          <w:tcPr>
            <w:tcW w:w="6549"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 xml:space="preserve">Укомплектовать состав работников и воспитанников отделений на ЛСОЛ «Дабаан» </w:t>
            </w:r>
          </w:p>
        </w:tc>
        <w:tc>
          <w:tcPr>
            <w:tcW w:w="2664"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Апрель, май</w:t>
            </w:r>
          </w:p>
        </w:tc>
        <w:tc>
          <w:tcPr>
            <w:tcW w:w="3402"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Ст. тренеры, Аржаков Е.Д.</w:t>
            </w:r>
          </w:p>
        </w:tc>
      </w:tr>
    </w:tbl>
    <w:p w:rsidR="001346C8" w:rsidRPr="00FB35ED" w:rsidRDefault="001346C8" w:rsidP="001346C8">
      <w:pPr>
        <w:spacing w:after="0" w:line="240" w:lineRule="auto"/>
        <w:rPr>
          <w:rFonts w:ascii="Times New Roman" w:eastAsia="Times New Roman" w:hAnsi="Times New Roman" w:cs="Times New Roman"/>
          <w:b/>
          <w:sz w:val="24"/>
          <w:szCs w:val="24"/>
          <w:lang w:eastAsia="ru-RU"/>
        </w:rPr>
      </w:pPr>
    </w:p>
    <w:p w:rsidR="001346C8" w:rsidRPr="00FB35ED" w:rsidRDefault="001346C8" w:rsidP="001346C8">
      <w:pPr>
        <w:spacing w:after="0" w:line="240" w:lineRule="auto"/>
        <w:rPr>
          <w:rFonts w:ascii="Times New Roman" w:eastAsia="Times New Roman" w:hAnsi="Times New Roman" w:cs="Times New Roman"/>
          <w:b/>
          <w:sz w:val="24"/>
          <w:szCs w:val="24"/>
          <w:lang w:eastAsia="ru-RU"/>
        </w:rPr>
      </w:pPr>
    </w:p>
    <w:p w:rsidR="001346C8" w:rsidRDefault="00E32613" w:rsidP="001346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r w:rsidR="001346C8" w:rsidRPr="00FB35ED">
        <w:rPr>
          <w:rFonts w:ascii="Times New Roman" w:eastAsia="Times New Roman" w:hAnsi="Times New Roman" w:cs="Times New Roman"/>
          <w:b/>
          <w:sz w:val="24"/>
          <w:szCs w:val="24"/>
          <w:lang w:eastAsia="ru-RU"/>
        </w:rPr>
        <w:t xml:space="preserve"> Учебно-методическая работа</w:t>
      </w:r>
    </w:p>
    <w:p w:rsidR="0078573F" w:rsidRPr="00AB053B" w:rsidRDefault="0078573F" w:rsidP="007857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B053B">
        <w:rPr>
          <w:rFonts w:ascii="Times New Roman" w:eastAsia="Times New Roman" w:hAnsi="Times New Roman" w:cs="Times New Roman"/>
          <w:b/>
          <w:sz w:val="24"/>
          <w:szCs w:val="24"/>
          <w:lang w:eastAsia="ru-RU"/>
        </w:rPr>
        <w:t>Основные направления:</w:t>
      </w:r>
    </w:p>
    <w:p w:rsidR="001346C8" w:rsidRPr="00AB053B" w:rsidRDefault="001346C8" w:rsidP="00AB053B">
      <w:pPr>
        <w:pStyle w:val="ac"/>
        <w:numPr>
          <w:ilvl w:val="2"/>
          <w:numId w:val="32"/>
        </w:numPr>
        <w:spacing w:after="0" w:line="240" w:lineRule="auto"/>
        <w:rPr>
          <w:rFonts w:ascii="Times New Roman" w:eastAsia="Times New Roman" w:hAnsi="Times New Roman" w:cs="Times New Roman"/>
          <w:sz w:val="24"/>
          <w:szCs w:val="24"/>
          <w:lang w:eastAsia="ru-RU"/>
        </w:rPr>
      </w:pPr>
      <w:r w:rsidRPr="00AB053B">
        <w:rPr>
          <w:rFonts w:ascii="Times New Roman" w:eastAsia="Times New Roman" w:hAnsi="Times New Roman" w:cs="Times New Roman"/>
          <w:sz w:val="24"/>
          <w:szCs w:val="24"/>
          <w:lang w:eastAsia="ru-RU"/>
        </w:rPr>
        <w:t>Групповые учебно-тренировочные занятия</w:t>
      </w:r>
      <w:r w:rsidR="0078573F" w:rsidRPr="00AB053B">
        <w:rPr>
          <w:rFonts w:ascii="Times New Roman" w:eastAsia="Times New Roman" w:hAnsi="Times New Roman" w:cs="Times New Roman"/>
          <w:sz w:val="24"/>
          <w:szCs w:val="24"/>
          <w:lang w:eastAsia="ru-RU"/>
        </w:rPr>
        <w:t>;</w:t>
      </w:r>
    </w:p>
    <w:p w:rsidR="0078573F" w:rsidRPr="0078573F" w:rsidRDefault="001346C8" w:rsidP="00AB053B">
      <w:pPr>
        <w:pStyle w:val="ac"/>
        <w:numPr>
          <w:ilvl w:val="2"/>
          <w:numId w:val="32"/>
        </w:numPr>
        <w:spacing w:after="0" w:line="240" w:lineRule="auto"/>
        <w:rPr>
          <w:rFonts w:ascii="Times New Roman" w:eastAsia="Times New Roman" w:hAnsi="Times New Roman" w:cs="Times New Roman"/>
          <w:sz w:val="24"/>
          <w:szCs w:val="24"/>
          <w:lang w:eastAsia="ru-RU"/>
        </w:rPr>
      </w:pPr>
      <w:r w:rsidRPr="0078573F">
        <w:rPr>
          <w:rFonts w:ascii="Times New Roman" w:eastAsia="Times New Roman" w:hAnsi="Times New Roman" w:cs="Times New Roman"/>
          <w:sz w:val="24"/>
          <w:szCs w:val="24"/>
          <w:lang w:eastAsia="ru-RU"/>
        </w:rPr>
        <w:t>Теоретические занятия</w:t>
      </w:r>
      <w:r w:rsidR="0078573F">
        <w:rPr>
          <w:rFonts w:ascii="Times New Roman" w:eastAsia="Times New Roman" w:hAnsi="Times New Roman" w:cs="Times New Roman"/>
          <w:sz w:val="24"/>
          <w:szCs w:val="24"/>
          <w:lang w:eastAsia="ru-RU"/>
        </w:rPr>
        <w:t>;</w:t>
      </w:r>
    </w:p>
    <w:p w:rsidR="001346C8" w:rsidRPr="0078573F" w:rsidRDefault="001346C8" w:rsidP="00AB053B">
      <w:pPr>
        <w:pStyle w:val="ac"/>
        <w:numPr>
          <w:ilvl w:val="2"/>
          <w:numId w:val="32"/>
        </w:numPr>
        <w:spacing w:after="0" w:line="240" w:lineRule="auto"/>
        <w:rPr>
          <w:rFonts w:ascii="Times New Roman" w:eastAsia="Times New Roman" w:hAnsi="Times New Roman" w:cs="Times New Roman"/>
          <w:sz w:val="24"/>
          <w:szCs w:val="24"/>
          <w:lang w:eastAsia="ru-RU"/>
        </w:rPr>
      </w:pPr>
      <w:r w:rsidRPr="0078573F">
        <w:rPr>
          <w:rFonts w:ascii="Times New Roman" w:eastAsia="Times New Roman" w:hAnsi="Times New Roman" w:cs="Times New Roman"/>
          <w:sz w:val="24"/>
          <w:szCs w:val="24"/>
          <w:lang w:eastAsia="ru-RU"/>
        </w:rPr>
        <w:t>Работа по индивидуальным планам</w:t>
      </w:r>
      <w:r w:rsidR="0078573F">
        <w:rPr>
          <w:rFonts w:ascii="Times New Roman" w:eastAsia="Times New Roman" w:hAnsi="Times New Roman" w:cs="Times New Roman"/>
          <w:sz w:val="24"/>
          <w:szCs w:val="24"/>
          <w:lang w:eastAsia="ru-RU"/>
        </w:rPr>
        <w:t>;</w:t>
      </w:r>
    </w:p>
    <w:p w:rsidR="001346C8" w:rsidRPr="0078573F" w:rsidRDefault="0078573F" w:rsidP="00AB053B">
      <w:pPr>
        <w:pStyle w:val="ac"/>
        <w:numPr>
          <w:ilvl w:val="2"/>
          <w:numId w:val="32"/>
        </w:numPr>
        <w:spacing w:after="0" w:line="240" w:lineRule="auto"/>
        <w:rPr>
          <w:rFonts w:ascii="Times New Roman" w:eastAsia="Times New Roman" w:hAnsi="Times New Roman" w:cs="Times New Roman"/>
          <w:sz w:val="24"/>
          <w:szCs w:val="24"/>
          <w:lang w:eastAsia="ru-RU"/>
        </w:rPr>
      </w:pPr>
      <w:r w:rsidRPr="0078573F">
        <w:rPr>
          <w:rFonts w:ascii="Times New Roman" w:eastAsia="Times New Roman" w:hAnsi="Times New Roman" w:cs="Times New Roman"/>
          <w:sz w:val="24"/>
          <w:szCs w:val="24"/>
          <w:lang w:eastAsia="ru-RU"/>
        </w:rPr>
        <w:t>М</w:t>
      </w:r>
      <w:r w:rsidR="001346C8" w:rsidRPr="0078573F">
        <w:rPr>
          <w:rFonts w:ascii="Times New Roman" w:eastAsia="Times New Roman" w:hAnsi="Times New Roman" w:cs="Times New Roman"/>
          <w:sz w:val="24"/>
          <w:szCs w:val="24"/>
          <w:lang w:eastAsia="ru-RU"/>
        </w:rPr>
        <w:t>едико-восстановительные мероприятия</w:t>
      </w:r>
      <w:r>
        <w:rPr>
          <w:rFonts w:ascii="Times New Roman" w:eastAsia="Times New Roman" w:hAnsi="Times New Roman" w:cs="Times New Roman"/>
          <w:sz w:val="24"/>
          <w:szCs w:val="24"/>
          <w:lang w:eastAsia="ru-RU"/>
        </w:rPr>
        <w:t>;</w:t>
      </w:r>
    </w:p>
    <w:p w:rsidR="001346C8" w:rsidRPr="0078573F" w:rsidRDefault="001346C8" w:rsidP="00AB053B">
      <w:pPr>
        <w:pStyle w:val="ac"/>
        <w:numPr>
          <w:ilvl w:val="2"/>
          <w:numId w:val="32"/>
        </w:numPr>
        <w:spacing w:after="0" w:line="240" w:lineRule="auto"/>
        <w:rPr>
          <w:rFonts w:ascii="Times New Roman" w:eastAsia="Times New Roman" w:hAnsi="Times New Roman" w:cs="Times New Roman"/>
          <w:sz w:val="24"/>
          <w:szCs w:val="24"/>
          <w:lang w:eastAsia="ru-RU"/>
        </w:rPr>
      </w:pPr>
      <w:r w:rsidRPr="0078573F">
        <w:rPr>
          <w:rFonts w:ascii="Times New Roman" w:eastAsia="Times New Roman" w:hAnsi="Times New Roman" w:cs="Times New Roman"/>
          <w:sz w:val="24"/>
          <w:szCs w:val="24"/>
          <w:lang w:eastAsia="ru-RU"/>
        </w:rPr>
        <w:t>Участие в соревнованиях</w:t>
      </w:r>
      <w:r w:rsidR="0078573F">
        <w:rPr>
          <w:rFonts w:ascii="Times New Roman" w:eastAsia="Times New Roman" w:hAnsi="Times New Roman" w:cs="Times New Roman"/>
          <w:sz w:val="24"/>
          <w:szCs w:val="24"/>
          <w:lang w:eastAsia="ru-RU"/>
        </w:rPr>
        <w:t>;</w:t>
      </w:r>
    </w:p>
    <w:p w:rsidR="001346C8" w:rsidRPr="0078573F" w:rsidRDefault="001346C8" w:rsidP="00AB053B">
      <w:pPr>
        <w:pStyle w:val="ac"/>
        <w:numPr>
          <w:ilvl w:val="2"/>
          <w:numId w:val="32"/>
        </w:numPr>
        <w:spacing w:after="0" w:line="240" w:lineRule="auto"/>
        <w:rPr>
          <w:rFonts w:ascii="Times New Roman" w:eastAsia="Times New Roman" w:hAnsi="Times New Roman" w:cs="Times New Roman"/>
          <w:sz w:val="24"/>
          <w:szCs w:val="24"/>
          <w:lang w:eastAsia="ru-RU"/>
        </w:rPr>
      </w:pPr>
      <w:r w:rsidRPr="0078573F">
        <w:rPr>
          <w:rFonts w:ascii="Times New Roman" w:eastAsia="Times New Roman" w:hAnsi="Times New Roman" w:cs="Times New Roman"/>
          <w:sz w:val="24"/>
          <w:szCs w:val="24"/>
          <w:lang w:eastAsia="ru-RU"/>
        </w:rPr>
        <w:t>Учебно-тренировочные сборы</w:t>
      </w:r>
      <w:r w:rsidR="0078573F">
        <w:rPr>
          <w:rFonts w:ascii="Times New Roman" w:eastAsia="Times New Roman" w:hAnsi="Times New Roman" w:cs="Times New Roman"/>
          <w:sz w:val="24"/>
          <w:szCs w:val="24"/>
          <w:lang w:eastAsia="ru-RU"/>
        </w:rPr>
        <w:t>;</w:t>
      </w:r>
    </w:p>
    <w:p w:rsidR="001346C8" w:rsidRPr="0078573F" w:rsidRDefault="001346C8" w:rsidP="00AB053B">
      <w:pPr>
        <w:pStyle w:val="ac"/>
        <w:numPr>
          <w:ilvl w:val="2"/>
          <w:numId w:val="32"/>
        </w:numPr>
        <w:spacing w:after="0" w:line="240" w:lineRule="auto"/>
        <w:rPr>
          <w:rFonts w:ascii="Times New Roman" w:eastAsia="Times New Roman" w:hAnsi="Times New Roman" w:cs="Times New Roman"/>
          <w:sz w:val="24"/>
          <w:szCs w:val="24"/>
          <w:lang w:eastAsia="ru-RU"/>
        </w:rPr>
      </w:pPr>
      <w:r w:rsidRPr="0078573F">
        <w:rPr>
          <w:rFonts w:ascii="Times New Roman" w:eastAsia="Times New Roman" w:hAnsi="Times New Roman" w:cs="Times New Roman"/>
          <w:sz w:val="24"/>
          <w:szCs w:val="24"/>
          <w:lang w:eastAsia="ru-RU"/>
        </w:rPr>
        <w:t>Инструкторская практика</w:t>
      </w:r>
      <w:r w:rsidR="0078573F">
        <w:rPr>
          <w:rFonts w:ascii="Times New Roman" w:eastAsia="Times New Roman" w:hAnsi="Times New Roman" w:cs="Times New Roman"/>
          <w:sz w:val="24"/>
          <w:szCs w:val="24"/>
          <w:lang w:eastAsia="ru-RU"/>
        </w:rPr>
        <w:t>;</w:t>
      </w:r>
    </w:p>
    <w:p w:rsidR="001346C8" w:rsidRPr="0078573F" w:rsidRDefault="001346C8" w:rsidP="00AB053B">
      <w:pPr>
        <w:pStyle w:val="ac"/>
        <w:numPr>
          <w:ilvl w:val="2"/>
          <w:numId w:val="32"/>
        </w:numPr>
        <w:spacing w:after="0" w:line="240" w:lineRule="auto"/>
        <w:rPr>
          <w:rFonts w:ascii="Times New Roman" w:eastAsia="Times New Roman" w:hAnsi="Times New Roman" w:cs="Times New Roman"/>
          <w:sz w:val="24"/>
          <w:szCs w:val="24"/>
          <w:lang w:eastAsia="ru-RU"/>
        </w:rPr>
      </w:pPr>
      <w:r w:rsidRPr="0078573F">
        <w:rPr>
          <w:rFonts w:ascii="Times New Roman" w:eastAsia="Times New Roman" w:hAnsi="Times New Roman" w:cs="Times New Roman"/>
          <w:sz w:val="24"/>
          <w:szCs w:val="24"/>
          <w:lang w:eastAsia="ru-RU"/>
        </w:rPr>
        <w:t>Судейская практика</w:t>
      </w:r>
      <w:r w:rsidR="0078573F">
        <w:rPr>
          <w:rFonts w:ascii="Times New Roman" w:eastAsia="Times New Roman" w:hAnsi="Times New Roman" w:cs="Times New Roman"/>
          <w:sz w:val="24"/>
          <w:szCs w:val="24"/>
          <w:lang w:eastAsia="ru-RU"/>
        </w:rPr>
        <w:t>.</w:t>
      </w:r>
    </w:p>
    <w:p w:rsidR="001346C8" w:rsidRPr="00FB35ED" w:rsidRDefault="001346C8" w:rsidP="009C53A1">
      <w:pPr>
        <w:spacing w:after="0" w:line="240" w:lineRule="auto"/>
        <w:rPr>
          <w:rFonts w:ascii="Times New Roman" w:eastAsia="Times New Roman" w:hAnsi="Times New Roman" w:cs="Times New Roman"/>
          <w:sz w:val="24"/>
          <w:szCs w:val="24"/>
          <w:lang w:eastAsia="ru-RU"/>
        </w:rPr>
      </w:pPr>
    </w:p>
    <w:tbl>
      <w:tblPr>
        <w:tblW w:w="134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945"/>
        <w:gridCol w:w="1843"/>
        <w:gridCol w:w="4111"/>
      </w:tblGrid>
      <w:tr w:rsidR="001346C8" w:rsidRPr="00FB35ED" w:rsidTr="009C53A1">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w:t>
            </w:r>
          </w:p>
        </w:tc>
        <w:tc>
          <w:tcPr>
            <w:tcW w:w="6945"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Мероприятия</w:t>
            </w:r>
          </w:p>
        </w:tc>
        <w:tc>
          <w:tcPr>
            <w:tcW w:w="1843"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Срок</w:t>
            </w:r>
            <w:r w:rsidR="009C53A1">
              <w:rPr>
                <w:rFonts w:ascii="Times New Roman" w:eastAsia="Times New Roman" w:hAnsi="Times New Roman" w:cs="Times New Roman"/>
                <w:sz w:val="24"/>
                <w:szCs w:val="24"/>
                <w:lang w:eastAsia="ru-RU"/>
              </w:rPr>
              <w:t>и</w:t>
            </w:r>
          </w:p>
        </w:tc>
        <w:tc>
          <w:tcPr>
            <w:tcW w:w="4111"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Ответственные</w:t>
            </w:r>
          </w:p>
        </w:tc>
      </w:tr>
      <w:tr w:rsidR="001346C8" w:rsidRPr="00FB35ED" w:rsidTr="009C53A1">
        <w:trPr>
          <w:trHeight w:val="180"/>
        </w:trPr>
        <w:tc>
          <w:tcPr>
            <w:tcW w:w="567"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1</w:t>
            </w:r>
          </w:p>
        </w:tc>
        <w:tc>
          <w:tcPr>
            <w:tcW w:w="6945"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Утвердить индивидуальный план работы ГСС и ВСМ</w:t>
            </w:r>
          </w:p>
        </w:tc>
        <w:tc>
          <w:tcPr>
            <w:tcW w:w="1843" w:type="dxa"/>
          </w:tcPr>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1346C8" w:rsidRPr="00FB35ED" w:rsidRDefault="009C53A1" w:rsidP="009C5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Аржаков Е.Д., зам. директора  по СР</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2</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Составить список членов сборной по видам спорта</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Аржаков Е.Д., зам. директора  по СР</w:t>
            </w:r>
          </w:p>
        </w:tc>
      </w:tr>
      <w:tr w:rsidR="009C53A1" w:rsidRPr="00FB35ED" w:rsidTr="009C53A1">
        <w:trPr>
          <w:trHeight w:val="934"/>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lastRenderedPageBreak/>
              <w:t>3</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Утвердить план учебно-тренировочного процесса по видам спорта</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Сентябрь, октябрь</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Аржаков Е.Д., зам. директора  по СР</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4</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Утвердить календарный план соревнований по отделениям</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Октябрь</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Аржаков Е.Д., зам. директора  по СР</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5</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Обобщить и распространить опыт работы ведущих тренеров.</w:t>
            </w:r>
          </w:p>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МО тренеров</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6</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Вести мониторинг участия в соревнованиях, динамики повышения спортивного мастерства каждого воспитанника.</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МО тренеров,</w:t>
            </w:r>
            <w:r>
              <w:rPr>
                <w:rFonts w:ascii="Times New Roman" w:eastAsia="Times New Roman" w:hAnsi="Times New Roman" w:cs="Times New Roman"/>
                <w:sz w:val="24"/>
                <w:szCs w:val="24"/>
                <w:lang w:eastAsia="ru-RU"/>
              </w:rPr>
              <w:t xml:space="preserve"> </w:t>
            </w:r>
            <w:r w:rsidRPr="00FB35ED">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ИЛ </w:t>
            </w:r>
            <w:r w:rsidRPr="00FB35ED">
              <w:rPr>
                <w:rFonts w:ascii="Times New Roman" w:eastAsia="Times New Roman" w:hAnsi="Times New Roman" w:cs="Times New Roman"/>
                <w:sz w:val="24"/>
                <w:szCs w:val="24"/>
                <w:lang w:eastAsia="ru-RU"/>
              </w:rPr>
              <w:t xml:space="preserve"> ЧГИФКиС</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7</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конце учебного года подготовить стенд по результатам выступлений по видам спорта</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декабрь</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Аржаков Е.Д., зам. директора  по СР</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8</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Следить за выполнением всеми тренерами:</w:t>
            </w:r>
          </w:p>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а) учебных планов;</w:t>
            </w:r>
          </w:p>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б) групповых журналов;</w:t>
            </w:r>
          </w:p>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 xml:space="preserve">в) посещаемость </w:t>
            </w:r>
          </w:p>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воспитанников.</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Ст. тренеры по видам спорта</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9</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Видеозапись всех соревнований по видам, использование его во время тренировочных занятий для анализа и обучения техники</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Ст. тренеры по видам спорта</w:t>
            </w:r>
          </w:p>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10</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Провести курсы и семинары повышения квалификации тренеров с приглашением специалистов с ЯГУ, ЯПУ и других ОУ. Направить тренеров на курсы и семинары для повышения квалификации и обмена опытом в центральные области и  регионы.</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 xml:space="preserve">Аржаков Е.Д. </w:t>
            </w:r>
            <w:r>
              <w:rPr>
                <w:rFonts w:ascii="Times New Roman" w:eastAsia="Times New Roman" w:hAnsi="Times New Roman" w:cs="Times New Roman"/>
                <w:sz w:val="24"/>
                <w:szCs w:val="24"/>
                <w:lang w:eastAsia="ru-RU"/>
              </w:rPr>
              <w:t>зам. директора  по СР</w:t>
            </w:r>
          </w:p>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ст. тренеры.</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11</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Принимать участие на улусных, региональных, республиканских,   научно-практических конференциях, семинарах по распространению опыта работы тренеров</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Аржаков Е.Д.</w:t>
            </w:r>
            <w:r>
              <w:rPr>
                <w:rFonts w:ascii="Times New Roman" w:eastAsia="Times New Roman" w:hAnsi="Times New Roman" w:cs="Times New Roman"/>
                <w:sz w:val="24"/>
                <w:szCs w:val="24"/>
                <w:lang w:eastAsia="ru-RU"/>
              </w:rPr>
              <w:t xml:space="preserve"> зам. директора  по СР</w:t>
            </w:r>
          </w:p>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МО тренеров</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12</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Повысить категорию тренеров по результатам достигнутых успехов, провести аттестацию тренеров для оценки работы</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Аттестационная комиссия </w:t>
            </w:r>
          </w:p>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Аржаков Е.Д.,</w:t>
            </w:r>
            <w:r>
              <w:rPr>
                <w:rFonts w:ascii="Times New Roman" w:eastAsia="Times New Roman" w:hAnsi="Times New Roman" w:cs="Times New Roman"/>
                <w:sz w:val="24"/>
                <w:szCs w:val="24"/>
                <w:lang w:eastAsia="ru-RU"/>
              </w:rPr>
              <w:t xml:space="preserve"> зам. директора  по СР</w:t>
            </w:r>
          </w:p>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МО тренеров</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13</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Связь с родителями (через Интернет, переговоры), провести общее собрание родителей по отделениям</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Ст. тренеры, тренеры</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14</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Участие в педконсилиумах, провести классные часы по пропаганде ЗОЖ, индивидуальные беседы.</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Прикрепленные тренеры</w:t>
            </w:r>
          </w:p>
        </w:tc>
      </w:tr>
      <w:tr w:rsidR="009C53A1" w:rsidRPr="00FB35ED" w:rsidTr="009C53A1">
        <w:trPr>
          <w:trHeight w:val="180"/>
        </w:trPr>
        <w:tc>
          <w:tcPr>
            <w:tcW w:w="567"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15</w:t>
            </w:r>
          </w:p>
        </w:tc>
        <w:tc>
          <w:tcPr>
            <w:tcW w:w="6945"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Вести проблемно-исследовательскую работу  тренеров ЧРССОШИ</w:t>
            </w:r>
          </w:p>
        </w:tc>
        <w:tc>
          <w:tcPr>
            <w:tcW w:w="1843"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В течение года</w:t>
            </w:r>
          </w:p>
        </w:tc>
        <w:tc>
          <w:tcPr>
            <w:tcW w:w="4111" w:type="dxa"/>
          </w:tcPr>
          <w:p w:rsidR="009C53A1" w:rsidRPr="00FB35ED" w:rsidRDefault="009C53A1" w:rsidP="009C53A1">
            <w:pPr>
              <w:spacing w:after="0" w:line="240" w:lineRule="auto"/>
              <w:jc w:val="both"/>
              <w:rPr>
                <w:rFonts w:ascii="Times New Roman" w:eastAsia="Times New Roman" w:hAnsi="Times New Roman" w:cs="Times New Roman"/>
                <w:sz w:val="24"/>
                <w:szCs w:val="24"/>
                <w:lang w:eastAsia="ru-RU"/>
              </w:rPr>
            </w:pPr>
            <w:r w:rsidRPr="00FB35ED">
              <w:rPr>
                <w:rFonts w:ascii="Times New Roman" w:eastAsia="Times New Roman" w:hAnsi="Times New Roman" w:cs="Times New Roman"/>
                <w:sz w:val="24"/>
                <w:szCs w:val="24"/>
                <w:lang w:eastAsia="ru-RU"/>
              </w:rPr>
              <w:t>Тренеры</w:t>
            </w:r>
          </w:p>
        </w:tc>
      </w:tr>
    </w:tbl>
    <w:p w:rsidR="001346C8" w:rsidRPr="00FB35ED" w:rsidRDefault="001346C8" w:rsidP="001346C8">
      <w:pPr>
        <w:spacing w:after="0" w:line="240" w:lineRule="auto"/>
        <w:jc w:val="center"/>
        <w:rPr>
          <w:rFonts w:ascii="Times New Roman" w:eastAsia="Times New Roman" w:hAnsi="Times New Roman" w:cs="Times New Roman"/>
          <w:sz w:val="24"/>
          <w:szCs w:val="24"/>
          <w:lang w:eastAsia="ru-RU"/>
        </w:rPr>
      </w:pP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p>
    <w:p w:rsidR="001346C8" w:rsidRPr="00FB35ED" w:rsidRDefault="00E32613" w:rsidP="001346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6.5. </w:t>
      </w:r>
      <w:r w:rsidR="001346C8" w:rsidRPr="00FB35ED">
        <w:rPr>
          <w:rFonts w:ascii="Times New Roman" w:eastAsia="Times New Roman" w:hAnsi="Times New Roman" w:cs="Times New Roman"/>
          <w:b/>
          <w:sz w:val="24"/>
          <w:szCs w:val="24"/>
          <w:lang w:eastAsia="ru-RU"/>
        </w:rPr>
        <w:t>Воспитательная  работа</w:t>
      </w:r>
    </w:p>
    <w:p w:rsidR="001346C8" w:rsidRPr="00FB35ED" w:rsidRDefault="001346C8" w:rsidP="001346C8">
      <w:pPr>
        <w:spacing w:after="0" w:line="240" w:lineRule="auto"/>
        <w:jc w:val="both"/>
        <w:rPr>
          <w:rFonts w:ascii="Times New Roman" w:eastAsia="Times New Roman" w:hAnsi="Times New Roman" w:cs="Times New Roman"/>
          <w:sz w:val="24"/>
          <w:szCs w:val="24"/>
          <w:lang w:eastAsia="ru-RU"/>
        </w:rPr>
      </w:pPr>
    </w:p>
    <w:tbl>
      <w:tblPr>
        <w:tblW w:w="134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080"/>
        <w:gridCol w:w="1985"/>
        <w:gridCol w:w="2693"/>
      </w:tblGrid>
      <w:tr w:rsidR="001346C8" w:rsidRPr="00FB35ED" w:rsidTr="00C63AE8">
        <w:tc>
          <w:tcPr>
            <w:tcW w:w="708" w:type="dxa"/>
          </w:tcPr>
          <w:p w:rsidR="001346C8" w:rsidRPr="00FB35ED" w:rsidRDefault="001346C8" w:rsidP="001346C8">
            <w:pPr>
              <w:spacing w:after="0" w:line="240" w:lineRule="auto"/>
              <w:jc w:val="center"/>
              <w:rPr>
                <w:rFonts w:ascii="Times New Roman" w:eastAsia="Times New Roman" w:hAnsi="Times New Roman" w:cs="Times New Roman"/>
                <w:b/>
                <w:sz w:val="24"/>
                <w:szCs w:val="24"/>
                <w:lang w:eastAsia="ru-RU"/>
              </w:rPr>
            </w:pPr>
            <w:r w:rsidRPr="00FB35ED">
              <w:rPr>
                <w:rFonts w:ascii="Times New Roman" w:eastAsia="Times New Roman" w:hAnsi="Times New Roman" w:cs="Times New Roman"/>
                <w:b/>
                <w:sz w:val="24"/>
                <w:szCs w:val="24"/>
                <w:lang w:eastAsia="ru-RU"/>
              </w:rPr>
              <w:t>№</w:t>
            </w:r>
          </w:p>
        </w:tc>
        <w:tc>
          <w:tcPr>
            <w:tcW w:w="8080" w:type="dxa"/>
          </w:tcPr>
          <w:p w:rsidR="001346C8" w:rsidRPr="00FB35ED" w:rsidRDefault="001346C8" w:rsidP="001346C8">
            <w:pPr>
              <w:spacing w:after="0" w:line="240" w:lineRule="auto"/>
              <w:jc w:val="center"/>
              <w:rPr>
                <w:rFonts w:ascii="Times New Roman" w:eastAsia="Times New Roman" w:hAnsi="Times New Roman" w:cs="Times New Roman"/>
                <w:b/>
                <w:sz w:val="24"/>
                <w:szCs w:val="24"/>
                <w:lang w:eastAsia="ru-RU"/>
              </w:rPr>
            </w:pPr>
            <w:r w:rsidRPr="00FB35ED">
              <w:rPr>
                <w:rFonts w:ascii="Times New Roman" w:eastAsia="Times New Roman" w:hAnsi="Times New Roman" w:cs="Times New Roman"/>
                <w:b/>
                <w:sz w:val="24"/>
                <w:szCs w:val="24"/>
                <w:lang w:eastAsia="ru-RU"/>
              </w:rPr>
              <w:t>Мероприятия</w:t>
            </w:r>
          </w:p>
        </w:tc>
        <w:tc>
          <w:tcPr>
            <w:tcW w:w="1985" w:type="dxa"/>
          </w:tcPr>
          <w:p w:rsidR="001346C8" w:rsidRPr="00FB35ED" w:rsidRDefault="001346C8" w:rsidP="001346C8">
            <w:pPr>
              <w:spacing w:after="0" w:line="240" w:lineRule="auto"/>
              <w:jc w:val="center"/>
              <w:rPr>
                <w:rFonts w:ascii="Times New Roman" w:eastAsia="Times New Roman" w:hAnsi="Times New Roman" w:cs="Times New Roman"/>
                <w:b/>
                <w:sz w:val="24"/>
                <w:szCs w:val="24"/>
                <w:lang w:eastAsia="ru-RU"/>
              </w:rPr>
            </w:pPr>
            <w:r w:rsidRPr="00FB35ED">
              <w:rPr>
                <w:rFonts w:ascii="Times New Roman" w:eastAsia="Times New Roman" w:hAnsi="Times New Roman" w:cs="Times New Roman"/>
                <w:b/>
                <w:sz w:val="24"/>
                <w:szCs w:val="24"/>
                <w:lang w:eastAsia="ru-RU"/>
              </w:rPr>
              <w:t>Срок</w:t>
            </w:r>
            <w:r>
              <w:rPr>
                <w:rFonts w:ascii="Times New Roman" w:eastAsia="Times New Roman" w:hAnsi="Times New Roman" w:cs="Times New Roman"/>
                <w:b/>
                <w:sz w:val="24"/>
                <w:szCs w:val="24"/>
                <w:lang w:eastAsia="ru-RU"/>
              </w:rPr>
              <w:t>и</w:t>
            </w:r>
          </w:p>
        </w:tc>
        <w:tc>
          <w:tcPr>
            <w:tcW w:w="2693" w:type="dxa"/>
          </w:tcPr>
          <w:p w:rsidR="001346C8" w:rsidRPr="00FB35ED" w:rsidRDefault="001346C8" w:rsidP="001346C8">
            <w:pPr>
              <w:spacing w:after="0" w:line="240" w:lineRule="auto"/>
              <w:jc w:val="center"/>
              <w:rPr>
                <w:rFonts w:ascii="Times New Roman" w:eastAsia="Times New Roman" w:hAnsi="Times New Roman" w:cs="Times New Roman"/>
                <w:b/>
                <w:sz w:val="24"/>
                <w:szCs w:val="24"/>
                <w:lang w:eastAsia="ru-RU"/>
              </w:rPr>
            </w:pPr>
            <w:r w:rsidRPr="00FB35ED">
              <w:rPr>
                <w:rFonts w:ascii="Times New Roman" w:eastAsia="Times New Roman" w:hAnsi="Times New Roman" w:cs="Times New Roman"/>
                <w:b/>
                <w:sz w:val="24"/>
                <w:szCs w:val="24"/>
                <w:lang w:eastAsia="ru-RU"/>
              </w:rPr>
              <w:t>Ответственные</w:t>
            </w:r>
          </w:p>
        </w:tc>
      </w:tr>
      <w:tr w:rsidR="001346C8" w:rsidRPr="00FB35ED" w:rsidTr="00C63AE8">
        <w:tc>
          <w:tcPr>
            <w:tcW w:w="708" w:type="dxa"/>
          </w:tcPr>
          <w:p w:rsidR="001346C8" w:rsidRPr="006C2ABF" w:rsidRDefault="001346C8" w:rsidP="001346C8">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1</w:t>
            </w:r>
          </w:p>
        </w:tc>
        <w:tc>
          <w:tcPr>
            <w:tcW w:w="8080" w:type="dxa"/>
          </w:tcPr>
          <w:p w:rsidR="001346C8" w:rsidRPr="006C2ABF" w:rsidRDefault="00743164" w:rsidP="00743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Действующий  ст</w:t>
            </w:r>
            <w:r w:rsidR="001346C8" w:rsidRPr="006C2ABF">
              <w:rPr>
                <w:rFonts w:ascii="Times New Roman" w:eastAsia="Times New Roman" w:hAnsi="Times New Roman" w:cs="Times New Roman"/>
                <w:sz w:val="24"/>
                <w:szCs w:val="24"/>
                <w:lang w:eastAsia="ru-RU"/>
              </w:rPr>
              <w:t>енд по видам спорта</w:t>
            </w:r>
          </w:p>
        </w:tc>
        <w:tc>
          <w:tcPr>
            <w:tcW w:w="1985" w:type="dxa"/>
          </w:tcPr>
          <w:p w:rsidR="001346C8" w:rsidRPr="006C2ABF" w:rsidRDefault="001346C8" w:rsidP="001346C8">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В течение года</w:t>
            </w:r>
          </w:p>
        </w:tc>
        <w:tc>
          <w:tcPr>
            <w:tcW w:w="2693" w:type="dxa"/>
          </w:tcPr>
          <w:p w:rsidR="001346C8" w:rsidRPr="006C2ABF" w:rsidRDefault="001346C8" w:rsidP="001346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6C2ABF">
              <w:rPr>
                <w:rFonts w:ascii="Times New Roman" w:eastAsia="Times New Roman" w:hAnsi="Times New Roman" w:cs="Times New Roman"/>
                <w:sz w:val="24"/>
                <w:szCs w:val="24"/>
                <w:lang w:eastAsia="ru-RU"/>
              </w:rPr>
              <w:t>ренеры</w:t>
            </w:r>
          </w:p>
        </w:tc>
      </w:tr>
      <w:tr w:rsidR="00743164" w:rsidRPr="00FB35ED" w:rsidTr="00C63AE8">
        <w:tc>
          <w:tcPr>
            <w:tcW w:w="708"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2</w:t>
            </w:r>
          </w:p>
        </w:tc>
        <w:tc>
          <w:tcPr>
            <w:tcW w:w="8080"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проведения </w:t>
            </w:r>
            <w:r w:rsidRPr="006C2A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недели  по видам спорта </w:t>
            </w:r>
          </w:p>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Неделя отделения вольной борьбы</w:t>
            </w:r>
          </w:p>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Неделя отделения легкой атлетики</w:t>
            </w:r>
          </w:p>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Неделя отделения спортивной акробатики</w:t>
            </w:r>
          </w:p>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Неделя отделения шашек</w:t>
            </w:r>
          </w:p>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Неделя отделения волейбола</w:t>
            </w:r>
          </w:p>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Неделя стрельбы из лука</w:t>
            </w:r>
          </w:p>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Неделя пулевой стрельбы</w:t>
            </w:r>
          </w:p>
        </w:tc>
        <w:tc>
          <w:tcPr>
            <w:tcW w:w="1985"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В течение года</w:t>
            </w:r>
          </w:p>
        </w:tc>
        <w:tc>
          <w:tcPr>
            <w:tcW w:w="2693"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6C2ABF">
              <w:rPr>
                <w:rFonts w:ascii="Times New Roman" w:eastAsia="Times New Roman" w:hAnsi="Times New Roman" w:cs="Times New Roman"/>
                <w:sz w:val="24"/>
                <w:szCs w:val="24"/>
                <w:lang w:eastAsia="ru-RU"/>
              </w:rPr>
              <w:t>ренеры</w:t>
            </w:r>
          </w:p>
        </w:tc>
      </w:tr>
      <w:tr w:rsidR="00743164" w:rsidRPr="00FB35ED" w:rsidTr="00C63AE8">
        <w:tc>
          <w:tcPr>
            <w:tcW w:w="708"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3</w:t>
            </w:r>
          </w:p>
        </w:tc>
        <w:tc>
          <w:tcPr>
            <w:tcW w:w="8080"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 xml:space="preserve">Организация работы по формированию здорового образа жизни. </w:t>
            </w:r>
          </w:p>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p>
        </w:tc>
        <w:tc>
          <w:tcPr>
            <w:tcW w:w="1985"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Сентябрь «Кросс нации»</w:t>
            </w:r>
          </w:p>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p>
        </w:tc>
        <w:tc>
          <w:tcPr>
            <w:tcW w:w="2693"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p>
        </w:tc>
      </w:tr>
      <w:tr w:rsidR="00743164" w:rsidRPr="00FB35ED" w:rsidTr="00C63AE8">
        <w:tc>
          <w:tcPr>
            <w:tcW w:w="708"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4</w:t>
            </w:r>
          </w:p>
        </w:tc>
        <w:tc>
          <w:tcPr>
            <w:tcW w:w="8080"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Организовать работу по профилактике правонарушений.</w:t>
            </w:r>
          </w:p>
        </w:tc>
        <w:tc>
          <w:tcPr>
            <w:tcW w:w="1985"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в течение  года</w:t>
            </w:r>
          </w:p>
        </w:tc>
        <w:tc>
          <w:tcPr>
            <w:tcW w:w="2693"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Тренеры, тьюторы</w:t>
            </w:r>
          </w:p>
        </w:tc>
      </w:tr>
      <w:tr w:rsidR="00743164" w:rsidRPr="00FB35ED" w:rsidTr="00C63AE8">
        <w:tc>
          <w:tcPr>
            <w:tcW w:w="708"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5</w:t>
            </w:r>
          </w:p>
        </w:tc>
        <w:tc>
          <w:tcPr>
            <w:tcW w:w="8080"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Организовать агитационные выезды в наслега и в другие улусы с показательными выступлениями, лекциями и концертом</w:t>
            </w:r>
          </w:p>
        </w:tc>
        <w:tc>
          <w:tcPr>
            <w:tcW w:w="1985"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В течение года</w:t>
            </w:r>
          </w:p>
        </w:tc>
        <w:tc>
          <w:tcPr>
            <w:tcW w:w="2693" w:type="dxa"/>
          </w:tcPr>
          <w:p w:rsidR="00743164" w:rsidRPr="006C2ABF" w:rsidRDefault="00C63AE8" w:rsidP="00C63A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Тренеры</w:t>
            </w:r>
          </w:p>
        </w:tc>
      </w:tr>
      <w:tr w:rsidR="00743164" w:rsidRPr="00FB35ED" w:rsidTr="00C63AE8">
        <w:tc>
          <w:tcPr>
            <w:tcW w:w="708"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6</w:t>
            </w:r>
          </w:p>
        </w:tc>
        <w:tc>
          <w:tcPr>
            <w:tcW w:w="8080"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Посещение музея спортивной славы им. Д.П. Коркина</w:t>
            </w:r>
          </w:p>
        </w:tc>
        <w:tc>
          <w:tcPr>
            <w:tcW w:w="1985"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В течение года</w:t>
            </w:r>
          </w:p>
        </w:tc>
        <w:tc>
          <w:tcPr>
            <w:tcW w:w="2693" w:type="dxa"/>
          </w:tcPr>
          <w:p w:rsidR="00743164" w:rsidRPr="006C2ABF" w:rsidRDefault="00743164" w:rsidP="00C63AE8">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 xml:space="preserve">Тренеры </w:t>
            </w:r>
          </w:p>
        </w:tc>
      </w:tr>
      <w:tr w:rsidR="00743164" w:rsidRPr="00FB35ED" w:rsidTr="00C63AE8">
        <w:tc>
          <w:tcPr>
            <w:tcW w:w="708"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7</w:t>
            </w:r>
          </w:p>
        </w:tc>
        <w:tc>
          <w:tcPr>
            <w:tcW w:w="8080"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Участие тренерского состава на спартакиадах между предприятиями, наслегами</w:t>
            </w:r>
          </w:p>
        </w:tc>
        <w:tc>
          <w:tcPr>
            <w:tcW w:w="1985"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По назначению</w:t>
            </w:r>
          </w:p>
        </w:tc>
        <w:tc>
          <w:tcPr>
            <w:tcW w:w="2693"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Тренеры</w:t>
            </w:r>
          </w:p>
        </w:tc>
      </w:tr>
      <w:tr w:rsidR="00743164" w:rsidRPr="00FB35ED" w:rsidTr="00C63AE8">
        <w:tc>
          <w:tcPr>
            <w:tcW w:w="708"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8</w:t>
            </w:r>
          </w:p>
        </w:tc>
        <w:tc>
          <w:tcPr>
            <w:tcW w:w="8080"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Посещение учебных занятий и жилых корпусов</w:t>
            </w:r>
          </w:p>
        </w:tc>
        <w:tc>
          <w:tcPr>
            <w:tcW w:w="1985"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В течение года</w:t>
            </w:r>
          </w:p>
        </w:tc>
        <w:tc>
          <w:tcPr>
            <w:tcW w:w="2693" w:type="dxa"/>
          </w:tcPr>
          <w:p w:rsidR="00743164" w:rsidRPr="006C2ABF" w:rsidRDefault="00743164" w:rsidP="00743164">
            <w:pPr>
              <w:spacing w:after="0" w:line="240" w:lineRule="auto"/>
              <w:jc w:val="both"/>
              <w:rPr>
                <w:rFonts w:ascii="Times New Roman" w:eastAsia="Times New Roman" w:hAnsi="Times New Roman" w:cs="Times New Roman"/>
                <w:sz w:val="24"/>
                <w:szCs w:val="24"/>
                <w:lang w:eastAsia="ru-RU"/>
              </w:rPr>
            </w:pPr>
            <w:r w:rsidRPr="006C2ABF">
              <w:rPr>
                <w:rFonts w:ascii="Times New Roman" w:eastAsia="Times New Roman" w:hAnsi="Times New Roman" w:cs="Times New Roman"/>
                <w:sz w:val="24"/>
                <w:szCs w:val="24"/>
                <w:lang w:eastAsia="ru-RU"/>
              </w:rPr>
              <w:t>Тренеры</w:t>
            </w:r>
            <w:r>
              <w:rPr>
                <w:rFonts w:ascii="Times New Roman" w:eastAsia="Times New Roman" w:hAnsi="Times New Roman" w:cs="Times New Roman"/>
                <w:sz w:val="24"/>
                <w:szCs w:val="24"/>
                <w:lang w:eastAsia="ru-RU"/>
              </w:rPr>
              <w:t xml:space="preserve">  </w:t>
            </w:r>
            <w:r w:rsidRPr="006C2ABF">
              <w:rPr>
                <w:rFonts w:ascii="Times New Roman" w:eastAsia="Times New Roman" w:hAnsi="Times New Roman" w:cs="Times New Roman"/>
                <w:sz w:val="24"/>
                <w:szCs w:val="24"/>
                <w:lang w:eastAsia="ru-RU"/>
              </w:rPr>
              <w:t>Аржаков Е.Д.</w:t>
            </w:r>
          </w:p>
        </w:tc>
      </w:tr>
    </w:tbl>
    <w:p w:rsidR="001346C8" w:rsidRPr="00FB35ED" w:rsidRDefault="001346C8" w:rsidP="001346C8">
      <w:pPr>
        <w:spacing w:after="0" w:line="240" w:lineRule="auto"/>
        <w:jc w:val="center"/>
        <w:rPr>
          <w:rFonts w:ascii="Times New Roman" w:eastAsia="Times New Roman" w:hAnsi="Times New Roman" w:cs="Times New Roman"/>
          <w:sz w:val="24"/>
          <w:szCs w:val="24"/>
          <w:lang w:eastAsia="ru-RU"/>
        </w:rPr>
      </w:pPr>
    </w:p>
    <w:p w:rsidR="00DA7DD1" w:rsidRDefault="00DA7DD1" w:rsidP="00DA7DD1">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6.6. П</w:t>
      </w:r>
      <w:r w:rsidRPr="00847DAC">
        <w:rPr>
          <w:rFonts w:ascii="Times New Roman" w:eastAsia="Times New Roman" w:hAnsi="Times New Roman" w:cs="Times New Roman"/>
          <w:b/>
          <w:color w:val="000000" w:themeColor="text1"/>
          <w:sz w:val="28"/>
          <w:szCs w:val="28"/>
          <w:lang w:eastAsia="ru-RU"/>
        </w:rPr>
        <w:t>роблемно-исследовательск</w:t>
      </w:r>
      <w:r>
        <w:rPr>
          <w:rFonts w:ascii="Times New Roman" w:eastAsia="Times New Roman" w:hAnsi="Times New Roman" w:cs="Times New Roman"/>
          <w:b/>
          <w:color w:val="000000" w:themeColor="text1"/>
          <w:sz w:val="28"/>
          <w:szCs w:val="28"/>
          <w:lang w:eastAsia="ru-RU"/>
        </w:rPr>
        <w:t>ая  р</w:t>
      </w:r>
      <w:r w:rsidRPr="00847DAC">
        <w:rPr>
          <w:rFonts w:ascii="Times New Roman" w:eastAsia="Times New Roman" w:hAnsi="Times New Roman" w:cs="Times New Roman"/>
          <w:b/>
          <w:color w:val="000000" w:themeColor="text1"/>
          <w:sz w:val="28"/>
          <w:szCs w:val="28"/>
          <w:lang w:eastAsia="ru-RU"/>
        </w:rPr>
        <w:t>абот</w:t>
      </w:r>
      <w:r>
        <w:rPr>
          <w:rFonts w:ascii="Times New Roman" w:eastAsia="Times New Roman" w:hAnsi="Times New Roman" w:cs="Times New Roman"/>
          <w:b/>
          <w:color w:val="000000" w:themeColor="text1"/>
          <w:sz w:val="28"/>
          <w:szCs w:val="28"/>
          <w:lang w:eastAsia="ru-RU"/>
        </w:rPr>
        <w:t>а</w:t>
      </w:r>
      <w:r w:rsidRPr="00847DAC">
        <w:rPr>
          <w:rFonts w:ascii="Times New Roman" w:eastAsia="Times New Roman" w:hAnsi="Times New Roman" w:cs="Times New Roman"/>
          <w:b/>
          <w:color w:val="000000" w:themeColor="text1"/>
          <w:sz w:val="28"/>
          <w:szCs w:val="28"/>
          <w:lang w:eastAsia="ru-RU"/>
        </w:rPr>
        <w:t xml:space="preserve"> тренеров </w:t>
      </w:r>
    </w:p>
    <w:p w:rsidR="00DA7DD1" w:rsidRPr="00847DAC" w:rsidRDefault="00DA7DD1" w:rsidP="00DA7DD1">
      <w:pPr>
        <w:spacing w:after="0" w:line="240" w:lineRule="auto"/>
        <w:jc w:val="center"/>
        <w:rPr>
          <w:rFonts w:ascii="Times New Roman" w:eastAsia="Times New Roman" w:hAnsi="Times New Roman" w:cs="Times New Roman"/>
          <w:sz w:val="28"/>
          <w:szCs w:val="28"/>
          <w:lang w:eastAsia="ru-RU"/>
        </w:rPr>
      </w:pPr>
    </w:p>
    <w:tbl>
      <w:tblPr>
        <w:tblW w:w="133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268"/>
        <w:gridCol w:w="2268"/>
        <w:gridCol w:w="8080"/>
      </w:tblGrid>
      <w:tr w:rsidR="00DA7DD1" w:rsidRPr="00847DAC" w:rsidTr="00DA7DD1">
        <w:tc>
          <w:tcPr>
            <w:tcW w:w="709"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Ф.И.О.</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Должность </w:t>
            </w:r>
          </w:p>
        </w:tc>
        <w:tc>
          <w:tcPr>
            <w:tcW w:w="8080"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 xml:space="preserve">Тема </w:t>
            </w:r>
            <w:r>
              <w:rPr>
                <w:rFonts w:ascii="Times New Roman" w:eastAsia="Times New Roman" w:hAnsi="Times New Roman" w:cs="Times New Roman"/>
                <w:sz w:val="28"/>
                <w:szCs w:val="28"/>
                <w:lang w:eastAsia="ru-RU"/>
              </w:rPr>
              <w:t xml:space="preserve"> проблемно- исследовательской </w:t>
            </w:r>
            <w:r w:rsidRPr="00847DAC">
              <w:rPr>
                <w:rFonts w:ascii="Times New Roman" w:eastAsia="Times New Roman" w:hAnsi="Times New Roman" w:cs="Times New Roman"/>
                <w:sz w:val="28"/>
                <w:szCs w:val="28"/>
                <w:lang w:eastAsia="ru-RU"/>
              </w:rPr>
              <w:t>работы</w:t>
            </w:r>
          </w:p>
        </w:tc>
      </w:tr>
      <w:tr w:rsidR="00DA7DD1" w:rsidRPr="00847DAC" w:rsidTr="00DA7DD1">
        <w:tc>
          <w:tcPr>
            <w:tcW w:w="709"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1</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Явловский М.А.</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Вольная борьба</w:t>
            </w:r>
          </w:p>
        </w:tc>
        <w:tc>
          <w:tcPr>
            <w:tcW w:w="8080"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Особенности развития физических качеств борцов-юношей в условиях севера</w:t>
            </w:r>
          </w:p>
        </w:tc>
      </w:tr>
      <w:tr w:rsidR="00DA7DD1" w:rsidRPr="00847DAC" w:rsidTr="00DA7DD1">
        <w:tc>
          <w:tcPr>
            <w:tcW w:w="709"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2</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Собакин А.И.</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Легкая атлетика</w:t>
            </w:r>
          </w:p>
        </w:tc>
        <w:tc>
          <w:tcPr>
            <w:tcW w:w="8080"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Специальные упражнения для спортсменов легкоатлетов</w:t>
            </w:r>
          </w:p>
        </w:tc>
      </w:tr>
      <w:tr w:rsidR="00DA7DD1" w:rsidRPr="00847DAC" w:rsidTr="00DA7DD1">
        <w:tc>
          <w:tcPr>
            <w:tcW w:w="709"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3</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Кычкин Н.Н. 2</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Шашки</w:t>
            </w:r>
          </w:p>
        </w:tc>
        <w:tc>
          <w:tcPr>
            <w:tcW w:w="8080"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Воспитание и подготовка шашистов высшего класса</w:t>
            </w:r>
          </w:p>
        </w:tc>
      </w:tr>
      <w:tr w:rsidR="00DA7DD1" w:rsidRPr="00847DAC" w:rsidTr="00DA7DD1">
        <w:tc>
          <w:tcPr>
            <w:tcW w:w="709"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4</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Нохтунский Г.Ф.</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Легкая атлетика</w:t>
            </w:r>
          </w:p>
        </w:tc>
        <w:tc>
          <w:tcPr>
            <w:tcW w:w="8080"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Развитие выносливости у бегунов длинной дистанции</w:t>
            </w:r>
          </w:p>
        </w:tc>
      </w:tr>
      <w:tr w:rsidR="00DA7DD1" w:rsidRPr="00847DAC" w:rsidTr="00DA7DD1">
        <w:tc>
          <w:tcPr>
            <w:tcW w:w="709"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6</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Посельский И.С.</w:t>
            </w:r>
          </w:p>
        </w:tc>
        <w:tc>
          <w:tcPr>
            <w:tcW w:w="2268"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Вольная борьба</w:t>
            </w:r>
          </w:p>
        </w:tc>
        <w:tc>
          <w:tcPr>
            <w:tcW w:w="8080" w:type="dxa"/>
          </w:tcPr>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r w:rsidRPr="00847DAC">
              <w:rPr>
                <w:rFonts w:ascii="Times New Roman" w:eastAsia="Times New Roman" w:hAnsi="Times New Roman" w:cs="Times New Roman"/>
                <w:sz w:val="28"/>
                <w:szCs w:val="28"/>
                <w:lang w:eastAsia="ru-RU"/>
              </w:rPr>
              <w:t>Методика воспитания скоростно-силовых качеств у борцов</w:t>
            </w:r>
          </w:p>
        </w:tc>
      </w:tr>
    </w:tbl>
    <w:p w:rsidR="00DA7DD1" w:rsidRPr="00847DAC" w:rsidRDefault="00DA7DD1" w:rsidP="00DA7DD1">
      <w:pPr>
        <w:spacing w:after="0" w:line="240" w:lineRule="auto"/>
        <w:jc w:val="both"/>
        <w:rPr>
          <w:rFonts w:ascii="Times New Roman" w:eastAsia="Times New Roman" w:hAnsi="Times New Roman" w:cs="Times New Roman"/>
          <w:sz w:val="28"/>
          <w:szCs w:val="28"/>
          <w:lang w:eastAsia="ru-RU"/>
        </w:rPr>
      </w:pPr>
    </w:p>
    <w:p w:rsidR="00DA7DD1" w:rsidRPr="00AB053B" w:rsidRDefault="00E32613" w:rsidP="00DA7DD1">
      <w:pPr>
        <w:spacing w:after="0" w:line="240" w:lineRule="auto"/>
        <w:jc w:val="center"/>
        <w:rPr>
          <w:rFonts w:ascii="Times New Roman" w:eastAsia="Times New Roman" w:hAnsi="Times New Roman" w:cs="Times New Roman"/>
          <w:b/>
          <w:bCs/>
          <w:sz w:val="28"/>
          <w:szCs w:val="28"/>
          <w:lang w:eastAsia="ru-RU"/>
        </w:rPr>
      </w:pPr>
      <w:r w:rsidRPr="00AB053B">
        <w:rPr>
          <w:rFonts w:ascii="Times New Roman" w:eastAsia="Times New Roman" w:hAnsi="Times New Roman" w:cs="Times New Roman"/>
          <w:b/>
          <w:lang w:eastAsia="ru-RU"/>
        </w:rPr>
        <w:lastRenderedPageBreak/>
        <w:t>6.</w:t>
      </w:r>
      <w:r w:rsidR="00DA7DD1" w:rsidRPr="00AB053B">
        <w:rPr>
          <w:rFonts w:ascii="Times New Roman" w:eastAsia="Times New Roman" w:hAnsi="Times New Roman" w:cs="Times New Roman"/>
          <w:b/>
          <w:lang w:eastAsia="ru-RU"/>
        </w:rPr>
        <w:t xml:space="preserve"> 7.  </w:t>
      </w:r>
      <w:r w:rsidR="00DA7DD1" w:rsidRPr="00AB053B">
        <w:rPr>
          <w:rFonts w:ascii="Times New Roman" w:eastAsia="Times New Roman" w:hAnsi="Times New Roman" w:cs="Times New Roman"/>
          <w:b/>
          <w:sz w:val="28"/>
          <w:szCs w:val="28"/>
          <w:lang w:eastAsia="ru-RU"/>
        </w:rPr>
        <w:t>К</w:t>
      </w:r>
      <w:r w:rsidR="00AB053B">
        <w:rPr>
          <w:rFonts w:ascii="Times New Roman" w:eastAsia="Times New Roman" w:hAnsi="Times New Roman" w:cs="Times New Roman"/>
          <w:b/>
          <w:sz w:val="28"/>
          <w:szCs w:val="28"/>
          <w:lang w:eastAsia="ru-RU"/>
        </w:rPr>
        <w:t>АЛЕНДАРНЫЙ ПЛАН УЧАСТИЯ В СОРЕВНОВАНИЯХ</w:t>
      </w:r>
    </w:p>
    <w:p w:rsidR="00DA7DD1" w:rsidRPr="00DA7DD1" w:rsidRDefault="00DA7DD1" w:rsidP="00DA7DD1">
      <w:pPr>
        <w:spacing w:before="100" w:after="100" w:line="240" w:lineRule="auto"/>
        <w:jc w:val="center"/>
        <w:rPr>
          <w:rFonts w:ascii="Times New Roman" w:eastAsia="Times New Roman" w:hAnsi="Times New Roman" w:cs="Times New Roman"/>
          <w:b/>
          <w:color w:val="000000"/>
          <w:sz w:val="28"/>
          <w:szCs w:val="28"/>
          <w:lang w:eastAsia="ru-RU"/>
        </w:rPr>
      </w:pPr>
      <w:r w:rsidRPr="00DA7DD1">
        <w:rPr>
          <w:rFonts w:ascii="Times New Roman" w:eastAsia="Times New Roman" w:hAnsi="Times New Roman" w:cs="Times New Roman"/>
          <w:b/>
          <w:color w:val="000000"/>
          <w:sz w:val="28"/>
          <w:szCs w:val="28"/>
          <w:lang w:eastAsia="ru-RU"/>
        </w:rPr>
        <w:t>Отделение спортивных игр</w:t>
      </w:r>
    </w:p>
    <w:p w:rsidR="00DA7DD1" w:rsidRPr="00DA7DD1" w:rsidRDefault="00DA7DD1" w:rsidP="00DA7DD1">
      <w:pPr>
        <w:spacing w:before="100" w:after="10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w:t>
      </w:r>
      <w:r w:rsidRPr="00DA7DD1">
        <w:rPr>
          <w:rFonts w:ascii="Times New Roman" w:eastAsia="Times New Roman" w:hAnsi="Times New Roman" w:cs="Times New Roman"/>
          <w:color w:val="000000"/>
          <w:sz w:val="28"/>
          <w:szCs w:val="28"/>
          <w:lang w:eastAsia="ru-RU"/>
        </w:rPr>
        <w:t>ренер</w:t>
      </w:r>
      <w:r>
        <w:rPr>
          <w:rFonts w:ascii="Times New Roman" w:eastAsia="Times New Roman" w:hAnsi="Times New Roman" w:cs="Times New Roman"/>
          <w:color w:val="000000"/>
          <w:sz w:val="28"/>
          <w:szCs w:val="28"/>
          <w:lang w:eastAsia="ru-RU"/>
        </w:rPr>
        <w:t>ы</w:t>
      </w:r>
      <w:r w:rsidRPr="00DA7DD1">
        <w:rPr>
          <w:rFonts w:ascii="Times New Roman" w:eastAsia="Times New Roman" w:hAnsi="Times New Roman" w:cs="Times New Roman"/>
          <w:color w:val="000000"/>
          <w:sz w:val="28"/>
          <w:szCs w:val="28"/>
          <w:lang w:eastAsia="ru-RU"/>
        </w:rPr>
        <w:t>: Оконешникова С.С., Бродников А.П.</w:t>
      </w:r>
    </w:p>
    <w:tbl>
      <w:tblPr>
        <w:tblStyle w:val="312"/>
        <w:tblW w:w="12615" w:type="dxa"/>
        <w:tblInd w:w="1555" w:type="dxa"/>
        <w:tblLook w:val="04A0" w:firstRow="1" w:lastRow="0" w:firstColumn="1" w:lastColumn="0" w:noHBand="0" w:noVBand="1"/>
      </w:tblPr>
      <w:tblGrid>
        <w:gridCol w:w="992"/>
        <w:gridCol w:w="5386"/>
        <w:gridCol w:w="2127"/>
        <w:gridCol w:w="2126"/>
        <w:gridCol w:w="1984"/>
      </w:tblGrid>
      <w:tr w:rsidR="00DA7DD1" w:rsidRPr="00DA7DD1" w:rsidTr="00DA7DD1">
        <w:tc>
          <w:tcPr>
            <w:tcW w:w="992" w:type="dxa"/>
          </w:tcPr>
          <w:p w:rsidR="00DA7DD1" w:rsidRPr="00DA7DD1" w:rsidRDefault="00DA7DD1" w:rsidP="00DA7DD1">
            <w:pPr>
              <w:jc w:val="center"/>
              <w:rPr>
                <w:rFonts w:ascii="Times New Roman" w:hAnsi="Times New Roman" w:cs="Times New Roman"/>
                <w:b/>
                <w:sz w:val="24"/>
                <w:szCs w:val="24"/>
              </w:rPr>
            </w:pPr>
            <w:r w:rsidRPr="00DA7DD1">
              <w:rPr>
                <w:rFonts w:ascii="Times New Roman" w:hAnsi="Times New Roman" w:cs="Times New Roman"/>
                <w:b/>
                <w:sz w:val="24"/>
                <w:szCs w:val="24"/>
              </w:rPr>
              <w:t>№</w:t>
            </w:r>
          </w:p>
        </w:tc>
        <w:tc>
          <w:tcPr>
            <w:tcW w:w="5386" w:type="dxa"/>
          </w:tcPr>
          <w:p w:rsidR="00DA7DD1" w:rsidRPr="00DA7DD1" w:rsidRDefault="00DA7DD1" w:rsidP="00DA7DD1">
            <w:pPr>
              <w:jc w:val="center"/>
              <w:rPr>
                <w:rFonts w:ascii="Times New Roman" w:hAnsi="Times New Roman" w:cs="Times New Roman"/>
                <w:b/>
                <w:sz w:val="24"/>
                <w:szCs w:val="24"/>
              </w:rPr>
            </w:pPr>
            <w:r>
              <w:rPr>
                <w:rFonts w:ascii="Times New Roman" w:hAnsi="Times New Roman" w:cs="Times New Roman"/>
                <w:b/>
                <w:sz w:val="24"/>
                <w:szCs w:val="24"/>
              </w:rPr>
              <w:t>С</w:t>
            </w:r>
            <w:r w:rsidRPr="00DA7DD1">
              <w:rPr>
                <w:rFonts w:ascii="Times New Roman" w:hAnsi="Times New Roman" w:cs="Times New Roman"/>
                <w:b/>
                <w:sz w:val="24"/>
                <w:szCs w:val="24"/>
              </w:rPr>
              <w:t>оревнование</w:t>
            </w:r>
          </w:p>
        </w:tc>
        <w:tc>
          <w:tcPr>
            <w:tcW w:w="2127" w:type="dxa"/>
          </w:tcPr>
          <w:p w:rsidR="00DA7DD1" w:rsidRPr="00DA7DD1" w:rsidRDefault="00DA7DD1" w:rsidP="00DA7DD1">
            <w:pPr>
              <w:jc w:val="center"/>
              <w:rPr>
                <w:rFonts w:ascii="Times New Roman" w:hAnsi="Times New Roman" w:cs="Times New Roman"/>
                <w:b/>
                <w:sz w:val="24"/>
                <w:szCs w:val="24"/>
              </w:rPr>
            </w:pPr>
            <w:r w:rsidRPr="00DA7DD1">
              <w:rPr>
                <w:rFonts w:ascii="Times New Roman" w:hAnsi="Times New Roman" w:cs="Times New Roman"/>
                <w:b/>
                <w:sz w:val="24"/>
                <w:szCs w:val="24"/>
              </w:rPr>
              <w:t>Дата и место проведения</w:t>
            </w:r>
          </w:p>
        </w:tc>
        <w:tc>
          <w:tcPr>
            <w:tcW w:w="2126" w:type="dxa"/>
          </w:tcPr>
          <w:p w:rsidR="00DA7DD1" w:rsidRPr="00DA7DD1" w:rsidRDefault="00DA7DD1" w:rsidP="00DA7DD1">
            <w:pPr>
              <w:jc w:val="center"/>
              <w:rPr>
                <w:rFonts w:ascii="Times New Roman" w:hAnsi="Times New Roman" w:cs="Times New Roman"/>
                <w:b/>
                <w:sz w:val="24"/>
                <w:szCs w:val="24"/>
              </w:rPr>
            </w:pPr>
            <w:r w:rsidRPr="00DA7DD1">
              <w:rPr>
                <w:rFonts w:ascii="Times New Roman" w:hAnsi="Times New Roman" w:cs="Times New Roman"/>
                <w:b/>
                <w:sz w:val="24"/>
                <w:szCs w:val="24"/>
              </w:rPr>
              <w:t>Количество участников</w:t>
            </w:r>
          </w:p>
        </w:tc>
        <w:tc>
          <w:tcPr>
            <w:tcW w:w="1984" w:type="dxa"/>
          </w:tcPr>
          <w:p w:rsidR="00DA7DD1" w:rsidRPr="00DA7DD1" w:rsidRDefault="00DA7DD1" w:rsidP="00DA7DD1">
            <w:pPr>
              <w:jc w:val="center"/>
              <w:rPr>
                <w:rFonts w:ascii="Times New Roman" w:hAnsi="Times New Roman" w:cs="Times New Roman"/>
                <w:b/>
                <w:sz w:val="24"/>
                <w:szCs w:val="24"/>
              </w:rPr>
            </w:pPr>
            <w:r>
              <w:rPr>
                <w:rFonts w:ascii="Times New Roman" w:hAnsi="Times New Roman" w:cs="Times New Roman"/>
                <w:b/>
                <w:sz w:val="24"/>
                <w:szCs w:val="24"/>
              </w:rPr>
              <w:t>П</w:t>
            </w:r>
            <w:r w:rsidRPr="00DA7DD1">
              <w:rPr>
                <w:rFonts w:ascii="Times New Roman" w:hAnsi="Times New Roman" w:cs="Times New Roman"/>
                <w:b/>
                <w:sz w:val="24"/>
                <w:szCs w:val="24"/>
              </w:rPr>
              <w:t>римечание</w:t>
            </w: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14</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Чемпионат г. Якутска Высшая лига</w:t>
            </w:r>
          </w:p>
        </w:tc>
        <w:tc>
          <w:tcPr>
            <w:tcW w:w="2127"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Декабрь-январь</w:t>
            </w:r>
          </w:p>
        </w:tc>
        <w:tc>
          <w:tcPr>
            <w:tcW w:w="2126"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16+2</w:t>
            </w:r>
          </w:p>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тренера</w:t>
            </w:r>
          </w:p>
        </w:tc>
        <w:tc>
          <w:tcPr>
            <w:tcW w:w="1984" w:type="dxa"/>
          </w:tcPr>
          <w:p w:rsidR="00DA7DD1" w:rsidRPr="00DA7DD1" w:rsidRDefault="00DA7DD1" w:rsidP="00DA7DD1">
            <w:pPr>
              <w:jc w:val="center"/>
              <w:rPr>
                <w:rFonts w:ascii="Times New Roman" w:hAnsi="Times New Roman" w:cs="Times New Roman"/>
                <w:sz w:val="24"/>
                <w:szCs w:val="24"/>
              </w:rPr>
            </w:pP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15</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Кубок на призы ВК «Хатас» среди учащихся 2000-01 гг. рожд.</w:t>
            </w:r>
          </w:p>
        </w:tc>
        <w:tc>
          <w:tcPr>
            <w:tcW w:w="2127" w:type="dxa"/>
          </w:tcPr>
          <w:p w:rsid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Феврал</w:t>
            </w:r>
            <w:r>
              <w:rPr>
                <w:rFonts w:ascii="Times New Roman" w:hAnsi="Times New Roman" w:cs="Times New Roman"/>
                <w:sz w:val="24"/>
                <w:szCs w:val="24"/>
              </w:rPr>
              <w:t>ь</w:t>
            </w:r>
          </w:p>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 xml:space="preserve">  с. Хатассы</w:t>
            </w:r>
          </w:p>
        </w:tc>
        <w:tc>
          <w:tcPr>
            <w:tcW w:w="2126" w:type="dxa"/>
          </w:tcPr>
          <w:p w:rsidR="00DA7DD1" w:rsidRPr="00DA7DD1" w:rsidRDefault="00DA7DD1" w:rsidP="00DA7DD1">
            <w:pPr>
              <w:jc w:val="center"/>
            </w:pPr>
            <w:r w:rsidRPr="00DA7DD1">
              <w:rPr>
                <w:rFonts w:ascii="Times New Roman" w:hAnsi="Times New Roman" w:cs="Times New Roman"/>
                <w:sz w:val="24"/>
                <w:szCs w:val="24"/>
              </w:rPr>
              <w:t>20+2 тренера</w:t>
            </w:r>
          </w:p>
        </w:tc>
        <w:tc>
          <w:tcPr>
            <w:tcW w:w="1984" w:type="dxa"/>
          </w:tcPr>
          <w:p w:rsidR="00DA7DD1" w:rsidRPr="00DA7DD1" w:rsidRDefault="00DA7DD1" w:rsidP="00DA7DD1">
            <w:pPr>
              <w:jc w:val="center"/>
              <w:rPr>
                <w:rFonts w:ascii="Times New Roman" w:hAnsi="Times New Roman" w:cs="Times New Roman"/>
                <w:sz w:val="24"/>
                <w:szCs w:val="24"/>
              </w:rPr>
            </w:pP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17</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Первенство РС (Я) по волейболу среди учащихся 2004-05 гг рожд</w:t>
            </w:r>
          </w:p>
        </w:tc>
        <w:tc>
          <w:tcPr>
            <w:tcW w:w="2127"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 xml:space="preserve"> г. Якутск</w:t>
            </w:r>
          </w:p>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февраль</w:t>
            </w:r>
          </w:p>
        </w:tc>
        <w:tc>
          <w:tcPr>
            <w:tcW w:w="2126"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20+2</w:t>
            </w:r>
          </w:p>
        </w:tc>
        <w:tc>
          <w:tcPr>
            <w:tcW w:w="1984" w:type="dxa"/>
          </w:tcPr>
          <w:p w:rsidR="00DA7DD1" w:rsidRPr="00DA7DD1" w:rsidRDefault="00DA7DD1" w:rsidP="00DA7DD1">
            <w:pPr>
              <w:jc w:val="center"/>
              <w:rPr>
                <w:rFonts w:ascii="Times New Roman" w:hAnsi="Times New Roman" w:cs="Times New Roman"/>
                <w:sz w:val="24"/>
                <w:szCs w:val="24"/>
              </w:rPr>
            </w:pP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18</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Чемпионат г. Якутска Высшая лига</w:t>
            </w:r>
          </w:p>
        </w:tc>
        <w:tc>
          <w:tcPr>
            <w:tcW w:w="2127"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февраль</w:t>
            </w:r>
          </w:p>
        </w:tc>
        <w:tc>
          <w:tcPr>
            <w:tcW w:w="2126"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16+2</w:t>
            </w:r>
          </w:p>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тренера</w:t>
            </w:r>
          </w:p>
        </w:tc>
        <w:tc>
          <w:tcPr>
            <w:tcW w:w="1984" w:type="dxa"/>
          </w:tcPr>
          <w:p w:rsidR="00DA7DD1" w:rsidRPr="00DA7DD1" w:rsidRDefault="00DA7DD1" w:rsidP="00DA7DD1">
            <w:pPr>
              <w:jc w:val="center"/>
              <w:rPr>
                <w:rFonts w:ascii="Times New Roman" w:hAnsi="Times New Roman" w:cs="Times New Roman"/>
                <w:sz w:val="24"/>
                <w:szCs w:val="24"/>
              </w:rPr>
            </w:pP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19</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РВЛ «СахаВА»</w:t>
            </w:r>
          </w:p>
        </w:tc>
        <w:tc>
          <w:tcPr>
            <w:tcW w:w="2127"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февраль</w:t>
            </w:r>
          </w:p>
        </w:tc>
        <w:tc>
          <w:tcPr>
            <w:tcW w:w="2126"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16+2 тренера</w:t>
            </w:r>
          </w:p>
        </w:tc>
        <w:tc>
          <w:tcPr>
            <w:tcW w:w="1984" w:type="dxa"/>
          </w:tcPr>
          <w:p w:rsidR="00DA7DD1" w:rsidRPr="00DA7DD1" w:rsidRDefault="00DA7DD1" w:rsidP="00DA7DD1">
            <w:pPr>
              <w:jc w:val="center"/>
              <w:rPr>
                <w:rFonts w:ascii="Times New Roman" w:hAnsi="Times New Roman" w:cs="Times New Roman"/>
                <w:sz w:val="24"/>
                <w:szCs w:val="24"/>
              </w:rPr>
            </w:pP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20</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ТМ  к Первенству ДФО 2004-05 гг.р</w:t>
            </w:r>
          </w:p>
        </w:tc>
        <w:tc>
          <w:tcPr>
            <w:tcW w:w="2127"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февраль</w:t>
            </w:r>
          </w:p>
        </w:tc>
        <w:tc>
          <w:tcPr>
            <w:tcW w:w="2126" w:type="dxa"/>
          </w:tcPr>
          <w:p w:rsidR="00DA7DD1" w:rsidRPr="00DA7DD1" w:rsidRDefault="00DA7DD1" w:rsidP="00DA7DD1">
            <w:pPr>
              <w:jc w:val="center"/>
              <w:rPr>
                <w:rFonts w:ascii="Times New Roman" w:hAnsi="Times New Roman" w:cs="Times New Roman"/>
                <w:sz w:val="24"/>
                <w:szCs w:val="24"/>
              </w:rPr>
            </w:pPr>
          </w:p>
        </w:tc>
        <w:tc>
          <w:tcPr>
            <w:tcW w:w="1984"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По назначению</w:t>
            </w: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21</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Первенство ДФО по волейболу «Летающий мяч» 2004-05 гг. рожд</w:t>
            </w:r>
          </w:p>
        </w:tc>
        <w:tc>
          <w:tcPr>
            <w:tcW w:w="2127"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февраль</w:t>
            </w:r>
          </w:p>
        </w:tc>
        <w:tc>
          <w:tcPr>
            <w:tcW w:w="2126" w:type="dxa"/>
          </w:tcPr>
          <w:p w:rsidR="00DA7DD1" w:rsidRPr="00DA7DD1" w:rsidRDefault="00DA7DD1" w:rsidP="00DA7DD1">
            <w:pPr>
              <w:jc w:val="center"/>
              <w:rPr>
                <w:rFonts w:ascii="Times New Roman" w:hAnsi="Times New Roman" w:cs="Times New Roman"/>
                <w:sz w:val="24"/>
                <w:szCs w:val="24"/>
              </w:rPr>
            </w:pPr>
          </w:p>
        </w:tc>
        <w:tc>
          <w:tcPr>
            <w:tcW w:w="1984"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По назначению</w:t>
            </w: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22</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Первенство ДФО «Юность» среди учащихся 2000-01 г рожд</w:t>
            </w:r>
            <w:r>
              <w:rPr>
                <w:rFonts w:ascii="Times New Roman" w:hAnsi="Times New Roman" w:cs="Times New Roman"/>
                <w:sz w:val="24"/>
                <w:szCs w:val="24"/>
              </w:rPr>
              <w:t>ения</w:t>
            </w:r>
            <w:r w:rsidRPr="00DA7DD1">
              <w:rPr>
                <w:rFonts w:ascii="Times New Roman" w:hAnsi="Times New Roman" w:cs="Times New Roman"/>
                <w:sz w:val="24"/>
                <w:szCs w:val="24"/>
              </w:rPr>
              <w:t>.</w:t>
            </w:r>
          </w:p>
        </w:tc>
        <w:tc>
          <w:tcPr>
            <w:tcW w:w="2127"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март</w:t>
            </w:r>
          </w:p>
        </w:tc>
        <w:tc>
          <w:tcPr>
            <w:tcW w:w="2126" w:type="dxa"/>
          </w:tcPr>
          <w:p w:rsidR="00DA7DD1" w:rsidRPr="00DA7DD1" w:rsidRDefault="00DA7DD1" w:rsidP="00DA7DD1">
            <w:pPr>
              <w:jc w:val="center"/>
              <w:rPr>
                <w:rFonts w:ascii="Times New Roman" w:hAnsi="Times New Roman" w:cs="Times New Roman"/>
                <w:sz w:val="24"/>
                <w:szCs w:val="24"/>
              </w:rPr>
            </w:pPr>
          </w:p>
        </w:tc>
        <w:tc>
          <w:tcPr>
            <w:tcW w:w="1984"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По назначению</w:t>
            </w: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23</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Первенство РС (Я) среди учащихся 2002-03 гг. рожд. памяти А.П.керемясова</w:t>
            </w:r>
          </w:p>
        </w:tc>
        <w:tc>
          <w:tcPr>
            <w:tcW w:w="2127" w:type="dxa"/>
          </w:tcPr>
          <w:p w:rsidR="00DA7DD1" w:rsidRPr="00DA7DD1" w:rsidRDefault="00DA7DD1" w:rsidP="00DA7DD1">
            <w:pPr>
              <w:jc w:val="center"/>
              <w:rPr>
                <w:rFonts w:ascii="Times New Roman" w:hAnsi="Times New Roman" w:cs="Times New Roman"/>
                <w:sz w:val="24"/>
                <w:szCs w:val="24"/>
              </w:rPr>
            </w:pPr>
            <w:r>
              <w:rPr>
                <w:rFonts w:ascii="Times New Roman" w:hAnsi="Times New Roman" w:cs="Times New Roman"/>
                <w:sz w:val="24"/>
                <w:szCs w:val="24"/>
              </w:rPr>
              <w:t>м</w:t>
            </w:r>
            <w:r w:rsidRPr="00DA7DD1">
              <w:rPr>
                <w:rFonts w:ascii="Times New Roman" w:hAnsi="Times New Roman" w:cs="Times New Roman"/>
                <w:sz w:val="24"/>
                <w:szCs w:val="24"/>
              </w:rPr>
              <w:t>арт</w:t>
            </w:r>
          </w:p>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г. Якутск</w:t>
            </w:r>
          </w:p>
        </w:tc>
        <w:tc>
          <w:tcPr>
            <w:tcW w:w="2126" w:type="dxa"/>
          </w:tcPr>
          <w:p w:rsidR="00DA7DD1" w:rsidRPr="00DA7DD1" w:rsidRDefault="00DA7DD1" w:rsidP="00DA7DD1">
            <w:pPr>
              <w:jc w:val="center"/>
            </w:pPr>
            <w:r w:rsidRPr="00DA7DD1">
              <w:rPr>
                <w:rFonts w:ascii="Times New Roman" w:hAnsi="Times New Roman" w:cs="Times New Roman"/>
                <w:sz w:val="24"/>
                <w:szCs w:val="24"/>
              </w:rPr>
              <w:t>24+2 тренера</w:t>
            </w:r>
          </w:p>
        </w:tc>
        <w:tc>
          <w:tcPr>
            <w:tcW w:w="1984" w:type="dxa"/>
          </w:tcPr>
          <w:p w:rsidR="00DA7DD1" w:rsidRPr="00DA7DD1" w:rsidRDefault="00DA7DD1" w:rsidP="00DA7DD1">
            <w:pPr>
              <w:jc w:val="center"/>
              <w:rPr>
                <w:rFonts w:ascii="Times New Roman" w:hAnsi="Times New Roman" w:cs="Times New Roman"/>
                <w:sz w:val="24"/>
                <w:szCs w:val="24"/>
              </w:rPr>
            </w:pP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24</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Суперфинал СахаВА</w:t>
            </w:r>
          </w:p>
        </w:tc>
        <w:tc>
          <w:tcPr>
            <w:tcW w:w="2127" w:type="dxa"/>
          </w:tcPr>
          <w:p w:rsidR="00DA7DD1" w:rsidRPr="00DA7DD1" w:rsidRDefault="00DA7DD1" w:rsidP="00DA7DD1">
            <w:pPr>
              <w:jc w:val="center"/>
              <w:rPr>
                <w:rFonts w:ascii="Times New Roman" w:hAnsi="Times New Roman" w:cs="Times New Roman"/>
                <w:sz w:val="24"/>
                <w:szCs w:val="24"/>
              </w:rPr>
            </w:pPr>
            <w:r>
              <w:rPr>
                <w:rFonts w:ascii="Times New Roman" w:hAnsi="Times New Roman" w:cs="Times New Roman"/>
                <w:sz w:val="24"/>
                <w:szCs w:val="24"/>
              </w:rPr>
              <w:t>м</w:t>
            </w:r>
            <w:r w:rsidRPr="00DA7DD1">
              <w:rPr>
                <w:rFonts w:ascii="Times New Roman" w:hAnsi="Times New Roman" w:cs="Times New Roman"/>
                <w:sz w:val="24"/>
                <w:szCs w:val="24"/>
              </w:rPr>
              <w:t>арт</w:t>
            </w:r>
          </w:p>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г. Якутск</w:t>
            </w:r>
          </w:p>
        </w:tc>
        <w:tc>
          <w:tcPr>
            <w:tcW w:w="2126"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16+2 тренера</w:t>
            </w:r>
          </w:p>
        </w:tc>
        <w:tc>
          <w:tcPr>
            <w:tcW w:w="1984" w:type="dxa"/>
          </w:tcPr>
          <w:p w:rsidR="00DA7DD1" w:rsidRPr="00DA7DD1" w:rsidRDefault="00DA7DD1" w:rsidP="00DA7DD1">
            <w:pPr>
              <w:jc w:val="center"/>
              <w:rPr>
                <w:rFonts w:ascii="Times New Roman" w:hAnsi="Times New Roman" w:cs="Times New Roman"/>
                <w:sz w:val="24"/>
                <w:szCs w:val="24"/>
              </w:rPr>
            </w:pPr>
          </w:p>
        </w:tc>
      </w:tr>
      <w:tr w:rsidR="00DA7DD1" w:rsidRPr="00DA7DD1" w:rsidTr="00DA7DD1">
        <w:tc>
          <w:tcPr>
            <w:tcW w:w="992"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25</w:t>
            </w:r>
          </w:p>
        </w:tc>
        <w:tc>
          <w:tcPr>
            <w:tcW w:w="5386" w:type="dxa"/>
          </w:tcPr>
          <w:p w:rsidR="00DA7DD1" w:rsidRPr="00DA7DD1" w:rsidRDefault="00DA7DD1" w:rsidP="00DA7DD1">
            <w:pPr>
              <w:rPr>
                <w:rFonts w:ascii="Times New Roman" w:hAnsi="Times New Roman" w:cs="Times New Roman"/>
                <w:sz w:val="24"/>
                <w:szCs w:val="24"/>
              </w:rPr>
            </w:pPr>
            <w:r w:rsidRPr="00DA7DD1">
              <w:rPr>
                <w:rFonts w:ascii="Times New Roman" w:hAnsi="Times New Roman" w:cs="Times New Roman"/>
                <w:sz w:val="24"/>
                <w:szCs w:val="24"/>
              </w:rPr>
              <w:t>Чемпионат г. Якутска Высшая лига</w:t>
            </w:r>
          </w:p>
        </w:tc>
        <w:tc>
          <w:tcPr>
            <w:tcW w:w="2127"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март</w:t>
            </w:r>
          </w:p>
        </w:tc>
        <w:tc>
          <w:tcPr>
            <w:tcW w:w="2126" w:type="dxa"/>
          </w:tcPr>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8+2</w:t>
            </w:r>
          </w:p>
          <w:p w:rsidR="00DA7DD1" w:rsidRPr="00DA7DD1" w:rsidRDefault="00DA7DD1" w:rsidP="00DA7DD1">
            <w:pPr>
              <w:jc w:val="center"/>
              <w:rPr>
                <w:rFonts w:ascii="Times New Roman" w:hAnsi="Times New Roman" w:cs="Times New Roman"/>
                <w:sz w:val="24"/>
                <w:szCs w:val="24"/>
              </w:rPr>
            </w:pPr>
            <w:r w:rsidRPr="00DA7DD1">
              <w:rPr>
                <w:rFonts w:ascii="Times New Roman" w:hAnsi="Times New Roman" w:cs="Times New Roman"/>
                <w:sz w:val="24"/>
                <w:szCs w:val="24"/>
              </w:rPr>
              <w:t>тренера</w:t>
            </w:r>
          </w:p>
        </w:tc>
        <w:tc>
          <w:tcPr>
            <w:tcW w:w="1984" w:type="dxa"/>
          </w:tcPr>
          <w:p w:rsidR="00DA7DD1" w:rsidRPr="00DA7DD1" w:rsidRDefault="00DA7DD1" w:rsidP="00DA7DD1">
            <w:pPr>
              <w:jc w:val="center"/>
              <w:rPr>
                <w:rFonts w:ascii="Times New Roman" w:hAnsi="Times New Roman" w:cs="Times New Roman"/>
                <w:sz w:val="24"/>
                <w:szCs w:val="24"/>
              </w:rPr>
            </w:pPr>
          </w:p>
        </w:tc>
      </w:tr>
    </w:tbl>
    <w:p w:rsidR="00DA7DD1" w:rsidRPr="00DA7DD1" w:rsidRDefault="00DA7DD1" w:rsidP="00DA7DD1">
      <w:pPr>
        <w:spacing w:before="100" w:after="100" w:line="240" w:lineRule="auto"/>
        <w:jc w:val="center"/>
        <w:rPr>
          <w:rFonts w:ascii="Times New Roman" w:eastAsia="Times New Roman" w:hAnsi="Times New Roman" w:cs="Times New Roman"/>
          <w:b/>
          <w:color w:val="000000" w:themeColor="text1"/>
          <w:sz w:val="28"/>
          <w:szCs w:val="28"/>
          <w:lang w:eastAsia="ru-RU"/>
        </w:rPr>
      </w:pPr>
      <w:r w:rsidRPr="00DA7DD1">
        <w:rPr>
          <w:rFonts w:ascii="Times New Roman" w:eastAsia="Times New Roman" w:hAnsi="Times New Roman" w:cs="Times New Roman"/>
          <w:b/>
          <w:color w:val="000000" w:themeColor="text1"/>
          <w:sz w:val="28"/>
          <w:szCs w:val="28"/>
          <w:lang w:eastAsia="ru-RU"/>
        </w:rPr>
        <w:t>Отделение легкой атлетики</w:t>
      </w:r>
    </w:p>
    <w:p w:rsidR="00DA7DD1" w:rsidRPr="00DA7DD1" w:rsidRDefault="00DA7DD1" w:rsidP="00DA7DD1">
      <w:pPr>
        <w:spacing w:before="100" w:after="10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Т</w:t>
      </w:r>
      <w:r w:rsidRPr="00DA7DD1">
        <w:rPr>
          <w:rFonts w:ascii="Times New Roman" w:eastAsia="Times New Roman" w:hAnsi="Times New Roman" w:cs="Times New Roman"/>
          <w:color w:val="000000"/>
          <w:sz w:val="28"/>
          <w:szCs w:val="28"/>
          <w:lang w:eastAsia="ru-RU"/>
        </w:rPr>
        <w:t>ренер</w:t>
      </w:r>
      <w:r>
        <w:rPr>
          <w:rFonts w:ascii="Times New Roman" w:eastAsia="Times New Roman" w:hAnsi="Times New Roman" w:cs="Times New Roman"/>
          <w:color w:val="000000"/>
          <w:sz w:val="28"/>
          <w:szCs w:val="28"/>
          <w:lang w:eastAsia="ru-RU"/>
        </w:rPr>
        <w:t>ы</w:t>
      </w:r>
      <w:r w:rsidRPr="00DA7DD1">
        <w:rPr>
          <w:rFonts w:ascii="Times New Roman" w:eastAsia="Times New Roman" w:hAnsi="Times New Roman" w:cs="Times New Roman"/>
          <w:color w:val="000000"/>
          <w:sz w:val="28"/>
          <w:szCs w:val="28"/>
          <w:lang w:eastAsia="ru-RU"/>
        </w:rPr>
        <w:t>: Собакин А.И.</w:t>
      </w:r>
      <w:r w:rsidRPr="00DA7DD1">
        <w:rPr>
          <w:rFonts w:ascii="Times New Roman" w:eastAsia="Times New Roman" w:hAnsi="Times New Roman" w:cs="Times New Roman"/>
          <w:b/>
          <w:color w:val="000000" w:themeColor="text1"/>
          <w:sz w:val="28"/>
          <w:szCs w:val="28"/>
          <w:lang w:eastAsia="ru-RU"/>
        </w:rPr>
        <w:t xml:space="preserve">, </w:t>
      </w:r>
      <w:r w:rsidRPr="00DA7DD1">
        <w:rPr>
          <w:rFonts w:ascii="Times New Roman" w:eastAsia="Times New Roman" w:hAnsi="Times New Roman" w:cs="Times New Roman"/>
          <w:color w:val="000000"/>
          <w:sz w:val="28"/>
          <w:szCs w:val="28"/>
          <w:lang w:eastAsia="ru-RU"/>
        </w:rPr>
        <w:t>Нохтунский Г.Ф.</w:t>
      </w:r>
      <w:r w:rsidRPr="00DA7DD1">
        <w:rPr>
          <w:rFonts w:ascii="Times New Roman" w:eastAsia="Times New Roman" w:hAnsi="Times New Roman" w:cs="Times New Roman"/>
          <w:b/>
          <w:color w:val="000000" w:themeColor="text1"/>
          <w:sz w:val="28"/>
          <w:szCs w:val="28"/>
          <w:lang w:eastAsia="ru-RU"/>
        </w:rPr>
        <w:t xml:space="preserve">, </w:t>
      </w:r>
      <w:r w:rsidRPr="00DA7DD1">
        <w:rPr>
          <w:rFonts w:ascii="Times New Roman" w:eastAsia="Times New Roman" w:hAnsi="Times New Roman" w:cs="Times New Roman"/>
          <w:color w:val="000000"/>
          <w:sz w:val="28"/>
          <w:szCs w:val="28"/>
          <w:lang w:eastAsia="ru-RU"/>
        </w:rPr>
        <w:t>Кардашевский А.К., Флегонтова С.П., Посельский И.И.</w:t>
      </w:r>
    </w:p>
    <w:tbl>
      <w:tblPr>
        <w:tblW w:w="0" w:type="auto"/>
        <w:tblInd w:w="1555" w:type="dxa"/>
        <w:tblLayout w:type="fixed"/>
        <w:tblLook w:val="0000" w:firstRow="0" w:lastRow="0" w:firstColumn="0" w:lastColumn="0" w:noHBand="0" w:noVBand="0"/>
      </w:tblPr>
      <w:tblGrid>
        <w:gridCol w:w="992"/>
        <w:gridCol w:w="5386"/>
        <w:gridCol w:w="2127"/>
        <w:gridCol w:w="2126"/>
        <w:gridCol w:w="1984"/>
      </w:tblGrid>
      <w:tr w:rsidR="00DA7DD1" w:rsidRPr="00DA7DD1" w:rsidTr="00DA7DD1">
        <w:trPr>
          <w:trHeight w:val="664"/>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jc w:val="center"/>
              <w:rPr>
                <w:rFonts w:ascii="Times New Roman" w:eastAsia="Times New Roman" w:hAnsi="Times New Roman" w:cs="Times New Roman"/>
                <w:b/>
                <w:sz w:val="24"/>
                <w:szCs w:val="24"/>
                <w:lang w:eastAsia="ar-SA"/>
              </w:rPr>
            </w:pPr>
          </w:p>
          <w:p w:rsidR="00DA7DD1" w:rsidRPr="00DA7DD1" w:rsidRDefault="00DA7DD1" w:rsidP="009D5F92">
            <w:pPr>
              <w:suppressAutoHyphens/>
              <w:spacing w:after="0" w:line="240" w:lineRule="auto"/>
              <w:jc w:val="center"/>
              <w:rPr>
                <w:rFonts w:ascii="Times New Roman" w:eastAsia="Times New Roman" w:hAnsi="Times New Roman" w:cs="Times New Roman"/>
                <w:b/>
                <w:sz w:val="24"/>
                <w:szCs w:val="24"/>
                <w:lang w:eastAsia="ar-SA"/>
              </w:rPr>
            </w:pPr>
            <w:r w:rsidRPr="00DA7DD1">
              <w:rPr>
                <w:rFonts w:ascii="Times New Roman" w:eastAsia="Times New Roman" w:hAnsi="Times New Roman" w:cs="Times New Roman"/>
                <w:b/>
                <w:sz w:val="24"/>
                <w:szCs w:val="24"/>
                <w:lang w:eastAsia="ar-SA"/>
              </w:rPr>
              <w:t>№</w:t>
            </w: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jc w:val="center"/>
              <w:rPr>
                <w:rFonts w:ascii="Times New Roman" w:eastAsia="Times New Roman" w:hAnsi="Times New Roman" w:cs="Times New Roman"/>
                <w:b/>
                <w:sz w:val="24"/>
                <w:szCs w:val="24"/>
                <w:lang w:eastAsia="ar-SA"/>
              </w:rPr>
            </w:pPr>
          </w:p>
          <w:p w:rsidR="00DA7DD1" w:rsidRPr="00DA7DD1" w:rsidRDefault="00DA7DD1" w:rsidP="009D5F92">
            <w:pPr>
              <w:suppressAutoHyphens/>
              <w:spacing w:after="0" w:line="240" w:lineRule="auto"/>
              <w:jc w:val="center"/>
              <w:rPr>
                <w:rFonts w:ascii="Times New Roman" w:eastAsia="Times New Roman" w:hAnsi="Times New Roman" w:cs="Times New Roman"/>
                <w:b/>
                <w:sz w:val="24"/>
                <w:szCs w:val="24"/>
                <w:lang w:eastAsia="ar-SA"/>
              </w:rPr>
            </w:pPr>
            <w:r w:rsidRPr="00DA7DD1">
              <w:rPr>
                <w:rFonts w:ascii="Times New Roman" w:eastAsia="Times New Roman" w:hAnsi="Times New Roman" w:cs="Times New Roman"/>
                <w:b/>
                <w:sz w:val="24"/>
                <w:szCs w:val="24"/>
                <w:lang w:eastAsia="ar-SA"/>
              </w:rPr>
              <w:t>Наименование  соревнований</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jc w:val="center"/>
              <w:rPr>
                <w:rFonts w:ascii="Times New Roman" w:eastAsia="Times New Roman" w:hAnsi="Times New Roman" w:cs="Times New Roman"/>
                <w:b/>
                <w:sz w:val="24"/>
                <w:szCs w:val="24"/>
                <w:lang w:eastAsia="ar-SA"/>
              </w:rPr>
            </w:pPr>
          </w:p>
          <w:p w:rsidR="00DA7DD1" w:rsidRPr="00DA7DD1" w:rsidRDefault="009D5F92" w:rsidP="009D5F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w:t>
            </w:r>
            <w:r w:rsidR="00DA7DD1" w:rsidRPr="00DA7DD1">
              <w:rPr>
                <w:rFonts w:ascii="Times New Roman" w:eastAsia="Times New Roman" w:hAnsi="Times New Roman" w:cs="Times New Roman"/>
                <w:b/>
                <w:sz w:val="24"/>
                <w:szCs w:val="24"/>
                <w:lang w:eastAsia="ar-SA"/>
              </w:rPr>
              <w:t>ата</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jc w:val="center"/>
              <w:rPr>
                <w:rFonts w:ascii="Times New Roman" w:eastAsia="Times New Roman" w:hAnsi="Times New Roman" w:cs="Times New Roman"/>
                <w:b/>
                <w:sz w:val="24"/>
                <w:szCs w:val="24"/>
                <w:lang w:eastAsia="ar-SA"/>
              </w:rPr>
            </w:pPr>
          </w:p>
          <w:p w:rsidR="00DA7DD1" w:rsidRPr="00DA7DD1" w:rsidRDefault="009D5F92" w:rsidP="009D5F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w:t>
            </w:r>
            <w:r w:rsidR="00DA7DD1" w:rsidRPr="00DA7DD1">
              <w:rPr>
                <w:rFonts w:ascii="Times New Roman" w:eastAsia="Times New Roman" w:hAnsi="Times New Roman" w:cs="Times New Roman"/>
                <w:b/>
                <w:sz w:val="24"/>
                <w:szCs w:val="24"/>
                <w:lang w:eastAsia="ar-SA"/>
              </w:rPr>
              <w:t>есто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jc w:val="center"/>
              <w:rPr>
                <w:rFonts w:ascii="Times New Roman" w:eastAsia="Times New Roman" w:hAnsi="Times New Roman" w:cs="Times New Roman"/>
                <w:b/>
                <w:sz w:val="24"/>
                <w:szCs w:val="24"/>
                <w:lang w:eastAsia="ar-SA"/>
              </w:rPr>
            </w:pPr>
          </w:p>
          <w:p w:rsidR="00DA7DD1" w:rsidRPr="00DA7DD1" w:rsidRDefault="00DA7DD1" w:rsidP="009D5F92">
            <w:pPr>
              <w:suppressAutoHyphens/>
              <w:spacing w:after="0" w:line="240" w:lineRule="auto"/>
              <w:jc w:val="center"/>
              <w:rPr>
                <w:rFonts w:ascii="Times New Roman" w:eastAsia="Times New Roman" w:hAnsi="Times New Roman" w:cs="Times New Roman"/>
                <w:b/>
                <w:sz w:val="24"/>
                <w:szCs w:val="24"/>
                <w:lang w:eastAsia="ar-SA"/>
              </w:rPr>
            </w:pPr>
            <w:r w:rsidRPr="00DA7DD1">
              <w:rPr>
                <w:rFonts w:ascii="Times New Roman" w:eastAsia="Times New Roman" w:hAnsi="Times New Roman" w:cs="Times New Roman"/>
                <w:b/>
                <w:sz w:val="24"/>
                <w:szCs w:val="24"/>
                <w:lang w:eastAsia="ar-SA"/>
              </w:rPr>
              <w:t>Кол</w:t>
            </w:r>
            <w:r w:rsidR="009D5F92">
              <w:rPr>
                <w:rFonts w:ascii="Times New Roman" w:eastAsia="Times New Roman" w:hAnsi="Times New Roman" w:cs="Times New Roman"/>
                <w:b/>
                <w:sz w:val="24"/>
                <w:szCs w:val="24"/>
                <w:lang w:eastAsia="ar-SA"/>
              </w:rPr>
              <w:t>ичество</w:t>
            </w:r>
          </w:p>
        </w:tc>
      </w:tr>
      <w:tr w:rsidR="00DA7DD1" w:rsidRPr="00DA7DD1" w:rsidTr="00DA7DD1">
        <w:trPr>
          <w:trHeight w:val="505"/>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b/>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Чемпионат и первенство РС(Я) среди взрослых и юниоров среди 1995-96 гр</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3-4.01</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Якутск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r>
      <w:tr w:rsidR="00DA7DD1" w:rsidRPr="00DA7DD1" w:rsidTr="00DA7DD1">
        <w:trPr>
          <w:trHeight w:val="413"/>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ДВФО среди  1999-00.г.р.г., 2001-02 г.р. среди учащихся.</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15-20.01</w:t>
            </w:r>
          </w:p>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Хабаровск</w:t>
            </w:r>
          </w:p>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4+1</w:t>
            </w:r>
          </w:p>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r>
      <w:tr w:rsidR="00DA7DD1" w:rsidRPr="00DA7DD1" w:rsidTr="00DA7DD1">
        <w:trPr>
          <w:trHeight w:val="413"/>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Открытое Первенство ФГБОУ ВПО ЧГИФКиС</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20.01</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С.Чурапча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r>
      <w:tr w:rsidR="00DA7DD1" w:rsidRPr="00DA7DD1" w:rsidTr="00DA7DD1">
        <w:trPr>
          <w:trHeight w:val="340"/>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1"/>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ЧРССШИОР   среди учащихся 2003-2004, 2005-2006г.г.р.</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11.02.</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с. Чурапча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r>
      <w:tr w:rsidR="00DA7DD1" w:rsidRPr="00DA7DD1" w:rsidTr="00DA7DD1">
        <w:trPr>
          <w:trHeight w:val="365"/>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России  среди  2003-2004г.р. (юношей)</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февраль</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Пенза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2+1</w:t>
            </w:r>
          </w:p>
        </w:tc>
      </w:tr>
      <w:tr w:rsidR="00DA7DD1" w:rsidRPr="00DA7DD1" w:rsidTr="00DA7DD1">
        <w:trPr>
          <w:trHeight w:val="347"/>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РС(Я) среди  2003-04 .  «Шиповка юных»   РДЮСШОР</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февраль</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Якутск</w:t>
            </w:r>
          </w:p>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15+1</w:t>
            </w:r>
          </w:p>
        </w:tc>
      </w:tr>
      <w:tr w:rsidR="00DA7DD1" w:rsidRPr="00DA7DD1" w:rsidTr="00DA7DD1">
        <w:trPr>
          <w:trHeight w:val="347"/>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улуса среди школ</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февраль</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Чурапча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r>
      <w:tr w:rsidR="00DA7DD1" w:rsidRPr="00DA7DD1" w:rsidTr="00DA7DD1">
        <w:trPr>
          <w:trHeight w:val="344"/>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РС(Я)  среди  2005-2006, 2007-2008 г.г.р. Федерация Л/А РС(Я)</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4-5 марта</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Якутск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10+2</w:t>
            </w:r>
          </w:p>
        </w:tc>
      </w:tr>
      <w:tr w:rsidR="00DA7DD1" w:rsidRPr="00DA7DD1" w:rsidTr="00DA7DD1">
        <w:trPr>
          <w:trHeight w:val="363"/>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ДВФО «Шиповка юных» 2003-04,2005-2006,2007-08г.г.р</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11-13 март</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г. Хабаровск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4+1</w:t>
            </w:r>
          </w:p>
        </w:tc>
      </w:tr>
      <w:tr w:rsidR="00DA7DD1" w:rsidRPr="00DA7DD1" w:rsidTr="00DA7DD1">
        <w:trPr>
          <w:trHeight w:val="363"/>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 xml:space="preserve">Открытое Первенство по кроссу ТСОШ </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 xml:space="preserve"> марта</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с. Тенгулу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20+2</w:t>
            </w:r>
          </w:p>
        </w:tc>
      </w:tr>
      <w:tr w:rsidR="00DA7DD1" w:rsidRPr="00DA7DD1" w:rsidTr="00DA7DD1">
        <w:trPr>
          <w:trHeight w:val="363"/>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 xml:space="preserve"> Легкоатлетический пробег памяти мсмк Матчитова     </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27 март</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с. Елечей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15+2</w:t>
            </w:r>
          </w:p>
        </w:tc>
      </w:tr>
      <w:tr w:rsidR="00DA7DD1" w:rsidRPr="00DA7DD1" w:rsidTr="00DA7DD1">
        <w:trPr>
          <w:trHeight w:val="363"/>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 xml:space="preserve">Первенство  ДФВО по кроссу  среди учащихся 2001-02г.р </w:t>
            </w:r>
          </w:p>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2003-2004г.г.р. 2005-06г.г.р</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апрель</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г.  Артем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6+1</w:t>
            </w:r>
          </w:p>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r>
      <w:tr w:rsidR="00DA7DD1" w:rsidRPr="00DA7DD1" w:rsidTr="00DA7DD1">
        <w:trPr>
          <w:trHeight w:val="363"/>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Отборочное первенство по кроссу на призы филиала Хатылынской  СОШ</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апреля</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с.Хатылы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20+2</w:t>
            </w:r>
          </w:p>
        </w:tc>
      </w:tr>
      <w:tr w:rsidR="00DA7DD1" w:rsidRPr="00DA7DD1" w:rsidTr="00DA7DD1">
        <w:trPr>
          <w:trHeight w:val="363"/>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Легкоатлетический пробег по шоссе «Эркээни»</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2мая</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г. Покровск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8+1</w:t>
            </w:r>
          </w:p>
        </w:tc>
      </w:tr>
      <w:tr w:rsidR="00DA7DD1" w:rsidRPr="00DA7DD1" w:rsidTr="00DA7DD1">
        <w:trPr>
          <w:trHeight w:val="362"/>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ОГФСО «Юность России» 2001-02г.г.р.</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май</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По назначению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3+1</w:t>
            </w:r>
          </w:p>
        </w:tc>
      </w:tr>
      <w:tr w:rsidR="00DA7DD1" w:rsidRPr="00DA7DD1" w:rsidTr="00DA7DD1">
        <w:trPr>
          <w:trHeight w:val="339"/>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 xml:space="preserve">Первенство  Заречных  улусов среди учащихся </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5-6.05</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c. Майя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25+2</w:t>
            </w:r>
          </w:p>
        </w:tc>
      </w:tr>
      <w:tr w:rsidR="00DA7DD1" w:rsidRPr="00DA7DD1" w:rsidTr="00DA7DD1">
        <w:trPr>
          <w:trHeight w:val="360"/>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ДВФО Среди юношей 2001-02г.р.</w:t>
            </w:r>
          </w:p>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19-21.05</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Владивосток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4+1</w:t>
            </w:r>
          </w:p>
        </w:tc>
      </w:tr>
      <w:tr w:rsidR="00DA7DD1" w:rsidRPr="00DA7DD1" w:rsidTr="00DA7DD1">
        <w:trPr>
          <w:trHeight w:val="360"/>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улуса среди школ</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19 мая</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Чурапча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r>
      <w:tr w:rsidR="00DA7DD1" w:rsidRPr="00DA7DD1" w:rsidTr="00DA7DD1">
        <w:trPr>
          <w:trHeight w:val="360"/>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г.Якутска по кроссу</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27 мая</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Якутск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r>
      <w:tr w:rsidR="00DA7DD1" w:rsidRPr="00DA7DD1" w:rsidTr="00DA7DD1">
        <w:trPr>
          <w:trHeight w:val="360"/>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Всероссийские соревнования на призы Олимпийской чемпионки М.Пинигиной</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10-11 июня</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Якутск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p>
        </w:tc>
      </w:tr>
      <w:tr w:rsidR="00DA7DD1" w:rsidRPr="00DA7DD1" w:rsidTr="00DA7DD1">
        <w:trPr>
          <w:trHeight w:val="327"/>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СВФУ</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июня</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Якутск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5+1</w:t>
            </w:r>
          </w:p>
        </w:tc>
      </w:tr>
      <w:tr w:rsidR="00DA7DD1" w:rsidRPr="00DA7DD1" w:rsidTr="00DA7DD1">
        <w:trPr>
          <w:trHeight w:val="327"/>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Чемпионат и первенство РС(Я) среди взрослых и юниоров</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16-18 июня</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Якутск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15+1</w:t>
            </w:r>
          </w:p>
        </w:tc>
      </w:tr>
      <w:tr w:rsidR="00DA7DD1" w:rsidRPr="00DA7DD1" w:rsidTr="00DA7DD1">
        <w:trPr>
          <w:trHeight w:val="351"/>
        </w:trPr>
        <w:tc>
          <w:tcPr>
            <w:tcW w:w="992"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numPr>
                <w:ilvl w:val="0"/>
                <w:numId w:val="23"/>
              </w:numPr>
              <w:suppressAutoHyphens/>
              <w:snapToGrid w:val="0"/>
              <w:spacing w:after="0" w:line="240" w:lineRule="auto"/>
              <w:ind w:left="0"/>
              <w:jc w:val="both"/>
              <w:rPr>
                <w:rFonts w:ascii="Times New Roman" w:eastAsia="Times New Roman" w:hAnsi="Times New Roman" w:cs="Times New Roman"/>
                <w:sz w:val="24"/>
                <w:szCs w:val="24"/>
                <w:lang w:eastAsia="ar-SA"/>
              </w:rPr>
            </w:pPr>
          </w:p>
        </w:tc>
        <w:tc>
          <w:tcPr>
            <w:tcW w:w="538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Первенство России среди  2003-2004 г.р.</w:t>
            </w:r>
          </w:p>
        </w:tc>
        <w:tc>
          <w:tcPr>
            <w:tcW w:w="2127"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июнь</w:t>
            </w:r>
          </w:p>
        </w:tc>
        <w:tc>
          <w:tcPr>
            <w:tcW w:w="2126" w:type="dxa"/>
            <w:tcBorders>
              <w:top w:val="single" w:sz="4" w:space="0" w:color="000000"/>
              <w:left w:val="single" w:sz="4" w:space="0" w:color="000000"/>
              <w:bottom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По назначению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7DD1" w:rsidRPr="00DA7DD1" w:rsidRDefault="00DA7DD1" w:rsidP="009D5F92">
            <w:pPr>
              <w:suppressAutoHyphens/>
              <w:snapToGrid w:val="0"/>
              <w:spacing w:after="0" w:line="240" w:lineRule="auto"/>
              <w:rPr>
                <w:rFonts w:ascii="Times New Roman" w:eastAsia="Times New Roman" w:hAnsi="Times New Roman" w:cs="Times New Roman"/>
                <w:sz w:val="24"/>
                <w:szCs w:val="24"/>
                <w:lang w:eastAsia="ar-SA"/>
              </w:rPr>
            </w:pPr>
            <w:r w:rsidRPr="00DA7DD1">
              <w:rPr>
                <w:rFonts w:ascii="Times New Roman" w:eastAsia="Times New Roman" w:hAnsi="Times New Roman" w:cs="Times New Roman"/>
                <w:sz w:val="24"/>
                <w:szCs w:val="24"/>
                <w:lang w:eastAsia="ar-SA"/>
              </w:rPr>
              <w:t>2+1</w:t>
            </w:r>
          </w:p>
        </w:tc>
      </w:tr>
    </w:tbl>
    <w:p w:rsidR="00DA7DD1" w:rsidRPr="00DA7DD1" w:rsidRDefault="00DA7DD1" w:rsidP="009D5F92">
      <w:pPr>
        <w:spacing w:after="0" w:line="240" w:lineRule="auto"/>
        <w:jc w:val="center"/>
        <w:rPr>
          <w:rFonts w:ascii="Times New Roman" w:eastAsia="Times New Roman" w:hAnsi="Times New Roman" w:cs="Times New Roman"/>
          <w:color w:val="000000" w:themeColor="text1"/>
          <w:sz w:val="24"/>
          <w:szCs w:val="24"/>
          <w:lang w:eastAsia="ru-RU"/>
        </w:rPr>
      </w:pPr>
    </w:p>
    <w:p w:rsidR="00DA7DD1" w:rsidRPr="00DA7DD1" w:rsidRDefault="00DA7DD1" w:rsidP="009D5F92">
      <w:pPr>
        <w:spacing w:after="0" w:line="240" w:lineRule="auto"/>
        <w:jc w:val="center"/>
        <w:rPr>
          <w:rFonts w:ascii="Times New Roman" w:eastAsia="Times New Roman" w:hAnsi="Times New Roman" w:cs="Times New Roman"/>
          <w:b/>
          <w:color w:val="000000" w:themeColor="text1"/>
          <w:sz w:val="28"/>
          <w:szCs w:val="28"/>
          <w:lang w:eastAsia="ru-RU"/>
        </w:rPr>
      </w:pPr>
      <w:r w:rsidRPr="00DA7DD1">
        <w:rPr>
          <w:rFonts w:ascii="Times New Roman" w:eastAsia="Times New Roman" w:hAnsi="Times New Roman" w:cs="Times New Roman"/>
          <w:b/>
          <w:color w:val="000000" w:themeColor="text1"/>
          <w:sz w:val="28"/>
          <w:szCs w:val="28"/>
          <w:lang w:eastAsia="ru-RU"/>
        </w:rPr>
        <w:t xml:space="preserve">Отделение вольной борьбы </w:t>
      </w:r>
    </w:p>
    <w:p w:rsidR="009D5F92" w:rsidRDefault="00DA7DD1" w:rsidP="009D5F9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D5F92">
        <w:rPr>
          <w:rFonts w:ascii="Times New Roman" w:eastAsia="Times New Roman" w:hAnsi="Times New Roman" w:cs="Times New Roman"/>
          <w:color w:val="000000" w:themeColor="text1"/>
          <w:sz w:val="28"/>
          <w:szCs w:val="28"/>
          <w:lang w:eastAsia="ru-RU"/>
        </w:rPr>
        <w:t xml:space="preserve">          </w:t>
      </w:r>
      <w:r w:rsidRPr="00DA7DD1">
        <w:rPr>
          <w:rFonts w:ascii="Times New Roman" w:eastAsia="Times New Roman" w:hAnsi="Times New Roman" w:cs="Times New Roman"/>
          <w:color w:val="000000" w:themeColor="text1"/>
          <w:sz w:val="28"/>
          <w:szCs w:val="28"/>
          <w:lang w:eastAsia="ru-RU"/>
        </w:rPr>
        <w:t>Тренеры: Афанасьев Ю.В.</w:t>
      </w:r>
      <w:r>
        <w:rPr>
          <w:rFonts w:ascii="Times New Roman" w:eastAsia="Times New Roman" w:hAnsi="Times New Roman" w:cs="Times New Roman"/>
          <w:color w:val="000000" w:themeColor="text1"/>
          <w:sz w:val="28"/>
          <w:szCs w:val="28"/>
          <w:lang w:eastAsia="ru-RU"/>
        </w:rPr>
        <w:t xml:space="preserve">, </w:t>
      </w:r>
      <w:r w:rsidRPr="00DA7DD1">
        <w:rPr>
          <w:rFonts w:ascii="Times New Roman" w:eastAsia="Times New Roman" w:hAnsi="Times New Roman" w:cs="Times New Roman"/>
          <w:color w:val="000000" w:themeColor="text1"/>
          <w:sz w:val="28"/>
          <w:szCs w:val="28"/>
          <w:lang w:eastAsia="ru-RU"/>
        </w:rPr>
        <w:t>Макаров А.Г., Посельский И.С., Явловский М.М., Сысолятин И.М.,</w:t>
      </w:r>
    </w:p>
    <w:p w:rsidR="009D5F92" w:rsidRDefault="009D5F92" w:rsidP="009D5F9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A7DD1" w:rsidRPr="00DA7DD1">
        <w:rPr>
          <w:rFonts w:ascii="Times New Roman" w:eastAsia="Times New Roman" w:hAnsi="Times New Roman" w:cs="Times New Roman"/>
          <w:color w:val="000000" w:themeColor="text1"/>
          <w:sz w:val="28"/>
          <w:szCs w:val="28"/>
          <w:lang w:eastAsia="ru-RU"/>
        </w:rPr>
        <w:t xml:space="preserve"> Аржаков </w:t>
      </w:r>
      <w:r>
        <w:rPr>
          <w:rFonts w:ascii="Times New Roman" w:eastAsia="Times New Roman" w:hAnsi="Times New Roman" w:cs="Times New Roman"/>
          <w:color w:val="000000" w:themeColor="text1"/>
          <w:sz w:val="28"/>
          <w:szCs w:val="28"/>
          <w:lang w:eastAsia="ru-RU"/>
        </w:rPr>
        <w:t xml:space="preserve">  А.Е., Корякин В.В.</w:t>
      </w:r>
    </w:p>
    <w:p w:rsidR="00DA7DD1" w:rsidRPr="00DA7DD1" w:rsidRDefault="009D5F92" w:rsidP="009D5F9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tbl>
      <w:tblPr>
        <w:tblW w:w="1233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134"/>
        <w:gridCol w:w="2126"/>
        <w:gridCol w:w="1843"/>
      </w:tblGrid>
      <w:tr w:rsidR="00DA7DD1" w:rsidRPr="00DA7DD1" w:rsidTr="009D5F92">
        <w:trPr>
          <w:trHeight w:val="340"/>
        </w:trPr>
        <w:tc>
          <w:tcPr>
            <w:tcW w:w="709"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6521"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r w:rsidRPr="00DA7DD1">
              <w:rPr>
                <w:rFonts w:ascii="Times New Roman" w:eastAsia="Calibri" w:hAnsi="Times New Roman" w:cs="Times New Roman"/>
                <w:b/>
                <w:bCs/>
                <w:sz w:val="24"/>
                <w:szCs w:val="24"/>
              </w:rPr>
              <w:t>Соревнование</w:t>
            </w:r>
          </w:p>
        </w:tc>
        <w:tc>
          <w:tcPr>
            <w:tcW w:w="1134"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r w:rsidRPr="00DA7DD1">
              <w:rPr>
                <w:rFonts w:ascii="Times New Roman" w:eastAsia="Calibri" w:hAnsi="Times New Roman" w:cs="Times New Roman"/>
                <w:b/>
                <w:bCs/>
                <w:sz w:val="24"/>
                <w:szCs w:val="24"/>
              </w:rPr>
              <w:t>Дата</w:t>
            </w:r>
          </w:p>
        </w:tc>
        <w:tc>
          <w:tcPr>
            <w:tcW w:w="2126"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r w:rsidRPr="00DA7DD1">
              <w:rPr>
                <w:rFonts w:ascii="Times New Roman" w:eastAsia="Calibri" w:hAnsi="Times New Roman" w:cs="Times New Roman"/>
                <w:b/>
                <w:bCs/>
                <w:sz w:val="24"/>
                <w:szCs w:val="24"/>
              </w:rPr>
              <w:t>Место проведения</w:t>
            </w:r>
          </w:p>
        </w:tc>
        <w:tc>
          <w:tcPr>
            <w:tcW w:w="1843" w:type="dxa"/>
            <w:hideMark/>
          </w:tcPr>
          <w:p w:rsid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r w:rsidRPr="00DA7DD1">
              <w:rPr>
                <w:rFonts w:ascii="Times New Roman" w:eastAsia="Calibri" w:hAnsi="Times New Roman" w:cs="Times New Roman"/>
                <w:b/>
                <w:bCs/>
                <w:sz w:val="24"/>
                <w:szCs w:val="24"/>
              </w:rPr>
              <w:t>Кол</w:t>
            </w:r>
            <w:r w:rsidR="009D5F92">
              <w:rPr>
                <w:rFonts w:ascii="Times New Roman" w:eastAsia="Calibri" w:hAnsi="Times New Roman" w:cs="Times New Roman"/>
                <w:b/>
                <w:bCs/>
                <w:sz w:val="24"/>
                <w:szCs w:val="24"/>
              </w:rPr>
              <w:t>ичество</w:t>
            </w:r>
          </w:p>
          <w:p w:rsidR="009D5F92" w:rsidRPr="00DA7DD1" w:rsidRDefault="009D5F92" w:rsidP="009D5F92">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участников</w:t>
            </w:r>
          </w:p>
        </w:tc>
      </w:tr>
      <w:tr w:rsidR="00DA7DD1" w:rsidRPr="00DA7DD1" w:rsidTr="009D5F92">
        <w:trPr>
          <w:trHeight w:val="423"/>
        </w:trPr>
        <w:tc>
          <w:tcPr>
            <w:tcW w:w="12333" w:type="dxa"/>
            <w:gridSpan w:val="5"/>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r w:rsidRPr="00DA7DD1">
              <w:rPr>
                <w:rFonts w:ascii="Times New Roman" w:eastAsia="Calibri" w:hAnsi="Times New Roman" w:cs="Times New Roman"/>
                <w:b/>
                <w:bCs/>
                <w:sz w:val="24"/>
                <w:szCs w:val="24"/>
              </w:rPr>
              <w:t>Декабрь</w:t>
            </w:r>
          </w:p>
        </w:tc>
      </w:tr>
      <w:tr w:rsidR="00DA7DD1" w:rsidRPr="00DA7DD1" w:rsidTr="009D5F92">
        <w:trPr>
          <w:trHeight w:val="340"/>
        </w:trPr>
        <w:tc>
          <w:tcPr>
            <w:tcW w:w="709"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Cs/>
                <w:sz w:val="24"/>
                <w:szCs w:val="24"/>
              </w:rPr>
            </w:pPr>
            <w:r w:rsidRPr="00DA7DD1">
              <w:rPr>
                <w:rFonts w:ascii="Times New Roman" w:eastAsia="Calibri" w:hAnsi="Times New Roman" w:cs="Times New Roman"/>
                <w:bCs/>
                <w:sz w:val="24"/>
                <w:szCs w:val="24"/>
              </w:rPr>
              <w:t>1</w:t>
            </w:r>
          </w:p>
        </w:tc>
        <w:tc>
          <w:tcPr>
            <w:tcW w:w="6521" w:type="dxa"/>
            <w:hideMark/>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Республиканский турнир на призы В.Н. Гоголева 2001-2002 г.р.</w:t>
            </w:r>
          </w:p>
        </w:tc>
        <w:tc>
          <w:tcPr>
            <w:tcW w:w="1134"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Cs/>
                <w:sz w:val="24"/>
                <w:szCs w:val="24"/>
              </w:rPr>
            </w:pPr>
          </w:p>
        </w:tc>
        <w:tc>
          <w:tcPr>
            <w:tcW w:w="2126"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Cs/>
                <w:sz w:val="24"/>
                <w:szCs w:val="24"/>
              </w:rPr>
            </w:pPr>
            <w:r w:rsidRPr="00DA7DD1">
              <w:rPr>
                <w:rFonts w:ascii="Times New Roman" w:eastAsia="Calibri" w:hAnsi="Times New Roman" w:cs="Times New Roman"/>
                <w:bCs/>
                <w:sz w:val="24"/>
                <w:szCs w:val="24"/>
              </w:rPr>
              <w:t>с. Чурапча</w:t>
            </w:r>
          </w:p>
        </w:tc>
        <w:tc>
          <w:tcPr>
            <w:tcW w:w="1843"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Cs/>
                <w:sz w:val="24"/>
                <w:szCs w:val="24"/>
              </w:rPr>
            </w:pPr>
            <w:r w:rsidRPr="00DA7DD1">
              <w:rPr>
                <w:rFonts w:ascii="Times New Roman" w:eastAsia="Calibri" w:hAnsi="Times New Roman" w:cs="Times New Roman"/>
                <w:bCs/>
                <w:sz w:val="24"/>
                <w:szCs w:val="24"/>
              </w:rPr>
              <w:t>40</w:t>
            </w:r>
          </w:p>
        </w:tc>
      </w:tr>
      <w:tr w:rsidR="00DA7DD1" w:rsidRPr="00DA7DD1" w:rsidTr="009D5F92">
        <w:trPr>
          <w:trHeight w:val="340"/>
        </w:trPr>
        <w:tc>
          <w:tcPr>
            <w:tcW w:w="709"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Cs/>
                <w:sz w:val="24"/>
                <w:szCs w:val="24"/>
              </w:rPr>
            </w:pPr>
            <w:r w:rsidRPr="00DA7DD1">
              <w:rPr>
                <w:rFonts w:ascii="Times New Roman" w:eastAsia="Calibri" w:hAnsi="Times New Roman" w:cs="Times New Roman"/>
                <w:bCs/>
                <w:sz w:val="24"/>
                <w:szCs w:val="24"/>
              </w:rPr>
              <w:t>2</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 xml:space="preserve">МТ Рождество </w:t>
            </w:r>
          </w:p>
        </w:tc>
        <w:tc>
          <w:tcPr>
            <w:tcW w:w="1134"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Cs/>
                <w:sz w:val="24"/>
                <w:szCs w:val="24"/>
              </w:rPr>
            </w:pPr>
          </w:p>
        </w:tc>
        <w:tc>
          <w:tcPr>
            <w:tcW w:w="2126"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Cs/>
                <w:sz w:val="24"/>
                <w:szCs w:val="24"/>
              </w:rPr>
            </w:pPr>
            <w:r w:rsidRPr="00DA7DD1">
              <w:rPr>
                <w:rFonts w:ascii="Times New Roman" w:eastAsia="Calibri" w:hAnsi="Times New Roman" w:cs="Times New Roman"/>
                <w:sz w:val="24"/>
                <w:szCs w:val="24"/>
              </w:rPr>
              <w:t>г. МОСКВА</w:t>
            </w:r>
          </w:p>
        </w:tc>
        <w:tc>
          <w:tcPr>
            <w:tcW w:w="1843"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Cs/>
                <w:sz w:val="24"/>
                <w:szCs w:val="24"/>
              </w:rPr>
            </w:pPr>
            <w:r w:rsidRPr="00DA7DD1">
              <w:rPr>
                <w:rFonts w:ascii="Times New Roman" w:eastAsia="Calibri" w:hAnsi="Times New Roman" w:cs="Times New Roman"/>
                <w:bCs/>
                <w:sz w:val="24"/>
                <w:szCs w:val="24"/>
              </w:rPr>
              <w:t>4-5</w:t>
            </w:r>
          </w:p>
        </w:tc>
      </w:tr>
      <w:tr w:rsidR="00DA7DD1" w:rsidRPr="00DA7DD1" w:rsidTr="009D5F92">
        <w:trPr>
          <w:trHeight w:val="340"/>
        </w:trPr>
        <w:tc>
          <w:tcPr>
            <w:tcW w:w="12333" w:type="dxa"/>
            <w:gridSpan w:val="5"/>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r w:rsidRPr="00DA7DD1">
              <w:rPr>
                <w:rFonts w:ascii="Times New Roman" w:eastAsia="Calibri" w:hAnsi="Times New Roman" w:cs="Times New Roman"/>
                <w:b/>
                <w:bCs/>
                <w:sz w:val="24"/>
                <w:szCs w:val="24"/>
              </w:rPr>
              <w:t>Январь</w:t>
            </w:r>
          </w:p>
        </w:tc>
      </w:tr>
      <w:tr w:rsidR="00DA7DD1" w:rsidRPr="00DA7DD1" w:rsidTr="009D5F92">
        <w:trPr>
          <w:trHeight w:val="340"/>
        </w:trPr>
        <w:tc>
          <w:tcPr>
            <w:tcW w:w="709" w:type="dxa"/>
            <w:vAlign w:val="center"/>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1</w:t>
            </w:r>
          </w:p>
        </w:tc>
        <w:tc>
          <w:tcPr>
            <w:tcW w:w="6521" w:type="dxa"/>
            <w:vAlign w:val="center"/>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УТС Первенства России 2001-2002 г.р.</w:t>
            </w:r>
          </w:p>
        </w:tc>
        <w:tc>
          <w:tcPr>
            <w:tcW w:w="1134" w:type="dxa"/>
            <w:vAlign w:val="center"/>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04-14.01</w:t>
            </w:r>
          </w:p>
        </w:tc>
        <w:tc>
          <w:tcPr>
            <w:tcW w:w="2126" w:type="dxa"/>
            <w:vAlign w:val="center"/>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с. Чурапча</w:t>
            </w:r>
          </w:p>
        </w:tc>
        <w:tc>
          <w:tcPr>
            <w:tcW w:w="1843" w:type="dxa"/>
            <w:vAlign w:val="center"/>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30</w:t>
            </w:r>
          </w:p>
        </w:tc>
      </w:tr>
      <w:tr w:rsidR="00DA7DD1" w:rsidRPr="00DA7DD1" w:rsidTr="009D5F92">
        <w:trPr>
          <w:trHeight w:val="340"/>
        </w:trPr>
        <w:tc>
          <w:tcPr>
            <w:tcW w:w="12333" w:type="dxa"/>
            <w:gridSpan w:val="5"/>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r w:rsidRPr="00DA7DD1">
              <w:rPr>
                <w:rFonts w:ascii="Times New Roman" w:eastAsia="Calibri" w:hAnsi="Times New Roman" w:cs="Times New Roman"/>
                <w:b/>
                <w:bCs/>
                <w:sz w:val="24"/>
                <w:szCs w:val="24"/>
              </w:rPr>
              <w:t>Февраль</w:t>
            </w:r>
          </w:p>
        </w:tc>
      </w:tr>
      <w:tr w:rsidR="00DA7DD1" w:rsidRPr="00DA7DD1" w:rsidTr="009D5F92">
        <w:trPr>
          <w:trHeight w:val="676"/>
        </w:trPr>
        <w:tc>
          <w:tcPr>
            <w:tcW w:w="709"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1</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Межд. турнир памяти Матущака П.Ф. 2001-2002 г.р</w:t>
            </w:r>
          </w:p>
        </w:tc>
        <w:tc>
          <w:tcPr>
            <w:tcW w:w="1134" w:type="dxa"/>
            <w:hideMark/>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p>
        </w:tc>
        <w:tc>
          <w:tcPr>
            <w:tcW w:w="2126"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г. Кустанай (р. Казахстан)</w:t>
            </w:r>
          </w:p>
        </w:tc>
        <w:tc>
          <w:tcPr>
            <w:tcW w:w="1843"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4-6</w:t>
            </w:r>
          </w:p>
        </w:tc>
      </w:tr>
      <w:tr w:rsidR="00DA7DD1" w:rsidRPr="00DA7DD1" w:rsidTr="009D5F92">
        <w:trPr>
          <w:trHeight w:val="340"/>
        </w:trPr>
        <w:tc>
          <w:tcPr>
            <w:tcW w:w="709"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2</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Международный турнир «Медвежонок» 2001-2002 г.р</w:t>
            </w:r>
          </w:p>
        </w:tc>
        <w:tc>
          <w:tcPr>
            <w:tcW w:w="1134"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Г. Минск Белоруссия</w:t>
            </w:r>
          </w:p>
        </w:tc>
        <w:tc>
          <w:tcPr>
            <w:tcW w:w="1843"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4-6</w:t>
            </w:r>
          </w:p>
        </w:tc>
      </w:tr>
      <w:tr w:rsidR="00DA7DD1" w:rsidRPr="00DA7DD1" w:rsidTr="009D5F92">
        <w:trPr>
          <w:trHeight w:val="340"/>
        </w:trPr>
        <w:tc>
          <w:tcPr>
            <w:tcW w:w="709"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3</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Совместные УТС со сборной Дагестана 2001-2003 г.р</w:t>
            </w:r>
          </w:p>
        </w:tc>
        <w:tc>
          <w:tcPr>
            <w:tcW w:w="1134"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г. Хасавюрт Дагестан</w:t>
            </w:r>
          </w:p>
        </w:tc>
        <w:tc>
          <w:tcPr>
            <w:tcW w:w="1843"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8-10</w:t>
            </w:r>
          </w:p>
        </w:tc>
      </w:tr>
      <w:tr w:rsidR="00DA7DD1" w:rsidRPr="00DA7DD1" w:rsidTr="009D5F92">
        <w:trPr>
          <w:trHeight w:val="340"/>
        </w:trPr>
        <w:tc>
          <w:tcPr>
            <w:tcW w:w="709"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4</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Первенство РС(Я) на призы Н.Н.Тарского 2001-2002 г.р</w:t>
            </w:r>
          </w:p>
        </w:tc>
        <w:tc>
          <w:tcPr>
            <w:tcW w:w="1134" w:type="dxa"/>
            <w:hideMark/>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p>
        </w:tc>
        <w:tc>
          <w:tcPr>
            <w:tcW w:w="2126"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г. Якутск</w:t>
            </w:r>
          </w:p>
        </w:tc>
        <w:tc>
          <w:tcPr>
            <w:tcW w:w="1843"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40</w:t>
            </w:r>
          </w:p>
        </w:tc>
      </w:tr>
      <w:tr w:rsidR="00DA7DD1" w:rsidRPr="00DA7DD1" w:rsidTr="009D5F92">
        <w:trPr>
          <w:trHeight w:val="340"/>
        </w:trPr>
        <w:tc>
          <w:tcPr>
            <w:tcW w:w="12333" w:type="dxa"/>
            <w:gridSpan w:val="5"/>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r w:rsidRPr="00DA7DD1">
              <w:rPr>
                <w:rFonts w:ascii="Times New Roman" w:eastAsia="Calibri" w:hAnsi="Times New Roman" w:cs="Times New Roman"/>
                <w:b/>
                <w:bCs/>
                <w:sz w:val="24"/>
                <w:szCs w:val="24"/>
              </w:rPr>
              <w:t>Март</w:t>
            </w:r>
          </w:p>
        </w:tc>
      </w:tr>
      <w:tr w:rsidR="00DA7DD1" w:rsidRPr="00DA7DD1" w:rsidTr="009D5F92">
        <w:trPr>
          <w:trHeight w:val="340"/>
        </w:trPr>
        <w:tc>
          <w:tcPr>
            <w:tcW w:w="709"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1</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УТС (2-Этап Подготовки к Пер. РОССИИ)</w:t>
            </w:r>
          </w:p>
        </w:tc>
        <w:tc>
          <w:tcPr>
            <w:tcW w:w="1134"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г.Якутск</w:t>
            </w:r>
          </w:p>
        </w:tc>
        <w:tc>
          <w:tcPr>
            <w:tcW w:w="1843"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r>
      <w:tr w:rsidR="00DA7DD1" w:rsidRPr="00DA7DD1" w:rsidTr="009D5F92">
        <w:trPr>
          <w:trHeight w:val="340"/>
        </w:trPr>
        <w:tc>
          <w:tcPr>
            <w:tcW w:w="709"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2</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Первенство ДВФО 2001-2002 г.р</w:t>
            </w:r>
          </w:p>
        </w:tc>
        <w:tc>
          <w:tcPr>
            <w:tcW w:w="1134"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г. Благовещенск</w:t>
            </w:r>
          </w:p>
        </w:tc>
        <w:tc>
          <w:tcPr>
            <w:tcW w:w="1843"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12-15</w:t>
            </w:r>
          </w:p>
        </w:tc>
      </w:tr>
      <w:tr w:rsidR="00DA7DD1" w:rsidRPr="00DA7DD1" w:rsidTr="009D5F92">
        <w:trPr>
          <w:trHeight w:val="340"/>
        </w:trPr>
        <w:tc>
          <w:tcPr>
            <w:tcW w:w="709"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3</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Первенство РС(Я) Д. Данилова 2003-2004г.р.</w:t>
            </w:r>
          </w:p>
        </w:tc>
        <w:tc>
          <w:tcPr>
            <w:tcW w:w="1134"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30-35</w:t>
            </w:r>
          </w:p>
        </w:tc>
      </w:tr>
      <w:tr w:rsidR="00DA7DD1" w:rsidRPr="00DA7DD1" w:rsidTr="009D5F92">
        <w:trPr>
          <w:trHeight w:val="280"/>
        </w:trPr>
        <w:tc>
          <w:tcPr>
            <w:tcW w:w="12333" w:type="dxa"/>
            <w:gridSpan w:val="5"/>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r w:rsidRPr="00DA7DD1">
              <w:rPr>
                <w:rFonts w:ascii="Times New Roman" w:eastAsia="Calibri" w:hAnsi="Times New Roman" w:cs="Times New Roman"/>
                <w:b/>
                <w:bCs/>
                <w:sz w:val="24"/>
                <w:szCs w:val="24"/>
              </w:rPr>
              <w:t>Апрель</w:t>
            </w:r>
          </w:p>
        </w:tc>
      </w:tr>
      <w:tr w:rsidR="00DA7DD1" w:rsidRPr="00DA7DD1" w:rsidTr="009D5F92">
        <w:trPr>
          <w:trHeight w:val="340"/>
        </w:trPr>
        <w:tc>
          <w:tcPr>
            <w:tcW w:w="709"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1</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Республиканское первенство на призы  А. Заблоцкого 2001-2002 г.р</w:t>
            </w:r>
          </w:p>
        </w:tc>
        <w:tc>
          <w:tcPr>
            <w:tcW w:w="1134"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г. Якутск</w:t>
            </w:r>
          </w:p>
        </w:tc>
        <w:tc>
          <w:tcPr>
            <w:tcW w:w="1843"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30-35</w:t>
            </w:r>
          </w:p>
        </w:tc>
      </w:tr>
      <w:tr w:rsidR="00DA7DD1" w:rsidRPr="00DA7DD1" w:rsidTr="009D5F92">
        <w:trPr>
          <w:trHeight w:val="340"/>
        </w:trPr>
        <w:tc>
          <w:tcPr>
            <w:tcW w:w="709"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lastRenderedPageBreak/>
              <w:t>2</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УТС (Заключительный этап Подготовки к Пер. РОССИИ)</w:t>
            </w:r>
          </w:p>
        </w:tc>
        <w:tc>
          <w:tcPr>
            <w:tcW w:w="1134"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г.</w:t>
            </w:r>
            <w:r w:rsidR="009D5F92">
              <w:rPr>
                <w:rFonts w:ascii="Times New Roman" w:eastAsia="Calibri" w:hAnsi="Times New Roman" w:cs="Times New Roman"/>
                <w:sz w:val="24"/>
                <w:szCs w:val="24"/>
              </w:rPr>
              <w:t xml:space="preserve"> </w:t>
            </w:r>
            <w:r w:rsidRPr="00DA7DD1">
              <w:rPr>
                <w:rFonts w:ascii="Times New Roman" w:eastAsia="Calibri" w:hAnsi="Times New Roman" w:cs="Times New Roman"/>
                <w:sz w:val="24"/>
                <w:szCs w:val="24"/>
              </w:rPr>
              <w:t>Якутск</w:t>
            </w:r>
          </w:p>
        </w:tc>
        <w:tc>
          <w:tcPr>
            <w:tcW w:w="1843"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r>
      <w:tr w:rsidR="00DA7DD1" w:rsidRPr="00DA7DD1" w:rsidTr="009D5F92">
        <w:trPr>
          <w:trHeight w:val="237"/>
        </w:trPr>
        <w:tc>
          <w:tcPr>
            <w:tcW w:w="12333" w:type="dxa"/>
            <w:gridSpan w:val="5"/>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b/>
                <w:bCs/>
                <w:sz w:val="24"/>
                <w:szCs w:val="24"/>
              </w:rPr>
            </w:pPr>
            <w:r w:rsidRPr="00DA7DD1">
              <w:rPr>
                <w:rFonts w:ascii="Times New Roman" w:eastAsia="Calibri" w:hAnsi="Times New Roman" w:cs="Times New Roman"/>
                <w:b/>
                <w:bCs/>
                <w:sz w:val="24"/>
                <w:szCs w:val="24"/>
              </w:rPr>
              <w:t>Май</w:t>
            </w:r>
          </w:p>
        </w:tc>
      </w:tr>
      <w:tr w:rsidR="00DA7DD1" w:rsidRPr="00DA7DD1" w:rsidTr="009D5F92">
        <w:trPr>
          <w:trHeight w:val="340"/>
        </w:trPr>
        <w:tc>
          <w:tcPr>
            <w:tcW w:w="709"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1</w:t>
            </w:r>
          </w:p>
        </w:tc>
        <w:tc>
          <w:tcPr>
            <w:tcW w:w="6521" w:type="dxa"/>
            <w:hideMark/>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 xml:space="preserve">Первенство России </w:t>
            </w:r>
          </w:p>
        </w:tc>
        <w:tc>
          <w:tcPr>
            <w:tcW w:w="1134"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hideMark/>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8-10</w:t>
            </w:r>
          </w:p>
        </w:tc>
      </w:tr>
      <w:tr w:rsidR="00DA7DD1" w:rsidRPr="00DA7DD1" w:rsidTr="009D5F92">
        <w:trPr>
          <w:trHeight w:val="340"/>
        </w:trPr>
        <w:tc>
          <w:tcPr>
            <w:tcW w:w="709"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2</w:t>
            </w:r>
          </w:p>
        </w:tc>
        <w:tc>
          <w:tcPr>
            <w:tcW w:w="6521" w:type="dxa"/>
          </w:tcPr>
          <w:p w:rsidR="00DA7DD1" w:rsidRPr="00DA7DD1" w:rsidRDefault="00DA7DD1" w:rsidP="009D5F92">
            <w:pPr>
              <w:autoSpaceDE w:val="0"/>
              <w:autoSpaceDN w:val="0"/>
              <w:adjustRightInd w:val="0"/>
              <w:spacing w:after="0" w:line="240" w:lineRule="auto"/>
              <w:rPr>
                <w:rFonts w:ascii="Times New Roman" w:eastAsia="Calibri" w:hAnsi="Times New Roman" w:cs="Times New Roman"/>
                <w:sz w:val="24"/>
                <w:szCs w:val="24"/>
              </w:rPr>
            </w:pPr>
            <w:r w:rsidRPr="00DA7DD1">
              <w:rPr>
                <w:rFonts w:ascii="Times New Roman" w:eastAsia="Calibri" w:hAnsi="Times New Roman" w:cs="Times New Roman"/>
                <w:sz w:val="24"/>
                <w:szCs w:val="24"/>
              </w:rPr>
              <w:t xml:space="preserve">УТС к Первенству России </w:t>
            </w:r>
            <w:r w:rsidRPr="00DA7DD1">
              <w:rPr>
                <w:rFonts w:ascii="Times New Roman" w:eastAsia="Calibri" w:hAnsi="Times New Roman" w:cs="Times New Roman"/>
                <w:sz w:val="24"/>
                <w:szCs w:val="24"/>
              </w:rPr>
              <w:tab/>
            </w:r>
          </w:p>
        </w:tc>
        <w:tc>
          <w:tcPr>
            <w:tcW w:w="1134"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г. Якутск</w:t>
            </w:r>
          </w:p>
        </w:tc>
        <w:tc>
          <w:tcPr>
            <w:tcW w:w="1843" w:type="dxa"/>
          </w:tcPr>
          <w:p w:rsidR="00DA7DD1" w:rsidRPr="00DA7DD1" w:rsidRDefault="00DA7DD1" w:rsidP="009D5F92">
            <w:pPr>
              <w:autoSpaceDE w:val="0"/>
              <w:autoSpaceDN w:val="0"/>
              <w:adjustRightInd w:val="0"/>
              <w:spacing w:after="0" w:line="240" w:lineRule="auto"/>
              <w:jc w:val="center"/>
              <w:rPr>
                <w:rFonts w:ascii="Times New Roman" w:eastAsia="Calibri" w:hAnsi="Times New Roman" w:cs="Times New Roman"/>
                <w:sz w:val="24"/>
                <w:szCs w:val="24"/>
              </w:rPr>
            </w:pPr>
            <w:r w:rsidRPr="00DA7DD1">
              <w:rPr>
                <w:rFonts w:ascii="Times New Roman" w:eastAsia="Calibri" w:hAnsi="Times New Roman" w:cs="Times New Roman"/>
                <w:sz w:val="24"/>
                <w:szCs w:val="24"/>
              </w:rPr>
              <w:t>10-14</w:t>
            </w:r>
          </w:p>
        </w:tc>
      </w:tr>
    </w:tbl>
    <w:p w:rsidR="00DA7DD1" w:rsidRPr="00DA7DD1" w:rsidRDefault="00DA7DD1" w:rsidP="009D5F92">
      <w:pPr>
        <w:spacing w:after="0" w:line="240" w:lineRule="auto"/>
        <w:jc w:val="center"/>
        <w:rPr>
          <w:rFonts w:ascii="Times New Roman" w:eastAsia="Times New Roman" w:hAnsi="Times New Roman" w:cs="Times New Roman"/>
          <w:b/>
          <w:color w:val="000000"/>
          <w:sz w:val="28"/>
          <w:szCs w:val="28"/>
          <w:lang w:eastAsia="ru-RU"/>
        </w:rPr>
      </w:pPr>
    </w:p>
    <w:p w:rsidR="00DA7DD1" w:rsidRPr="00DA7DD1" w:rsidRDefault="00DA7DD1" w:rsidP="009D5F92">
      <w:pPr>
        <w:spacing w:after="0" w:line="240" w:lineRule="auto"/>
        <w:jc w:val="center"/>
        <w:rPr>
          <w:rFonts w:ascii="Times New Roman" w:eastAsia="Times New Roman" w:hAnsi="Times New Roman" w:cs="Times New Roman"/>
          <w:b/>
          <w:color w:val="000000"/>
          <w:sz w:val="28"/>
          <w:szCs w:val="28"/>
          <w:lang w:eastAsia="ru-RU"/>
        </w:rPr>
      </w:pPr>
      <w:r w:rsidRPr="00DA7DD1">
        <w:rPr>
          <w:rFonts w:ascii="Times New Roman" w:eastAsia="Times New Roman" w:hAnsi="Times New Roman" w:cs="Times New Roman"/>
          <w:b/>
          <w:color w:val="000000"/>
          <w:sz w:val="28"/>
          <w:szCs w:val="28"/>
          <w:lang w:eastAsia="ru-RU"/>
        </w:rPr>
        <w:t>Отделение прыжки на батуте</w:t>
      </w:r>
    </w:p>
    <w:p w:rsidR="00DA7DD1" w:rsidRPr="00DA7DD1" w:rsidRDefault="009D5F92" w:rsidP="009D5F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DD1" w:rsidRPr="00DA7DD1">
        <w:rPr>
          <w:rFonts w:ascii="Times New Roman" w:eastAsia="Times New Roman" w:hAnsi="Times New Roman" w:cs="Times New Roman"/>
          <w:color w:val="000000"/>
          <w:sz w:val="28"/>
          <w:szCs w:val="28"/>
          <w:lang w:eastAsia="ru-RU"/>
        </w:rPr>
        <w:t>Тренер: Аммосов Э.В.</w:t>
      </w:r>
    </w:p>
    <w:tbl>
      <w:tblPr>
        <w:tblW w:w="1233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812"/>
        <w:gridCol w:w="1984"/>
        <w:gridCol w:w="1985"/>
        <w:gridCol w:w="1843"/>
      </w:tblGrid>
      <w:tr w:rsidR="00DA7DD1" w:rsidRPr="00DA7DD1" w:rsidTr="009D5F92">
        <w:trPr>
          <w:trHeight w:val="516"/>
        </w:trPr>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r w:rsidRPr="00DA7DD1">
              <w:rPr>
                <w:rFonts w:ascii="Times New Roman" w:eastAsia="Times New Roman" w:hAnsi="Times New Roman" w:cs="Times New Roman"/>
                <w:b/>
                <w:sz w:val="24"/>
                <w:szCs w:val="24"/>
                <w:lang w:eastAsia="ru-RU"/>
              </w:rPr>
              <w:t>№</w:t>
            </w:r>
          </w:p>
        </w:tc>
        <w:tc>
          <w:tcPr>
            <w:tcW w:w="5812"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Название</w:t>
            </w:r>
          </w:p>
        </w:tc>
        <w:tc>
          <w:tcPr>
            <w:tcW w:w="198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Место</w:t>
            </w:r>
          </w:p>
        </w:tc>
        <w:tc>
          <w:tcPr>
            <w:tcW w:w="198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Дата</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Примечани</w:t>
            </w:r>
            <w:r w:rsidR="009D5F92">
              <w:rPr>
                <w:rFonts w:ascii="Times New Roman" w:eastAsia="Times New Roman" w:hAnsi="Times New Roman" w:cs="Times New Roman"/>
                <w:b/>
                <w:sz w:val="24"/>
                <w:szCs w:val="24"/>
                <w:lang w:eastAsia="ru-RU"/>
              </w:rPr>
              <w:t>е</w:t>
            </w:r>
          </w:p>
        </w:tc>
      </w:tr>
      <w:tr w:rsidR="00DA7DD1" w:rsidRPr="00DA7DD1" w:rsidTr="009D5F92">
        <w:trPr>
          <w:trHeight w:val="392"/>
        </w:trPr>
        <w:tc>
          <w:tcPr>
            <w:tcW w:w="12333" w:type="dxa"/>
            <w:gridSpan w:val="5"/>
            <w:tcBorders>
              <w:top w:val="single" w:sz="4" w:space="0" w:color="auto"/>
              <w:left w:val="single" w:sz="4" w:space="0" w:color="auto"/>
              <w:bottom w:val="single" w:sz="4" w:space="0" w:color="auto"/>
              <w:right w:val="single" w:sz="4" w:space="0" w:color="auto"/>
            </w:tcBorders>
          </w:tcPr>
          <w:p w:rsidR="00DA7DD1" w:rsidRPr="00DA7DD1" w:rsidRDefault="009D5F92" w:rsidP="009D5F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Я</w:t>
            </w:r>
            <w:r w:rsidR="00DA7DD1" w:rsidRPr="00DA7DD1">
              <w:rPr>
                <w:rFonts w:ascii="Times New Roman" w:eastAsia="Times New Roman" w:hAnsi="Times New Roman" w:cs="Times New Roman"/>
                <w:b/>
                <w:color w:val="000000"/>
                <w:sz w:val="24"/>
                <w:szCs w:val="24"/>
                <w:lang w:eastAsia="ru-RU"/>
              </w:rPr>
              <w:t>нварь</w:t>
            </w:r>
          </w:p>
        </w:tc>
      </w:tr>
      <w:tr w:rsidR="00DA7DD1" w:rsidRPr="00DA7DD1" w:rsidTr="009D5F92">
        <w:trPr>
          <w:trHeight w:val="254"/>
        </w:trPr>
        <w:tc>
          <w:tcPr>
            <w:tcW w:w="709"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812"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Чемпионат Сибирского ФО</w:t>
            </w:r>
          </w:p>
        </w:tc>
        <w:tc>
          <w:tcPr>
            <w:tcW w:w="1984"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Новосибирск</w:t>
            </w:r>
          </w:p>
        </w:tc>
        <w:tc>
          <w:tcPr>
            <w:tcW w:w="1985"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20-22</w:t>
            </w:r>
          </w:p>
        </w:tc>
        <w:tc>
          <w:tcPr>
            <w:tcW w:w="1843"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r w:rsidR="00DA7DD1" w:rsidRPr="00DA7DD1" w:rsidTr="009D5F92">
        <w:trPr>
          <w:trHeight w:val="372"/>
        </w:trPr>
        <w:tc>
          <w:tcPr>
            <w:tcW w:w="709"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w:t>
            </w:r>
          </w:p>
        </w:tc>
        <w:tc>
          <w:tcPr>
            <w:tcW w:w="5812"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Первенство Сибирского ФО</w:t>
            </w:r>
          </w:p>
        </w:tc>
        <w:tc>
          <w:tcPr>
            <w:tcW w:w="1984"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Новосибирск</w:t>
            </w:r>
          </w:p>
        </w:tc>
        <w:tc>
          <w:tcPr>
            <w:tcW w:w="1985"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22-25</w:t>
            </w:r>
          </w:p>
        </w:tc>
        <w:tc>
          <w:tcPr>
            <w:tcW w:w="1843"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rPr>
          <w:trHeight w:val="372"/>
        </w:trPr>
        <w:tc>
          <w:tcPr>
            <w:tcW w:w="709"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w:t>
            </w:r>
          </w:p>
        </w:tc>
        <w:tc>
          <w:tcPr>
            <w:tcW w:w="5812"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Всероссийские соревнования, посвященные прорыву блокадного кольца Ленинграда</w:t>
            </w:r>
          </w:p>
        </w:tc>
        <w:tc>
          <w:tcPr>
            <w:tcW w:w="1984"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Санкт - Петербург</w:t>
            </w:r>
          </w:p>
        </w:tc>
        <w:tc>
          <w:tcPr>
            <w:tcW w:w="1985"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22-25</w:t>
            </w:r>
          </w:p>
        </w:tc>
        <w:tc>
          <w:tcPr>
            <w:tcW w:w="1843"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r w:rsidR="00DA7DD1" w:rsidRPr="00DA7DD1" w:rsidTr="009D5F92">
        <w:trPr>
          <w:trHeight w:val="372"/>
        </w:trPr>
        <w:tc>
          <w:tcPr>
            <w:tcW w:w="12333" w:type="dxa"/>
            <w:gridSpan w:val="5"/>
            <w:tcBorders>
              <w:top w:val="single" w:sz="4" w:space="0" w:color="auto"/>
              <w:left w:val="single" w:sz="4" w:space="0" w:color="auto"/>
              <w:right w:val="single" w:sz="4" w:space="0" w:color="auto"/>
            </w:tcBorders>
          </w:tcPr>
          <w:p w:rsidR="00DA7DD1" w:rsidRPr="00DA7DD1" w:rsidRDefault="009D5F92" w:rsidP="009D5F9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w:t>
            </w:r>
            <w:r w:rsidR="00DA7DD1" w:rsidRPr="00DA7DD1">
              <w:rPr>
                <w:rFonts w:ascii="Times New Roman" w:eastAsia="Times New Roman" w:hAnsi="Times New Roman" w:cs="Times New Roman"/>
                <w:b/>
                <w:color w:val="000000"/>
                <w:sz w:val="24"/>
                <w:szCs w:val="24"/>
                <w:lang w:eastAsia="ru-RU"/>
              </w:rPr>
              <w:t>евраль</w:t>
            </w:r>
          </w:p>
        </w:tc>
      </w:tr>
      <w:tr w:rsidR="00DA7DD1" w:rsidRPr="00DA7DD1" w:rsidTr="009D5F92">
        <w:trPr>
          <w:trHeight w:val="540"/>
        </w:trPr>
        <w:tc>
          <w:tcPr>
            <w:tcW w:w="709"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812"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Чемпионат Центрального ФО</w:t>
            </w:r>
          </w:p>
        </w:tc>
        <w:tc>
          <w:tcPr>
            <w:tcW w:w="1984"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Воронеж</w:t>
            </w:r>
          </w:p>
        </w:tc>
        <w:tc>
          <w:tcPr>
            <w:tcW w:w="1985"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9-12</w:t>
            </w:r>
          </w:p>
        </w:tc>
        <w:tc>
          <w:tcPr>
            <w:tcW w:w="1843" w:type="dxa"/>
            <w:tcBorders>
              <w:top w:val="single" w:sz="4" w:space="0" w:color="auto"/>
              <w:lef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r w:rsidR="00DA7DD1" w:rsidRPr="00DA7DD1" w:rsidTr="009D5F92">
        <w:trPr>
          <w:trHeight w:val="709"/>
        </w:trPr>
        <w:tc>
          <w:tcPr>
            <w:tcW w:w="709"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w:t>
            </w:r>
          </w:p>
        </w:tc>
        <w:tc>
          <w:tcPr>
            <w:tcW w:w="5812"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Чемпионат Дальневосточного ФО</w:t>
            </w:r>
          </w:p>
        </w:tc>
        <w:tc>
          <w:tcPr>
            <w:tcW w:w="1984"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Комсомольск-на-Амуре</w:t>
            </w:r>
          </w:p>
        </w:tc>
        <w:tc>
          <w:tcPr>
            <w:tcW w:w="1985"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9-13</w:t>
            </w:r>
          </w:p>
        </w:tc>
        <w:tc>
          <w:tcPr>
            <w:tcW w:w="1843"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rPr>
          <w:trHeight w:val="557"/>
        </w:trPr>
        <w:tc>
          <w:tcPr>
            <w:tcW w:w="709"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3</w:t>
            </w:r>
          </w:p>
        </w:tc>
        <w:tc>
          <w:tcPr>
            <w:tcW w:w="5812"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Первенство Дальневосточного ФО</w:t>
            </w:r>
          </w:p>
        </w:tc>
        <w:tc>
          <w:tcPr>
            <w:tcW w:w="1984"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Комсомольск-на-Амуре</w:t>
            </w:r>
          </w:p>
        </w:tc>
        <w:tc>
          <w:tcPr>
            <w:tcW w:w="1985"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9-13</w:t>
            </w:r>
          </w:p>
        </w:tc>
        <w:tc>
          <w:tcPr>
            <w:tcW w:w="1843"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rPr>
          <w:trHeight w:val="557"/>
        </w:trPr>
        <w:tc>
          <w:tcPr>
            <w:tcW w:w="709"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4</w:t>
            </w:r>
          </w:p>
        </w:tc>
        <w:tc>
          <w:tcPr>
            <w:tcW w:w="5812"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Первенство Центрального ФО</w:t>
            </w:r>
          </w:p>
        </w:tc>
        <w:tc>
          <w:tcPr>
            <w:tcW w:w="1984"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Воронеж</w:t>
            </w:r>
          </w:p>
        </w:tc>
        <w:tc>
          <w:tcPr>
            <w:tcW w:w="1985"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12-15</w:t>
            </w:r>
          </w:p>
        </w:tc>
        <w:tc>
          <w:tcPr>
            <w:tcW w:w="1843"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rPr>
          <w:trHeight w:val="557"/>
        </w:trPr>
        <w:tc>
          <w:tcPr>
            <w:tcW w:w="709"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5</w:t>
            </w:r>
          </w:p>
        </w:tc>
        <w:tc>
          <w:tcPr>
            <w:tcW w:w="5812"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Первенство Приволжского ФО</w:t>
            </w:r>
          </w:p>
        </w:tc>
        <w:tc>
          <w:tcPr>
            <w:tcW w:w="1984" w:type="dxa"/>
            <w:tcBorders>
              <w:top w:val="single" w:sz="4" w:space="0" w:color="auto"/>
              <w:left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Уфа</w:t>
            </w:r>
          </w:p>
        </w:tc>
        <w:tc>
          <w:tcPr>
            <w:tcW w:w="1985"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12-15</w:t>
            </w:r>
          </w:p>
        </w:tc>
        <w:tc>
          <w:tcPr>
            <w:tcW w:w="1843" w:type="dxa"/>
            <w:tcBorders>
              <w:top w:val="single" w:sz="4" w:space="0" w:color="auto"/>
              <w:left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rPr>
          <w:trHeight w:val="273"/>
        </w:trPr>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6</w:t>
            </w:r>
          </w:p>
        </w:tc>
        <w:tc>
          <w:tcPr>
            <w:tcW w:w="5812"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Чемпионат</w:t>
            </w:r>
            <w:r w:rsidRPr="00DA7DD1">
              <w:rPr>
                <w:rFonts w:ascii="Times New Roman" w:eastAsia="Times New Roman" w:hAnsi="Times New Roman" w:cs="Times New Roman"/>
                <w:sz w:val="24"/>
                <w:szCs w:val="24"/>
                <w:lang w:eastAsia="ru-RU"/>
              </w:rPr>
              <w:t xml:space="preserve"> Приволжского ФО</w:t>
            </w:r>
          </w:p>
        </w:tc>
        <w:tc>
          <w:tcPr>
            <w:tcW w:w="198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Уфа</w:t>
            </w:r>
          </w:p>
        </w:tc>
        <w:tc>
          <w:tcPr>
            <w:tcW w:w="198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12-15</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r w:rsidR="00DA7DD1" w:rsidRPr="00DA7DD1" w:rsidTr="009D5F92">
        <w:trPr>
          <w:trHeight w:val="273"/>
        </w:trPr>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7</w:t>
            </w:r>
          </w:p>
        </w:tc>
        <w:tc>
          <w:tcPr>
            <w:tcW w:w="5812"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Первенство Уральского ФО</w:t>
            </w:r>
          </w:p>
        </w:tc>
        <w:tc>
          <w:tcPr>
            <w:tcW w:w="198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Тюмень</w:t>
            </w:r>
          </w:p>
        </w:tc>
        <w:tc>
          <w:tcPr>
            <w:tcW w:w="198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12-15</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r w:rsidR="00DA7DD1" w:rsidRPr="00DA7DD1" w:rsidTr="009D5F92">
        <w:trPr>
          <w:trHeight w:val="273"/>
        </w:trPr>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8</w:t>
            </w:r>
          </w:p>
        </w:tc>
        <w:tc>
          <w:tcPr>
            <w:tcW w:w="5812"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Чемпионат Уральского ФО</w:t>
            </w:r>
          </w:p>
        </w:tc>
        <w:tc>
          <w:tcPr>
            <w:tcW w:w="198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Тюмень</w:t>
            </w:r>
          </w:p>
        </w:tc>
        <w:tc>
          <w:tcPr>
            <w:tcW w:w="198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12-15</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r w:rsidR="00DA7DD1" w:rsidRPr="00DA7DD1" w:rsidTr="009D5F92">
        <w:trPr>
          <w:trHeight w:val="273"/>
        </w:trPr>
        <w:tc>
          <w:tcPr>
            <w:tcW w:w="12333" w:type="dxa"/>
            <w:gridSpan w:val="5"/>
            <w:tcBorders>
              <w:top w:val="single" w:sz="4" w:space="0" w:color="auto"/>
              <w:left w:val="single" w:sz="4" w:space="0" w:color="auto"/>
              <w:bottom w:val="single" w:sz="4" w:space="0" w:color="auto"/>
              <w:right w:val="single" w:sz="4" w:space="0" w:color="auto"/>
            </w:tcBorders>
          </w:tcPr>
          <w:p w:rsidR="00DA7DD1" w:rsidRPr="00DA7DD1" w:rsidRDefault="009D5F92" w:rsidP="009D5F9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w:t>
            </w:r>
            <w:r w:rsidR="00DA7DD1" w:rsidRPr="00DA7DD1">
              <w:rPr>
                <w:rFonts w:ascii="Times New Roman" w:eastAsia="Times New Roman" w:hAnsi="Times New Roman" w:cs="Times New Roman"/>
                <w:b/>
                <w:color w:val="000000"/>
                <w:sz w:val="24"/>
                <w:szCs w:val="24"/>
                <w:lang w:eastAsia="ru-RU"/>
              </w:rPr>
              <w:t>арт</w:t>
            </w:r>
          </w:p>
        </w:tc>
      </w:tr>
      <w:tr w:rsidR="00DA7DD1" w:rsidRPr="00DA7DD1" w:rsidTr="009D5F92">
        <w:trPr>
          <w:trHeight w:val="273"/>
        </w:trPr>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812"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Первенство России командное</w:t>
            </w:r>
          </w:p>
        </w:tc>
        <w:tc>
          <w:tcPr>
            <w:tcW w:w="198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Раменское, Московская область</w:t>
            </w:r>
          </w:p>
        </w:tc>
        <w:tc>
          <w:tcPr>
            <w:tcW w:w="198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15-20</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r w:rsidR="00DA7DD1" w:rsidRPr="00DA7DD1" w:rsidTr="009D5F92">
        <w:trPr>
          <w:trHeight w:val="465"/>
        </w:trPr>
        <w:tc>
          <w:tcPr>
            <w:tcW w:w="12333" w:type="dxa"/>
            <w:gridSpan w:val="5"/>
            <w:tcBorders>
              <w:top w:val="single" w:sz="4" w:space="0" w:color="auto"/>
              <w:left w:val="single" w:sz="4" w:space="0" w:color="auto"/>
              <w:bottom w:val="single" w:sz="4" w:space="0" w:color="auto"/>
              <w:right w:val="single" w:sz="4" w:space="0" w:color="auto"/>
            </w:tcBorders>
          </w:tcPr>
          <w:p w:rsidR="00DA7DD1" w:rsidRPr="00DA7DD1" w:rsidRDefault="009D5F92" w:rsidP="009D5F9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А</w:t>
            </w:r>
            <w:r w:rsidR="00DA7DD1" w:rsidRPr="00DA7DD1">
              <w:rPr>
                <w:rFonts w:ascii="Times New Roman" w:eastAsia="Times New Roman" w:hAnsi="Times New Roman" w:cs="Times New Roman"/>
                <w:b/>
                <w:color w:val="000000"/>
                <w:sz w:val="24"/>
                <w:szCs w:val="24"/>
                <w:lang w:eastAsia="ru-RU"/>
              </w:rPr>
              <w:t>прель</w:t>
            </w:r>
          </w:p>
        </w:tc>
      </w:tr>
      <w:tr w:rsidR="00DA7DD1" w:rsidRPr="00DA7DD1" w:rsidTr="009D5F92">
        <w:trPr>
          <w:trHeight w:val="273"/>
        </w:trPr>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812"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Чемпионат России командное</w:t>
            </w:r>
          </w:p>
        </w:tc>
        <w:tc>
          <w:tcPr>
            <w:tcW w:w="198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Краснодар</w:t>
            </w:r>
          </w:p>
        </w:tc>
        <w:tc>
          <w:tcPr>
            <w:tcW w:w="198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17-21</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r w:rsidR="00DA7DD1" w:rsidRPr="00DA7DD1" w:rsidTr="009D5F92">
        <w:trPr>
          <w:trHeight w:val="273"/>
        </w:trPr>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w:t>
            </w:r>
          </w:p>
        </w:tc>
        <w:tc>
          <w:tcPr>
            <w:tcW w:w="5812"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Всероссийские соревнование «Надежды Якутии» (1 этап)</w:t>
            </w:r>
          </w:p>
        </w:tc>
        <w:tc>
          <w:tcPr>
            <w:tcW w:w="198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Краснодар</w:t>
            </w:r>
          </w:p>
        </w:tc>
        <w:tc>
          <w:tcPr>
            <w:tcW w:w="198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17-21</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r w:rsidR="00DA7DD1" w:rsidRPr="00DA7DD1" w:rsidTr="009D5F92">
        <w:trPr>
          <w:trHeight w:val="273"/>
        </w:trPr>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w:t>
            </w:r>
          </w:p>
        </w:tc>
        <w:tc>
          <w:tcPr>
            <w:tcW w:w="5812"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Всероссийские соревнование памяти ЗТ СССР В.Д. Павловского</w:t>
            </w:r>
          </w:p>
        </w:tc>
        <w:tc>
          <w:tcPr>
            <w:tcW w:w="198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Москва</w:t>
            </w:r>
          </w:p>
        </w:tc>
        <w:tc>
          <w:tcPr>
            <w:tcW w:w="198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6-9</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r w:rsidR="00DA7DD1" w:rsidRPr="00DA7DD1" w:rsidTr="009D5F92">
        <w:trPr>
          <w:trHeight w:val="273"/>
        </w:trPr>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w:t>
            </w:r>
          </w:p>
        </w:tc>
        <w:tc>
          <w:tcPr>
            <w:tcW w:w="5812"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Всероссийские соревнование «Кубок Дальнего Востока»</w:t>
            </w:r>
          </w:p>
        </w:tc>
        <w:tc>
          <w:tcPr>
            <w:tcW w:w="198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Арсентьев, приморский край</w:t>
            </w:r>
          </w:p>
        </w:tc>
        <w:tc>
          <w:tcPr>
            <w:tcW w:w="198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11-14</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p>
        </w:tc>
      </w:tr>
    </w:tbl>
    <w:p w:rsidR="00DA7DD1" w:rsidRPr="00DA7DD1" w:rsidRDefault="00DA7DD1" w:rsidP="009D5F92">
      <w:pPr>
        <w:spacing w:after="0" w:line="240" w:lineRule="auto"/>
        <w:rPr>
          <w:rFonts w:ascii="Times New Roman" w:eastAsia="Times New Roman" w:hAnsi="Times New Roman" w:cs="Times New Roman"/>
          <w:b/>
          <w:bCs/>
          <w:sz w:val="28"/>
          <w:szCs w:val="28"/>
          <w:lang w:eastAsia="ru-RU"/>
        </w:rPr>
      </w:pPr>
    </w:p>
    <w:p w:rsidR="00DA7DD1" w:rsidRPr="00DA7DD1" w:rsidRDefault="00DA7DD1" w:rsidP="009D5F92">
      <w:pPr>
        <w:spacing w:after="0" w:line="240" w:lineRule="auto"/>
        <w:jc w:val="center"/>
        <w:rPr>
          <w:rFonts w:ascii="Times New Roman" w:eastAsia="Times New Roman" w:hAnsi="Times New Roman" w:cs="Times New Roman"/>
          <w:b/>
          <w:color w:val="000000" w:themeColor="text1"/>
          <w:sz w:val="28"/>
          <w:szCs w:val="28"/>
          <w:lang w:eastAsia="ru-RU"/>
        </w:rPr>
      </w:pPr>
      <w:r w:rsidRPr="00DA7DD1">
        <w:rPr>
          <w:rFonts w:ascii="Times New Roman" w:eastAsia="Times New Roman" w:hAnsi="Times New Roman" w:cs="Times New Roman"/>
          <w:b/>
          <w:color w:val="000000" w:themeColor="text1"/>
          <w:sz w:val="28"/>
          <w:szCs w:val="28"/>
          <w:lang w:eastAsia="ru-RU"/>
        </w:rPr>
        <w:t xml:space="preserve">Отделение шашек </w:t>
      </w:r>
    </w:p>
    <w:p w:rsidR="00DA7DD1" w:rsidRPr="00DA7DD1" w:rsidRDefault="009D5F92" w:rsidP="009D5F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7DD1" w:rsidRPr="00DA7D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00DA7DD1" w:rsidRPr="00DA7DD1">
        <w:rPr>
          <w:rFonts w:ascii="Times New Roman" w:eastAsia="Times New Roman" w:hAnsi="Times New Roman" w:cs="Times New Roman"/>
          <w:color w:val="000000"/>
          <w:sz w:val="28"/>
          <w:szCs w:val="28"/>
          <w:lang w:eastAsia="ru-RU"/>
        </w:rPr>
        <w:t>ренер</w:t>
      </w:r>
      <w:r>
        <w:rPr>
          <w:rFonts w:ascii="Times New Roman" w:eastAsia="Times New Roman" w:hAnsi="Times New Roman" w:cs="Times New Roman"/>
          <w:color w:val="000000"/>
          <w:sz w:val="28"/>
          <w:szCs w:val="28"/>
          <w:lang w:eastAsia="ru-RU"/>
        </w:rPr>
        <w:t>ы</w:t>
      </w:r>
      <w:r w:rsidR="00DA7DD1" w:rsidRPr="00DA7DD1">
        <w:rPr>
          <w:rFonts w:ascii="Times New Roman" w:eastAsia="Times New Roman" w:hAnsi="Times New Roman" w:cs="Times New Roman"/>
          <w:color w:val="000000"/>
          <w:sz w:val="28"/>
          <w:szCs w:val="28"/>
          <w:lang w:eastAsia="ru-RU"/>
        </w:rPr>
        <w:t>: Кычкин Н.Н.</w:t>
      </w:r>
      <w:r>
        <w:rPr>
          <w:rFonts w:ascii="Times New Roman" w:eastAsia="Times New Roman" w:hAnsi="Times New Roman" w:cs="Times New Roman"/>
          <w:color w:val="000000"/>
          <w:sz w:val="28"/>
          <w:szCs w:val="28"/>
          <w:lang w:eastAsia="ru-RU"/>
        </w:rPr>
        <w:t xml:space="preserve">, </w:t>
      </w:r>
      <w:r w:rsidR="00DA7DD1" w:rsidRPr="00DA7DD1">
        <w:rPr>
          <w:rFonts w:ascii="Times New Roman" w:eastAsia="Times New Roman" w:hAnsi="Times New Roman" w:cs="Times New Roman"/>
          <w:color w:val="000000"/>
          <w:sz w:val="28"/>
          <w:szCs w:val="28"/>
          <w:lang w:eastAsia="ru-RU"/>
        </w:rPr>
        <w:t>Кычкина А.И., Гуляева А.А., Ноговицына М.С., Колодезникова А.Н.</w:t>
      </w: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4"/>
        <w:gridCol w:w="5245"/>
        <w:gridCol w:w="2126"/>
        <w:gridCol w:w="1843"/>
        <w:gridCol w:w="2977"/>
      </w:tblGrid>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r w:rsidRPr="00DA7DD1">
              <w:rPr>
                <w:rFonts w:ascii="Times New Roman" w:eastAsia="Times New Roman" w:hAnsi="Times New Roman" w:cs="Times New Roman"/>
                <w:b/>
                <w:sz w:val="24"/>
                <w:szCs w:val="24"/>
                <w:lang w:eastAsia="ru-RU"/>
              </w:rPr>
              <w:t>№</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Мероприятие</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Время</w:t>
            </w:r>
          </w:p>
        </w:tc>
        <w:tc>
          <w:tcPr>
            <w:tcW w:w="2977"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Участники</w:t>
            </w:r>
          </w:p>
        </w:tc>
      </w:tr>
      <w:tr w:rsidR="00DA7DD1" w:rsidRPr="00DA7DD1" w:rsidTr="009D5F92">
        <w:trPr>
          <w:jc w:val="center"/>
        </w:trPr>
        <w:tc>
          <w:tcPr>
            <w:tcW w:w="12895"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b/>
                <w:color w:val="000000"/>
                <w:sz w:val="24"/>
                <w:szCs w:val="24"/>
                <w:lang w:eastAsia="ru-RU"/>
              </w:rPr>
              <w:t>Январь</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Новогодние и Рождественские блиц-турниры по русским и стоклеточным шашкам</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4 января,</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7 января,</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11 января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 желающие</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Учебно-тренировочные сборы по русским и стоклеточным шашкам</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4-18 января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сборная школы, улуса 20+4</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Первенство Республики Саха (Якутия) по русским и стоклеточным шашкам среди школьников (по возрастным группам)</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г. Якутск</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19-24 января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val="sah-RU" w:eastAsia="ru-RU"/>
              </w:rPr>
            </w:pPr>
            <w:r w:rsidRPr="00DA7DD1">
              <w:rPr>
                <w:rFonts w:ascii="Times New Roman" w:eastAsia="Times New Roman" w:hAnsi="Times New Roman" w:cs="Times New Roman"/>
                <w:color w:val="000000"/>
                <w:sz w:val="24"/>
                <w:szCs w:val="24"/>
                <w:lang w:val="sah-RU" w:eastAsia="ru-RU"/>
              </w:rPr>
              <w:t>сборная школы, улуса 22+2</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DA7DD1">
              <w:rPr>
                <w:rFonts w:ascii="Times New Roman" w:eastAsia="Times New Roman" w:hAnsi="Times New Roman" w:cs="Times New Roman"/>
                <w:color w:val="000000"/>
                <w:sz w:val="24"/>
                <w:szCs w:val="24"/>
                <w:lang w:val="en-US" w:eastAsia="ru-RU"/>
              </w:rPr>
              <w:t>I</w:t>
            </w:r>
            <w:r w:rsidRPr="00DA7DD1">
              <w:rPr>
                <w:rFonts w:ascii="Times New Roman" w:eastAsia="Times New Roman" w:hAnsi="Times New Roman" w:cs="Times New Roman"/>
                <w:color w:val="000000"/>
                <w:sz w:val="24"/>
                <w:szCs w:val="24"/>
                <w:lang w:eastAsia="ru-RU"/>
              </w:rPr>
              <w:t xml:space="preserve">, </w:t>
            </w:r>
            <w:r w:rsidRPr="00DA7DD1">
              <w:rPr>
                <w:rFonts w:ascii="Times New Roman" w:eastAsia="Times New Roman" w:hAnsi="Times New Roman" w:cs="Times New Roman"/>
                <w:color w:val="000000"/>
                <w:sz w:val="24"/>
                <w:szCs w:val="24"/>
                <w:lang w:val="en-US" w:eastAsia="ru-RU"/>
              </w:rPr>
              <w:t>II</w:t>
            </w:r>
            <w:r w:rsidRPr="00DA7DD1">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18 января,</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25 января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w:t>
            </w:r>
          </w:p>
        </w:tc>
      </w:tr>
      <w:tr w:rsidR="00DA7DD1" w:rsidRPr="00DA7DD1" w:rsidTr="009D5F92">
        <w:trPr>
          <w:jc w:val="center"/>
        </w:trPr>
        <w:tc>
          <w:tcPr>
            <w:tcW w:w="12895"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b/>
                <w:color w:val="000000"/>
                <w:sz w:val="24"/>
                <w:szCs w:val="24"/>
                <w:lang w:eastAsia="ru-RU"/>
              </w:rPr>
              <w:t>Февраль</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 xml:space="preserve">Командный первенство Республики Саха (Якутия) по шашкам среди школьников в зачет </w:t>
            </w:r>
            <w:r w:rsidRPr="00DA7DD1">
              <w:rPr>
                <w:rFonts w:ascii="Times New Roman" w:eastAsia="Times New Roman" w:hAnsi="Times New Roman" w:cs="Times New Roman"/>
                <w:sz w:val="24"/>
                <w:szCs w:val="24"/>
                <w:lang w:val="en-US" w:eastAsia="ru-RU"/>
              </w:rPr>
              <w:t>VI</w:t>
            </w:r>
            <w:r w:rsidRPr="00DA7DD1">
              <w:rPr>
                <w:rFonts w:ascii="Times New Roman" w:eastAsia="Times New Roman" w:hAnsi="Times New Roman" w:cs="Times New Roman"/>
                <w:sz w:val="24"/>
                <w:szCs w:val="24"/>
                <w:lang w:eastAsia="ru-RU"/>
              </w:rPr>
              <w:t xml:space="preserve"> Спортивных Игр народов РС(Я)</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г. Якутск</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12-16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сборная улуса 4+1</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Учебно-тренировочные сборы по русским и стоклеточным шашкам</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14-28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 xml:space="preserve">сборная школы 20+4 </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DA7DD1">
              <w:rPr>
                <w:rFonts w:ascii="Times New Roman" w:eastAsia="Times New Roman" w:hAnsi="Times New Roman" w:cs="Times New Roman"/>
                <w:color w:val="000000"/>
                <w:sz w:val="24"/>
                <w:szCs w:val="24"/>
                <w:lang w:val="en-US" w:eastAsia="ru-RU"/>
              </w:rPr>
              <w:t>I</w:t>
            </w:r>
            <w:r w:rsidRPr="00DA7DD1">
              <w:rPr>
                <w:rFonts w:ascii="Times New Roman" w:eastAsia="Times New Roman" w:hAnsi="Times New Roman" w:cs="Times New Roman"/>
                <w:color w:val="000000"/>
                <w:sz w:val="24"/>
                <w:szCs w:val="24"/>
                <w:lang w:eastAsia="ru-RU"/>
              </w:rPr>
              <w:t xml:space="preserve">, </w:t>
            </w:r>
            <w:r w:rsidRPr="00DA7DD1">
              <w:rPr>
                <w:rFonts w:ascii="Times New Roman" w:eastAsia="Times New Roman" w:hAnsi="Times New Roman" w:cs="Times New Roman"/>
                <w:color w:val="000000"/>
                <w:sz w:val="24"/>
                <w:szCs w:val="24"/>
                <w:lang w:val="en-US" w:eastAsia="ru-RU"/>
              </w:rPr>
              <w:t>II</w:t>
            </w:r>
            <w:r w:rsidRPr="00DA7DD1">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 февраля,</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8 февраля,</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22 февраля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w:t>
            </w:r>
          </w:p>
        </w:tc>
      </w:tr>
      <w:tr w:rsidR="00DA7DD1" w:rsidRPr="00DA7DD1" w:rsidTr="009D5F92">
        <w:trPr>
          <w:jc w:val="center"/>
        </w:trPr>
        <w:tc>
          <w:tcPr>
            <w:tcW w:w="12895"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b/>
                <w:color w:val="000000"/>
                <w:sz w:val="24"/>
                <w:szCs w:val="24"/>
                <w:lang w:eastAsia="ru-RU"/>
              </w:rPr>
              <w:t>Март</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lastRenderedPageBreak/>
              <w:t>1</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Первенство России по русским шашкам</w:t>
            </w:r>
            <w:r w:rsidRPr="00DA7DD1">
              <w:rPr>
                <w:rFonts w:ascii="Times New Roman" w:eastAsia="Times New Roman" w:hAnsi="Times New Roman" w:cs="Times New Roman"/>
                <w:sz w:val="24"/>
                <w:szCs w:val="24"/>
                <w:lang w:eastAsia="ru-RU"/>
              </w:rPr>
              <w:t xml:space="preserve"> среди юношей и девушек в возрастной категории до 16, 19 лет.</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п. Всеволожск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2-11 марта</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4+1</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Республиканский турнир по русским шашкам на призы мс Альбины Аргуновой</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с. Борогонцы</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8 марта</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8+2</w:t>
            </w:r>
          </w:p>
        </w:tc>
      </w:tr>
      <w:tr w:rsidR="00DA7DD1" w:rsidRPr="00DA7DD1" w:rsidTr="009D5F92">
        <w:trPr>
          <w:trHeight w:val="30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val="en-US" w:eastAsia="ru-RU"/>
              </w:rPr>
              <w:t>III</w:t>
            </w:r>
            <w:r w:rsidRPr="00DA7DD1">
              <w:rPr>
                <w:rFonts w:ascii="Times New Roman" w:eastAsia="Times New Roman" w:hAnsi="Times New Roman" w:cs="Times New Roman"/>
                <w:color w:val="000000"/>
                <w:sz w:val="24"/>
                <w:szCs w:val="24"/>
                <w:lang w:eastAsia="ru-RU"/>
              </w:rPr>
              <w:t xml:space="preserve"> Республиканский турнир по русским шашкам памяти</w:t>
            </w:r>
            <w:r w:rsidRPr="00DA7DD1">
              <w:rPr>
                <w:rFonts w:ascii="Times New Roman" w:eastAsia="Times New Roman" w:hAnsi="Times New Roman" w:cs="Times New Roman"/>
                <w:sz w:val="24"/>
                <w:szCs w:val="24"/>
                <w:lang w:eastAsia="ru-RU"/>
              </w:rPr>
              <w:t xml:space="preserve"> энтузиаста шашечного спорта</w:t>
            </w:r>
            <w:r w:rsidRPr="00DA7DD1">
              <w:rPr>
                <w:rFonts w:ascii="Times New Roman" w:eastAsia="Times New Roman" w:hAnsi="Times New Roman" w:cs="Times New Roman"/>
                <w:color w:val="000000"/>
                <w:sz w:val="24"/>
                <w:szCs w:val="24"/>
                <w:lang w:eastAsia="ru-RU"/>
              </w:rPr>
              <w:t xml:space="preserve"> Д.Д. Сивцева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г. Бердигестях</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9 марта</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8+2</w:t>
            </w:r>
          </w:p>
        </w:tc>
      </w:tr>
      <w:tr w:rsidR="00DA7DD1" w:rsidRPr="00DA7DD1" w:rsidTr="009D5F92">
        <w:trPr>
          <w:trHeight w:val="30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 xml:space="preserve">Всероссийский турнир по стоклеточным шашкам памяти первого президента Тверской области Новикова А.Н. </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г. Тверь</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13-17 марта</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7+1</w:t>
            </w:r>
          </w:p>
        </w:tc>
      </w:tr>
      <w:tr w:rsidR="00DA7DD1" w:rsidRPr="00DA7DD1" w:rsidTr="009D5F92">
        <w:trPr>
          <w:trHeight w:val="30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Чемпионат Республики Саха (Якутия) по русским шашкам среди мужчин и женщин (высшая, первая лига)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г. Якутск</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17-20 марта</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22+2</w:t>
            </w:r>
          </w:p>
        </w:tc>
      </w:tr>
      <w:tr w:rsidR="00DA7DD1" w:rsidRPr="00DA7DD1" w:rsidTr="009D5F92">
        <w:trPr>
          <w:trHeight w:val="30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 xml:space="preserve">Командный турнир по русским шашкам в зачет </w:t>
            </w:r>
            <w:r w:rsidRPr="00DA7DD1">
              <w:rPr>
                <w:rFonts w:ascii="Times New Roman" w:eastAsia="Times New Roman" w:hAnsi="Times New Roman" w:cs="Times New Roman"/>
                <w:sz w:val="24"/>
                <w:szCs w:val="24"/>
                <w:lang w:val="en-US" w:eastAsia="ru-RU"/>
              </w:rPr>
              <w:t>VII</w:t>
            </w:r>
            <w:r w:rsidRPr="00DA7DD1">
              <w:rPr>
                <w:rFonts w:ascii="Times New Roman" w:eastAsia="Times New Roman" w:hAnsi="Times New Roman" w:cs="Times New Roman"/>
                <w:sz w:val="24"/>
                <w:szCs w:val="24"/>
                <w:lang w:eastAsia="ru-RU"/>
              </w:rPr>
              <w:t xml:space="preserve"> Универсиады ОУ ВПО, СНО и НПО РС(Я)</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г. Якутск</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26-27 марта</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4+1</w:t>
            </w:r>
          </w:p>
        </w:tc>
      </w:tr>
      <w:tr w:rsidR="00DA7DD1" w:rsidRPr="00DA7DD1" w:rsidTr="009D5F92">
        <w:trPr>
          <w:trHeight w:val="30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7</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val="en-US" w:eastAsia="ru-RU"/>
              </w:rPr>
              <w:t>IV</w:t>
            </w:r>
            <w:r w:rsidRPr="00DA7DD1">
              <w:rPr>
                <w:rFonts w:ascii="Times New Roman" w:eastAsia="Times New Roman" w:hAnsi="Times New Roman" w:cs="Times New Roman"/>
                <w:sz w:val="24"/>
                <w:szCs w:val="24"/>
                <w:lang w:eastAsia="ru-RU"/>
              </w:rPr>
              <w:t xml:space="preserve"> Республиканский фестиваль «ОЛИМПИОНИК» по русским шашкам</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26 марта</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начальные классы</w:t>
            </w:r>
          </w:p>
        </w:tc>
      </w:tr>
      <w:tr w:rsidR="00DA7DD1" w:rsidRPr="00DA7DD1" w:rsidTr="009D5F92">
        <w:trPr>
          <w:trHeight w:val="30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8</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Первенство России по русским шашкам среди юношей и девушек в возрастной группе до 9, 11, 13 лет</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 Лесное, (Ярославская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23 марта-1 апреля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4+1</w:t>
            </w:r>
          </w:p>
        </w:tc>
      </w:tr>
      <w:tr w:rsidR="00DA7DD1" w:rsidRPr="00DA7DD1" w:rsidTr="009D5F92">
        <w:trPr>
          <w:trHeight w:val="15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9</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DA7DD1">
              <w:rPr>
                <w:rFonts w:ascii="Times New Roman" w:eastAsia="Times New Roman" w:hAnsi="Times New Roman" w:cs="Times New Roman"/>
                <w:color w:val="000000"/>
                <w:sz w:val="24"/>
                <w:szCs w:val="24"/>
                <w:lang w:val="en-US" w:eastAsia="ru-RU"/>
              </w:rPr>
              <w:t>I</w:t>
            </w:r>
            <w:r w:rsidRPr="00DA7DD1">
              <w:rPr>
                <w:rFonts w:ascii="Times New Roman" w:eastAsia="Times New Roman" w:hAnsi="Times New Roman" w:cs="Times New Roman"/>
                <w:color w:val="000000"/>
                <w:sz w:val="24"/>
                <w:szCs w:val="24"/>
                <w:lang w:eastAsia="ru-RU"/>
              </w:rPr>
              <w:t xml:space="preserve">, </w:t>
            </w:r>
            <w:r w:rsidRPr="00DA7DD1">
              <w:rPr>
                <w:rFonts w:ascii="Times New Roman" w:eastAsia="Times New Roman" w:hAnsi="Times New Roman" w:cs="Times New Roman"/>
                <w:color w:val="000000"/>
                <w:sz w:val="24"/>
                <w:szCs w:val="24"/>
                <w:lang w:val="en-US" w:eastAsia="ru-RU"/>
              </w:rPr>
              <w:t>II</w:t>
            </w:r>
            <w:r w:rsidRPr="00DA7DD1">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 марта,</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15 марта,</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22 марта</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w:t>
            </w:r>
          </w:p>
        </w:tc>
      </w:tr>
      <w:tr w:rsidR="00DA7DD1" w:rsidRPr="00DA7DD1" w:rsidTr="009D5F92">
        <w:trPr>
          <w:jc w:val="center"/>
        </w:trPr>
        <w:tc>
          <w:tcPr>
            <w:tcW w:w="12895"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b/>
                <w:color w:val="000000"/>
                <w:sz w:val="24"/>
                <w:szCs w:val="24"/>
                <w:lang w:eastAsia="ru-RU"/>
              </w:rPr>
              <w:t>Апрель</w:t>
            </w:r>
          </w:p>
        </w:tc>
      </w:tr>
      <w:tr w:rsidR="00DA7DD1" w:rsidRPr="00DA7DD1" w:rsidTr="009D5F92">
        <w:trPr>
          <w:trHeight w:val="15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Первенство России по стоклеточным шашкам среди юношей и девушек  в возрастной категории до 16, 19, 24 лет</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 Лесное, (Ярославская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5-14 апреля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val="sah-RU" w:eastAsia="ru-RU"/>
              </w:rPr>
            </w:pPr>
            <w:r w:rsidRPr="00DA7DD1">
              <w:rPr>
                <w:rFonts w:ascii="Times New Roman" w:eastAsia="Times New Roman" w:hAnsi="Times New Roman" w:cs="Times New Roman"/>
                <w:color w:val="000000"/>
                <w:sz w:val="24"/>
                <w:szCs w:val="24"/>
                <w:lang w:val="sah-RU" w:eastAsia="ru-RU"/>
              </w:rPr>
              <w:t>12+1</w:t>
            </w:r>
          </w:p>
        </w:tc>
      </w:tr>
      <w:tr w:rsidR="00DA7DD1" w:rsidRPr="00DA7DD1" w:rsidTr="009D5F92">
        <w:trPr>
          <w:trHeight w:val="15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Чемпионат России по стоклеточным шашкам среди мужчин и женщин</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 Лесное, (Ярославская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5-18 апреля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val="sah-RU" w:eastAsia="ru-RU"/>
              </w:rPr>
            </w:pPr>
            <w:r w:rsidRPr="00DA7DD1">
              <w:rPr>
                <w:rFonts w:ascii="Times New Roman" w:eastAsia="Times New Roman" w:hAnsi="Times New Roman" w:cs="Times New Roman"/>
                <w:color w:val="000000"/>
                <w:sz w:val="24"/>
                <w:szCs w:val="24"/>
                <w:lang w:val="sah-RU" w:eastAsia="ru-RU"/>
              </w:rPr>
              <w:t>8+1</w:t>
            </w:r>
          </w:p>
        </w:tc>
      </w:tr>
      <w:tr w:rsidR="00DA7DD1" w:rsidRPr="00DA7DD1" w:rsidTr="009D5F92">
        <w:trPr>
          <w:trHeight w:val="15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val="en-US" w:eastAsia="ru-RU"/>
              </w:rPr>
              <w:t>VIII</w:t>
            </w:r>
            <w:r w:rsidRPr="00DA7DD1">
              <w:rPr>
                <w:rFonts w:ascii="Times New Roman" w:eastAsia="Times New Roman" w:hAnsi="Times New Roman" w:cs="Times New Roman"/>
                <w:sz w:val="24"/>
                <w:szCs w:val="24"/>
                <w:lang w:eastAsia="ru-RU"/>
              </w:rPr>
              <w:t xml:space="preserve"> региональный детский фестиваль по русским шашкам памяти Г.В. Андросова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с. Ытык-Кюель</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12 апреля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22+1</w:t>
            </w:r>
          </w:p>
        </w:tc>
      </w:tr>
      <w:tr w:rsidR="00DA7DD1" w:rsidRPr="00DA7DD1" w:rsidTr="009D5F92">
        <w:trPr>
          <w:trHeight w:val="150"/>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DA7DD1">
              <w:rPr>
                <w:rFonts w:ascii="Times New Roman" w:eastAsia="Times New Roman" w:hAnsi="Times New Roman" w:cs="Times New Roman"/>
                <w:color w:val="000000"/>
                <w:sz w:val="24"/>
                <w:szCs w:val="24"/>
                <w:lang w:val="en-US" w:eastAsia="ru-RU"/>
              </w:rPr>
              <w:t>I</w:t>
            </w:r>
            <w:r w:rsidRPr="00DA7DD1">
              <w:rPr>
                <w:rFonts w:ascii="Times New Roman" w:eastAsia="Times New Roman" w:hAnsi="Times New Roman" w:cs="Times New Roman"/>
                <w:color w:val="000000"/>
                <w:sz w:val="24"/>
                <w:szCs w:val="24"/>
                <w:lang w:eastAsia="ru-RU"/>
              </w:rPr>
              <w:t xml:space="preserve">, </w:t>
            </w:r>
            <w:r w:rsidRPr="00DA7DD1">
              <w:rPr>
                <w:rFonts w:ascii="Times New Roman" w:eastAsia="Times New Roman" w:hAnsi="Times New Roman" w:cs="Times New Roman"/>
                <w:color w:val="000000"/>
                <w:sz w:val="24"/>
                <w:szCs w:val="24"/>
                <w:lang w:val="en-US" w:eastAsia="ru-RU"/>
              </w:rPr>
              <w:t>II</w:t>
            </w:r>
            <w:r w:rsidRPr="00DA7DD1">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5 апреля,</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19 апреля,</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26 апреля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w:t>
            </w:r>
          </w:p>
        </w:tc>
      </w:tr>
      <w:tr w:rsidR="00DA7DD1" w:rsidRPr="00DA7DD1" w:rsidTr="009D5F92">
        <w:trPr>
          <w:jc w:val="center"/>
        </w:trPr>
        <w:tc>
          <w:tcPr>
            <w:tcW w:w="12895"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color w:val="000000"/>
                <w:sz w:val="24"/>
                <w:szCs w:val="24"/>
                <w:lang w:eastAsia="ru-RU"/>
              </w:rPr>
            </w:pPr>
            <w:r w:rsidRPr="00DA7DD1">
              <w:rPr>
                <w:rFonts w:ascii="Times New Roman" w:eastAsia="Times New Roman" w:hAnsi="Times New Roman" w:cs="Times New Roman"/>
                <w:b/>
                <w:color w:val="000000"/>
                <w:sz w:val="24"/>
                <w:szCs w:val="24"/>
                <w:lang w:eastAsia="ru-RU"/>
              </w:rPr>
              <w:t>Май</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lastRenderedPageBreak/>
              <w:t>1</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Первенство Европы по русским шашкам в возрастных категориях 9, 11, 13, 16, 19, 24 лет</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г. Пинск (Беларусь)</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1-7 мая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1+1</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Учебно-тренировочные сборы по русским и стоклеточным шашкам</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10-22 мая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сборная школы 20+4</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Международный турнир «</w:t>
            </w:r>
            <w:r w:rsidRPr="00DA7DD1">
              <w:rPr>
                <w:rFonts w:ascii="Times New Roman" w:eastAsia="Times New Roman" w:hAnsi="Times New Roman" w:cs="Times New Roman"/>
                <w:sz w:val="24"/>
                <w:szCs w:val="24"/>
                <w:lang w:val="en-US" w:eastAsia="ru-RU"/>
              </w:rPr>
              <w:t>Salou</w:t>
            </w:r>
            <w:r w:rsidRPr="00DA7DD1">
              <w:rPr>
                <w:rFonts w:ascii="Times New Roman" w:eastAsia="Times New Roman" w:hAnsi="Times New Roman" w:cs="Times New Roman"/>
                <w:sz w:val="24"/>
                <w:szCs w:val="24"/>
                <w:lang w:eastAsia="ru-RU"/>
              </w:rPr>
              <w:t xml:space="preserve"> </w:t>
            </w:r>
            <w:r w:rsidRPr="00DA7DD1">
              <w:rPr>
                <w:rFonts w:ascii="Times New Roman" w:eastAsia="Times New Roman" w:hAnsi="Times New Roman" w:cs="Times New Roman"/>
                <w:sz w:val="24"/>
                <w:szCs w:val="24"/>
                <w:lang w:val="en-US" w:eastAsia="ru-RU"/>
              </w:rPr>
              <w:t>open</w:t>
            </w:r>
            <w:r w:rsidRPr="00DA7DD1">
              <w:rPr>
                <w:rFonts w:ascii="Times New Roman" w:eastAsia="Times New Roman" w:hAnsi="Times New Roman" w:cs="Times New Roman"/>
                <w:sz w:val="24"/>
                <w:szCs w:val="24"/>
                <w:lang w:eastAsia="ru-RU"/>
              </w:rPr>
              <w:t>» по стоклеточным шашкам</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г. Салоу (Испания)</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sz w:val="24"/>
                <w:szCs w:val="24"/>
                <w:lang w:eastAsia="ru-RU"/>
              </w:rPr>
              <w:t>24 мая-3 июня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3+1</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Первенство России  по стоклеточным шашкам среди юношей и девушек в возрастной категории до 9, 11, 13 лет.</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 Лоо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28  мая-9 июня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val="sah-RU" w:eastAsia="ru-RU"/>
              </w:rPr>
            </w:pPr>
            <w:r w:rsidRPr="00DA7DD1">
              <w:rPr>
                <w:rFonts w:ascii="Times New Roman" w:eastAsia="Times New Roman" w:hAnsi="Times New Roman" w:cs="Times New Roman"/>
                <w:color w:val="000000"/>
                <w:sz w:val="24"/>
                <w:szCs w:val="24"/>
                <w:lang w:val="sah-RU" w:eastAsia="ru-RU"/>
              </w:rPr>
              <w:t>5+1</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Открытый турнир по русским и стоклеточным шашкам «Закрытие сезона»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17-18 мая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DA7DD1">
              <w:rPr>
                <w:rFonts w:ascii="Times New Roman" w:eastAsia="Times New Roman" w:hAnsi="Times New Roman" w:cs="Times New Roman"/>
                <w:color w:val="000000"/>
                <w:sz w:val="24"/>
                <w:szCs w:val="24"/>
                <w:lang w:val="en-US" w:eastAsia="ru-RU"/>
              </w:rPr>
              <w:t>I</w:t>
            </w:r>
            <w:r w:rsidRPr="00DA7DD1">
              <w:rPr>
                <w:rFonts w:ascii="Times New Roman" w:eastAsia="Times New Roman" w:hAnsi="Times New Roman" w:cs="Times New Roman"/>
                <w:color w:val="000000"/>
                <w:sz w:val="24"/>
                <w:szCs w:val="24"/>
                <w:lang w:eastAsia="ru-RU"/>
              </w:rPr>
              <w:t xml:space="preserve">, </w:t>
            </w:r>
            <w:r w:rsidRPr="00DA7DD1">
              <w:rPr>
                <w:rFonts w:ascii="Times New Roman" w:eastAsia="Times New Roman" w:hAnsi="Times New Roman" w:cs="Times New Roman"/>
                <w:color w:val="000000"/>
                <w:sz w:val="24"/>
                <w:szCs w:val="24"/>
                <w:lang w:val="en-US" w:eastAsia="ru-RU"/>
              </w:rPr>
              <w:t>II</w:t>
            </w:r>
            <w:r w:rsidRPr="00DA7DD1">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 мая,</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10 мая,</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24 мая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Чемпионат Республики Саха (Якутия) по стоклеточным шашкам среди женщин и мужчин (высшая, первая, лига)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г. Якутск</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10-14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22+2</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Первенство Мира по стоклеточным шашкам среди юношей и девушек</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г. Дабки</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(Польша)</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15-23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2+1</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Новогодние блиц-турниры по русским и международным шашкам</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27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 желающие</w:t>
            </w:r>
          </w:p>
        </w:tc>
      </w:tr>
      <w:tr w:rsidR="00DA7DD1" w:rsidRPr="00DA7DD1" w:rsidTr="009D5F92">
        <w:trPr>
          <w:jc w:val="center"/>
        </w:trPr>
        <w:tc>
          <w:tcPr>
            <w:tcW w:w="704"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 xml:space="preserve">Классификационные турниры с выполнением - </w:t>
            </w:r>
            <w:r w:rsidRPr="00DA7DD1">
              <w:rPr>
                <w:rFonts w:ascii="Times New Roman" w:eastAsia="Times New Roman" w:hAnsi="Times New Roman" w:cs="Times New Roman"/>
                <w:color w:val="000000"/>
                <w:sz w:val="24"/>
                <w:szCs w:val="24"/>
                <w:lang w:val="en-US" w:eastAsia="ru-RU"/>
              </w:rPr>
              <w:t>I</w:t>
            </w:r>
            <w:r w:rsidRPr="00DA7DD1">
              <w:rPr>
                <w:rFonts w:ascii="Times New Roman" w:eastAsia="Times New Roman" w:hAnsi="Times New Roman" w:cs="Times New Roman"/>
                <w:color w:val="000000"/>
                <w:sz w:val="24"/>
                <w:szCs w:val="24"/>
                <w:lang w:eastAsia="ru-RU"/>
              </w:rPr>
              <w:t xml:space="preserve">, </w:t>
            </w:r>
            <w:r w:rsidRPr="00DA7DD1">
              <w:rPr>
                <w:rFonts w:ascii="Times New Roman" w:eastAsia="Times New Roman" w:hAnsi="Times New Roman" w:cs="Times New Roman"/>
                <w:color w:val="000000"/>
                <w:sz w:val="24"/>
                <w:szCs w:val="24"/>
                <w:lang w:val="en-US" w:eastAsia="ru-RU"/>
              </w:rPr>
              <w:t>II</w:t>
            </w:r>
            <w:r w:rsidRPr="00DA7DD1">
              <w:rPr>
                <w:rFonts w:ascii="Times New Roman" w:eastAsia="Times New Roman" w:hAnsi="Times New Roman" w:cs="Times New Roman"/>
                <w:color w:val="000000"/>
                <w:sz w:val="24"/>
                <w:szCs w:val="24"/>
                <w:lang w:eastAsia="ru-RU"/>
              </w:rPr>
              <w:t xml:space="preserve"> спортивных разрядов, нормы кандидата в мастера спорта</w:t>
            </w:r>
          </w:p>
        </w:tc>
        <w:tc>
          <w:tcPr>
            <w:tcW w:w="2126"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ЧРССШИОР</w:t>
            </w:r>
          </w:p>
        </w:tc>
        <w:tc>
          <w:tcPr>
            <w:tcW w:w="1843"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6 декабря,</w:t>
            </w:r>
          </w:p>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20 декабря</w:t>
            </w:r>
          </w:p>
        </w:tc>
        <w:tc>
          <w:tcPr>
            <w:tcW w:w="2977" w:type="dxa"/>
            <w:tcBorders>
              <w:top w:val="single" w:sz="4" w:space="0" w:color="auto"/>
              <w:left w:val="single" w:sz="4" w:space="0" w:color="auto"/>
              <w:bottom w:val="single" w:sz="4" w:space="0" w:color="auto"/>
              <w:right w:val="single" w:sz="4" w:space="0" w:color="auto"/>
            </w:tcBorders>
            <w:vAlign w:val="center"/>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все</w:t>
            </w:r>
          </w:p>
        </w:tc>
      </w:tr>
    </w:tbl>
    <w:p w:rsidR="00DA7DD1" w:rsidRPr="00DA7DD1" w:rsidRDefault="00DA7DD1" w:rsidP="009D5F92">
      <w:pPr>
        <w:spacing w:after="0" w:line="240" w:lineRule="auto"/>
        <w:rPr>
          <w:rFonts w:ascii="Times New Roman" w:eastAsia="Times New Roman" w:hAnsi="Times New Roman" w:cs="Times New Roman"/>
          <w:sz w:val="24"/>
          <w:szCs w:val="24"/>
          <w:lang w:eastAsia="ru-RU"/>
        </w:rPr>
      </w:pPr>
    </w:p>
    <w:p w:rsidR="00DA7DD1" w:rsidRPr="00DA7DD1" w:rsidRDefault="00DA7DD1" w:rsidP="009D5F92">
      <w:pPr>
        <w:spacing w:after="0" w:line="240" w:lineRule="auto"/>
        <w:jc w:val="center"/>
        <w:rPr>
          <w:rFonts w:ascii="Times New Roman" w:eastAsia="Times New Roman" w:hAnsi="Times New Roman" w:cs="Times New Roman"/>
          <w:b/>
          <w:color w:val="000000" w:themeColor="text1"/>
          <w:sz w:val="28"/>
          <w:szCs w:val="28"/>
          <w:lang w:eastAsia="ru-RU"/>
        </w:rPr>
      </w:pPr>
      <w:r w:rsidRPr="00DA7DD1">
        <w:rPr>
          <w:rFonts w:ascii="Times New Roman" w:eastAsia="Times New Roman" w:hAnsi="Times New Roman" w:cs="Times New Roman"/>
          <w:b/>
          <w:color w:val="000000" w:themeColor="text1"/>
          <w:sz w:val="28"/>
          <w:szCs w:val="28"/>
          <w:lang w:eastAsia="ru-RU"/>
        </w:rPr>
        <w:t>Отделение стрельбы из лука</w:t>
      </w:r>
    </w:p>
    <w:p w:rsidR="00DA7DD1" w:rsidRPr="00DA7DD1" w:rsidRDefault="009D5F92" w:rsidP="009D5F92">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A7DD1" w:rsidRPr="00DA7DD1">
        <w:rPr>
          <w:rFonts w:ascii="Times New Roman" w:eastAsia="Times New Roman" w:hAnsi="Times New Roman" w:cs="Times New Roman"/>
          <w:color w:val="000000" w:themeColor="text1"/>
          <w:sz w:val="28"/>
          <w:szCs w:val="28"/>
          <w:lang w:eastAsia="ru-RU"/>
        </w:rPr>
        <w:t xml:space="preserve">Тренер: Майоров С.З., Филатов М.М. </w:t>
      </w:r>
    </w:p>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bl>
      <w:tblPr>
        <w:tblW w:w="1219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245"/>
        <w:gridCol w:w="2126"/>
        <w:gridCol w:w="1843"/>
        <w:gridCol w:w="2268"/>
      </w:tblGrid>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r w:rsidRPr="00DA7DD1">
              <w:rPr>
                <w:rFonts w:ascii="Times New Roman" w:eastAsia="Times New Roman" w:hAnsi="Times New Roman" w:cs="Times New Roman"/>
                <w:b/>
                <w:sz w:val="24"/>
                <w:szCs w:val="24"/>
                <w:lang w:eastAsia="ru-RU"/>
              </w:rPr>
              <w:t>№</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Название</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9D5F92" w:rsidP="009D5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w:t>
            </w:r>
            <w:r w:rsidR="00DA7DD1" w:rsidRPr="00DA7DD1">
              <w:rPr>
                <w:rFonts w:ascii="Times New Roman" w:eastAsia="Times New Roman" w:hAnsi="Times New Roman" w:cs="Times New Roman"/>
                <w:b/>
                <w:sz w:val="24"/>
                <w:szCs w:val="24"/>
                <w:lang w:eastAsia="ru-RU"/>
              </w:rPr>
              <w:t>ата</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Примечани</w:t>
            </w:r>
            <w:r w:rsidR="009D5F92">
              <w:rPr>
                <w:rFonts w:ascii="Times New Roman" w:eastAsia="Times New Roman" w:hAnsi="Times New Roman" w:cs="Times New Roman"/>
                <w:b/>
                <w:sz w:val="24"/>
                <w:szCs w:val="24"/>
                <w:lang w:eastAsia="ru-RU"/>
              </w:rPr>
              <w:t>е</w:t>
            </w: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r w:rsidRPr="00DA7DD1">
              <w:rPr>
                <w:rFonts w:ascii="Times New Roman" w:eastAsia="Times New Roman" w:hAnsi="Times New Roman" w:cs="Times New Roman"/>
                <w:b/>
                <w:sz w:val="24"/>
                <w:szCs w:val="24"/>
                <w:lang w:eastAsia="ru-RU"/>
              </w:rPr>
              <w:t>октябрь</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Турнир на призы женщин – ветеранов «День Матери» по стрельбе из лука РС (Я)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г.Якутск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6-8</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b/>
                <w:color w:val="000000"/>
                <w:sz w:val="24"/>
                <w:szCs w:val="24"/>
                <w:lang w:eastAsia="ru-RU"/>
              </w:rPr>
              <w:t>август</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Республиканский турнир на призы ФСЛ Таттинского улуса</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с. Ытык -Кюель</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3-4</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lastRenderedPageBreak/>
              <w:t>2</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Первенство ГБУ РС(Я) «ШВСМ»</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15-17</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РТ на призы Главы Жиганского эвенкийского улуса</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с. Жиганск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25-30</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color w:val="000000"/>
                <w:sz w:val="24"/>
                <w:szCs w:val="24"/>
                <w:lang w:eastAsia="ru-RU"/>
              </w:rPr>
            </w:pPr>
            <w:r w:rsidRPr="00DA7DD1">
              <w:rPr>
                <w:rFonts w:ascii="Times New Roman" w:eastAsia="Times New Roman" w:hAnsi="Times New Roman" w:cs="Times New Roman"/>
                <w:b/>
                <w:color w:val="000000"/>
                <w:sz w:val="24"/>
                <w:szCs w:val="24"/>
                <w:lang w:eastAsia="ru-RU"/>
              </w:rPr>
              <w:t>сентябрь</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Коммерческий турнир «Меткий охотник»</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13-14</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color w:val="000000"/>
                <w:sz w:val="24"/>
                <w:szCs w:val="24"/>
                <w:lang w:eastAsia="ru-RU"/>
              </w:rPr>
            </w:pPr>
            <w:r w:rsidRPr="00DA7DD1">
              <w:rPr>
                <w:rFonts w:ascii="Times New Roman" w:eastAsia="Times New Roman" w:hAnsi="Times New Roman" w:cs="Times New Roman"/>
                <w:b/>
                <w:color w:val="000000"/>
                <w:sz w:val="24"/>
                <w:szCs w:val="24"/>
                <w:lang w:eastAsia="ru-RU"/>
              </w:rPr>
              <w:t>октябрь</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Коммерческий турнир «Золотая осень»</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4-5</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Республиканский турнир памяти ЗТР ЯАССР В.А. Михайлова среди учащихся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Горный</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16-18</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Республиканский турнир на призы МР «Вилюйский улус»</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Вилюйск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24-26</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color w:val="000000"/>
                <w:sz w:val="24"/>
                <w:szCs w:val="24"/>
                <w:lang w:eastAsia="ru-RU"/>
              </w:rPr>
            </w:pPr>
            <w:r w:rsidRPr="00DA7DD1">
              <w:rPr>
                <w:rFonts w:ascii="Times New Roman" w:eastAsia="Times New Roman" w:hAnsi="Times New Roman" w:cs="Times New Roman"/>
                <w:b/>
                <w:color w:val="000000"/>
                <w:sz w:val="24"/>
                <w:szCs w:val="24"/>
                <w:lang w:eastAsia="ru-RU"/>
              </w:rPr>
              <w:t>ноябрь</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Финал Кубка ФСЛ РС(Я)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ноябрь</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Открытое первенство г.Якутска среди учащихся на призы Центрального округа</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15-16</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Открытый республиканский турнир на призы МР «Хангаласский улус»</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Покровск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28-30</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color w:val="000000"/>
                <w:sz w:val="24"/>
                <w:szCs w:val="24"/>
                <w:lang w:eastAsia="ru-RU"/>
              </w:rPr>
            </w:pPr>
            <w:r w:rsidRPr="00DA7DD1">
              <w:rPr>
                <w:rFonts w:ascii="Times New Roman" w:eastAsia="Times New Roman" w:hAnsi="Times New Roman" w:cs="Times New Roman"/>
                <w:b/>
                <w:color w:val="000000"/>
                <w:sz w:val="24"/>
                <w:szCs w:val="24"/>
                <w:lang w:eastAsia="ru-RU"/>
              </w:rPr>
              <w:t>декабрь</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Открытый республиканский турнир на призы ООО «Экспресс-сеть» среди учащихся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5-7</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Открытый турнир на призы УОР им Р.М. Дмитриева среди учащихся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12-14</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color w:val="000000"/>
                <w:sz w:val="24"/>
                <w:szCs w:val="24"/>
                <w:lang w:eastAsia="ru-RU"/>
              </w:rPr>
            </w:pPr>
            <w:r w:rsidRPr="00DA7DD1">
              <w:rPr>
                <w:rFonts w:ascii="Times New Roman" w:eastAsia="Times New Roman" w:hAnsi="Times New Roman" w:cs="Times New Roman"/>
                <w:b/>
                <w:color w:val="000000"/>
                <w:sz w:val="24"/>
                <w:szCs w:val="24"/>
                <w:lang w:eastAsia="ru-RU"/>
              </w:rPr>
              <w:t>март</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Первенство ДФВО «Урожай»</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Сунтар</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r w:rsidRPr="00DA7DD1">
              <w:rPr>
                <w:rFonts w:ascii="Times New Roman" w:eastAsia="Times New Roman" w:hAnsi="Times New Roman" w:cs="Times New Roman"/>
                <w:color w:val="000000"/>
                <w:sz w:val="24"/>
                <w:szCs w:val="24"/>
                <w:lang w:eastAsia="ru-RU"/>
              </w:rPr>
              <w:t>март</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color w:val="000000"/>
                <w:sz w:val="24"/>
                <w:szCs w:val="24"/>
                <w:lang w:eastAsia="ru-RU"/>
              </w:rPr>
            </w:pPr>
          </w:p>
        </w:tc>
      </w:tr>
    </w:tbl>
    <w:p w:rsidR="00DA7DD1" w:rsidRPr="00DA7DD1" w:rsidRDefault="00DA7DD1" w:rsidP="009D5F92">
      <w:pPr>
        <w:spacing w:after="0" w:line="240" w:lineRule="auto"/>
        <w:rPr>
          <w:rFonts w:ascii="Times New Roman" w:hAnsi="Times New Roman" w:cs="Times New Roman"/>
          <w:sz w:val="24"/>
          <w:szCs w:val="24"/>
        </w:rPr>
      </w:pPr>
    </w:p>
    <w:p w:rsidR="00DA7DD1" w:rsidRPr="00DA7DD1" w:rsidRDefault="00DA7DD1" w:rsidP="009D5F92">
      <w:pPr>
        <w:spacing w:after="0" w:line="240" w:lineRule="auto"/>
        <w:jc w:val="center"/>
        <w:rPr>
          <w:rFonts w:ascii="Times New Roman" w:eastAsia="Times New Roman" w:hAnsi="Times New Roman" w:cs="Times New Roman"/>
          <w:b/>
          <w:color w:val="000000" w:themeColor="text1"/>
          <w:sz w:val="28"/>
          <w:szCs w:val="28"/>
          <w:lang w:eastAsia="ru-RU"/>
        </w:rPr>
      </w:pPr>
      <w:r w:rsidRPr="00DA7DD1">
        <w:rPr>
          <w:rFonts w:ascii="Times New Roman" w:eastAsia="Times New Roman" w:hAnsi="Times New Roman" w:cs="Times New Roman"/>
          <w:b/>
          <w:color w:val="000000" w:themeColor="text1"/>
          <w:sz w:val="28"/>
          <w:szCs w:val="28"/>
          <w:lang w:eastAsia="ru-RU"/>
        </w:rPr>
        <w:t>Отделение пулевой стрельбы</w:t>
      </w:r>
    </w:p>
    <w:p w:rsidR="00DA7DD1" w:rsidRPr="00DA7DD1" w:rsidRDefault="009D5F92" w:rsidP="009D5F92">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A7DD1" w:rsidRPr="00DA7DD1">
        <w:rPr>
          <w:rFonts w:ascii="Times New Roman" w:eastAsia="Times New Roman" w:hAnsi="Times New Roman" w:cs="Times New Roman"/>
          <w:color w:val="000000" w:themeColor="text1"/>
          <w:sz w:val="28"/>
          <w:szCs w:val="28"/>
          <w:lang w:eastAsia="ru-RU"/>
        </w:rPr>
        <w:t>Тренер</w:t>
      </w:r>
      <w:r>
        <w:rPr>
          <w:rFonts w:ascii="Times New Roman" w:eastAsia="Times New Roman" w:hAnsi="Times New Roman" w:cs="Times New Roman"/>
          <w:color w:val="000000" w:themeColor="text1"/>
          <w:sz w:val="28"/>
          <w:szCs w:val="28"/>
          <w:lang w:eastAsia="ru-RU"/>
        </w:rPr>
        <w:t>ы</w:t>
      </w:r>
      <w:r w:rsidR="00DA7DD1" w:rsidRPr="00DA7DD1">
        <w:rPr>
          <w:rFonts w:ascii="Times New Roman" w:eastAsia="Times New Roman" w:hAnsi="Times New Roman" w:cs="Times New Roman"/>
          <w:color w:val="000000" w:themeColor="text1"/>
          <w:sz w:val="28"/>
          <w:szCs w:val="28"/>
          <w:lang w:eastAsia="ru-RU"/>
        </w:rPr>
        <w:t>: Петрова С.А.,</w:t>
      </w:r>
      <w:r w:rsidR="00DA7DD1" w:rsidRPr="00DA7DD1">
        <w:rPr>
          <w:rFonts w:ascii="Times New Roman" w:eastAsia="Times New Roman" w:hAnsi="Times New Roman" w:cs="Times New Roman"/>
          <w:b/>
          <w:color w:val="000000" w:themeColor="text1"/>
          <w:sz w:val="28"/>
          <w:szCs w:val="28"/>
          <w:lang w:eastAsia="ru-RU"/>
        </w:rPr>
        <w:t xml:space="preserve"> </w:t>
      </w:r>
      <w:r w:rsidR="00DA7DD1" w:rsidRPr="00DA7DD1">
        <w:rPr>
          <w:rFonts w:ascii="Times New Roman" w:eastAsia="Times New Roman" w:hAnsi="Times New Roman" w:cs="Times New Roman"/>
          <w:color w:val="000000" w:themeColor="text1"/>
          <w:sz w:val="28"/>
          <w:szCs w:val="28"/>
          <w:lang w:eastAsia="ru-RU"/>
        </w:rPr>
        <w:t>Петров С.В.</w:t>
      </w:r>
    </w:p>
    <w:tbl>
      <w:tblPr>
        <w:tblW w:w="1219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245"/>
        <w:gridCol w:w="2126"/>
        <w:gridCol w:w="1843"/>
        <w:gridCol w:w="2268"/>
      </w:tblGrid>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r w:rsidRPr="00DA7DD1">
              <w:rPr>
                <w:rFonts w:ascii="Times New Roman" w:eastAsia="Times New Roman" w:hAnsi="Times New Roman" w:cs="Times New Roman"/>
                <w:b/>
                <w:sz w:val="24"/>
                <w:szCs w:val="24"/>
                <w:lang w:eastAsia="ru-RU"/>
              </w:rPr>
              <w:t>№</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Название</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9D5F92" w:rsidP="009D5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w:t>
            </w:r>
            <w:r w:rsidR="00DA7DD1" w:rsidRPr="00DA7DD1">
              <w:rPr>
                <w:rFonts w:ascii="Times New Roman" w:eastAsia="Times New Roman" w:hAnsi="Times New Roman" w:cs="Times New Roman"/>
                <w:b/>
                <w:sz w:val="24"/>
                <w:szCs w:val="24"/>
                <w:lang w:eastAsia="ru-RU"/>
              </w:rPr>
              <w:t>ата</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b/>
                <w:sz w:val="24"/>
                <w:szCs w:val="24"/>
                <w:lang w:eastAsia="ru-RU"/>
              </w:rPr>
              <w:t>Примечани</w:t>
            </w:r>
            <w:r w:rsidR="009D5F92">
              <w:rPr>
                <w:rFonts w:ascii="Times New Roman" w:eastAsia="Times New Roman" w:hAnsi="Times New Roman" w:cs="Times New Roman"/>
                <w:b/>
                <w:sz w:val="24"/>
                <w:szCs w:val="24"/>
                <w:lang w:eastAsia="ru-RU"/>
              </w:rPr>
              <w:t>е</w:t>
            </w: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r w:rsidRPr="00DA7DD1">
              <w:rPr>
                <w:rFonts w:ascii="Times New Roman" w:eastAsia="Times New Roman" w:hAnsi="Times New Roman" w:cs="Times New Roman"/>
                <w:b/>
                <w:sz w:val="24"/>
                <w:szCs w:val="24"/>
                <w:lang w:eastAsia="ru-RU"/>
              </w:rPr>
              <w:t>сентябрь</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Республиканский турнир по пулевой стрельбе на призы воина интернационалиста, кавалера ордена Боевого Красного Знамени Алексеева Усментая Николаевича</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г.Якутск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ТМ</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r w:rsidRPr="00DA7DD1">
              <w:rPr>
                <w:rFonts w:ascii="Times New Roman" w:eastAsia="Times New Roman" w:hAnsi="Times New Roman" w:cs="Times New Roman"/>
                <w:b/>
                <w:sz w:val="24"/>
                <w:szCs w:val="24"/>
                <w:lang w:eastAsia="ru-RU"/>
              </w:rPr>
              <w:t>октябрь</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lastRenderedPageBreak/>
              <w:t>1</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Командный чемпионат республики по пулевой стрельбе с пневматического оружия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г.</w:t>
            </w:r>
            <w:r w:rsidR="009D5F92">
              <w:rPr>
                <w:rFonts w:ascii="Times New Roman" w:eastAsia="Times New Roman" w:hAnsi="Times New Roman" w:cs="Times New Roman"/>
                <w:sz w:val="24"/>
                <w:szCs w:val="24"/>
                <w:lang w:eastAsia="ru-RU"/>
              </w:rPr>
              <w:t xml:space="preserve"> </w:t>
            </w:r>
            <w:r w:rsidRPr="00DA7DD1">
              <w:rPr>
                <w:rFonts w:ascii="Times New Roman" w:eastAsia="Times New Roman" w:hAnsi="Times New Roman" w:cs="Times New Roman"/>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Личное Первенство РС(Я) по стрельбе из пневматического оружия среди учащихся 2000 гр и моложе</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г.Якутск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3-6</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 xml:space="preserve">ТМ </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Международные соревнования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Первенство России</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23</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Всероссийские соревнования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23</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7</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ТМ</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29</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r w:rsidRPr="00DA7DD1">
              <w:rPr>
                <w:rFonts w:ascii="Times New Roman" w:eastAsia="Times New Roman" w:hAnsi="Times New Roman" w:cs="Times New Roman"/>
                <w:b/>
                <w:sz w:val="24"/>
                <w:szCs w:val="24"/>
                <w:lang w:eastAsia="ru-RU"/>
              </w:rPr>
              <w:t>ноябрь</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Открытый турнир на призы ДЮСШ-5  города Якутска посвященный Дню Народного Единства и Воинской Славы</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г.</w:t>
            </w:r>
            <w:r w:rsidR="009D5F92">
              <w:rPr>
                <w:rFonts w:ascii="Times New Roman" w:eastAsia="Times New Roman" w:hAnsi="Times New Roman" w:cs="Times New Roman"/>
                <w:sz w:val="24"/>
                <w:szCs w:val="24"/>
                <w:lang w:eastAsia="ru-RU"/>
              </w:rPr>
              <w:t xml:space="preserve">  </w:t>
            </w:r>
            <w:r w:rsidRPr="00DA7DD1">
              <w:rPr>
                <w:rFonts w:ascii="Times New Roman" w:eastAsia="Times New Roman" w:hAnsi="Times New Roman" w:cs="Times New Roman"/>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Республиканский турнир на призы легендарного снайпера Ивана Николаевича Кульбертинова</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г.</w:t>
            </w:r>
            <w:r w:rsidR="009D5F92">
              <w:rPr>
                <w:rFonts w:ascii="Times New Roman" w:eastAsia="Times New Roman" w:hAnsi="Times New Roman" w:cs="Times New Roman"/>
                <w:sz w:val="24"/>
                <w:szCs w:val="24"/>
                <w:lang w:eastAsia="ru-RU"/>
              </w:rPr>
              <w:t xml:space="preserve"> </w:t>
            </w:r>
            <w:r w:rsidRPr="00DA7DD1">
              <w:rPr>
                <w:rFonts w:ascii="Times New Roman" w:eastAsia="Times New Roman" w:hAnsi="Times New Roman" w:cs="Times New Roman"/>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Международные соревнования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ТМ</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21</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12191" w:type="dxa"/>
            <w:gridSpan w:val="5"/>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r w:rsidRPr="00DA7DD1">
              <w:rPr>
                <w:rFonts w:ascii="Times New Roman" w:eastAsia="Times New Roman" w:hAnsi="Times New Roman" w:cs="Times New Roman"/>
                <w:b/>
                <w:sz w:val="24"/>
                <w:szCs w:val="24"/>
                <w:lang w:eastAsia="ru-RU"/>
              </w:rPr>
              <w:t>декабрь</w:t>
            </w: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 xml:space="preserve">Кубок Председателя Федерации пулевой стрельбы РС (Я) </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г.</w:t>
            </w:r>
            <w:r w:rsidR="009D5F92">
              <w:rPr>
                <w:rFonts w:ascii="Times New Roman" w:eastAsia="Times New Roman" w:hAnsi="Times New Roman" w:cs="Times New Roman"/>
                <w:sz w:val="24"/>
                <w:szCs w:val="24"/>
                <w:lang w:eastAsia="ru-RU"/>
              </w:rPr>
              <w:t xml:space="preserve"> </w:t>
            </w:r>
            <w:r w:rsidRPr="00DA7DD1">
              <w:rPr>
                <w:rFonts w:ascii="Times New Roman" w:eastAsia="Times New Roman" w:hAnsi="Times New Roman" w:cs="Times New Roman"/>
                <w:sz w:val="24"/>
                <w:szCs w:val="24"/>
                <w:lang w:eastAsia="ru-RU"/>
              </w:rPr>
              <w:t>Якутск</w:t>
            </w: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 xml:space="preserve">ТМ </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Первенство России</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Всероссийские соревнования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r w:rsidR="00DA7DD1" w:rsidRPr="00DA7DD1" w:rsidTr="009D5F92">
        <w:tc>
          <w:tcPr>
            <w:tcW w:w="709"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Международные соревнования</w:t>
            </w:r>
          </w:p>
        </w:tc>
        <w:tc>
          <w:tcPr>
            <w:tcW w:w="2126"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sz w:val="24"/>
                <w:szCs w:val="24"/>
                <w:lang w:eastAsia="ru-RU"/>
              </w:rPr>
            </w:pPr>
            <w:r w:rsidRPr="00DA7DD1">
              <w:rPr>
                <w:rFonts w:ascii="Times New Roman" w:eastAsia="Times New Roman" w:hAnsi="Times New Roman" w:cs="Times New Roman"/>
                <w:sz w:val="24"/>
                <w:szCs w:val="24"/>
                <w:lang w:eastAsia="ru-RU"/>
              </w:rPr>
              <w:t>14</w:t>
            </w:r>
          </w:p>
        </w:tc>
        <w:tc>
          <w:tcPr>
            <w:tcW w:w="2268" w:type="dxa"/>
            <w:tcBorders>
              <w:top w:val="single" w:sz="4" w:space="0" w:color="auto"/>
              <w:left w:val="single" w:sz="4" w:space="0" w:color="auto"/>
              <w:bottom w:val="single" w:sz="4" w:space="0" w:color="auto"/>
              <w:right w:val="single" w:sz="4" w:space="0" w:color="auto"/>
            </w:tcBorders>
          </w:tcPr>
          <w:p w:rsidR="00DA7DD1" w:rsidRPr="00DA7DD1" w:rsidRDefault="00DA7DD1" w:rsidP="009D5F92">
            <w:pPr>
              <w:spacing w:after="0" w:line="240" w:lineRule="auto"/>
              <w:jc w:val="center"/>
              <w:rPr>
                <w:rFonts w:ascii="Times New Roman" w:eastAsia="Times New Roman" w:hAnsi="Times New Roman" w:cs="Times New Roman"/>
                <w:b/>
                <w:sz w:val="24"/>
                <w:szCs w:val="24"/>
                <w:lang w:eastAsia="ru-RU"/>
              </w:rPr>
            </w:pPr>
          </w:p>
        </w:tc>
      </w:tr>
    </w:tbl>
    <w:p w:rsidR="00DA7DD1" w:rsidRDefault="00DA7DD1" w:rsidP="009D5F92">
      <w:pPr>
        <w:spacing w:after="0" w:line="240" w:lineRule="auto"/>
        <w:rPr>
          <w:sz w:val="24"/>
          <w:szCs w:val="24"/>
        </w:rPr>
      </w:pPr>
    </w:p>
    <w:p w:rsidR="00934269" w:rsidRPr="00DA7DD1" w:rsidRDefault="00934269" w:rsidP="009D5F92">
      <w:pPr>
        <w:spacing w:after="0" w:line="240" w:lineRule="auto"/>
        <w:rPr>
          <w:sz w:val="24"/>
          <w:szCs w:val="24"/>
        </w:rPr>
      </w:pPr>
    </w:p>
    <w:p w:rsidR="00DC1ACC" w:rsidRDefault="00DC1ACC" w:rsidP="009D5F92">
      <w:pPr>
        <w:suppressAutoHyphens/>
        <w:spacing w:after="0" w:line="240" w:lineRule="auto"/>
        <w:jc w:val="center"/>
        <w:rPr>
          <w:rFonts w:ascii="Times New Roman" w:eastAsia="Times New Roman" w:hAnsi="Times New Roman" w:cs="Times New Roman"/>
          <w:b/>
          <w:bCs/>
          <w:kern w:val="1"/>
          <w:lang w:eastAsia="ar-SA"/>
        </w:rPr>
      </w:pPr>
    </w:p>
    <w:p w:rsidR="00934269" w:rsidRPr="00934269" w:rsidRDefault="00934269" w:rsidP="00934269">
      <w:pPr>
        <w:suppressAutoHyphens/>
        <w:spacing w:after="0" w:line="240" w:lineRule="auto"/>
        <w:jc w:val="center"/>
        <w:rPr>
          <w:rFonts w:ascii="Times New Roman" w:eastAsia="Times New Roman" w:hAnsi="Times New Roman" w:cs="Times New Roman"/>
          <w:b/>
          <w:bCs/>
          <w:kern w:val="1"/>
          <w:sz w:val="24"/>
          <w:szCs w:val="24"/>
          <w:lang w:eastAsia="ar-SA"/>
        </w:rPr>
      </w:pPr>
      <w:proofErr w:type="gramStart"/>
      <w:r w:rsidRPr="009A78CA">
        <w:rPr>
          <w:rFonts w:ascii="Times New Roman" w:eastAsia="Times New Roman" w:hAnsi="Times New Roman" w:cs="Times New Roman"/>
          <w:b/>
          <w:bCs/>
          <w:kern w:val="1"/>
          <w:lang w:eastAsia="ar-SA"/>
        </w:rPr>
        <w:t xml:space="preserve">РАЗДЕЛ  </w:t>
      </w:r>
      <w:r w:rsidRPr="009A78CA">
        <w:rPr>
          <w:rFonts w:ascii="Times New Roman" w:eastAsia="Times New Roman" w:hAnsi="Times New Roman" w:cs="Times New Roman"/>
          <w:b/>
          <w:bCs/>
          <w:kern w:val="1"/>
          <w:lang w:val="en-US" w:eastAsia="ar-SA"/>
        </w:rPr>
        <w:t>VII</w:t>
      </w:r>
      <w:r w:rsidRPr="009A78CA">
        <w:rPr>
          <w:rFonts w:ascii="Times New Roman" w:eastAsia="Times New Roman" w:hAnsi="Times New Roman" w:cs="Times New Roman"/>
          <w:b/>
          <w:bCs/>
          <w:kern w:val="1"/>
          <w:lang w:eastAsia="ar-SA"/>
        </w:rPr>
        <w:t>.</w:t>
      </w:r>
      <w:proofErr w:type="gramEnd"/>
      <w:r>
        <w:rPr>
          <w:rFonts w:ascii="Times New Roman" w:eastAsia="Times New Roman" w:hAnsi="Times New Roman" w:cs="Times New Roman"/>
          <w:b/>
          <w:bCs/>
          <w:kern w:val="1"/>
          <w:lang w:eastAsia="ar-SA"/>
        </w:rPr>
        <w:t xml:space="preserve"> </w:t>
      </w:r>
      <w:r w:rsidRPr="00934269">
        <w:rPr>
          <w:rFonts w:ascii="Times New Roman" w:eastAsia="Times New Roman" w:hAnsi="Times New Roman" w:cs="Times New Roman"/>
          <w:b/>
          <w:bCs/>
          <w:kern w:val="1"/>
          <w:sz w:val="24"/>
          <w:szCs w:val="24"/>
          <w:lang w:eastAsia="ar-SA"/>
        </w:rPr>
        <w:t xml:space="preserve">  </w:t>
      </w:r>
      <w:r w:rsidRPr="00934269">
        <w:rPr>
          <w:rFonts w:ascii="Times New Roman" w:eastAsia="Times New Roman" w:hAnsi="Times New Roman" w:cs="Times New Roman"/>
          <w:b/>
          <w:bCs/>
          <w:sz w:val="24"/>
          <w:szCs w:val="24"/>
          <w:lang w:eastAsia="ru-RU"/>
        </w:rPr>
        <w:t>МЕРОПРИЯТИЯ ПО СОЦИАЛЬНО-ПСИХОЛОГИЧЕСКОЙ ПОДДЕРЖКЕ                                                                                                                              УЧАСТНИКОВ ОБРАЗОВАТЕЛЬНОГО ПРОЦЕССА.</w:t>
      </w:r>
    </w:p>
    <w:p w:rsidR="006B2CEF" w:rsidRDefault="006B2CEF" w:rsidP="009D5F92">
      <w:pPr>
        <w:suppressAutoHyphens/>
        <w:spacing w:after="0" w:line="240" w:lineRule="auto"/>
        <w:jc w:val="center"/>
        <w:rPr>
          <w:rFonts w:ascii="Times New Roman" w:eastAsia="Times New Roman" w:hAnsi="Times New Roman" w:cs="Times New Roman"/>
          <w:b/>
          <w:bCs/>
          <w:kern w:val="1"/>
          <w:lang w:eastAsia="ar-SA"/>
        </w:rPr>
      </w:pPr>
    </w:p>
    <w:p w:rsidR="006B2CEF" w:rsidRDefault="006B2CEF" w:rsidP="009D5F92">
      <w:pPr>
        <w:suppressAutoHyphens/>
        <w:spacing w:after="0" w:line="240" w:lineRule="auto"/>
        <w:jc w:val="center"/>
        <w:rPr>
          <w:rFonts w:ascii="Times New Roman" w:eastAsia="Times New Roman" w:hAnsi="Times New Roman" w:cs="Times New Roman"/>
          <w:b/>
          <w:bCs/>
          <w:kern w:val="1"/>
          <w:lang w:eastAsia="ar-SA"/>
        </w:rPr>
      </w:pPr>
    </w:p>
    <w:p w:rsidR="006B2CEF" w:rsidRDefault="006B2CEF" w:rsidP="009D5F92">
      <w:pPr>
        <w:suppressAutoHyphens/>
        <w:spacing w:after="0" w:line="240" w:lineRule="auto"/>
        <w:jc w:val="center"/>
        <w:rPr>
          <w:rFonts w:ascii="Times New Roman" w:eastAsia="Times New Roman" w:hAnsi="Times New Roman" w:cs="Times New Roman"/>
          <w:b/>
          <w:bCs/>
          <w:kern w:val="1"/>
          <w:lang w:eastAsia="ar-SA"/>
        </w:rPr>
      </w:pPr>
    </w:p>
    <w:p w:rsidR="006B2CEF" w:rsidRDefault="006B2CEF" w:rsidP="009D5F92">
      <w:pPr>
        <w:suppressAutoHyphens/>
        <w:spacing w:after="0" w:line="240" w:lineRule="auto"/>
        <w:jc w:val="center"/>
        <w:rPr>
          <w:rFonts w:ascii="Times New Roman" w:eastAsia="Times New Roman" w:hAnsi="Times New Roman" w:cs="Times New Roman"/>
          <w:b/>
          <w:bCs/>
          <w:kern w:val="1"/>
          <w:lang w:eastAsia="ar-SA"/>
        </w:rPr>
      </w:pPr>
    </w:p>
    <w:p w:rsidR="00934269" w:rsidRDefault="00934269" w:rsidP="009D5F92">
      <w:pPr>
        <w:suppressAutoHyphens/>
        <w:spacing w:after="0" w:line="240" w:lineRule="auto"/>
        <w:jc w:val="center"/>
        <w:rPr>
          <w:rFonts w:ascii="Times New Roman" w:eastAsia="Times New Roman" w:hAnsi="Times New Roman" w:cs="Times New Roman"/>
          <w:b/>
          <w:bCs/>
          <w:kern w:val="1"/>
          <w:lang w:eastAsia="ar-SA"/>
        </w:rPr>
      </w:pPr>
      <w:r>
        <w:rPr>
          <w:rFonts w:ascii="Times New Roman" w:eastAsia="Times New Roman" w:hAnsi="Times New Roman" w:cs="Times New Roman"/>
          <w:b/>
          <w:bCs/>
          <w:kern w:val="1"/>
          <w:lang w:eastAsia="ar-SA"/>
        </w:rPr>
        <w:t xml:space="preserve"> </w:t>
      </w:r>
    </w:p>
    <w:p w:rsidR="00934269" w:rsidRDefault="00934269" w:rsidP="009D5F92">
      <w:pPr>
        <w:suppressAutoHyphens/>
        <w:spacing w:after="0" w:line="240" w:lineRule="auto"/>
        <w:jc w:val="center"/>
        <w:rPr>
          <w:rFonts w:ascii="Times New Roman" w:eastAsia="Times New Roman" w:hAnsi="Times New Roman" w:cs="Times New Roman"/>
          <w:b/>
          <w:bCs/>
          <w:kern w:val="1"/>
          <w:lang w:eastAsia="ar-SA"/>
        </w:rPr>
      </w:pPr>
    </w:p>
    <w:p w:rsidR="00F742A9" w:rsidRDefault="00300E29" w:rsidP="009D5F92">
      <w:pPr>
        <w:suppressAutoHyphens/>
        <w:spacing w:after="0" w:line="240" w:lineRule="auto"/>
        <w:jc w:val="center"/>
        <w:rPr>
          <w:rFonts w:ascii="Times New Roman" w:eastAsia="Times New Roman" w:hAnsi="Times New Roman" w:cs="Times New Roman"/>
          <w:b/>
          <w:bCs/>
          <w:kern w:val="1"/>
          <w:lang w:eastAsia="ar-SA"/>
        </w:rPr>
      </w:pPr>
      <w:r>
        <w:rPr>
          <w:rFonts w:ascii="Times New Roman" w:eastAsia="Times New Roman" w:hAnsi="Times New Roman" w:cs="Times New Roman"/>
          <w:b/>
          <w:bCs/>
          <w:kern w:val="1"/>
          <w:lang w:eastAsia="ar-SA"/>
        </w:rPr>
        <w:lastRenderedPageBreak/>
        <w:t>7.1.</w:t>
      </w:r>
      <w:r w:rsidR="00934269">
        <w:rPr>
          <w:rFonts w:ascii="Times New Roman" w:eastAsia="Times New Roman" w:hAnsi="Times New Roman" w:cs="Times New Roman"/>
          <w:b/>
          <w:bCs/>
          <w:kern w:val="1"/>
          <w:lang w:eastAsia="ar-SA"/>
        </w:rPr>
        <w:t xml:space="preserve"> </w:t>
      </w:r>
      <w:r w:rsidR="00DC1ACC">
        <w:rPr>
          <w:rFonts w:ascii="Times New Roman" w:eastAsia="Times New Roman" w:hAnsi="Times New Roman" w:cs="Times New Roman"/>
          <w:b/>
          <w:bCs/>
          <w:kern w:val="1"/>
          <w:lang w:eastAsia="ar-SA"/>
        </w:rPr>
        <w:t xml:space="preserve">ПЛАН РАБОТЫ ПЕДАГОГА-ПСИХОЛОГА </w:t>
      </w:r>
    </w:p>
    <w:p w:rsidR="004D00FD" w:rsidRDefault="004D00FD" w:rsidP="009D5F92">
      <w:pPr>
        <w:suppressAutoHyphens/>
        <w:spacing w:after="0" w:line="240" w:lineRule="auto"/>
        <w:jc w:val="center"/>
        <w:rPr>
          <w:rFonts w:ascii="Times New Roman" w:eastAsia="Times New Roman" w:hAnsi="Times New Roman" w:cs="Times New Roman"/>
          <w:b/>
          <w:bCs/>
          <w:kern w:val="1"/>
          <w:lang w:eastAsia="ar-SA"/>
        </w:rPr>
      </w:pPr>
    </w:p>
    <w:p w:rsidR="004D00FD" w:rsidRPr="004D00FD" w:rsidRDefault="0097524C" w:rsidP="009D5F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1"/>
          <w:szCs w:val="21"/>
          <w:lang w:eastAsia="ru-RU"/>
        </w:rPr>
        <w:t xml:space="preserve">    </w:t>
      </w:r>
      <w:r w:rsidR="004D00FD">
        <w:rPr>
          <w:rFonts w:ascii="Times New Roman" w:eastAsia="Times New Roman" w:hAnsi="Times New Roman" w:cs="Times New Roman"/>
          <w:b/>
          <w:bCs/>
          <w:color w:val="000000"/>
          <w:sz w:val="21"/>
          <w:szCs w:val="21"/>
          <w:lang w:eastAsia="ru-RU"/>
        </w:rPr>
        <w:t>7.1</w:t>
      </w:r>
      <w:r w:rsidR="00300E29">
        <w:rPr>
          <w:rFonts w:ascii="Times New Roman" w:eastAsia="Times New Roman" w:hAnsi="Times New Roman" w:cs="Times New Roman"/>
          <w:b/>
          <w:bCs/>
          <w:color w:val="000000"/>
          <w:sz w:val="21"/>
          <w:szCs w:val="21"/>
          <w:lang w:eastAsia="ru-RU"/>
        </w:rPr>
        <w:t>.1.</w:t>
      </w:r>
      <w:r w:rsidR="004D00FD">
        <w:rPr>
          <w:rFonts w:ascii="Times New Roman" w:eastAsia="Times New Roman" w:hAnsi="Times New Roman" w:cs="Times New Roman"/>
          <w:b/>
          <w:bCs/>
          <w:color w:val="000000"/>
          <w:sz w:val="21"/>
          <w:szCs w:val="21"/>
          <w:lang w:eastAsia="ru-RU"/>
        </w:rPr>
        <w:t>.</w:t>
      </w:r>
      <w:r w:rsidR="004D00FD" w:rsidRPr="000B2FC5">
        <w:rPr>
          <w:rFonts w:ascii="Times New Roman" w:eastAsia="Times New Roman" w:hAnsi="Times New Roman" w:cs="Times New Roman"/>
          <w:b/>
          <w:bCs/>
          <w:color w:val="000000"/>
          <w:sz w:val="21"/>
          <w:szCs w:val="21"/>
          <w:lang w:eastAsia="ru-RU"/>
        </w:rPr>
        <w:t>Цель</w:t>
      </w:r>
      <w:r w:rsidR="004D00FD" w:rsidRPr="000B2FC5">
        <w:rPr>
          <w:rFonts w:ascii="Times New Roman" w:eastAsia="Times New Roman" w:hAnsi="Times New Roman" w:cs="Times New Roman"/>
          <w:color w:val="000000"/>
          <w:sz w:val="21"/>
          <w:szCs w:val="21"/>
          <w:lang w:eastAsia="ru-RU"/>
        </w:rPr>
        <w:t>: </w:t>
      </w:r>
      <w:r w:rsidR="004D00FD" w:rsidRPr="004D00FD">
        <w:rPr>
          <w:rFonts w:ascii="Times New Roman" w:eastAsia="Times New Roman" w:hAnsi="Times New Roman" w:cs="Times New Roman"/>
          <w:iCs/>
          <w:color w:val="000000"/>
          <w:sz w:val="21"/>
          <w:szCs w:val="21"/>
          <w:lang w:eastAsia="ru-RU"/>
        </w:rPr>
        <w:t>Психолого-педагогическое сопровождение всех участников образовательного процесса в соответствии с ФГОС.</w:t>
      </w:r>
      <w:r w:rsidR="004D00FD" w:rsidRPr="004D00FD">
        <w:rPr>
          <w:rFonts w:ascii="Times New Roman" w:eastAsia="Times New Roman" w:hAnsi="Times New Roman" w:cs="Times New Roman"/>
          <w:color w:val="000000"/>
          <w:sz w:val="21"/>
          <w:szCs w:val="21"/>
          <w:lang w:eastAsia="ru-RU"/>
        </w:rPr>
        <w:t> Обеспечение адекватных условий для охраны психического здоровья ребенка, его эмоционального благополучия, создание условий для развития личности, индивидуальности, способности к саморазвитию, профессиональному и жизненному самоопределению каждого ребенка.</w:t>
      </w:r>
    </w:p>
    <w:p w:rsidR="004D00FD" w:rsidRPr="000B2FC5" w:rsidRDefault="0097524C" w:rsidP="009D5F92">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4D00FD">
        <w:rPr>
          <w:rFonts w:ascii="Times New Roman" w:eastAsia="Times New Roman" w:hAnsi="Times New Roman" w:cs="Times New Roman"/>
          <w:b/>
          <w:bCs/>
          <w:color w:val="000000"/>
          <w:sz w:val="21"/>
          <w:szCs w:val="21"/>
          <w:lang w:eastAsia="ru-RU"/>
        </w:rPr>
        <w:t>7</w:t>
      </w:r>
      <w:r w:rsidR="00300E29">
        <w:rPr>
          <w:rFonts w:ascii="Times New Roman" w:eastAsia="Times New Roman" w:hAnsi="Times New Roman" w:cs="Times New Roman"/>
          <w:b/>
          <w:bCs/>
          <w:color w:val="000000"/>
          <w:sz w:val="21"/>
          <w:szCs w:val="21"/>
          <w:lang w:eastAsia="ru-RU"/>
        </w:rPr>
        <w:t>.1.</w:t>
      </w:r>
      <w:r w:rsidR="004D00FD">
        <w:rPr>
          <w:rFonts w:ascii="Times New Roman" w:eastAsia="Times New Roman" w:hAnsi="Times New Roman" w:cs="Times New Roman"/>
          <w:b/>
          <w:bCs/>
          <w:color w:val="000000"/>
          <w:sz w:val="21"/>
          <w:szCs w:val="21"/>
          <w:lang w:eastAsia="ru-RU"/>
        </w:rPr>
        <w:t>2.</w:t>
      </w:r>
      <w:r w:rsidR="004D00FD" w:rsidRPr="000B2FC5">
        <w:rPr>
          <w:rFonts w:ascii="Times New Roman" w:eastAsia="Times New Roman" w:hAnsi="Times New Roman" w:cs="Times New Roman"/>
          <w:b/>
          <w:bCs/>
          <w:color w:val="000000"/>
          <w:sz w:val="21"/>
          <w:szCs w:val="21"/>
          <w:lang w:eastAsia="ru-RU"/>
        </w:rPr>
        <w:t>Для достижения цели решаются следующие задачи:</w:t>
      </w:r>
      <w:r w:rsidR="004D00FD" w:rsidRPr="000B2FC5">
        <w:rPr>
          <w:rFonts w:ascii="Times New Roman" w:eastAsia="Times New Roman" w:hAnsi="Times New Roman" w:cs="Times New Roman"/>
          <w:color w:val="000000"/>
          <w:sz w:val="21"/>
          <w:szCs w:val="21"/>
          <w:lang w:eastAsia="ru-RU"/>
        </w:rPr>
        <w:br/>
      </w:r>
      <w:r w:rsidR="004D00FD" w:rsidRPr="000B2FC5">
        <w:rPr>
          <w:rFonts w:ascii="Times New Roman" w:eastAsia="Times New Roman" w:hAnsi="Times New Roman" w:cs="Times New Roman"/>
          <w:b/>
          <w:bCs/>
          <w:color w:val="000000"/>
          <w:sz w:val="21"/>
          <w:szCs w:val="21"/>
          <w:lang w:eastAsia="ru-RU"/>
        </w:rPr>
        <w:t>1.</w:t>
      </w:r>
      <w:r w:rsidR="004D00FD" w:rsidRPr="000B2FC5">
        <w:rPr>
          <w:rFonts w:ascii="Times New Roman" w:eastAsia="Times New Roman" w:hAnsi="Times New Roman" w:cs="Times New Roman"/>
          <w:color w:val="000000"/>
          <w:sz w:val="21"/>
          <w:szCs w:val="21"/>
          <w:lang w:eastAsia="ru-RU"/>
        </w:rPr>
        <w:t> Организация психолого-педагогического сопровождения педагогов, обучающихся, родителей;</w:t>
      </w:r>
      <w:r w:rsidR="004D00FD" w:rsidRPr="000B2FC5">
        <w:rPr>
          <w:rFonts w:ascii="Times New Roman" w:eastAsia="Times New Roman" w:hAnsi="Times New Roman" w:cs="Times New Roman"/>
          <w:color w:val="000000"/>
          <w:sz w:val="21"/>
          <w:szCs w:val="21"/>
          <w:lang w:eastAsia="ru-RU"/>
        </w:rPr>
        <w:br/>
      </w:r>
      <w:r w:rsidR="004D00FD" w:rsidRPr="000B2FC5">
        <w:rPr>
          <w:rFonts w:ascii="Times New Roman" w:eastAsia="Times New Roman" w:hAnsi="Times New Roman" w:cs="Times New Roman"/>
          <w:b/>
          <w:bCs/>
          <w:color w:val="000000"/>
          <w:sz w:val="21"/>
          <w:szCs w:val="21"/>
          <w:lang w:eastAsia="ru-RU"/>
        </w:rPr>
        <w:t>2.</w:t>
      </w:r>
      <w:r w:rsidR="004D00FD" w:rsidRPr="000B2FC5">
        <w:rPr>
          <w:rFonts w:ascii="Times New Roman" w:eastAsia="Times New Roman" w:hAnsi="Times New Roman" w:cs="Times New Roman"/>
          <w:color w:val="000000"/>
          <w:sz w:val="21"/>
          <w:szCs w:val="21"/>
          <w:lang w:eastAsia="ru-RU"/>
        </w:rPr>
        <w:t> Развитие психолого-педагогической компетентности (психологической культуры) обучающихся, родителей, педагогов.</w:t>
      </w:r>
      <w:r w:rsidR="004D00FD" w:rsidRPr="000B2FC5">
        <w:rPr>
          <w:rFonts w:ascii="Times New Roman" w:eastAsia="Times New Roman" w:hAnsi="Times New Roman" w:cs="Times New Roman"/>
          <w:color w:val="000000"/>
          <w:sz w:val="21"/>
          <w:szCs w:val="21"/>
          <w:lang w:eastAsia="ru-RU"/>
        </w:rPr>
        <w:br/>
      </w:r>
      <w:r w:rsidR="004D00FD" w:rsidRPr="000B2FC5">
        <w:rPr>
          <w:rFonts w:ascii="Times New Roman" w:eastAsia="Times New Roman" w:hAnsi="Times New Roman" w:cs="Times New Roman"/>
          <w:b/>
          <w:bCs/>
          <w:color w:val="000000"/>
          <w:sz w:val="21"/>
          <w:szCs w:val="21"/>
          <w:lang w:eastAsia="ru-RU"/>
        </w:rPr>
        <w:t>3.</w:t>
      </w:r>
      <w:r w:rsidR="004D00FD" w:rsidRPr="000B2FC5">
        <w:rPr>
          <w:rFonts w:ascii="Times New Roman" w:eastAsia="Times New Roman" w:hAnsi="Times New Roman" w:cs="Times New Roman"/>
          <w:color w:val="000000"/>
          <w:sz w:val="21"/>
          <w:szCs w:val="21"/>
          <w:lang w:eastAsia="ru-RU"/>
        </w:rPr>
        <w:t> Обеспечение преемственности в психологическом сопровождении формирования УУД у обучающихся  младшего школьного возраста и обучающихся основной школы.</w:t>
      </w:r>
      <w:r w:rsidR="004D00FD" w:rsidRPr="000B2FC5">
        <w:rPr>
          <w:rFonts w:ascii="Times New Roman" w:eastAsia="Times New Roman" w:hAnsi="Times New Roman" w:cs="Times New Roman"/>
          <w:color w:val="000000"/>
          <w:sz w:val="21"/>
          <w:szCs w:val="21"/>
          <w:lang w:eastAsia="ru-RU"/>
        </w:rPr>
        <w:br/>
      </w:r>
      <w:r w:rsidR="004D00FD" w:rsidRPr="000B2FC5">
        <w:rPr>
          <w:rFonts w:ascii="Times New Roman" w:eastAsia="Times New Roman" w:hAnsi="Times New Roman" w:cs="Times New Roman"/>
          <w:b/>
          <w:bCs/>
          <w:color w:val="000000"/>
          <w:sz w:val="21"/>
          <w:szCs w:val="21"/>
          <w:lang w:eastAsia="ru-RU"/>
        </w:rPr>
        <w:t>4.</w:t>
      </w:r>
      <w:r w:rsidR="004D00FD" w:rsidRPr="000B2FC5">
        <w:rPr>
          <w:rFonts w:ascii="Times New Roman" w:eastAsia="Times New Roman" w:hAnsi="Times New Roman" w:cs="Times New Roman"/>
          <w:color w:val="000000"/>
          <w:sz w:val="21"/>
          <w:szCs w:val="21"/>
          <w:lang w:eastAsia="ru-RU"/>
        </w:rPr>
        <w:t> Сопровождение обучающихся в условиях основной школы: </w:t>
      </w:r>
      <w:r w:rsidR="004D00FD" w:rsidRPr="000B2FC5">
        <w:rPr>
          <w:rFonts w:ascii="Times New Roman" w:eastAsia="Times New Roman" w:hAnsi="Times New Roman" w:cs="Times New Roman"/>
          <w:color w:val="000000"/>
          <w:sz w:val="21"/>
          <w:szCs w:val="21"/>
          <w:lang w:eastAsia="ru-RU"/>
        </w:rPr>
        <w:br/>
        <w:t>- адаптации к новым условиям обучении; </w:t>
      </w:r>
      <w:r w:rsidR="004D00FD" w:rsidRPr="000B2FC5">
        <w:rPr>
          <w:rFonts w:ascii="Times New Roman" w:eastAsia="Times New Roman" w:hAnsi="Times New Roman" w:cs="Times New Roman"/>
          <w:color w:val="000000"/>
          <w:sz w:val="21"/>
          <w:szCs w:val="21"/>
          <w:lang w:eastAsia="ru-RU"/>
        </w:rPr>
        <w:br/>
        <w:t>- поддержка в решении задач личностного и ценностно-смыслового самоопределения и саморазвития; </w:t>
      </w:r>
      <w:r w:rsidR="004D00FD" w:rsidRPr="000B2FC5">
        <w:rPr>
          <w:rFonts w:ascii="Times New Roman" w:eastAsia="Times New Roman" w:hAnsi="Times New Roman" w:cs="Times New Roman"/>
          <w:color w:val="000000"/>
          <w:sz w:val="21"/>
          <w:szCs w:val="21"/>
          <w:lang w:eastAsia="ru-RU"/>
        </w:rPr>
        <w:br/>
        <w:t>- помощь в решении проблем социализации: учебные трудности, проблемы с выбором образовательного и профессионального маршрута; </w:t>
      </w:r>
      <w:r w:rsidR="004D00FD" w:rsidRPr="000B2FC5">
        <w:rPr>
          <w:rFonts w:ascii="Times New Roman" w:eastAsia="Times New Roman" w:hAnsi="Times New Roman" w:cs="Times New Roman"/>
          <w:color w:val="000000"/>
          <w:sz w:val="21"/>
          <w:szCs w:val="21"/>
          <w:lang w:eastAsia="ru-RU"/>
        </w:rPr>
        <w:br/>
        <w:t>- формирование жизненных навыков;</w:t>
      </w:r>
      <w:r w:rsidR="004D00FD" w:rsidRPr="000B2FC5">
        <w:rPr>
          <w:rFonts w:ascii="Times New Roman" w:eastAsia="Times New Roman" w:hAnsi="Times New Roman" w:cs="Times New Roman"/>
          <w:color w:val="000000"/>
          <w:sz w:val="21"/>
          <w:szCs w:val="21"/>
          <w:lang w:eastAsia="ru-RU"/>
        </w:rPr>
        <w:br/>
        <w:t>- формирование навыков позитивного коммуникативного общения;  </w:t>
      </w:r>
      <w:r w:rsidR="004D00FD" w:rsidRPr="000B2FC5">
        <w:rPr>
          <w:rFonts w:ascii="Times New Roman" w:eastAsia="Times New Roman" w:hAnsi="Times New Roman" w:cs="Times New Roman"/>
          <w:color w:val="000000"/>
          <w:sz w:val="21"/>
          <w:szCs w:val="21"/>
          <w:lang w:eastAsia="ru-RU"/>
        </w:rPr>
        <w:br/>
        <w:t>- профилактика нарушения эмоционально-волевой сферы;  </w:t>
      </w:r>
      <w:r w:rsidR="004D00FD" w:rsidRPr="000B2FC5">
        <w:rPr>
          <w:rFonts w:ascii="Times New Roman" w:eastAsia="Times New Roman" w:hAnsi="Times New Roman" w:cs="Times New Roman"/>
          <w:color w:val="000000"/>
          <w:sz w:val="21"/>
          <w:szCs w:val="21"/>
          <w:lang w:eastAsia="ru-RU"/>
        </w:rPr>
        <w:br/>
        <w:t>- помощь в построении конструктивных отношений с родителями и сверстниками; профилактика девиантного поведения;</w:t>
      </w:r>
      <w:r w:rsidR="004D00FD" w:rsidRPr="000B2FC5">
        <w:rPr>
          <w:rFonts w:ascii="Times New Roman" w:eastAsia="Times New Roman" w:hAnsi="Times New Roman" w:cs="Times New Roman"/>
          <w:color w:val="000000"/>
          <w:sz w:val="21"/>
          <w:szCs w:val="21"/>
          <w:lang w:eastAsia="ru-RU"/>
        </w:rPr>
        <w:br/>
        <w:t>- предпрофильная  подготовка и профессиональная ориентация; </w:t>
      </w:r>
      <w:r w:rsidR="004D00FD" w:rsidRPr="000B2FC5">
        <w:rPr>
          <w:rFonts w:ascii="Times New Roman" w:eastAsia="Times New Roman" w:hAnsi="Times New Roman" w:cs="Times New Roman"/>
          <w:color w:val="000000"/>
          <w:sz w:val="21"/>
          <w:szCs w:val="21"/>
          <w:lang w:eastAsia="ru-RU"/>
        </w:rPr>
        <w:br/>
        <w:t>- сопровождение одаренных обучающихся, детей «группы риска», обучающихся, находящихся под опекой.</w:t>
      </w:r>
      <w:r w:rsidR="004D00FD" w:rsidRPr="000B2FC5">
        <w:rPr>
          <w:rFonts w:ascii="Times New Roman" w:eastAsia="Times New Roman" w:hAnsi="Times New Roman" w:cs="Times New Roman"/>
          <w:color w:val="000000"/>
          <w:sz w:val="21"/>
          <w:szCs w:val="21"/>
          <w:lang w:eastAsia="ru-RU"/>
        </w:rPr>
        <w:br/>
      </w:r>
      <w:r w:rsidR="004D00FD" w:rsidRPr="000B2FC5">
        <w:rPr>
          <w:rFonts w:ascii="Times New Roman" w:eastAsia="Times New Roman" w:hAnsi="Times New Roman" w:cs="Times New Roman"/>
          <w:b/>
          <w:bCs/>
          <w:color w:val="000000"/>
          <w:sz w:val="21"/>
          <w:szCs w:val="21"/>
          <w:lang w:eastAsia="ru-RU"/>
        </w:rPr>
        <w:t>5.</w:t>
      </w:r>
      <w:r w:rsidR="004D00FD" w:rsidRPr="000B2FC5">
        <w:rPr>
          <w:rFonts w:ascii="Times New Roman" w:eastAsia="Times New Roman" w:hAnsi="Times New Roman" w:cs="Times New Roman"/>
          <w:color w:val="000000"/>
          <w:sz w:val="21"/>
          <w:szCs w:val="21"/>
          <w:lang w:eastAsia="ru-RU"/>
        </w:rPr>
        <w:t> Систематическое отслеживание психолого-педагогического статуса ребенка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w:t>
      </w:r>
      <w:r w:rsidR="004D00FD" w:rsidRPr="000B2FC5">
        <w:rPr>
          <w:rFonts w:ascii="Times New Roman" w:eastAsia="Times New Roman" w:hAnsi="Times New Roman" w:cs="Times New Roman"/>
          <w:color w:val="000000"/>
          <w:sz w:val="21"/>
          <w:szCs w:val="21"/>
          <w:lang w:eastAsia="ru-RU"/>
        </w:rPr>
        <w:br/>
      </w:r>
      <w:r w:rsidR="004D00FD" w:rsidRPr="000B2FC5">
        <w:rPr>
          <w:rFonts w:ascii="Times New Roman" w:eastAsia="Times New Roman" w:hAnsi="Times New Roman" w:cs="Times New Roman"/>
          <w:b/>
          <w:bCs/>
          <w:color w:val="000000"/>
          <w:sz w:val="21"/>
          <w:szCs w:val="21"/>
          <w:lang w:eastAsia="ru-RU"/>
        </w:rPr>
        <w:t>6.</w:t>
      </w:r>
      <w:r w:rsidR="004D00FD" w:rsidRPr="000B2FC5">
        <w:rPr>
          <w:rFonts w:ascii="Times New Roman" w:eastAsia="Times New Roman" w:hAnsi="Times New Roman" w:cs="Times New Roman"/>
          <w:color w:val="000000"/>
          <w:sz w:val="21"/>
          <w:szCs w:val="21"/>
          <w:lang w:eastAsia="ru-RU"/>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психолого-медико-педагогической помощи таким детям.</w:t>
      </w:r>
    </w:p>
    <w:p w:rsidR="004D00FD" w:rsidRPr="000B2FC5" w:rsidRDefault="0097524C" w:rsidP="009D5F92">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300E29">
        <w:rPr>
          <w:rFonts w:ascii="Times New Roman" w:eastAsia="Times New Roman" w:hAnsi="Times New Roman" w:cs="Times New Roman"/>
          <w:b/>
          <w:bCs/>
          <w:color w:val="000000"/>
          <w:sz w:val="21"/>
          <w:szCs w:val="21"/>
          <w:lang w:eastAsia="ru-RU"/>
        </w:rPr>
        <w:t xml:space="preserve">    </w:t>
      </w:r>
      <w:r w:rsidR="004D00FD">
        <w:rPr>
          <w:rFonts w:ascii="Times New Roman" w:eastAsia="Times New Roman" w:hAnsi="Times New Roman" w:cs="Times New Roman"/>
          <w:b/>
          <w:bCs/>
          <w:color w:val="000000"/>
          <w:sz w:val="21"/>
          <w:szCs w:val="21"/>
          <w:lang w:eastAsia="ru-RU"/>
        </w:rPr>
        <w:t>7.</w:t>
      </w:r>
      <w:r w:rsidR="00300E29">
        <w:rPr>
          <w:rFonts w:ascii="Times New Roman" w:eastAsia="Times New Roman" w:hAnsi="Times New Roman" w:cs="Times New Roman"/>
          <w:b/>
          <w:bCs/>
          <w:color w:val="000000"/>
          <w:sz w:val="21"/>
          <w:szCs w:val="21"/>
          <w:lang w:eastAsia="ru-RU"/>
        </w:rPr>
        <w:t>1.</w:t>
      </w:r>
      <w:r w:rsidR="004D00FD">
        <w:rPr>
          <w:rFonts w:ascii="Times New Roman" w:eastAsia="Times New Roman" w:hAnsi="Times New Roman" w:cs="Times New Roman"/>
          <w:b/>
          <w:bCs/>
          <w:color w:val="000000"/>
          <w:sz w:val="21"/>
          <w:szCs w:val="21"/>
          <w:lang w:eastAsia="ru-RU"/>
        </w:rPr>
        <w:t>3.</w:t>
      </w:r>
      <w:r w:rsidR="004D00FD" w:rsidRPr="000B2FC5">
        <w:rPr>
          <w:rFonts w:ascii="Times New Roman" w:eastAsia="Times New Roman" w:hAnsi="Times New Roman" w:cs="Times New Roman"/>
          <w:b/>
          <w:bCs/>
          <w:color w:val="000000"/>
          <w:sz w:val="21"/>
          <w:szCs w:val="21"/>
          <w:lang w:eastAsia="ru-RU"/>
        </w:rPr>
        <w:t>Принципы и модели психолого-педагогического сопровождения:</w:t>
      </w:r>
    </w:p>
    <w:p w:rsidR="004D00FD" w:rsidRPr="000B2FC5" w:rsidRDefault="004D00FD" w:rsidP="009D5F92">
      <w:pPr>
        <w:numPr>
          <w:ilvl w:val="0"/>
          <w:numId w:val="6"/>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b/>
          <w:bCs/>
          <w:color w:val="000000"/>
          <w:sz w:val="21"/>
          <w:szCs w:val="21"/>
          <w:lang w:eastAsia="ru-RU"/>
        </w:rPr>
        <w:t>научность </w:t>
      </w:r>
      <w:r w:rsidRPr="000B2FC5">
        <w:rPr>
          <w:rFonts w:ascii="Times New Roman" w:eastAsia="Times New Roman" w:hAnsi="Times New Roman" w:cs="Times New Roman"/>
          <w:color w:val="000000"/>
          <w:sz w:val="21"/>
          <w:szCs w:val="21"/>
          <w:lang w:eastAsia="ru-RU"/>
        </w:rPr>
        <w:t>– использование научно обоснованных и апробированных в педагогической практике технологий и методик;</w:t>
      </w:r>
    </w:p>
    <w:p w:rsidR="004D00FD" w:rsidRPr="000B2FC5" w:rsidRDefault="004D00FD" w:rsidP="009D5F92">
      <w:pPr>
        <w:numPr>
          <w:ilvl w:val="0"/>
          <w:numId w:val="6"/>
        </w:numPr>
        <w:shd w:val="clear" w:color="auto" w:fill="FFFFFF"/>
        <w:spacing w:after="0" w:line="240" w:lineRule="auto"/>
        <w:ind w:left="0"/>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b/>
          <w:bCs/>
          <w:color w:val="000000"/>
          <w:sz w:val="21"/>
          <w:szCs w:val="21"/>
          <w:lang w:eastAsia="ru-RU"/>
        </w:rPr>
        <w:t>системность</w:t>
      </w:r>
      <w:r w:rsidRPr="000B2FC5">
        <w:rPr>
          <w:rFonts w:ascii="Times New Roman" w:eastAsia="Times New Roman" w:hAnsi="Times New Roman" w:cs="Times New Roman"/>
          <w:color w:val="000000"/>
          <w:sz w:val="21"/>
          <w:szCs w:val="21"/>
          <w:lang w:eastAsia="ru-RU"/>
        </w:rPr>
        <w:t> – организация системы работы со всеми участниками образовательного процесса;</w:t>
      </w:r>
    </w:p>
    <w:p w:rsidR="004D00FD" w:rsidRPr="000B2FC5" w:rsidRDefault="004D00FD" w:rsidP="00A00A92">
      <w:pPr>
        <w:numPr>
          <w:ilvl w:val="0"/>
          <w:numId w:val="6"/>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b/>
          <w:bCs/>
          <w:color w:val="000000"/>
          <w:sz w:val="21"/>
          <w:szCs w:val="21"/>
          <w:lang w:eastAsia="ru-RU"/>
        </w:rPr>
        <w:t>комплексность - </w:t>
      </w:r>
      <w:r w:rsidRPr="000B2FC5">
        <w:rPr>
          <w:rFonts w:ascii="Times New Roman" w:eastAsia="Times New Roman" w:hAnsi="Times New Roman" w:cs="Times New Roman"/>
          <w:color w:val="000000"/>
          <w:sz w:val="21"/>
          <w:szCs w:val="21"/>
          <w:lang w:eastAsia="ru-RU"/>
        </w:rPr>
        <w:t>совместная деятельность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логопеда, администрации и др.;</w:t>
      </w:r>
    </w:p>
    <w:p w:rsidR="004D00FD" w:rsidRPr="000B2FC5" w:rsidRDefault="004D00FD" w:rsidP="00A00A92">
      <w:pPr>
        <w:numPr>
          <w:ilvl w:val="0"/>
          <w:numId w:val="6"/>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b/>
          <w:bCs/>
          <w:color w:val="000000"/>
          <w:sz w:val="21"/>
          <w:szCs w:val="21"/>
          <w:lang w:eastAsia="ru-RU"/>
        </w:rPr>
        <w:t>превентивность - </w:t>
      </w:r>
      <w:r w:rsidRPr="000B2FC5">
        <w:rPr>
          <w:rFonts w:ascii="Times New Roman" w:eastAsia="Times New Roman" w:hAnsi="Times New Roman" w:cs="Times New Roman"/>
          <w:color w:val="000000"/>
          <w:sz w:val="21"/>
          <w:szCs w:val="21"/>
          <w:lang w:eastAsia="ru-RU"/>
        </w:rPr>
        <w:t>обеспечение перехода от принципа «скорой помощи» (реагирования на уже возникшие проблемы) к предупреждению возникновения проблемных ситуаций.</w:t>
      </w:r>
    </w:p>
    <w:p w:rsidR="004D00FD" w:rsidRPr="000B2FC5" w:rsidRDefault="004D00FD" w:rsidP="00A00A92">
      <w:pPr>
        <w:numPr>
          <w:ilvl w:val="0"/>
          <w:numId w:val="6"/>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b/>
          <w:bCs/>
          <w:color w:val="000000"/>
          <w:sz w:val="21"/>
          <w:szCs w:val="21"/>
          <w:lang w:eastAsia="ru-RU"/>
        </w:rPr>
        <w:t>открытость</w:t>
      </w:r>
      <w:r w:rsidRPr="000B2FC5">
        <w:rPr>
          <w:rFonts w:ascii="Times New Roman" w:eastAsia="Times New Roman" w:hAnsi="Times New Roman" w:cs="Times New Roman"/>
          <w:color w:val="000000"/>
          <w:sz w:val="21"/>
          <w:szCs w:val="21"/>
          <w:lang w:eastAsia="ru-RU"/>
        </w:rPr>
        <w:t> – последовательное использование ресурсов сетевого взаимодействия и социального партнёрства, открытость мероприятий для педагогических и руководящих работников ОУ, </w:t>
      </w:r>
    </w:p>
    <w:p w:rsidR="004D00FD" w:rsidRPr="000B2FC5" w:rsidRDefault="004D00FD" w:rsidP="00A00A92">
      <w:pPr>
        <w:numPr>
          <w:ilvl w:val="0"/>
          <w:numId w:val="6"/>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b/>
          <w:bCs/>
          <w:color w:val="000000"/>
          <w:sz w:val="21"/>
          <w:szCs w:val="21"/>
          <w:lang w:eastAsia="ru-RU"/>
        </w:rPr>
        <w:t>технологичность</w:t>
      </w:r>
      <w:r w:rsidRPr="000B2FC5">
        <w:rPr>
          <w:rFonts w:ascii="Times New Roman" w:eastAsia="Times New Roman" w:hAnsi="Times New Roman" w:cs="Times New Roman"/>
          <w:color w:val="000000"/>
          <w:sz w:val="21"/>
          <w:szCs w:val="21"/>
          <w:lang w:eastAsia="ru-RU"/>
        </w:rPr>
        <w:t> -  использование современных технологий, интерактивной стратегии в работе;</w:t>
      </w:r>
    </w:p>
    <w:p w:rsidR="004D00FD" w:rsidRPr="000B2FC5" w:rsidRDefault="0097524C" w:rsidP="004D00FD">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4D00FD">
        <w:rPr>
          <w:rFonts w:ascii="Times New Roman" w:eastAsia="Times New Roman" w:hAnsi="Times New Roman" w:cs="Times New Roman"/>
          <w:b/>
          <w:bCs/>
          <w:color w:val="000000"/>
          <w:sz w:val="21"/>
          <w:szCs w:val="21"/>
          <w:lang w:eastAsia="ru-RU"/>
        </w:rPr>
        <w:t>7.</w:t>
      </w:r>
      <w:r w:rsidR="00300E29">
        <w:rPr>
          <w:rFonts w:ascii="Times New Roman" w:eastAsia="Times New Roman" w:hAnsi="Times New Roman" w:cs="Times New Roman"/>
          <w:b/>
          <w:bCs/>
          <w:color w:val="000000"/>
          <w:sz w:val="21"/>
          <w:szCs w:val="21"/>
          <w:lang w:eastAsia="ru-RU"/>
        </w:rPr>
        <w:t>1.</w:t>
      </w:r>
      <w:r w:rsidR="004D00FD">
        <w:rPr>
          <w:rFonts w:ascii="Times New Roman" w:eastAsia="Times New Roman" w:hAnsi="Times New Roman" w:cs="Times New Roman"/>
          <w:b/>
          <w:bCs/>
          <w:color w:val="000000"/>
          <w:sz w:val="21"/>
          <w:szCs w:val="21"/>
          <w:lang w:eastAsia="ru-RU"/>
        </w:rPr>
        <w:t>4.</w:t>
      </w:r>
      <w:r w:rsidR="004D00FD" w:rsidRPr="000B2FC5">
        <w:rPr>
          <w:rFonts w:ascii="Times New Roman" w:eastAsia="Times New Roman" w:hAnsi="Times New Roman" w:cs="Times New Roman"/>
          <w:b/>
          <w:bCs/>
          <w:color w:val="000000"/>
          <w:sz w:val="21"/>
          <w:szCs w:val="21"/>
          <w:lang w:eastAsia="ru-RU"/>
        </w:rPr>
        <w:t>Основные направления психологического сопровождения обучающихся в рамках ФГОС.</w:t>
      </w:r>
    </w:p>
    <w:p w:rsidR="004D00FD" w:rsidRPr="000B2FC5" w:rsidRDefault="004D00FD" w:rsidP="00A00A92">
      <w:pPr>
        <w:numPr>
          <w:ilvl w:val="0"/>
          <w:numId w:val="7"/>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t>Организационно-методическая работа;</w:t>
      </w:r>
    </w:p>
    <w:p w:rsidR="004D00FD" w:rsidRPr="000B2FC5" w:rsidRDefault="004D00FD" w:rsidP="00A00A92">
      <w:pPr>
        <w:numPr>
          <w:ilvl w:val="0"/>
          <w:numId w:val="7"/>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t>Диагностическая работа;</w:t>
      </w:r>
    </w:p>
    <w:p w:rsidR="004D00FD" w:rsidRPr="000B2FC5" w:rsidRDefault="004D00FD" w:rsidP="00A00A92">
      <w:pPr>
        <w:numPr>
          <w:ilvl w:val="0"/>
          <w:numId w:val="7"/>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t>Коррекционно-развивающая работа;</w:t>
      </w:r>
    </w:p>
    <w:p w:rsidR="004D00FD" w:rsidRPr="000B2FC5" w:rsidRDefault="004D00FD" w:rsidP="00A00A92">
      <w:pPr>
        <w:numPr>
          <w:ilvl w:val="0"/>
          <w:numId w:val="7"/>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t>Профилактическая работа;</w:t>
      </w:r>
    </w:p>
    <w:p w:rsidR="004D00FD" w:rsidRPr="000B2FC5" w:rsidRDefault="004D00FD" w:rsidP="00A00A92">
      <w:pPr>
        <w:numPr>
          <w:ilvl w:val="0"/>
          <w:numId w:val="7"/>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t>Консультативная и просветительская работа.</w:t>
      </w:r>
    </w:p>
    <w:p w:rsidR="004D00FD" w:rsidRPr="000B2FC5" w:rsidRDefault="0097524C" w:rsidP="004D00FD">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300E29">
        <w:rPr>
          <w:rFonts w:ascii="Times New Roman" w:eastAsia="Times New Roman" w:hAnsi="Times New Roman" w:cs="Times New Roman"/>
          <w:b/>
          <w:bCs/>
          <w:color w:val="000000"/>
          <w:sz w:val="21"/>
          <w:szCs w:val="21"/>
          <w:lang w:eastAsia="ru-RU"/>
        </w:rPr>
        <w:t xml:space="preserve">     </w:t>
      </w:r>
      <w:r w:rsidR="004D00FD">
        <w:rPr>
          <w:rFonts w:ascii="Times New Roman" w:eastAsia="Times New Roman" w:hAnsi="Times New Roman" w:cs="Times New Roman"/>
          <w:b/>
          <w:bCs/>
          <w:color w:val="000000"/>
          <w:sz w:val="21"/>
          <w:szCs w:val="21"/>
          <w:lang w:eastAsia="ru-RU"/>
        </w:rPr>
        <w:t>7.</w:t>
      </w:r>
      <w:r w:rsidR="00300E29">
        <w:rPr>
          <w:rFonts w:ascii="Times New Roman" w:eastAsia="Times New Roman" w:hAnsi="Times New Roman" w:cs="Times New Roman"/>
          <w:b/>
          <w:bCs/>
          <w:color w:val="000000"/>
          <w:sz w:val="21"/>
          <w:szCs w:val="21"/>
          <w:lang w:eastAsia="ru-RU"/>
        </w:rPr>
        <w:t>1.</w:t>
      </w:r>
      <w:r w:rsidR="004D00FD">
        <w:rPr>
          <w:rFonts w:ascii="Times New Roman" w:eastAsia="Times New Roman" w:hAnsi="Times New Roman" w:cs="Times New Roman"/>
          <w:b/>
          <w:bCs/>
          <w:color w:val="000000"/>
          <w:sz w:val="21"/>
          <w:szCs w:val="21"/>
          <w:lang w:eastAsia="ru-RU"/>
        </w:rPr>
        <w:t>5.</w:t>
      </w:r>
      <w:r w:rsidR="004D00FD" w:rsidRPr="000B2FC5">
        <w:rPr>
          <w:rFonts w:ascii="Times New Roman" w:eastAsia="Times New Roman" w:hAnsi="Times New Roman" w:cs="Times New Roman"/>
          <w:b/>
          <w:bCs/>
          <w:color w:val="000000"/>
          <w:sz w:val="21"/>
          <w:szCs w:val="21"/>
          <w:lang w:eastAsia="ru-RU"/>
        </w:rPr>
        <w:t>Ожидаемые результаты:</w:t>
      </w:r>
    </w:p>
    <w:p w:rsidR="004D00FD" w:rsidRPr="000B2FC5" w:rsidRDefault="004D00FD" w:rsidP="00A00A92">
      <w:pPr>
        <w:numPr>
          <w:ilvl w:val="0"/>
          <w:numId w:val="8"/>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lastRenderedPageBreak/>
        <w:t>Активное включение в образовательный процесс всех категорий обучающихся.</w:t>
      </w:r>
    </w:p>
    <w:p w:rsidR="004D00FD" w:rsidRPr="000B2FC5" w:rsidRDefault="004D00FD" w:rsidP="00A00A92">
      <w:pPr>
        <w:numPr>
          <w:ilvl w:val="0"/>
          <w:numId w:val="8"/>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t>Создание мониторинга психологического статуса обучающегося.</w:t>
      </w:r>
    </w:p>
    <w:p w:rsidR="004D00FD" w:rsidRPr="000B2FC5" w:rsidRDefault="004D00FD" w:rsidP="00A00A92">
      <w:pPr>
        <w:numPr>
          <w:ilvl w:val="0"/>
          <w:numId w:val="8"/>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t>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 росту.</w:t>
      </w:r>
    </w:p>
    <w:p w:rsidR="004D00FD" w:rsidRPr="000B2FC5" w:rsidRDefault="004D00FD" w:rsidP="00A00A92">
      <w:pPr>
        <w:numPr>
          <w:ilvl w:val="0"/>
          <w:numId w:val="8"/>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t>Повышение психолого-педагогической компетенции педагогов и родителей обучающихся.</w:t>
      </w:r>
    </w:p>
    <w:p w:rsidR="004D00FD" w:rsidRPr="000B2FC5" w:rsidRDefault="004D00FD" w:rsidP="00A00A92">
      <w:pPr>
        <w:numPr>
          <w:ilvl w:val="0"/>
          <w:numId w:val="8"/>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t>Своевременное выявление затруднений участников образовательного процесса.</w:t>
      </w:r>
    </w:p>
    <w:p w:rsidR="004D00FD" w:rsidRDefault="004D00FD" w:rsidP="00A00A92">
      <w:pPr>
        <w:numPr>
          <w:ilvl w:val="0"/>
          <w:numId w:val="8"/>
        </w:numPr>
        <w:shd w:val="clear" w:color="auto" w:fill="FFFFFF"/>
        <w:spacing w:after="0" w:line="240" w:lineRule="auto"/>
        <w:rPr>
          <w:rFonts w:ascii="Times New Roman" w:eastAsia="Times New Roman" w:hAnsi="Times New Roman" w:cs="Times New Roman"/>
          <w:color w:val="000000"/>
          <w:sz w:val="21"/>
          <w:szCs w:val="21"/>
          <w:lang w:eastAsia="ru-RU"/>
        </w:rPr>
      </w:pPr>
      <w:r w:rsidRPr="000B2FC5">
        <w:rPr>
          <w:rFonts w:ascii="Times New Roman" w:eastAsia="Times New Roman" w:hAnsi="Times New Roman" w:cs="Times New Roman"/>
          <w:color w:val="000000"/>
          <w:sz w:val="21"/>
          <w:szCs w:val="21"/>
          <w:lang w:eastAsia="ru-RU"/>
        </w:rPr>
        <w:t>Создание системы психологического сопровождения по организации психологически безопасной образовательной среды.</w:t>
      </w:r>
    </w:p>
    <w:p w:rsidR="004D00FD" w:rsidRPr="000B2FC5" w:rsidRDefault="004D00FD" w:rsidP="00A00A92">
      <w:pPr>
        <w:numPr>
          <w:ilvl w:val="0"/>
          <w:numId w:val="8"/>
        </w:numPr>
        <w:shd w:val="clear" w:color="auto" w:fill="FFFFFF"/>
        <w:spacing w:after="0" w:line="240" w:lineRule="auto"/>
        <w:rPr>
          <w:rFonts w:ascii="Times New Roman" w:eastAsia="Times New Roman" w:hAnsi="Times New Roman" w:cs="Times New Roman"/>
          <w:color w:val="000000"/>
          <w:sz w:val="21"/>
          <w:szCs w:val="21"/>
          <w:lang w:eastAsia="ru-RU"/>
        </w:rPr>
      </w:pPr>
    </w:p>
    <w:p w:rsidR="00300E29" w:rsidRDefault="00300E29" w:rsidP="00300E29">
      <w:pPr>
        <w:shd w:val="clear" w:color="auto" w:fill="FFFFFF"/>
        <w:spacing w:after="0" w:line="240" w:lineRule="auto"/>
        <w:ind w:left="720"/>
        <w:rPr>
          <w:rFonts w:ascii="Times New Roman" w:eastAsia="Times New Roman" w:hAnsi="Times New Roman" w:cs="Times New Roman"/>
          <w:b/>
          <w:bCs/>
          <w:color w:val="000000"/>
          <w:sz w:val="21"/>
          <w:szCs w:val="21"/>
          <w:lang w:eastAsia="ru-RU"/>
        </w:rPr>
      </w:pPr>
    </w:p>
    <w:p w:rsidR="004D00FD" w:rsidRPr="000B2FC5" w:rsidRDefault="00300E29" w:rsidP="00300E29">
      <w:pPr>
        <w:shd w:val="clear" w:color="auto" w:fill="FFFFFF"/>
        <w:spacing w:after="0" w:line="240" w:lineRule="auto"/>
        <w:ind w:left="72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7.1.6.</w:t>
      </w:r>
      <w:r w:rsidR="004D00FD" w:rsidRPr="000B2FC5">
        <w:rPr>
          <w:rFonts w:ascii="Times New Roman" w:eastAsia="Times New Roman" w:hAnsi="Times New Roman" w:cs="Times New Roman"/>
          <w:b/>
          <w:bCs/>
          <w:color w:val="000000"/>
          <w:sz w:val="21"/>
          <w:szCs w:val="21"/>
          <w:lang w:eastAsia="ru-RU"/>
        </w:rPr>
        <w:t> Организационно-методическая работа</w:t>
      </w:r>
    </w:p>
    <w:p w:rsidR="004D00FD" w:rsidRPr="000B2FC5" w:rsidRDefault="004D00FD" w:rsidP="004D00FD">
      <w:pPr>
        <w:shd w:val="clear" w:color="auto" w:fill="FFFFFF"/>
        <w:spacing w:after="0" w:line="240" w:lineRule="auto"/>
        <w:rPr>
          <w:rFonts w:ascii="Times New Roman" w:eastAsia="Times New Roman" w:hAnsi="Times New Roman" w:cs="Times New Roman"/>
          <w:color w:val="000000"/>
          <w:sz w:val="21"/>
          <w:szCs w:val="21"/>
          <w:lang w:eastAsia="ru-RU"/>
        </w:rPr>
      </w:pPr>
    </w:p>
    <w:tbl>
      <w:tblPr>
        <w:tblW w:w="13947" w:type="dxa"/>
        <w:tblInd w:w="843" w:type="dxa"/>
        <w:shd w:val="clear" w:color="auto" w:fill="FFFFFF"/>
        <w:tblCellMar>
          <w:top w:w="105" w:type="dxa"/>
          <w:left w:w="105" w:type="dxa"/>
          <w:bottom w:w="105" w:type="dxa"/>
          <w:right w:w="105" w:type="dxa"/>
        </w:tblCellMar>
        <w:tblLook w:val="04A0" w:firstRow="1" w:lastRow="0" w:firstColumn="1" w:lastColumn="0" w:noHBand="0" w:noVBand="1"/>
      </w:tblPr>
      <w:tblGrid>
        <w:gridCol w:w="709"/>
        <w:gridCol w:w="3657"/>
        <w:gridCol w:w="1899"/>
        <w:gridCol w:w="3100"/>
        <w:gridCol w:w="1984"/>
        <w:gridCol w:w="2598"/>
      </w:tblGrid>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п/п</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Планируемые мероприятия</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Сроки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проведения</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Планируемые результаты</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Категория участников</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Форма отчетности</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Ознакомление с планом работы школы на учебный год. Планирование работы в соответствие с приоритетными направлениями учреждения.</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 xml:space="preserve">Сентябрь </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Согласованность работы разных специалистов и администрации.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Администрация 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r>
              <w:rPr>
                <w:rFonts w:ascii="Times New Roman" w:eastAsia="Times New Roman" w:hAnsi="Times New Roman" w:cs="Times New Roman"/>
                <w:color w:val="000000"/>
                <w:sz w:val="24"/>
                <w:szCs w:val="24"/>
                <w:lang w:eastAsia="ru-RU"/>
              </w:rPr>
              <w:t xml:space="preserve"> </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2.</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Индивидуальные консультации с педагогами по сопроводительной работе с учащимися в течение года.</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Составление еженедельной сетки сопроводительной работы с обучающимися, педагогами, родителями в течение учебного года.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классные руководители</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3.</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Составление совместного плана работы на учебный год.</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Сентябрь</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Планирование профилактических мероприятий с детьми «группы риска».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Классные руководители;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социальный</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4.</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Участие в проведении МО классных руководителей:</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запросу)</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Семинар для МО классных руководителей начальных классов</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 четверть</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Взаимодействие с классными руководителями обучающихся. Повышение психологической компетентности педагогов в работе с детьми с трудностями в обучении и проблемами в поведении.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Классные руководители;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школы</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5.</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Индивидуальные и групповые консультации педагогов по вопросам взаимодействия с обучающимися.</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Выработка эффективных форм взаимодействия между педагогами и обучающимися.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Классные руководители;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школы</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6.</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Выступления на педагогических советах школы</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Темы семинаров:</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 Давайте в жизни искать позитив!»</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2. «Психологический комфорт и безопасность на уроке»</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3. «Инфантилизм: Кто виноват? И что делать?»</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4. «Профилактика профессионального выгорания педагога».</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Октябрь</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Январь</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Март</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Май</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Получение педагогами сведений о ходе психологической работы с учащимися по различным направлениям.</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Администрация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школы</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r w:rsidR="00934269">
              <w:rPr>
                <w:rFonts w:ascii="Times New Roman" w:eastAsia="Times New Roman" w:hAnsi="Times New Roman" w:cs="Times New Roman"/>
                <w:color w:val="000000"/>
                <w:sz w:val="24"/>
                <w:szCs w:val="24"/>
                <w:lang w:eastAsia="ru-RU"/>
              </w:rPr>
              <w:t xml:space="preserve"> </w:t>
            </w: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7.</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Выступления на общешкольных родительских собраниях.</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Темы собраний:</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1.«Особенности адаптации первоклассников к школе. Помощь родителей в сложный период обучения обучающихся»</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2.«Компоненты психологической готовности к переходу в среднее звено. Психологические особенности подросткового возраста».</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3.«ЕГЭ и ГИА: особенности психологической поддержки ребенка в период подготовки к сдачи экзаменов</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Для родителей будущих первоклассников:</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4.«Первый раз в первый класс. Рекомендации педагога-психолога».</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Октябрь</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Январь</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Март</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Апрель</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Проведение просветительской работы с родителями.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Администрация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учащихся</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r w:rsidR="00934269">
              <w:rPr>
                <w:rFonts w:ascii="Times New Roman" w:eastAsia="Times New Roman" w:hAnsi="Times New Roman" w:cs="Times New Roman"/>
                <w:color w:val="000000"/>
                <w:sz w:val="24"/>
                <w:szCs w:val="24"/>
                <w:lang w:eastAsia="ru-RU"/>
              </w:rPr>
              <w:t xml:space="preserve"> </w:t>
            </w: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8.</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Оказание методической помощи классным руководителям в проведении классных часов и родительских собраний.</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запросам классных руководителей)</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Методические рекомендации классным руководителям в проведении просветительской работы.</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Администрация;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 ;</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родители ;</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9.</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Участие в семинарах, конференциях, открытых родительских собраниях района.</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запросу</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администрации)</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Повышение уровня профессиональной компетенции.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Педагоги-психологи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 школ</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10.</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Изучение нормативных документов и психологической литературы. Работа с образовательными Интернет-сайтами.</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Осведомленность в области психологических знаний на современном этапе.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Педагог-психолог</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tc>
      </w:tr>
      <w:tr w:rsidR="004D00FD" w:rsidRPr="004D00FD" w:rsidTr="00934269">
        <w:trPr>
          <w:trHeight w:val="1403"/>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 xml:space="preserve">Изготовление пособий к занятиям. Оборудование кабинета. Издание стендовых методических материалов, буклетов, памяток для обучающихся, педагогов, родителей по направлениям, </w:t>
            </w:r>
            <w:r>
              <w:rPr>
                <w:rFonts w:ascii="Times New Roman" w:eastAsia="Times New Roman" w:hAnsi="Times New Roman" w:cs="Times New Roman"/>
                <w:color w:val="000000"/>
                <w:sz w:val="24"/>
                <w:szCs w:val="24"/>
                <w:lang w:eastAsia="ru-RU"/>
              </w:rPr>
              <w:t>о</w:t>
            </w:r>
            <w:r w:rsidRPr="004D00FD">
              <w:rPr>
                <w:rFonts w:ascii="Times New Roman" w:eastAsia="Times New Roman" w:hAnsi="Times New Roman" w:cs="Times New Roman"/>
                <w:color w:val="000000"/>
                <w:sz w:val="24"/>
                <w:szCs w:val="24"/>
                <w:lang w:eastAsia="ru-RU"/>
              </w:rPr>
              <w:t>формление и подача информации на школьный сайт.</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Работа по созданию методической библиотеки в кабинете педагога-психолога.</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Повышение эффективности коррекционной работы</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Педагог-психолог</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tc>
      </w:tr>
      <w:tr w:rsidR="004D00FD" w:rsidRPr="004D00FD" w:rsidTr="00934269">
        <w:trPr>
          <w:trHeight w:val="85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12</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Разработка индивидуальных и групповых коррекционных программ с разными категориями детей</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Выработка эффективных форм коррекционного обучения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Педагог-психолог</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tc>
      </w:tr>
      <w:tr w:rsidR="004D00FD" w:rsidRPr="004D00FD" w:rsidTr="00934269">
        <w:trPr>
          <w:trHeight w:val="64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13</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Работа над темой самообразования</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Повышение уровня профессиональной компетенции.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Педагог-психолог</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tc>
      </w:tr>
      <w:tr w:rsidR="004D00FD" w:rsidRPr="004D00FD" w:rsidTr="00934269">
        <w:trPr>
          <w:trHeight w:val="84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14</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Обработка, анализ, обобщение, интерпретация проведенных психодиагностических исследований.</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Оформление протоколов и сводных таблиц.</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Заполнение отчетной и аналитической документации.</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Планирование коррекционно-развивающих мероприятий с обучающимися.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Педагог-психолог</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«Организационно-методическая работа»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r>
    </w:tbl>
    <w:p w:rsidR="004D00FD" w:rsidRPr="004D00FD" w:rsidRDefault="004D00FD" w:rsidP="004D00FD">
      <w:pPr>
        <w:shd w:val="clear" w:color="auto" w:fill="FFFFFF"/>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00E29">
        <w:rPr>
          <w:rFonts w:ascii="Times New Roman" w:eastAsia="Times New Roman" w:hAnsi="Times New Roman" w:cs="Times New Roman"/>
          <w:b/>
          <w:bCs/>
          <w:color w:val="000000"/>
          <w:sz w:val="24"/>
          <w:szCs w:val="24"/>
          <w:lang w:eastAsia="ru-RU"/>
        </w:rPr>
        <w:t>7.1.7.</w:t>
      </w:r>
      <w:r w:rsidRPr="004D00FD">
        <w:rPr>
          <w:rFonts w:ascii="Times New Roman" w:eastAsia="Times New Roman" w:hAnsi="Times New Roman" w:cs="Times New Roman"/>
          <w:b/>
          <w:bCs/>
          <w:color w:val="000000"/>
          <w:sz w:val="24"/>
          <w:szCs w:val="24"/>
          <w:lang w:eastAsia="ru-RU"/>
        </w:rPr>
        <w:t> Диагностическая работа</w:t>
      </w:r>
    </w:p>
    <w:p w:rsidR="004D00FD" w:rsidRPr="004D00FD" w:rsidRDefault="004D00FD" w:rsidP="004D00FD">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3947" w:type="dxa"/>
        <w:tblInd w:w="843" w:type="dxa"/>
        <w:shd w:val="clear" w:color="auto" w:fill="FFFFFF"/>
        <w:tblCellMar>
          <w:top w:w="105" w:type="dxa"/>
          <w:left w:w="105" w:type="dxa"/>
          <w:bottom w:w="105" w:type="dxa"/>
          <w:right w:w="105" w:type="dxa"/>
        </w:tblCellMar>
        <w:tblLook w:val="04A0" w:firstRow="1" w:lastRow="0" w:firstColumn="1" w:lastColumn="0" w:noHBand="0" w:noVBand="1"/>
      </w:tblPr>
      <w:tblGrid>
        <w:gridCol w:w="689"/>
        <w:gridCol w:w="4247"/>
        <w:gridCol w:w="1899"/>
        <w:gridCol w:w="3484"/>
        <w:gridCol w:w="1680"/>
        <w:gridCol w:w="1948"/>
      </w:tblGrid>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jc w:val="center"/>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w:t>
            </w:r>
          </w:p>
          <w:p w:rsidR="004D00FD" w:rsidRPr="004D00FD" w:rsidRDefault="004D00FD" w:rsidP="004D00FD">
            <w:pPr>
              <w:spacing w:after="0" w:line="240" w:lineRule="auto"/>
              <w:jc w:val="center"/>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п/п</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jc w:val="center"/>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Планируемые мероприятия</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jc w:val="center"/>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Сроки проведения</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jc w:val="center"/>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Планируемые результаты</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jc w:val="center"/>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Категория участников</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jc w:val="center"/>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Форма отчетности</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Стартовая диагностика УУД и особенностей процесса адаптации</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Сентябрь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Система оценки достижения планируемых результатов</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 1 класса</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2.</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Личностные УУД</w:t>
            </w:r>
          </w:p>
          <w:p w:rsidR="004D00FD" w:rsidRPr="004D00FD" w:rsidRDefault="004D00FD" w:rsidP="00934269">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Проективная методика Н.Г. Лускановой «Что мне нравится в школе»,</w:t>
            </w:r>
          </w:p>
          <w:p w:rsidR="004D00FD" w:rsidRPr="004D00FD" w:rsidRDefault="004D00FD" w:rsidP="00934269">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М.Р. Гинзбург «Изучение учебной мотивации»,</w:t>
            </w:r>
          </w:p>
          <w:p w:rsidR="004D00FD" w:rsidRPr="004D00FD" w:rsidRDefault="004D00FD" w:rsidP="00934269">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Схема О.Л. Соколова, О.В. Сорокина, В.И. Чиркова «Схема</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экспертной оценки адаптации ребенка к школе»</w:t>
            </w:r>
          </w:p>
          <w:p w:rsidR="004D00FD" w:rsidRPr="004D00FD" w:rsidRDefault="004D00FD" w:rsidP="0093426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Анкета определения мотивационной готовности к школе</w:t>
            </w:r>
          </w:p>
          <w:p w:rsidR="004D00FD" w:rsidRPr="004D00FD" w:rsidRDefault="004D00FD" w:rsidP="0093426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Тест «Лесная школа» ( Пс-пед. гот. ребенка к школе)</w:t>
            </w:r>
          </w:p>
          <w:p w:rsidR="004D00FD" w:rsidRPr="004D00FD" w:rsidRDefault="004D00FD" w:rsidP="0093426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Методика»Лесенка» Щур В.Г.</w:t>
            </w:r>
          </w:p>
          <w:p w:rsidR="004D00FD" w:rsidRPr="004D00FD" w:rsidRDefault="004D00FD" w:rsidP="0093426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Несуществующее животное Розенцвейг</w:t>
            </w:r>
          </w:p>
          <w:p w:rsidR="004D00FD" w:rsidRPr="004D00FD" w:rsidRDefault="004D00FD" w:rsidP="0093426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«Кактус»</w:t>
            </w:r>
          </w:p>
          <w:p w:rsidR="004D00FD" w:rsidRPr="004D00FD" w:rsidRDefault="004D00FD" w:rsidP="0093426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Методика»Что такое хорошо, и что такое плохо»</w:t>
            </w:r>
          </w:p>
          <w:p w:rsidR="004D00FD" w:rsidRPr="004D00FD" w:rsidRDefault="004D00FD" w:rsidP="0093426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«незаконченные предложения»</w:t>
            </w:r>
          </w:p>
          <w:p w:rsidR="004D00FD" w:rsidRPr="004D00FD" w:rsidRDefault="004D00FD" w:rsidP="0093426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Беседа о школе (модифицированная методика А.Л. Венгер, Д.Б. Эльконин).</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Сентябрь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Система оценки достижения планируемых результатов Эмоциональный компонент самооценки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Исследование уровня тревожности и агрессивности</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1,2,3,4,5,6,7 кл</w:t>
            </w:r>
            <w:r>
              <w:rPr>
                <w:rFonts w:ascii="Times New Roman" w:eastAsia="Times New Roman" w:hAnsi="Times New Roman" w:cs="Times New Roman"/>
                <w:color w:val="000000"/>
                <w:sz w:val="24"/>
                <w:szCs w:val="24"/>
                <w:lang w:eastAsia="ru-RU"/>
              </w:rPr>
              <w:t>ассов</w:t>
            </w:r>
            <w:r w:rsidRPr="004D00FD">
              <w:rPr>
                <w:rFonts w:ascii="Times New Roman" w:eastAsia="Times New Roman" w:hAnsi="Times New Roman" w:cs="Times New Roman"/>
                <w:color w:val="000000"/>
                <w:sz w:val="24"/>
                <w:szCs w:val="24"/>
                <w:lang w:eastAsia="ru-RU"/>
              </w:rPr>
              <w:t>.</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lastRenderedPageBreak/>
              <w:t>3.</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Регулятивные УУД</w:t>
            </w:r>
          </w:p>
          <w:p w:rsidR="004D00FD" w:rsidRPr="004D00FD" w:rsidRDefault="004D00FD" w:rsidP="00A00A92">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Резапкиной Г.В.</w:t>
            </w:r>
          </w:p>
          <w:p w:rsidR="004D00FD" w:rsidRPr="004D00FD" w:rsidRDefault="004D00FD" w:rsidP="00A00A92">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«Палочки-черточки» У.В.Ульянковой</w:t>
            </w:r>
          </w:p>
          <w:p w:rsidR="004D00FD" w:rsidRPr="004D00FD" w:rsidRDefault="004D00FD" w:rsidP="00A00A92">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«Рисование по точкам»</w:t>
            </w:r>
          </w:p>
          <w:p w:rsidR="004D00FD" w:rsidRPr="004D00FD" w:rsidRDefault="004D00FD" w:rsidP="00A00A92">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«Корректурная проба» (буквенный вариант)</w:t>
            </w:r>
          </w:p>
          <w:p w:rsidR="004D00FD" w:rsidRPr="004D00FD" w:rsidRDefault="004D00FD" w:rsidP="00A00A92">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Тест Тулуз – Пьерона.</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Сентябрь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Система оценки достижения планируемых результатов и сформированности компонентов учебной деятельности</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w:t>
            </w:r>
            <w:r w:rsidRPr="004D00FD">
              <w:rPr>
                <w:rFonts w:ascii="Times New Roman" w:eastAsia="Times New Roman" w:hAnsi="Times New Roman" w:cs="Times New Roman"/>
                <w:color w:val="000000"/>
                <w:sz w:val="24"/>
                <w:szCs w:val="24"/>
                <w:lang w:eastAsia="ru-RU"/>
              </w:rPr>
              <w:t>:</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1,2,3,4,5,6,7 кл</w:t>
            </w:r>
            <w:r>
              <w:rPr>
                <w:rFonts w:ascii="Times New Roman" w:eastAsia="Times New Roman" w:hAnsi="Times New Roman" w:cs="Times New Roman"/>
                <w:color w:val="000000"/>
                <w:sz w:val="24"/>
                <w:szCs w:val="24"/>
                <w:lang w:eastAsia="ru-RU"/>
              </w:rPr>
              <w:t>ассов</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4.</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Коммуникативные УУД</w:t>
            </w:r>
          </w:p>
          <w:p w:rsidR="004D00FD" w:rsidRPr="004D00FD" w:rsidRDefault="004D00FD" w:rsidP="00A00A92">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«Рукавички» Г.А.Цукерман</w:t>
            </w:r>
          </w:p>
          <w:p w:rsidR="004D00FD" w:rsidRPr="004D00FD" w:rsidRDefault="004D00FD" w:rsidP="00A00A92">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Тест школьной тревожности Филипса.</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Сентябрь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Система оценки достижения планируемых результатов и взаимоотношений со сверстниками</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w:t>
            </w:r>
            <w:r w:rsidRPr="004D00FD">
              <w:rPr>
                <w:rFonts w:ascii="Times New Roman" w:eastAsia="Times New Roman" w:hAnsi="Times New Roman" w:cs="Times New Roman"/>
                <w:color w:val="000000"/>
                <w:sz w:val="24"/>
                <w:szCs w:val="24"/>
                <w:lang w:eastAsia="ru-RU"/>
              </w:rPr>
              <w:t>:</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1,2,3,4,5,6,7 кл</w:t>
            </w:r>
            <w:r>
              <w:rPr>
                <w:rFonts w:ascii="Times New Roman" w:eastAsia="Times New Roman" w:hAnsi="Times New Roman" w:cs="Times New Roman"/>
                <w:color w:val="000000"/>
                <w:sz w:val="24"/>
                <w:szCs w:val="24"/>
                <w:lang w:eastAsia="ru-RU"/>
              </w:rPr>
              <w:t>ассов</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5.</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Познавательные УУД</w:t>
            </w:r>
          </w:p>
          <w:p w:rsidR="004D00FD" w:rsidRPr="004D00FD" w:rsidRDefault="004D00FD" w:rsidP="00A00A92">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Е.Э.Кочуровой, М.И.Кузнецовой</w:t>
            </w:r>
          </w:p>
          <w:p w:rsidR="004D00FD" w:rsidRPr="004D00FD" w:rsidRDefault="004D00FD" w:rsidP="00A00A92">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«Логические закономерности»</w:t>
            </w:r>
          </w:p>
          <w:p w:rsidR="004D00FD" w:rsidRPr="004D00FD" w:rsidRDefault="004D00FD" w:rsidP="00A00A92">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Э.Ф.замбацявичене « Словесно-логическое мышление»</w:t>
            </w:r>
          </w:p>
          <w:p w:rsidR="004D00FD" w:rsidRPr="004D00FD" w:rsidRDefault="004D00FD" w:rsidP="00A00A92">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Социометрический тест Дж. Морено</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Сентябрь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Система оценки достижения планируемых результатов</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w:t>
            </w:r>
            <w:r w:rsidRPr="004D00FD">
              <w:rPr>
                <w:rFonts w:ascii="Times New Roman" w:eastAsia="Times New Roman" w:hAnsi="Times New Roman" w:cs="Times New Roman"/>
                <w:color w:val="000000"/>
                <w:sz w:val="24"/>
                <w:szCs w:val="24"/>
                <w:lang w:eastAsia="ru-RU"/>
              </w:rPr>
              <w:t>:</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1,2,3,4,5,6,7 кл</w:t>
            </w:r>
            <w:r>
              <w:rPr>
                <w:rFonts w:ascii="Times New Roman" w:eastAsia="Times New Roman" w:hAnsi="Times New Roman" w:cs="Times New Roman"/>
                <w:color w:val="000000"/>
                <w:sz w:val="24"/>
                <w:szCs w:val="24"/>
                <w:lang w:eastAsia="ru-RU"/>
              </w:rPr>
              <w:t>ассов</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6.</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Диагностика в рамках индивидуальной и групповой коррекционно-развивающей работы</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запросам;</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необход)</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динамики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программы коррекционной работы</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1-11 кл</w:t>
            </w:r>
            <w:r>
              <w:rPr>
                <w:rFonts w:ascii="Times New Roman" w:eastAsia="Times New Roman" w:hAnsi="Times New Roman" w:cs="Times New Roman"/>
                <w:color w:val="000000"/>
                <w:sz w:val="24"/>
                <w:szCs w:val="24"/>
                <w:lang w:eastAsia="ru-RU"/>
              </w:rPr>
              <w:t>ассов</w:t>
            </w:r>
            <w:r w:rsidRPr="004D00FD">
              <w:rPr>
                <w:rFonts w:ascii="Times New Roman" w:eastAsia="Times New Roman" w:hAnsi="Times New Roman" w:cs="Times New Roman"/>
                <w:color w:val="000000"/>
                <w:sz w:val="24"/>
                <w:szCs w:val="24"/>
                <w:lang w:eastAsia="ru-RU"/>
              </w:rPr>
              <w:t>.</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7.</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Диагностика сформированности УУД на конец года</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Апрель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Система оценки достижения планируемых результатов</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w:t>
            </w:r>
            <w:r w:rsidRPr="004D00FD">
              <w:rPr>
                <w:rFonts w:ascii="Times New Roman" w:eastAsia="Times New Roman" w:hAnsi="Times New Roman" w:cs="Times New Roman"/>
                <w:color w:val="000000"/>
                <w:sz w:val="24"/>
                <w:szCs w:val="24"/>
                <w:lang w:eastAsia="ru-RU"/>
              </w:rPr>
              <w:t>:</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1,2,3,4,5,6,7 кл</w:t>
            </w:r>
            <w:r>
              <w:rPr>
                <w:rFonts w:ascii="Times New Roman" w:eastAsia="Times New Roman" w:hAnsi="Times New Roman" w:cs="Times New Roman"/>
                <w:color w:val="000000"/>
                <w:sz w:val="24"/>
                <w:szCs w:val="24"/>
                <w:lang w:eastAsia="ru-RU"/>
              </w:rPr>
              <w:t>ассов</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lastRenderedPageBreak/>
              <w:t>8.</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Прослеживание хода адаптации учащихся среднего и старшего звена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Сентябрь</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повторно:</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апрель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дезадаптированных детей. Выработка рекомендаций родителям и классн</w:t>
            </w:r>
            <w:r>
              <w:rPr>
                <w:rFonts w:ascii="Times New Roman" w:eastAsia="Times New Roman" w:hAnsi="Times New Roman" w:cs="Times New Roman"/>
                <w:color w:val="000000"/>
                <w:sz w:val="24"/>
                <w:szCs w:val="24"/>
                <w:lang w:eastAsia="ru-RU"/>
              </w:rPr>
              <w:t>.</w:t>
            </w:r>
            <w:r w:rsidRPr="004D00FD">
              <w:rPr>
                <w:rFonts w:ascii="Times New Roman" w:eastAsia="Times New Roman" w:hAnsi="Times New Roman" w:cs="Times New Roman"/>
                <w:color w:val="000000"/>
                <w:sz w:val="24"/>
                <w:szCs w:val="24"/>
                <w:lang w:eastAsia="ru-RU"/>
              </w:rPr>
              <w:t xml:space="preserve"> рук</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1-11 кл</w:t>
            </w:r>
            <w:r>
              <w:rPr>
                <w:rFonts w:ascii="Times New Roman" w:eastAsia="Times New Roman" w:hAnsi="Times New Roman" w:cs="Times New Roman"/>
                <w:color w:val="000000"/>
                <w:sz w:val="24"/>
                <w:szCs w:val="24"/>
                <w:lang w:eastAsia="ru-RU"/>
              </w:rPr>
              <w:t>ассов</w:t>
            </w:r>
            <w:r w:rsidRPr="004D00FD">
              <w:rPr>
                <w:rFonts w:ascii="Times New Roman" w:eastAsia="Times New Roman" w:hAnsi="Times New Roman" w:cs="Times New Roman"/>
                <w:color w:val="000000"/>
                <w:sz w:val="24"/>
                <w:szCs w:val="24"/>
                <w:lang w:eastAsia="ru-RU"/>
              </w:rPr>
              <w:t>.</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9.</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Изучение уровня школьной мотивации</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Октябрь</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повторно:</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апрель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Определение причин низкой мотивации. Индивидуальное консульт</w:t>
            </w:r>
            <w:r>
              <w:rPr>
                <w:rFonts w:ascii="Times New Roman" w:eastAsia="Times New Roman" w:hAnsi="Times New Roman" w:cs="Times New Roman"/>
                <w:color w:val="000000"/>
                <w:sz w:val="24"/>
                <w:szCs w:val="24"/>
                <w:lang w:eastAsia="ru-RU"/>
              </w:rPr>
              <w:t>-</w:t>
            </w:r>
            <w:r w:rsidRPr="004D00FD">
              <w:rPr>
                <w:rFonts w:ascii="Times New Roman" w:eastAsia="Times New Roman" w:hAnsi="Times New Roman" w:cs="Times New Roman"/>
                <w:color w:val="000000"/>
                <w:sz w:val="24"/>
                <w:szCs w:val="24"/>
                <w:lang w:eastAsia="ru-RU"/>
              </w:rPr>
              <w:t xml:space="preserve">е </w:t>
            </w:r>
            <w:r>
              <w:rPr>
                <w:rFonts w:ascii="Times New Roman" w:eastAsia="Times New Roman" w:hAnsi="Times New Roman" w:cs="Times New Roman"/>
                <w:color w:val="000000"/>
                <w:sz w:val="24"/>
                <w:szCs w:val="24"/>
                <w:lang w:eastAsia="ru-RU"/>
              </w:rPr>
              <w:t>кл</w:t>
            </w:r>
            <w:r w:rsidRPr="004D00FD">
              <w:rPr>
                <w:rFonts w:ascii="Times New Roman" w:eastAsia="Times New Roman" w:hAnsi="Times New Roman" w:cs="Times New Roman"/>
                <w:color w:val="000000"/>
                <w:sz w:val="24"/>
                <w:szCs w:val="24"/>
                <w:lang w:eastAsia="ru-RU"/>
              </w:rPr>
              <w:t xml:space="preserve">.руковод, </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родителей уч-ся</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1-11 кл</w:t>
            </w:r>
            <w:r>
              <w:rPr>
                <w:rFonts w:ascii="Times New Roman" w:eastAsia="Times New Roman" w:hAnsi="Times New Roman" w:cs="Times New Roman"/>
                <w:color w:val="000000"/>
                <w:sz w:val="24"/>
                <w:szCs w:val="24"/>
                <w:lang w:eastAsia="ru-RU"/>
              </w:rPr>
              <w:t>ассов</w:t>
            </w:r>
            <w:r w:rsidRPr="004D00FD">
              <w:rPr>
                <w:rFonts w:ascii="Times New Roman" w:eastAsia="Times New Roman" w:hAnsi="Times New Roman" w:cs="Times New Roman"/>
                <w:color w:val="000000"/>
                <w:sz w:val="24"/>
                <w:szCs w:val="24"/>
                <w:lang w:eastAsia="ru-RU"/>
              </w:rPr>
              <w:t>.</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10.</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уровня тревожности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Тест школьной тревожности Филипса</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 xml:space="preserve">Октябрь </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повторно:</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апрель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причин и характер тревожности у учащихся.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Выработка рекомендаций родителям, учащимся, классным руководителям</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1-11 кл</w:t>
            </w:r>
            <w:r>
              <w:rPr>
                <w:rFonts w:ascii="Times New Roman" w:eastAsia="Times New Roman" w:hAnsi="Times New Roman" w:cs="Times New Roman"/>
                <w:color w:val="000000"/>
                <w:sz w:val="24"/>
                <w:szCs w:val="24"/>
                <w:lang w:eastAsia="ru-RU"/>
              </w:rPr>
              <w:t>ассов</w:t>
            </w:r>
            <w:r w:rsidRPr="004D00FD">
              <w:rPr>
                <w:rFonts w:ascii="Times New Roman" w:eastAsia="Times New Roman" w:hAnsi="Times New Roman" w:cs="Times New Roman"/>
                <w:color w:val="000000"/>
                <w:sz w:val="24"/>
                <w:szCs w:val="24"/>
                <w:lang w:eastAsia="ru-RU"/>
              </w:rPr>
              <w:t>.</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11.</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профориентационных</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интересов и склонностей</w:t>
            </w:r>
          </w:p>
          <w:p w:rsidR="004D00FD" w:rsidRPr="004D00FD" w:rsidRDefault="004D00FD" w:rsidP="00A00A92">
            <w:pPr>
              <w:numPr>
                <w:ilvl w:val="0"/>
                <w:numId w:val="14"/>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«Карта интересов»</w:t>
            </w:r>
          </w:p>
          <w:p w:rsidR="004D00FD" w:rsidRPr="004D00FD" w:rsidRDefault="004D00FD" w:rsidP="00A00A92">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Дифференциально – диагностический опросник (ДДО)Е.А. Климова.</w:t>
            </w:r>
          </w:p>
          <w:p w:rsidR="004D00FD" w:rsidRPr="004D00FD" w:rsidRDefault="004D00FD" w:rsidP="00A00A92">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Опросник профессиональных склонностей (методика Л. Йовайши в модификации Г. Резапкиной</w:t>
            </w:r>
          </w:p>
          <w:p w:rsidR="004D00FD" w:rsidRPr="004D00FD" w:rsidRDefault="004D00FD" w:rsidP="00A00A92">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Матрица выбора профессии Г. Резапкиной</w:t>
            </w:r>
          </w:p>
          <w:p w:rsidR="004D00FD" w:rsidRPr="004D00FD" w:rsidRDefault="004D00FD" w:rsidP="00A00A92">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Опросник профессиональной готовности Л.Н Кобардова</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Октябрь</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Февраль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Определение учебных и профессиональных интересов. Выработка рекомендаций учащимся по профессиональному самоопределению</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24C" w:rsidRDefault="004D00FD" w:rsidP="0097524C">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sidR="0097524C">
              <w:rPr>
                <w:rFonts w:ascii="Times New Roman" w:eastAsia="Times New Roman" w:hAnsi="Times New Roman" w:cs="Times New Roman"/>
                <w:color w:val="000000"/>
                <w:sz w:val="24"/>
                <w:szCs w:val="24"/>
                <w:lang w:eastAsia="ru-RU"/>
              </w:rPr>
              <w:t xml:space="preserve">ащиеся </w:t>
            </w:r>
          </w:p>
          <w:p w:rsidR="004D00FD" w:rsidRPr="004D00FD" w:rsidRDefault="004D00FD" w:rsidP="0097524C">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8,9-11кл</w:t>
            </w:r>
            <w:r w:rsidR="0097524C">
              <w:rPr>
                <w:rFonts w:ascii="Times New Roman" w:eastAsia="Times New Roman" w:hAnsi="Times New Roman" w:cs="Times New Roman"/>
                <w:color w:val="000000"/>
                <w:sz w:val="24"/>
                <w:szCs w:val="24"/>
                <w:lang w:eastAsia="ru-RU"/>
              </w:rPr>
              <w:t>ассов</w:t>
            </w:r>
            <w:r w:rsidRPr="004D00FD">
              <w:rPr>
                <w:rFonts w:ascii="Times New Roman" w:eastAsia="Times New Roman" w:hAnsi="Times New Roman" w:cs="Times New Roman"/>
                <w:color w:val="000000"/>
                <w:sz w:val="24"/>
                <w:szCs w:val="24"/>
                <w:lang w:eastAsia="ru-RU"/>
              </w:rPr>
              <w:t>.</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12.</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Проведение тестов на выявление характерологических особенностей детей</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запросам, по необходимости)</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характерологических особенностей учащихся с целью выработки индивидуального маршрута работы. Выработка рекомендаций родителям и классным руководителям</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1-11 кл</w:t>
            </w:r>
            <w:r>
              <w:rPr>
                <w:rFonts w:ascii="Times New Roman" w:eastAsia="Times New Roman" w:hAnsi="Times New Roman" w:cs="Times New Roman"/>
                <w:color w:val="000000"/>
                <w:sz w:val="24"/>
                <w:szCs w:val="24"/>
                <w:lang w:eastAsia="ru-RU"/>
              </w:rPr>
              <w:t>ассов</w:t>
            </w:r>
            <w:r w:rsidRPr="004D00FD">
              <w:rPr>
                <w:rFonts w:ascii="Times New Roman" w:eastAsia="Times New Roman" w:hAnsi="Times New Roman" w:cs="Times New Roman"/>
                <w:color w:val="000000"/>
                <w:sz w:val="24"/>
                <w:szCs w:val="24"/>
                <w:lang w:eastAsia="ru-RU"/>
              </w:rPr>
              <w:t>.</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13.</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Отношение к ЕГЭ и ГИА старшеклассников</w:t>
            </w:r>
          </w:p>
          <w:p w:rsidR="004D00FD" w:rsidRPr="004D00FD" w:rsidRDefault="004D00FD" w:rsidP="0093426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Анкета «Психологическая готовность к ОГЭ, ЕГЭ» (М.Ю. Чибисова)</w:t>
            </w:r>
          </w:p>
          <w:p w:rsidR="004D00FD" w:rsidRPr="004D00FD" w:rsidRDefault="004D00FD" w:rsidP="0093426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Диагностика самооценки стрессоустойчивости личности (Н.В. Киршева, Н.В. Рябчикова)</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Февраль</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 xml:space="preserve">Выявление отношения к ЕГЭ и ГИА; уровень тревожности и психоэмоционального </w:t>
            </w:r>
            <w:r w:rsidRPr="004D00FD">
              <w:rPr>
                <w:rFonts w:ascii="Times New Roman" w:eastAsia="Times New Roman" w:hAnsi="Times New Roman" w:cs="Times New Roman"/>
                <w:color w:val="000000"/>
                <w:sz w:val="24"/>
                <w:szCs w:val="24"/>
                <w:lang w:eastAsia="ru-RU"/>
              </w:rPr>
              <w:lastRenderedPageBreak/>
              <w:t>состояние с целью оказания своевременной помощи подростку. Выработка рекомендаций родителям и классным руководителям</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Уч</w:t>
            </w:r>
            <w:r w:rsidR="0097524C">
              <w:rPr>
                <w:rFonts w:ascii="Times New Roman" w:eastAsia="Times New Roman" w:hAnsi="Times New Roman" w:cs="Times New Roman"/>
                <w:color w:val="000000"/>
                <w:sz w:val="24"/>
                <w:szCs w:val="24"/>
                <w:lang w:eastAsia="ru-RU"/>
              </w:rPr>
              <w:t>ащиеся</w:t>
            </w:r>
          </w:p>
          <w:p w:rsidR="004D00FD" w:rsidRPr="004D00FD" w:rsidRDefault="004D00FD" w:rsidP="0097524C">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9,11кл</w:t>
            </w:r>
            <w:r w:rsidR="0097524C">
              <w:rPr>
                <w:rFonts w:ascii="Times New Roman" w:eastAsia="Times New Roman" w:hAnsi="Times New Roman" w:cs="Times New Roman"/>
                <w:color w:val="000000"/>
                <w:sz w:val="24"/>
                <w:szCs w:val="24"/>
                <w:lang w:eastAsia="ru-RU"/>
              </w:rPr>
              <w:t>ассов</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lastRenderedPageBreak/>
              <w:t>14.</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Диагностика одаренных детей</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уникальных особенностей обучающихся</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24C" w:rsidRDefault="004D00FD" w:rsidP="0097524C">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sidR="0097524C">
              <w:rPr>
                <w:rFonts w:ascii="Times New Roman" w:eastAsia="Times New Roman" w:hAnsi="Times New Roman" w:cs="Times New Roman"/>
                <w:color w:val="000000"/>
                <w:sz w:val="24"/>
                <w:szCs w:val="24"/>
                <w:lang w:eastAsia="ru-RU"/>
              </w:rPr>
              <w:t xml:space="preserve">ащиеся </w:t>
            </w:r>
          </w:p>
          <w:p w:rsidR="004D00FD" w:rsidRPr="004D00FD" w:rsidRDefault="004D00FD" w:rsidP="0097524C">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2-11кл</w:t>
            </w:r>
            <w:r w:rsidR="0097524C">
              <w:rPr>
                <w:rFonts w:ascii="Times New Roman" w:eastAsia="Times New Roman" w:hAnsi="Times New Roman" w:cs="Times New Roman"/>
                <w:color w:val="000000"/>
                <w:sz w:val="24"/>
                <w:szCs w:val="24"/>
                <w:lang w:eastAsia="ru-RU"/>
              </w:rPr>
              <w:t>ассов</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15.</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Диагностика личностных качеств детей, оказавшихся в трудной жизненной ситуации</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 (по мере необходимости, по запросу)</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особенностей учащихся с целью оказания своевременной психологической помощи</w:t>
            </w:r>
            <w:r w:rsidRPr="004D00FD">
              <w:rPr>
                <w:rFonts w:ascii="Times New Roman" w:eastAsia="Times New Roman" w:hAnsi="Times New Roman" w:cs="Times New Roman"/>
                <w:b/>
                <w:bCs/>
                <w:color w:val="000000"/>
                <w:sz w:val="24"/>
                <w:szCs w:val="24"/>
                <w:lang w:eastAsia="ru-RU"/>
              </w:rPr>
              <w:t> </w:t>
            </w:r>
            <w:r w:rsidRPr="004D00FD">
              <w:rPr>
                <w:rFonts w:ascii="Times New Roman" w:eastAsia="Times New Roman" w:hAnsi="Times New Roman" w:cs="Times New Roman"/>
                <w:color w:val="000000"/>
                <w:sz w:val="24"/>
                <w:szCs w:val="24"/>
                <w:lang w:eastAsia="ru-RU"/>
              </w:rPr>
              <w:t>Выработка рекомендаций родителям и классным руководителям</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Дети «группы риска»</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16.</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Диагностика познавательной сферы учащихся</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 (по мере необходимости, по запросу)</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уровня интеллекта</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Pr>
                <w:rFonts w:ascii="Times New Roman" w:eastAsia="Times New Roman" w:hAnsi="Times New Roman" w:cs="Times New Roman"/>
                <w:color w:val="000000"/>
                <w:sz w:val="24"/>
                <w:szCs w:val="24"/>
                <w:lang w:eastAsia="ru-RU"/>
              </w:rPr>
              <w:t>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1-11 кл</w:t>
            </w:r>
            <w:r>
              <w:rPr>
                <w:rFonts w:ascii="Times New Roman" w:eastAsia="Times New Roman" w:hAnsi="Times New Roman" w:cs="Times New Roman"/>
                <w:color w:val="000000"/>
                <w:sz w:val="24"/>
                <w:szCs w:val="24"/>
                <w:lang w:eastAsia="ru-RU"/>
              </w:rPr>
              <w:t>ассов</w:t>
            </w:r>
            <w:r w:rsidRPr="004D00FD">
              <w:rPr>
                <w:rFonts w:ascii="Times New Roman" w:eastAsia="Times New Roman" w:hAnsi="Times New Roman" w:cs="Times New Roman"/>
                <w:color w:val="000000"/>
                <w:sz w:val="24"/>
                <w:szCs w:val="24"/>
                <w:lang w:eastAsia="ru-RU"/>
              </w:rPr>
              <w:t>.</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17.</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Психодиагностическое исследование удовлетворенности образовательным процессом школы. Мониторинг.</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мере необходимости, по запросу)</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индекса удовлетворенности образовательным процессом учащихся, пед. коллектива и родителей; изучить запросы потребности участников образовательного процесса</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 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родители</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18.</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Диагностика личностных качеств;</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познавательной и психоэмоциональной сферы</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 коллектива</w:t>
            </w:r>
          </w:p>
          <w:p w:rsidR="004D00FD" w:rsidRPr="004D00FD" w:rsidRDefault="004D00FD" w:rsidP="0093426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Анкета «Психологический климат в коллективе» (Р.Х. Шакуров</w:t>
            </w:r>
          </w:p>
          <w:p w:rsidR="004D00FD" w:rsidRPr="004D00FD" w:rsidRDefault="004D00FD" w:rsidP="0093426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Методика оценки уровня психологического климата коллектива (А.Н. Лутошкина)</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мере необходимости, по запросу администрации)</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личностных качеств пед. коллектива</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 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lastRenderedPageBreak/>
              <w:t>19.</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Диагностика личностных качеств;</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познавательной и психоэмоциональной сферы</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родителей уч-ся</w:t>
            </w:r>
          </w:p>
          <w:p w:rsidR="004D00FD" w:rsidRPr="004D00FD" w:rsidRDefault="004D00FD" w:rsidP="0093426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Анкета для родителей первоклассников</w:t>
            </w:r>
          </w:p>
          <w:p w:rsidR="004D00FD" w:rsidRPr="004D00FD" w:rsidRDefault="004D00FD" w:rsidP="0093426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Анкета – опросник для родителей «Психологическая безопасность образовательной среды» (разработана Баевой И.А.)</w:t>
            </w:r>
          </w:p>
          <w:p w:rsidR="004D00FD" w:rsidRPr="004D00FD" w:rsidRDefault="004D00FD" w:rsidP="0093426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Изучение удовлетворённости родителей работой образовательного учреждения. (Методика Е.Н. Степанова)</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300E29"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 xml:space="preserve">(по мере необходимости, по запросу администрации, по личной инициативе родителей </w:t>
            </w:r>
          </w:p>
          <w:p w:rsidR="004D00FD" w:rsidRPr="004D00FD" w:rsidRDefault="004D00FD" w:rsidP="00300E29">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w:t>
            </w:r>
            <w:r w:rsidR="00300E29">
              <w:rPr>
                <w:rFonts w:ascii="Times New Roman" w:eastAsia="Times New Roman" w:hAnsi="Times New Roman" w:cs="Times New Roman"/>
                <w:color w:val="000000"/>
                <w:sz w:val="24"/>
                <w:szCs w:val="24"/>
                <w:lang w:eastAsia="ru-RU"/>
              </w:rPr>
              <w:t>ащих</w:t>
            </w:r>
            <w:r w:rsidRPr="004D00FD">
              <w:rPr>
                <w:rFonts w:ascii="Times New Roman" w:eastAsia="Times New Roman" w:hAnsi="Times New Roman" w:cs="Times New Roman"/>
                <w:color w:val="000000"/>
                <w:sz w:val="24"/>
                <w:szCs w:val="24"/>
                <w:lang w:eastAsia="ru-RU"/>
              </w:rPr>
              <w:t>ся)</w:t>
            </w:r>
          </w:p>
        </w:tc>
        <w:tc>
          <w:tcPr>
            <w:tcW w:w="36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Комплексная диагностика</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Родителей учащихся</w:t>
            </w:r>
          </w:p>
        </w:tc>
        <w:tc>
          <w:tcPr>
            <w:tcW w:w="1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Аналитическая справка</w:t>
            </w:r>
          </w:p>
        </w:tc>
      </w:tr>
    </w:tbl>
    <w:p w:rsidR="004D00FD" w:rsidRPr="004D00FD" w:rsidRDefault="004D00FD" w:rsidP="004D00FD">
      <w:pPr>
        <w:shd w:val="clear" w:color="auto" w:fill="FFFFFF"/>
        <w:spacing w:after="0" w:line="240" w:lineRule="auto"/>
        <w:rPr>
          <w:rFonts w:ascii="Times New Roman" w:eastAsia="Times New Roman" w:hAnsi="Times New Roman" w:cs="Times New Roman"/>
          <w:color w:val="000000"/>
          <w:sz w:val="24"/>
          <w:szCs w:val="24"/>
          <w:lang w:eastAsia="ru-RU"/>
        </w:rPr>
      </w:pPr>
    </w:p>
    <w:p w:rsidR="004D00FD" w:rsidRPr="004D00FD" w:rsidRDefault="00300E29" w:rsidP="004D00F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3426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7.1.8.</w:t>
      </w:r>
      <w:r w:rsidR="004D00FD" w:rsidRPr="004D00FD">
        <w:rPr>
          <w:rFonts w:ascii="Times New Roman" w:eastAsia="Times New Roman" w:hAnsi="Times New Roman" w:cs="Times New Roman"/>
          <w:b/>
          <w:bCs/>
          <w:color w:val="000000"/>
          <w:sz w:val="24"/>
          <w:szCs w:val="24"/>
          <w:lang w:eastAsia="ru-RU"/>
        </w:rPr>
        <w:t> Коррекционно-развивающая работа</w:t>
      </w:r>
    </w:p>
    <w:p w:rsidR="004D00FD" w:rsidRPr="004D00FD" w:rsidRDefault="004D00FD" w:rsidP="004D00FD">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3947" w:type="dxa"/>
        <w:tblInd w:w="843" w:type="dxa"/>
        <w:shd w:val="clear" w:color="auto" w:fill="FFFFFF"/>
        <w:tblCellMar>
          <w:top w:w="105" w:type="dxa"/>
          <w:left w:w="105" w:type="dxa"/>
          <w:bottom w:w="105" w:type="dxa"/>
          <w:right w:w="105" w:type="dxa"/>
        </w:tblCellMar>
        <w:tblLook w:val="04A0" w:firstRow="1" w:lastRow="0" w:firstColumn="1" w:lastColumn="0" w:noHBand="0" w:noVBand="1"/>
      </w:tblPr>
      <w:tblGrid>
        <w:gridCol w:w="709"/>
        <w:gridCol w:w="4099"/>
        <w:gridCol w:w="1996"/>
        <w:gridCol w:w="3517"/>
        <w:gridCol w:w="1595"/>
        <w:gridCol w:w="2031"/>
      </w:tblGrid>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п/п</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Планируемые мероприятия</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Сроки проведения</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Планируемые результаты</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Категория участников</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Форма отчетности</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Групповые развивающие занятия в рамках кл. часа с детьми с низким уровнем адаптации к школе по программам: С.А.Коробкина «Лестница роста», Г.А. Цукерман и Е.Н. Поливановой «Введение в школьную жизнь», ш «Тропинка к своему Я» (О.В. Хухлаева)</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Октябрь-ноябрь</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Повышение уровня школьной мотивации. Снятие тревожности у первоклассников в период адаптации.</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2.</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Индивидуальные развивающие занятия с детьми с асоциальным поведением (состоящими на учете в ПДН, ВШУ, приемными, опекаемыми и др.)</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мере необходимости в связи с выявленной проблемой по запросу)</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Развитие коммуникативных и личностных качеств у детей «группы риска».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Профилактика девиантного, делинкветного, аддиктивного поведения)</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1-11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lastRenderedPageBreak/>
              <w:t>3</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Групповые и индивидуальные занятия с учащимися 5-х классов, показавших высокий уровень тревожности и низкий уровень самочувствия по программам: А.В.Семенченко</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«Школа пятиклассника» и Е.Г. Коблик «Первый раз в пятый класс».</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Октябрь-ноябрь</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Снятие тревожности и повышение положительного самочувствия, адаптация</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5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4.</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Групповые занятия с обучающимися 9,11-ого классов по подготовке к ГИА и ЕГЭ М.Р.Григорьева «Тренинг активизации внутренних ресурсов»</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Февраль, март</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Повышение стрессовоустойчивости и уверенности в себе</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9,11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5.</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Индивидуальные и групповые занятия с одаренными обучающимися</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Тренинг креативности с группами одарённых детей.</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мере необходимости, по запросу)</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7524C">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Развитие интеллект</w:t>
            </w:r>
            <w:r w:rsidR="0097524C">
              <w:rPr>
                <w:rFonts w:ascii="Times New Roman" w:eastAsia="Times New Roman" w:hAnsi="Times New Roman" w:cs="Times New Roman"/>
                <w:color w:val="000000"/>
                <w:sz w:val="24"/>
                <w:szCs w:val="24"/>
                <w:lang w:eastAsia="ru-RU"/>
              </w:rPr>
              <w:t>-</w:t>
            </w:r>
            <w:r w:rsidRPr="004D00FD">
              <w:rPr>
                <w:rFonts w:ascii="Times New Roman" w:eastAsia="Times New Roman" w:hAnsi="Times New Roman" w:cs="Times New Roman"/>
                <w:color w:val="000000"/>
                <w:sz w:val="24"/>
                <w:szCs w:val="24"/>
                <w:lang w:eastAsia="ru-RU"/>
              </w:rPr>
              <w:t>го потенциала. формирование личностных и коммун</w:t>
            </w:r>
            <w:r w:rsidR="0097524C">
              <w:rPr>
                <w:rFonts w:ascii="Times New Roman" w:eastAsia="Times New Roman" w:hAnsi="Times New Roman" w:cs="Times New Roman"/>
                <w:color w:val="000000"/>
                <w:sz w:val="24"/>
                <w:szCs w:val="24"/>
                <w:lang w:eastAsia="ru-RU"/>
              </w:rPr>
              <w:t>-</w:t>
            </w:r>
            <w:r w:rsidRPr="004D00FD">
              <w:rPr>
                <w:rFonts w:ascii="Times New Roman" w:eastAsia="Times New Roman" w:hAnsi="Times New Roman" w:cs="Times New Roman"/>
                <w:color w:val="000000"/>
                <w:sz w:val="24"/>
                <w:szCs w:val="24"/>
                <w:lang w:eastAsia="ru-RU"/>
              </w:rPr>
              <w:t>ых качеств</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1-11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6.</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Групповое занятие в рамках кл.часа с учащимися 4 класса по подготовке к переходу в среднее звено</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май</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Развитие волевых качеств, словесно-логического мышления</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4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7.</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Классный час с психологом «Я контрольных не боюсь!»</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Март</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Формирование коммуникативных навыков и интеллектуальных умений</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4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8.</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Цикл занятий с психологом в рамках классного часа «Я - подросток» по программе К.П.Сулимова</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«Мой внутренний мир»</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года(по мере необходимости, по запросу)</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Развитие личности, формирование коммуникативных навыков, оказание психологической помощи и поддержки</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5-8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9.</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Коррекционная работа с учащимися с ОВЗ</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 согласно расписания)</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Формирование коммуникативных навыков и интеллектуальных умений</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1-8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lastRenderedPageBreak/>
              <w:t>10.</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Неделя психологии: «Человек и время»?</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Ноябрь</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Расширение знаний о науке «психология» и знаний в жизни человека. Активизация познавательного интереса. Содействие развитию успешности, единения и учебной мотивации</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1-11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11.</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Коррекционная работа с учащимися с признаками дезадаптации</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запросам, по необходимости)</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Снижение уровня дезадаптации</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1,5 класса</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12.</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Индивидуальные и групповые мини-тренинги с пед.коллективом</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запросам, по необходимости)</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Повышение самооценки, профилактика проф.выгорания</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 школы</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300E29">
            <w:pPr>
              <w:spacing w:after="0" w:line="240" w:lineRule="auto"/>
              <w:rPr>
                <w:rFonts w:ascii="Times New Roman" w:eastAsia="Times New Roman" w:hAnsi="Times New Roman" w:cs="Times New Roman"/>
                <w:color w:val="000000"/>
                <w:sz w:val="24"/>
                <w:szCs w:val="24"/>
                <w:lang w:eastAsia="ru-RU"/>
              </w:rPr>
            </w:pP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13.</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Индивидуальные и групповые мини-тренинги с родителями учащихся</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запросам, по необходимости, личные обращения)</w:t>
            </w:r>
          </w:p>
        </w:tc>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Стабилизация психоэмоциональной сферы, гармонизация детско-родительских отношений</w:t>
            </w:r>
          </w:p>
        </w:tc>
        <w:tc>
          <w:tcPr>
            <w:tcW w:w="1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Родители учащихся</w:t>
            </w:r>
          </w:p>
        </w:tc>
        <w:tc>
          <w:tcPr>
            <w:tcW w:w="2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раздел:</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групповая/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индивидуальная</w:t>
            </w:r>
          </w:p>
        </w:tc>
      </w:tr>
    </w:tbl>
    <w:p w:rsidR="004D00FD" w:rsidRPr="004D00FD" w:rsidRDefault="004D00FD" w:rsidP="004D00FD">
      <w:pPr>
        <w:shd w:val="clear" w:color="auto" w:fill="FFFFFF"/>
        <w:spacing w:after="0" w:line="240" w:lineRule="auto"/>
        <w:rPr>
          <w:rFonts w:ascii="Times New Roman" w:eastAsia="Times New Roman" w:hAnsi="Times New Roman" w:cs="Times New Roman"/>
          <w:color w:val="000000"/>
          <w:sz w:val="24"/>
          <w:szCs w:val="24"/>
          <w:lang w:eastAsia="ru-RU"/>
        </w:rPr>
      </w:pPr>
    </w:p>
    <w:p w:rsidR="004D00FD" w:rsidRDefault="00300E29" w:rsidP="004D00F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3426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7.1.9.</w:t>
      </w:r>
      <w:r w:rsidR="004D00FD" w:rsidRPr="004D00FD">
        <w:rPr>
          <w:rFonts w:ascii="Times New Roman" w:eastAsia="Times New Roman" w:hAnsi="Times New Roman" w:cs="Times New Roman"/>
          <w:b/>
          <w:bCs/>
          <w:color w:val="000000"/>
          <w:sz w:val="24"/>
          <w:szCs w:val="24"/>
          <w:lang w:eastAsia="ru-RU"/>
        </w:rPr>
        <w:t> Профилактическая работа</w:t>
      </w:r>
    </w:p>
    <w:p w:rsidR="00300E29" w:rsidRPr="004D00FD" w:rsidRDefault="00300E29" w:rsidP="004D00FD">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3947" w:type="dxa"/>
        <w:tblInd w:w="84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9"/>
        <w:gridCol w:w="4110"/>
        <w:gridCol w:w="1985"/>
        <w:gridCol w:w="3453"/>
        <w:gridCol w:w="1495"/>
        <w:gridCol w:w="2195"/>
      </w:tblGrid>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п/п</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Планируемые мероприятия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Сроки проведения</w:t>
            </w:r>
          </w:p>
        </w:tc>
        <w:tc>
          <w:tcPr>
            <w:tcW w:w="3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Планируемые результаты</w:t>
            </w:r>
          </w:p>
        </w:tc>
        <w:tc>
          <w:tcPr>
            <w:tcW w:w="1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Категория участников</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Форма отчетности</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Посещение уроков</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Сентябрь</w:t>
            </w:r>
          </w:p>
        </w:tc>
        <w:tc>
          <w:tcPr>
            <w:tcW w:w="3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Выявление неуспевающих детей, псих.климат класса Индивидуальная помощь детям.</w:t>
            </w:r>
          </w:p>
        </w:tc>
        <w:tc>
          <w:tcPr>
            <w:tcW w:w="1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1-11 класса</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анализа посещенных уроков и мероприятий</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2.</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Коммуникативный мини-тренинг «Первый раз в первый класс»</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Сентябрь</w:t>
            </w:r>
          </w:p>
        </w:tc>
        <w:tc>
          <w:tcPr>
            <w:tcW w:w="3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Формирование позитивного отношения к школе и к одноклассникам, учителям</w:t>
            </w:r>
          </w:p>
        </w:tc>
        <w:tc>
          <w:tcPr>
            <w:tcW w:w="1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 класса</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 групповая/ 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lastRenderedPageBreak/>
              <w:t>3.</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Коммуникативный мини-тренинг «Пятиклашка»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Октябрь</w:t>
            </w:r>
          </w:p>
        </w:tc>
        <w:tc>
          <w:tcPr>
            <w:tcW w:w="3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Формирование позитивного отношения к школе и к одноклассникам, учителям</w:t>
            </w:r>
          </w:p>
        </w:tc>
        <w:tc>
          <w:tcPr>
            <w:tcW w:w="1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5 класса</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 групповая/ индивидуальная</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4.</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Индивидуальные и групповые беседы: «Профессия для будущего», «Качества характера и профессия» в рамках курса МПС, ОВП</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3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Формирование профессионального интереса исходя из личностных возможностей обучающихся</w:t>
            </w:r>
          </w:p>
        </w:tc>
        <w:tc>
          <w:tcPr>
            <w:tcW w:w="1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8-9 классов</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консультаций</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5.</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Индивидуальные беседы: «Секреты успешного выпускника», «Немного о главном», «Тревога на экзамене не помощник»</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3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Повышение стрессовоустойчивости и уверенности в себе</w:t>
            </w:r>
          </w:p>
        </w:tc>
        <w:tc>
          <w:tcPr>
            <w:tcW w:w="1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9,11 классов</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консультаций</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6.</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Участие в классных часах, мероприятиях для детей- инвалидов</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97524C" w:rsidRDefault="004D00FD" w:rsidP="0097524C">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запросу кл</w:t>
            </w:r>
            <w:r w:rsidR="0097524C">
              <w:rPr>
                <w:rFonts w:ascii="Times New Roman" w:eastAsia="Times New Roman" w:hAnsi="Times New Roman" w:cs="Times New Roman"/>
                <w:color w:val="000000"/>
                <w:sz w:val="24"/>
                <w:szCs w:val="24"/>
                <w:lang w:eastAsia="ru-RU"/>
              </w:rPr>
              <w:t>ассных</w:t>
            </w:r>
          </w:p>
          <w:p w:rsidR="004D00FD" w:rsidRPr="004D00FD" w:rsidRDefault="004D00FD" w:rsidP="0097524C">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.руковод</w:t>
            </w:r>
            <w:r w:rsidR="0097524C">
              <w:rPr>
                <w:rFonts w:ascii="Times New Roman" w:eastAsia="Times New Roman" w:hAnsi="Times New Roman" w:cs="Times New Roman"/>
                <w:color w:val="000000"/>
                <w:sz w:val="24"/>
                <w:szCs w:val="24"/>
                <w:lang w:eastAsia="ru-RU"/>
              </w:rPr>
              <w:t>ителей</w:t>
            </w:r>
            <w:r w:rsidRPr="004D00FD">
              <w:rPr>
                <w:rFonts w:ascii="Times New Roman" w:eastAsia="Times New Roman" w:hAnsi="Times New Roman" w:cs="Times New Roman"/>
                <w:color w:val="000000"/>
                <w:sz w:val="24"/>
                <w:szCs w:val="24"/>
                <w:lang w:eastAsia="ru-RU"/>
              </w:rPr>
              <w:t>)</w:t>
            </w:r>
          </w:p>
        </w:tc>
        <w:tc>
          <w:tcPr>
            <w:tcW w:w="3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Взаимодействие с учащимися, повышение их психологической компетентности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1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школы</w:t>
            </w:r>
          </w:p>
        </w:tc>
        <w:tc>
          <w:tcPr>
            <w:tcW w:w="2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 групповая/ индивидуальная</w:t>
            </w:r>
          </w:p>
        </w:tc>
      </w:tr>
    </w:tbl>
    <w:p w:rsidR="004D00FD" w:rsidRPr="004D00FD" w:rsidRDefault="004D00FD" w:rsidP="004D00FD">
      <w:pPr>
        <w:shd w:val="clear" w:color="auto" w:fill="FFFFFF"/>
        <w:spacing w:after="0" w:line="240" w:lineRule="auto"/>
        <w:rPr>
          <w:rFonts w:ascii="Times New Roman" w:eastAsia="Times New Roman" w:hAnsi="Times New Roman" w:cs="Times New Roman"/>
          <w:color w:val="000000"/>
          <w:sz w:val="24"/>
          <w:szCs w:val="24"/>
          <w:lang w:eastAsia="ru-RU"/>
        </w:rPr>
      </w:pPr>
    </w:p>
    <w:p w:rsidR="004D00FD" w:rsidRDefault="00300E29" w:rsidP="004D00F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3426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7.1.10. </w:t>
      </w:r>
      <w:r w:rsidR="004D00FD" w:rsidRPr="004D00FD">
        <w:rPr>
          <w:rFonts w:ascii="Times New Roman" w:eastAsia="Times New Roman" w:hAnsi="Times New Roman" w:cs="Times New Roman"/>
          <w:b/>
          <w:bCs/>
          <w:color w:val="000000"/>
          <w:sz w:val="24"/>
          <w:szCs w:val="24"/>
          <w:lang w:eastAsia="ru-RU"/>
        </w:rPr>
        <w:t>Консультативная и просветительская работа</w:t>
      </w:r>
    </w:p>
    <w:p w:rsidR="00300E29" w:rsidRPr="004D00FD" w:rsidRDefault="00300E29" w:rsidP="004D00FD">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3947" w:type="dxa"/>
        <w:tblInd w:w="843" w:type="dxa"/>
        <w:shd w:val="clear" w:color="auto" w:fill="FFFFFF"/>
        <w:tblCellMar>
          <w:top w:w="105" w:type="dxa"/>
          <w:left w:w="105" w:type="dxa"/>
          <w:bottom w:w="105" w:type="dxa"/>
          <w:right w:w="105" w:type="dxa"/>
        </w:tblCellMar>
        <w:tblLook w:val="04A0" w:firstRow="1" w:lastRow="0" w:firstColumn="1" w:lastColumn="0" w:noHBand="0" w:noVBand="1"/>
      </w:tblPr>
      <w:tblGrid>
        <w:gridCol w:w="709"/>
        <w:gridCol w:w="4034"/>
        <w:gridCol w:w="2061"/>
        <w:gridCol w:w="3017"/>
        <w:gridCol w:w="2116"/>
        <w:gridCol w:w="2010"/>
      </w:tblGrid>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п/п</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Планируемые мероприятия</w:t>
            </w: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Сроки проведения</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Планируемые результаты</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Категория участников</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b/>
                <w:bCs/>
                <w:color w:val="000000"/>
                <w:sz w:val="24"/>
                <w:szCs w:val="24"/>
                <w:lang w:eastAsia="ru-RU"/>
              </w:rPr>
              <w:t>Форма отчетности</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Консультирование педагогов: информирование по результатам диагностического исследования, предоставление рекомендаций</w:t>
            </w: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Взаимодействие с пед.коллективом, повышение их психологической компетентности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 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классные руководители; учителя начальных классов</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консультаций</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2.</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Составление индивидуального образовательного маршрута (совместно с другими специалистами)</w:t>
            </w: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запросам, по необходимости)</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Система оценки достижения планируемых результатов</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 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классные руководители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консультаций</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3.</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Ведение карты мониторинга достижения личностных результатов</w:t>
            </w: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Система оценки достижения планируемых результатов</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 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 xml:space="preserve">классные руководители; учителя </w:t>
            </w:r>
            <w:r w:rsidRPr="004D00FD">
              <w:rPr>
                <w:rFonts w:ascii="Times New Roman" w:eastAsia="Times New Roman" w:hAnsi="Times New Roman" w:cs="Times New Roman"/>
                <w:color w:val="000000"/>
                <w:sz w:val="24"/>
                <w:szCs w:val="24"/>
                <w:lang w:eastAsia="ru-RU"/>
              </w:rPr>
              <w:lastRenderedPageBreak/>
              <w:t>начальных классов</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Журнал консультаций</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lastRenderedPageBreak/>
              <w:t>4.</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Написании характеристик на обучающихся</w:t>
            </w: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запросам, по необходимости)</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Система оценки достижения планируемых результатов</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 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классные руководители; учителя начальных классов</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консультаций</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5.</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Индивидуальное консультирование учителей по вопросам обучения и взаимодействия с учащимися</w:t>
            </w: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Взаимодействие с пед.коллективом, повышение их психологической компетентности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Педагоги школы;</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классные руководители; учителя начальных</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консультаций</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6.</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Родительские собрания «Особенности адаптации первоклассников к школе. Помощь родителей в сложный период – в период обучения в школе» и др.</w:t>
            </w: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Согласно плана работы школы</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Осведомленность родителей о методах и способах поддержания детей в период адаптации</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Родители учащихся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1-8класса</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консультаций</w:t>
            </w:r>
          </w:p>
        </w:tc>
      </w:tr>
      <w:tr w:rsidR="004D00FD" w:rsidRPr="004D00FD" w:rsidTr="0093426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7.</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Родительское собрание «ЕГЭ и ГИА особенности псих.поддержки ребенка в период подготовки к сдачи экзаменов»</w:t>
            </w: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Согласно плана работы школы</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Информирование родителей о методах, правилах, приемах, псих.поддержки</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Родители учащихся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9,11 классов</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консультаций</w:t>
            </w:r>
          </w:p>
        </w:tc>
      </w:tr>
      <w:tr w:rsidR="004D00FD" w:rsidRPr="004D00FD" w:rsidTr="00934269">
        <w:trPr>
          <w:trHeight w:val="88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8.</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Индивидуальное консультирование родителей по вопросам обучения, взаимодействия, воспитания и развития ребенка</w:t>
            </w: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запросу)</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Взаимодействие с родителями учащихся, повышение их психологической компетентности</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Родители учащихся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консультаций</w:t>
            </w:r>
          </w:p>
        </w:tc>
      </w:tr>
      <w:tr w:rsidR="004D00FD" w:rsidRPr="004D00FD" w:rsidTr="00934269">
        <w:trPr>
          <w:trHeight w:val="78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9.</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Индивидуальное консультирование учащихся</w:t>
            </w:r>
          </w:p>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запросу)</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Взаимодействие с учащимися, повышение их психологической компетентности</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Учащиеся школы</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консультаций</w:t>
            </w:r>
          </w:p>
        </w:tc>
      </w:tr>
      <w:tr w:rsidR="004D00FD" w:rsidRPr="004D00FD" w:rsidTr="00934269">
        <w:trPr>
          <w:trHeight w:val="43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934269" w:rsidRDefault="004D00FD" w:rsidP="004D00FD">
            <w:pPr>
              <w:spacing w:after="0" w:line="240" w:lineRule="auto"/>
              <w:rPr>
                <w:rFonts w:ascii="Times New Roman" w:eastAsia="Times New Roman" w:hAnsi="Times New Roman" w:cs="Times New Roman"/>
                <w:color w:val="000000"/>
                <w:sz w:val="24"/>
                <w:szCs w:val="24"/>
                <w:lang w:eastAsia="ru-RU"/>
              </w:rPr>
            </w:pPr>
            <w:r w:rsidRPr="00934269">
              <w:rPr>
                <w:rFonts w:ascii="Times New Roman" w:eastAsia="Times New Roman" w:hAnsi="Times New Roman" w:cs="Times New Roman"/>
                <w:bCs/>
                <w:color w:val="000000"/>
                <w:sz w:val="24"/>
                <w:szCs w:val="24"/>
                <w:lang w:eastAsia="ru-RU"/>
              </w:rPr>
              <w:t>10.</w:t>
            </w:r>
          </w:p>
        </w:tc>
        <w:tc>
          <w:tcPr>
            <w:tcW w:w="4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934269">
            <w:pPr>
              <w:spacing w:after="0" w:line="240" w:lineRule="auto"/>
              <w:jc w:val="both"/>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Участие в работе ПМПк школы</w:t>
            </w:r>
          </w:p>
        </w:tc>
        <w:tc>
          <w:tcPr>
            <w:tcW w:w="2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В течение года</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(по запросу)</w:t>
            </w:r>
          </w:p>
        </w:tc>
        <w:tc>
          <w:tcPr>
            <w:tcW w:w="30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 xml:space="preserve">Взаимодействие с родителями учащихся, повышение их </w:t>
            </w:r>
            <w:r w:rsidRPr="004D00FD">
              <w:rPr>
                <w:rFonts w:ascii="Times New Roman" w:eastAsia="Times New Roman" w:hAnsi="Times New Roman" w:cs="Times New Roman"/>
                <w:color w:val="000000"/>
                <w:sz w:val="24"/>
                <w:szCs w:val="24"/>
                <w:lang w:eastAsia="ru-RU"/>
              </w:rPr>
              <w:lastRenderedPageBreak/>
              <w:t>психологической компетентности</w:t>
            </w:r>
          </w:p>
        </w:tc>
        <w:tc>
          <w:tcPr>
            <w:tcW w:w="2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lastRenderedPageBreak/>
              <w:t>Педагоги</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Родители, обучающиеся</w:t>
            </w:r>
          </w:p>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0FD" w:rsidRPr="004D00FD" w:rsidRDefault="004D00FD" w:rsidP="004D00FD">
            <w:pPr>
              <w:spacing w:after="0" w:line="240" w:lineRule="auto"/>
              <w:rPr>
                <w:rFonts w:ascii="Times New Roman" w:eastAsia="Times New Roman" w:hAnsi="Times New Roman" w:cs="Times New Roman"/>
                <w:color w:val="000000"/>
                <w:sz w:val="24"/>
                <w:szCs w:val="24"/>
                <w:lang w:eastAsia="ru-RU"/>
              </w:rPr>
            </w:pPr>
            <w:r w:rsidRPr="004D00FD">
              <w:rPr>
                <w:rFonts w:ascii="Times New Roman" w:eastAsia="Times New Roman" w:hAnsi="Times New Roman" w:cs="Times New Roman"/>
                <w:color w:val="000000"/>
                <w:sz w:val="24"/>
                <w:szCs w:val="24"/>
                <w:lang w:eastAsia="ru-RU"/>
              </w:rPr>
              <w:t>Журнал учета видов работы групповая/ индивидуальная</w:t>
            </w:r>
          </w:p>
        </w:tc>
      </w:tr>
    </w:tbl>
    <w:p w:rsidR="004D00FD" w:rsidRPr="004D00FD" w:rsidRDefault="004D00FD" w:rsidP="004D00FD">
      <w:pPr>
        <w:spacing w:after="0" w:line="240" w:lineRule="auto"/>
        <w:rPr>
          <w:rFonts w:ascii="Times New Roman" w:hAnsi="Times New Roman" w:cs="Times New Roman"/>
          <w:sz w:val="24"/>
          <w:szCs w:val="24"/>
        </w:rPr>
      </w:pPr>
    </w:p>
    <w:p w:rsidR="004D00FD" w:rsidRPr="004D00FD" w:rsidRDefault="004D00FD" w:rsidP="004D00FD">
      <w:pPr>
        <w:spacing w:after="0" w:line="240" w:lineRule="auto"/>
        <w:rPr>
          <w:rFonts w:ascii="Times New Roman" w:hAnsi="Times New Roman" w:cs="Times New Roman"/>
          <w:sz w:val="24"/>
          <w:szCs w:val="24"/>
        </w:rPr>
      </w:pPr>
    </w:p>
    <w:p w:rsidR="00F742A9" w:rsidRDefault="00300E29" w:rsidP="00F742A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roofErr w:type="gramStart"/>
      <w:r>
        <w:rPr>
          <w:rFonts w:ascii="Times New Roman" w:eastAsia="Times New Roman" w:hAnsi="Times New Roman" w:cs="Times New Roman"/>
          <w:b/>
          <w:bCs/>
          <w:lang w:eastAsia="ru-RU"/>
        </w:rPr>
        <w:t>2.ПЛАН</w:t>
      </w:r>
      <w:proofErr w:type="gramEnd"/>
      <w:r>
        <w:rPr>
          <w:rFonts w:ascii="Times New Roman" w:eastAsia="Times New Roman" w:hAnsi="Times New Roman" w:cs="Times New Roman"/>
          <w:b/>
          <w:bCs/>
          <w:lang w:eastAsia="ru-RU"/>
        </w:rPr>
        <w:t xml:space="preserve"> РАБОТЫ СОЦИАЛЬНОГО ПЕДАГОГА </w:t>
      </w:r>
      <w:r w:rsidR="001A2BA7">
        <w:rPr>
          <w:rFonts w:ascii="Times New Roman" w:eastAsia="Times New Roman" w:hAnsi="Times New Roman" w:cs="Times New Roman"/>
          <w:b/>
          <w:bCs/>
          <w:lang w:eastAsia="ru-RU"/>
        </w:rPr>
        <w:t xml:space="preserve">НА </w:t>
      </w:r>
      <w:r>
        <w:rPr>
          <w:rFonts w:ascii="Times New Roman" w:eastAsia="Times New Roman" w:hAnsi="Times New Roman" w:cs="Times New Roman"/>
          <w:b/>
          <w:bCs/>
          <w:lang w:eastAsia="ru-RU"/>
        </w:rPr>
        <w:t xml:space="preserve"> 2020-2021 УЧЕБНЫЙ ГОД </w:t>
      </w:r>
    </w:p>
    <w:p w:rsidR="00300E29" w:rsidRDefault="00300E29" w:rsidP="00F742A9">
      <w:pPr>
        <w:spacing w:after="0" w:line="240" w:lineRule="auto"/>
        <w:jc w:val="center"/>
        <w:rPr>
          <w:rFonts w:ascii="Times New Roman" w:eastAsia="Times New Roman" w:hAnsi="Times New Roman" w:cs="Times New Roman"/>
          <w:b/>
          <w:bCs/>
          <w:lang w:eastAsia="ru-RU"/>
        </w:rPr>
      </w:pPr>
    </w:p>
    <w:p w:rsidR="00E522A9" w:rsidRDefault="00E522A9" w:rsidP="001A2BA7">
      <w:pPr>
        <w:spacing w:after="0" w:line="240" w:lineRule="auto"/>
        <w:rPr>
          <w:rFonts w:ascii="Times New Roman" w:eastAsia="Times New Roman" w:hAnsi="Times New Roman" w:cs="Times New Roman"/>
          <w:b/>
          <w:bCs/>
          <w:lang w:eastAsia="ru-RU"/>
        </w:rPr>
      </w:pPr>
    </w:p>
    <w:p w:rsidR="00934269" w:rsidRPr="00F07EB2" w:rsidRDefault="00934269" w:rsidP="001A2BA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1A2BA7" w:rsidRPr="001A2BA7">
        <w:rPr>
          <w:rFonts w:ascii="Times New Roman" w:eastAsia="Times New Roman" w:hAnsi="Times New Roman" w:cs="Times New Roman"/>
          <w:b/>
          <w:bCs/>
          <w:sz w:val="24"/>
          <w:szCs w:val="24"/>
          <w:lang w:eastAsia="ru-RU"/>
        </w:rPr>
        <w:t>7</w:t>
      </w:r>
      <w:r w:rsidR="001A2BA7" w:rsidRPr="00F07EB2">
        <w:rPr>
          <w:rFonts w:ascii="Times New Roman" w:eastAsia="Times New Roman" w:hAnsi="Times New Roman" w:cs="Times New Roman"/>
          <w:b/>
          <w:bCs/>
          <w:sz w:val="24"/>
          <w:szCs w:val="24"/>
          <w:lang w:eastAsia="ru-RU"/>
        </w:rPr>
        <w:t xml:space="preserve">.2.1. Цель: </w:t>
      </w:r>
      <w:r w:rsidR="001A2BA7" w:rsidRPr="00F07EB2">
        <w:rPr>
          <w:rFonts w:ascii="Times New Roman" w:eastAsia="Times New Roman" w:hAnsi="Times New Roman" w:cs="Times New Roman"/>
          <w:bCs/>
          <w:sz w:val="24"/>
          <w:szCs w:val="24"/>
          <w:lang w:eastAsia="ru-RU"/>
        </w:rPr>
        <w:t xml:space="preserve">координировать действия с администрацией и педагогическим коллективом с одной стороны, родителей, </w:t>
      </w:r>
    </w:p>
    <w:p w:rsidR="00F07EB2" w:rsidRPr="00F07EB2" w:rsidRDefault="00934269" w:rsidP="00F07EB2">
      <w:pPr>
        <w:spacing w:after="0" w:line="240" w:lineRule="auto"/>
        <w:rPr>
          <w:rFonts w:ascii="Times New Roman" w:eastAsia="Times New Roman" w:hAnsi="Times New Roman" w:cs="Times New Roman"/>
          <w:sz w:val="24"/>
          <w:szCs w:val="24"/>
          <w:lang w:eastAsia="ru-RU"/>
        </w:rPr>
      </w:pPr>
      <w:r w:rsidRPr="00F07EB2">
        <w:rPr>
          <w:rFonts w:ascii="Times New Roman" w:eastAsia="Times New Roman" w:hAnsi="Times New Roman" w:cs="Times New Roman"/>
          <w:bCs/>
          <w:sz w:val="24"/>
          <w:szCs w:val="24"/>
          <w:lang w:eastAsia="ru-RU"/>
        </w:rPr>
        <w:t xml:space="preserve">                       </w:t>
      </w:r>
      <w:r w:rsidR="001A2BA7" w:rsidRPr="00F07EB2">
        <w:rPr>
          <w:rFonts w:ascii="Times New Roman" w:eastAsia="Times New Roman" w:hAnsi="Times New Roman" w:cs="Times New Roman"/>
          <w:bCs/>
          <w:sz w:val="24"/>
          <w:szCs w:val="24"/>
          <w:lang w:eastAsia="ru-RU"/>
        </w:rPr>
        <w:t xml:space="preserve">общественными структурами – с другой: социальная защита обучающихся, их развитие, воспитание, </w:t>
      </w:r>
      <w:r w:rsidRPr="00F07EB2">
        <w:rPr>
          <w:rFonts w:ascii="Times New Roman" w:eastAsia="Times New Roman" w:hAnsi="Times New Roman" w:cs="Times New Roman"/>
          <w:bCs/>
          <w:sz w:val="24"/>
          <w:szCs w:val="24"/>
          <w:lang w:eastAsia="ru-RU"/>
        </w:rPr>
        <w:t>к</w:t>
      </w:r>
      <w:r w:rsidR="001A2BA7" w:rsidRPr="00F07EB2">
        <w:rPr>
          <w:rFonts w:ascii="Times New Roman" w:eastAsia="Times New Roman" w:hAnsi="Times New Roman" w:cs="Times New Roman"/>
          <w:bCs/>
          <w:sz w:val="24"/>
          <w:szCs w:val="24"/>
          <w:lang w:eastAsia="ru-RU"/>
        </w:rPr>
        <w:t>оррекция, образование.</w:t>
      </w:r>
      <w:r w:rsidR="00F07EB2" w:rsidRPr="00F07EB2">
        <w:rPr>
          <w:rFonts w:ascii="Times New Roman" w:eastAsia="Times New Roman" w:hAnsi="Times New Roman" w:cs="Times New Roman"/>
          <w:sz w:val="24"/>
          <w:szCs w:val="24"/>
          <w:lang w:eastAsia="ru-RU"/>
        </w:rPr>
        <w:t xml:space="preserve">                        </w:t>
      </w:r>
    </w:p>
    <w:p w:rsidR="00F07EB2" w:rsidRPr="00F07EB2" w:rsidRDefault="00F07EB2" w:rsidP="00F07EB2">
      <w:pPr>
        <w:spacing w:after="0" w:line="240" w:lineRule="auto"/>
        <w:rPr>
          <w:rFonts w:ascii="Times New Roman" w:eastAsia="Times New Roman" w:hAnsi="Times New Roman" w:cs="Times New Roman"/>
          <w:sz w:val="24"/>
          <w:szCs w:val="24"/>
          <w:lang w:eastAsia="ru-RU"/>
        </w:rPr>
      </w:pPr>
      <w:r w:rsidRPr="00F07EB2">
        <w:rPr>
          <w:rFonts w:ascii="Times New Roman" w:eastAsia="Times New Roman" w:hAnsi="Times New Roman" w:cs="Times New Roman"/>
          <w:sz w:val="24"/>
          <w:szCs w:val="24"/>
          <w:lang w:eastAsia="ru-RU"/>
        </w:rPr>
        <w:t xml:space="preserve">                        Создание здоровьесберегающей образовательной среды.</w:t>
      </w:r>
    </w:p>
    <w:p w:rsidR="00F07EB2" w:rsidRDefault="00934269" w:rsidP="00F07EB2">
      <w:pPr>
        <w:spacing w:after="0" w:line="240" w:lineRule="auto"/>
        <w:rPr>
          <w:rFonts w:ascii="Times New Roman" w:eastAsia="Times New Roman" w:hAnsi="Times New Roman" w:cs="Times New Roman"/>
          <w:b/>
          <w:bCs/>
          <w:sz w:val="24"/>
          <w:szCs w:val="24"/>
          <w:lang w:eastAsia="ru-RU"/>
        </w:rPr>
      </w:pPr>
      <w:r w:rsidRPr="00F07EB2">
        <w:rPr>
          <w:rFonts w:ascii="Times New Roman" w:eastAsia="Times New Roman" w:hAnsi="Times New Roman" w:cs="Times New Roman"/>
          <w:bCs/>
          <w:sz w:val="24"/>
          <w:szCs w:val="24"/>
          <w:lang w:eastAsia="ru-RU"/>
        </w:rPr>
        <w:t xml:space="preserve">                      </w:t>
      </w:r>
      <w:r w:rsidR="001A2BA7" w:rsidRPr="00F07EB2">
        <w:rPr>
          <w:rFonts w:ascii="Times New Roman" w:eastAsia="Times New Roman" w:hAnsi="Times New Roman" w:cs="Times New Roman"/>
          <w:b/>
          <w:bCs/>
          <w:sz w:val="24"/>
          <w:szCs w:val="24"/>
          <w:lang w:eastAsia="ru-RU"/>
        </w:rPr>
        <w:t>Задачи:</w:t>
      </w:r>
    </w:p>
    <w:p w:rsidR="00F07EB2" w:rsidRPr="00F07EB2" w:rsidRDefault="00F07EB2" w:rsidP="00F07EB2">
      <w:pPr>
        <w:pStyle w:val="ac"/>
        <w:numPr>
          <w:ilvl w:val="2"/>
          <w:numId w:val="31"/>
        </w:numPr>
        <w:spacing w:after="0" w:line="240" w:lineRule="auto"/>
        <w:rPr>
          <w:rFonts w:ascii="Times New Roman" w:eastAsia="Times New Roman" w:hAnsi="Times New Roman" w:cs="Times New Roman"/>
          <w:sz w:val="24"/>
          <w:szCs w:val="24"/>
          <w:lang w:eastAsia="ru-RU"/>
        </w:rPr>
      </w:pPr>
      <w:r w:rsidRPr="00F07EB2">
        <w:rPr>
          <w:rFonts w:ascii="Times New Roman" w:eastAsia="Times New Roman" w:hAnsi="Times New Roman" w:cs="Times New Roman"/>
          <w:sz w:val="24"/>
          <w:szCs w:val="24"/>
          <w:lang w:eastAsia="ru-RU"/>
        </w:rPr>
        <w:t>Учитывая интересы ученика помощь в ад</w:t>
      </w:r>
      <w:r>
        <w:rPr>
          <w:rFonts w:ascii="Times New Roman" w:eastAsia="Times New Roman" w:hAnsi="Times New Roman" w:cs="Times New Roman"/>
          <w:sz w:val="24"/>
          <w:szCs w:val="24"/>
          <w:lang w:eastAsia="ru-RU"/>
        </w:rPr>
        <w:t xml:space="preserve">аптации </w:t>
      </w:r>
      <w:proofErr w:type="gramStart"/>
      <w:r>
        <w:rPr>
          <w:rFonts w:ascii="Times New Roman" w:eastAsia="Times New Roman" w:hAnsi="Times New Roman" w:cs="Times New Roman"/>
          <w:sz w:val="24"/>
          <w:szCs w:val="24"/>
          <w:lang w:eastAsia="ru-RU"/>
        </w:rPr>
        <w:t>в  микросреде</w:t>
      </w:r>
      <w:proofErr w:type="gramEnd"/>
      <w:r>
        <w:rPr>
          <w:rFonts w:ascii="Times New Roman" w:eastAsia="Times New Roman" w:hAnsi="Times New Roman" w:cs="Times New Roman"/>
          <w:sz w:val="24"/>
          <w:szCs w:val="24"/>
          <w:lang w:eastAsia="ru-RU"/>
        </w:rPr>
        <w:t xml:space="preserve"> и социуме;</w:t>
      </w:r>
    </w:p>
    <w:p w:rsidR="00F07EB2" w:rsidRPr="00F07EB2" w:rsidRDefault="00F07EB2" w:rsidP="00F07EB2">
      <w:pPr>
        <w:pStyle w:val="ac"/>
        <w:numPr>
          <w:ilvl w:val="2"/>
          <w:numId w:val="31"/>
        </w:numPr>
        <w:spacing w:after="0" w:line="240" w:lineRule="auto"/>
        <w:rPr>
          <w:rFonts w:ascii="Times New Roman" w:eastAsia="Times New Roman" w:hAnsi="Times New Roman" w:cs="Times New Roman"/>
          <w:sz w:val="24"/>
          <w:szCs w:val="24"/>
          <w:lang w:eastAsia="ru-RU"/>
        </w:rPr>
      </w:pPr>
      <w:r w:rsidRPr="00F07EB2">
        <w:rPr>
          <w:rFonts w:ascii="Times New Roman" w:eastAsia="Times New Roman" w:hAnsi="Times New Roman" w:cs="Times New Roman"/>
          <w:sz w:val="24"/>
          <w:szCs w:val="24"/>
          <w:lang w:eastAsia="ru-RU"/>
        </w:rPr>
        <w:t xml:space="preserve">Учитывать интересы родителей, детей, </w:t>
      </w:r>
      <w:r>
        <w:rPr>
          <w:rFonts w:ascii="Times New Roman" w:eastAsia="Times New Roman" w:hAnsi="Times New Roman" w:cs="Times New Roman"/>
          <w:sz w:val="24"/>
          <w:szCs w:val="24"/>
          <w:lang w:eastAsia="ru-RU"/>
        </w:rPr>
        <w:t>педагогов и их взаимодействие;</w:t>
      </w:r>
    </w:p>
    <w:p w:rsidR="00F07EB2" w:rsidRPr="00F07EB2" w:rsidRDefault="00F07EB2" w:rsidP="00F07EB2">
      <w:pPr>
        <w:pStyle w:val="ac"/>
        <w:numPr>
          <w:ilvl w:val="2"/>
          <w:numId w:val="31"/>
        </w:numPr>
        <w:spacing w:after="0" w:line="240" w:lineRule="auto"/>
        <w:rPr>
          <w:rFonts w:ascii="Times New Roman" w:eastAsia="Times New Roman" w:hAnsi="Times New Roman" w:cs="Times New Roman"/>
          <w:sz w:val="24"/>
          <w:szCs w:val="24"/>
          <w:lang w:eastAsia="ru-RU"/>
        </w:rPr>
      </w:pPr>
      <w:r w:rsidRPr="00F07EB2">
        <w:rPr>
          <w:rFonts w:ascii="Times New Roman" w:eastAsia="Times New Roman" w:hAnsi="Times New Roman" w:cs="Times New Roman"/>
          <w:sz w:val="24"/>
          <w:szCs w:val="24"/>
          <w:lang w:eastAsia="ru-RU"/>
        </w:rPr>
        <w:t>Предупреждение и профилактика безнадзорности и учет детей нуждающихся социальной поддержк</w:t>
      </w:r>
      <w:r>
        <w:rPr>
          <w:rFonts w:ascii="Times New Roman" w:eastAsia="Times New Roman" w:hAnsi="Times New Roman" w:cs="Times New Roman"/>
          <w:sz w:val="24"/>
          <w:szCs w:val="24"/>
          <w:lang w:eastAsia="ru-RU"/>
        </w:rPr>
        <w:t>е;</w:t>
      </w:r>
    </w:p>
    <w:p w:rsidR="00F07EB2" w:rsidRPr="00F07EB2" w:rsidRDefault="00F07EB2" w:rsidP="00F07EB2">
      <w:pPr>
        <w:pStyle w:val="ac"/>
        <w:numPr>
          <w:ilvl w:val="2"/>
          <w:numId w:val="31"/>
        </w:numPr>
        <w:spacing w:after="0" w:line="240" w:lineRule="auto"/>
        <w:rPr>
          <w:rFonts w:ascii="Times New Roman" w:eastAsia="Times New Roman" w:hAnsi="Times New Roman" w:cs="Times New Roman"/>
          <w:sz w:val="24"/>
          <w:szCs w:val="24"/>
          <w:lang w:eastAsia="ru-RU"/>
        </w:rPr>
      </w:pPr>
      <w:r w:rsidRPr="00F07EB2">
        <w:rPr>
          <w:rFonts w:ascii="Times New Roman" w:eastAsia="Times New Roman" w:hAnsi="Times New Roman" w:cs="Times New Roman"/>
          <w:sz w:val="24"/>
          <w:szCs w:val="24"/>
          <w:lang w:eastAsia="ru-RU"/>
        </w:rPr>
        <w:t>Создание у учеников комфортной микросреды. Способствовать сохранению и улу</w:t>
      </w:r>
      <w:r>
        <w:rPr>
          <w:rFonts w:ascii="Times New Roman" w:eastAsia="Times New Roman" w:hAnsi="Times New Roman" w:cs="Times New Roman"/>
          <w:sz w:val="24"/>
          <w:szCs w:val="24"/>
          <w:lang w:eastAsia="ru-RU"/>
        </w:rPr>
        <w:t>чшению здоровья обучающихся;</w:t>
      </w:r>
    </w:p>
    <w:p w:rsidR="00F07EB2" w:rsidRPr="00F07EB2" w:rsidRDefault="00F07EB2" w:rsidP="00F07EB2">
      <w:pPr>
        <w:pStyle w:val="ac"/>
        <w:numPr>
          <w:ilvl w:val="2"/>
          <w:numId w:val="31"/>
        </w:numPr>
        <w:spacing w:after="0" w:line="240" w:lineRule="auto"/>
        <w:rPr>
          <w:rFonts w:ascii="Times New Roman" w:eastAsia="Times New Roman" w:hAnsi="Times New Roman" w:cs="Times New Roman"/>
          <w:sz w:val="24"/>
          <w:szCs w:val="24"/>
          <w:lang w:eastAsia="ru-RU"/>
        </w:rPr>
      </w:pPr>
      <w:r w:rsidRPr="00F07EB2">
        <w:rPr>
          <w:rFonts w:ascii="Times New Roman" w:eastAsia="Times New Roman" w:hAnsi="Times New Roman" w:cs="Times New Roman"/>
          <w:sz w:val="24"/>
          <w:szCs w:val="24"/>
          <w:lang w:eastAsia="ru-RU"/>
        </w:rPr>
        <w:t>Организация пед</w:t>
      </w:r>
      <w:r>
        <w:rPr>
          <w:rFonts w:ascii="Times New Roman" w:eastAsia="Times New Roman" w:hAnsi="Times New Roman" w:cs="Times New Roman"/>
          <w:sz w:val="24"/>
          <w:szCs w:val="24"/>
          <w:lang w:eastAsia="ru-RU"/>
        </w:rPr>
        <w:t>все</w:t>
      </w:r>
      <w:r w:rsidRPr="00F07EB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бучей для родителей и педагогов;</w:t>
      </w:r>
    </w:p>
    <w:p w:rsidR="00F07EB2" w:rsidRPr="00F07EB2" w:rsidRDefault="00F07EB2" w:rsidP="00F07EB2">
      <w:pPr>
        <w:pStyle w:val="ac"/>
        <w:numPr>
          <w:ilvl w:val="2"/>
          <w:numId w:val="31"/>
        </w:numPr>
        <w:spacing w:after="0" w:line="240" w:lineRule="auto"/>
        <w:rPr>
          <w:rFonts w:ascii="Times New Roman" w:eastAsia="Times New Roman" w:hAnsi="Times New Roman" w:cs="Times New Roman"/>
          <w:sz w:val="24"/>
          <w:szCs w:val="24"/>
          <w:lang w:eastAsia="ru-RU"/>
        </w:rPr>
      </w:pPr>
      <w:r w:rsidRPr="00F07EB2">
        <w:rPr>
          <w:rFonts w:ascii="Times New Roman" w:eastAsia="Times New Roman" w:hAnsi="Times New Roman" w:cs="Times New Roman"/>
          <w:sz w:val="24"/>
          <w:szCs w:val="24"/>
          <w:lang w:eastAsia="ru-RU"/>
        </w:rPr>
        <w:t xml:space="preserve">Мониторинг и </w:t>
      </w:r>
      <w:proofErr w:type="gramStart"/>
      <w:r w:rsidRPr="00F07EB2">
        <w:rPr>
          <w:rFonts w:ascii="Times New Roman" w:eastAsia="Times New Roman" w:hAnsi="Times New Roman" w:cs="Times New Roman"/>
          <w:sz w:val="24"/>
          <w:szCs w:val="24"/>
          <w:lang w:eastAsia="ru-RU"/>
        </w:rPr>
        <w:t xml:space="preserve">тестирование  </w:t>
      </w:r>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w:t>
      </w:r>
      <w:r w:rsidRPr="00F07EB2">
        <w:rPr>
          <w:rFonts w:ascii="Times New Roman" w:eastAsia="Times New Roman" w:hAnsi="Times New Roman" w:cs="Times New Roman"/>
          <w:sz w:val="24"/>
          <w:szCs w:val="24"/>
          <w:lang w:eastAsia="ru-RU"/>
        </w:rPr>
        <w:t xml:space="preserve"> по учебным направлениям и по профориен</w:t>
      </w:r>
      <w:r>
        <w:rPr>
          <w:rFonts w:ascii="Times New Roman" w:eastAsia="Times New Roman" w:hAnsi="Times New Roman" w:cs="Times New Roman"/>
          <w:sz w:val="24"/>
          <w:szCs w:val="24"/>
          <w:lang w:eastAsia="ru-RU"/>
        </w:rPr>
        <w:t>тации;</w:t>
      </w:r>
    </w:p>
    <w:p w:rsidR="00F07EB2" w:rsidRDefault="00F07EB2" w:rsidP="00F07EB2">
      <w:pPr>
        <w:pStyle w:val="ac"/>
        <w:numPr>
          <w:ilvl w:val="2"/>
          <w:numId w:val="3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советов: с</w:t>
      </w:r>
      <w:r w:rsidRPr="00F07EB2">
        <w:rPr>
          <w:rFonts w:ascii="Times New Roman" w:eastAsia="Times New Roman" w:hAnsi="Times New Roman" w:cs="Times New Roman"/>
          <w:sz w:val="24"/>
          <w:szCs w:val="24"/>
          <w:lang w:eastAsia="ru-RU"/>
        </w:rPr>
        <w:t xml:space="preserve">овет отцов, </w:t>
      </w:r>
      <w:r>
        <w:rPr>
          <w:rFonts w:ascii="Times New Roman" w:eastAsia="Times New Roman" w:hAnsi="Times New Roman" w:cs="Times New Roman"/>
          <w:sz w:val="24"/>
          <w:szCs w:val="24"/>
          <w:lang w:eastAsia="ru-RU"/>
        </w:rPr>
        <w:t>с</w:t>
      </w:r>
      <w:r w:rsidRPr="00F07EB2">
        <w:rPr>
          <w:rFonts w:ascii="Times New Roman" w:eastAsia="Times New Roman" w:hAnsi="Times New Roman" w:cs="Times New Roman"/>
          <w:sz w:val="24"/>
          <w:szCs w:val="24"/>
          <w:lang w:eastAsia="ru-RU"/>
        </w:rPr>
        <w:t xml:space="preserve">овет матерей, </w:t>
      </w:r>
      <w:r>
        <w:rPr>
          <w:rFonts w:ascii="Times New Roman" w:eastAsia="Times New Roman" w:hAnsi="Times New Roman" w:cs="Times New Roman"/>
          <w:sz w:val="24"/>
          <w:szCs w:val="24"/>
          <w:lang w:eastAsia="ru-RU"/>
        </w:rPr>
        <w:t>р</w:t>
      </w:r>
      <w:r w:rsidRPr="00F07EB2">
        <w:rPr>
          <w:rFonts w:ascii="Times New Roman" w:eastAsia="Times New Roman" w:hAnsi="Times New Roman" w:cs="Times New Roman"/>
          <w:sz w:val="24"/>
          <w:szCs w:val="24"/>
          <w:lang w:eastAsia="ru-RU"/>
        </w:rPr>
        <w:t>абота с родкомом «Коркинец»</w:t>
      </w:r>
      <w:r>
        <w:rPr>
          <w:rFonts w:ascii="Times New Roman" w:eastAsia="Times New Roman" w:hAnsi="Times New Roman" w:cs="Times New Roman"/>
          <w:sz w:val="24"/>
          <w:szCs w:val="24"/>
          <w:lang w:eastAsia="ru-RU"/>
        </w:rPr>
        <w:t>;</w:t>
      </w:r>
    </w:p>
    <w:p w:rsidR="00F07EB2" w:rsidRPr="00F07EB2" w:rsidRDefault="00F07EB2" w:rsidP="00F07EB2">
      <w:pPr>
        <w:pStyle w:val="ac"/>
        <w:numPr>
          <w:ilvl w:val="2"/>
          <w:numId w:val="31"/>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В</w:t>
      </w:r>
      <w:r w:rsidRPr="00F07EB2">
        <w:rPr>
          <w:rFonts w:ascii="Times New Roman" w:eastAsia="Times New Roman" w:hAnsi="Times New Roman" w:cs="Times New Roman"/>
          <w:sz w:val="24"/>
          <w:szCs w:val="24"/>
          <w:lang w:eastAsia="ru-RU"/>
        </w:rPr>
        <w:t xml:space="preserve">оспитывать гуманность по отношении сверстникам, создание модели ученика спортсмена. </w:t>
      </w:r>
      <w:r w:rsidRPr="00F07EB2">
        <w:rPr>
          <w:rFonts w:ascii="Times New Roman" w:eastAsia="Times New Roman" w:hAnsi="Times New Roman" w:cs="Times New Roman"/>
          <w:b/>
          <w:sz w:val="28"/>
          <w:szCs w:val="28"/>
          <w:lang w:eastAsia="ru-RU"/>
        </w:rPr>
        <w:t xml:space="preserve"> </w:t>
      </w:r>
    </w:p>
    <w:p w:rsidR="00F07EB2" w:rsidRPr="00F07EB2" w:rsidRDefault="00F07EB2" w:rsidP="00F07EB2">
      <w:pPr>
        <w:spacing w:after="0" w:line="240" w:lineRule="auto"/>
        <w:jc w:val="center"/>
        <w:rPr>
          <w:rFonts w:ascii="Times New Roman" w:eastAsia="Times New Roman" w:hAnsi="Times New Roman" w:cs="Times New Roman"/>
          <w:b/>
          <w:sz w:val="28"/>
          <w:szCs w:val="28"/>
          <w:lang w:eastAsia="ru-RU"/>
        </w:rPr>
      </w:pPr>
    </w:p>
    <w:tbl>
      <w:tblPr>
        <w:tblStyle w:val="a4"/>
        <w:tblW w:w="14033" w:type="dxa"/>
        <w:tblInd w:w="846" w:type="dxa"/>
        <w:tblLook w:val="04A0" w:firstRow="1" w:lastRow="0" w:firstColumn="1" w:lastColumn="0" w:noHBand="0" w:noVBand="1"/>
      </w:tblPr>
      <w:tblGrid>
        <w:gridCol w:w="1276"/>
        <w:gridCol w:w="10631"/>
        <w:gridCol w:w="2126"/>
      </w:tblGrid>
      <w:tr w:rsidR="00C30792" w:rsidTr="00F07EB2">
        <w:tc>
          <w:tcPr>
            <w:tcW w:w="1276" w:type="dxa"/>
          </w:tcPr>
          <w:p w:rsidR="00C30792" w:rsidRPr="00C30792" w:rsidRDefault="001A2BA7" w:rsidP="00FB6613">
            <w:pPr>
              <w:jc w:val="center"/>
              <w:rPr>
                <w:b/>
                <w:bCs/>
                <w:sz w:val="24"/>
                <w:szCs w:val="24"/>
              </w:rPr>
            </w:pPr>
            <w:r>
              <w:rPr>
                <w:bCs/>
                <w:sz w:val="24"/>
                <w:szCs w:val="24"/>
              </w:rPr>
              <w:t xml:space="preserve"> </w:t>
            </w:r>
            <w:r w:rsidR="00C30792" w:rsidRPr="00C30792">
              <w:rPr>
                <w:b/>
                <w:bCs/>
                <w:sz w:val="24"/>
                <w:szCs w:val="24"/>
              </w:rPr>
              <w:t>Сроки</w:t>
            </w:r>
          </w:p>
        </w:tc>
        <w:tc>
          <w:tcPr>
            <w:tcW w:w="10631" w:type="dxa"/>
          </w:tcPr>
          <w:p w:rsidR="00C30792" w:rsidRPr="00C30792" w:rsidRDefault="00C30792" w:rsidP="00FB6613">
            <w:pPr>
              <w:jc w:val="center"/>
              <w:rPr>
                <w:b/>
                <w:bCs/>
                <w:sz w:val="24"/>
                <w:szCs w:val="24"/>
              </w:rPr>
            </w:pPr>
            <w:r w:rsidRPr="00C30792">
              <w:rPr>
                <w:b/>
                <w:bCs/>
                <w:sz w:val="24"/>
                <w:szCs w:val="24"/>
              </w:rPr>
              <w:t xml:space="preserve">Мероприятия </w:t>
            </w:r>
          </w:p>
        </w:tc>
        <w:tc>
          <w:tcPr>
            <w:tcW w:w="2126" w:type="dxa"/>
          </w:tcPr>
          <w:p w:rsidR="00C30792" w:rsidRPr="00C30792" w:rsidRDefault="00C30792" w:rsidP="00FB6613">
            <w:pPr>
              <w:jc w:val="center"/>
              <w:rPr>
                <w:b/>
                <w:bCs/>
                <w:sz w:val="24"/>
                <w:szCs w:val="24"/>
              </w:rPr>
            </w:pPr>
            <w:r w:rsidRPr="00C30792">
              <w:rPr>
                <w:b/>
                <w:bCs/>
                <w:sz w:val="24"/>
                <w:szCs w:val="24"/>
              </w:rPr>
              <w:t xml:space="preserve">Ответственные </w:t>
            </w:r>
          </w:p>
        </w:tc>
      </w:tr>
      <w:tr w:rsidR="00C30792" w:rsidTr="00F07EB2">
        <w:tc>
          <w:tcPr>
            <w:tcW w:w="1276" w:type="dxa"/>
          </w:tcPr>
          <w:p w:rsidR="00C30792" w:rsidRPr="00C30792" w:rsidRDefault="00C30792" w:rsidP="00FB6613">
            <w:pPr>
              <w:jc w:val="center"/>
              <w:rPr>
                <w:b/>
                <w:bCs/>
                <w:sz w:val="24"/>
                <w:szCs w:val="24"/>
              </w:rPr>
            </w:pPr>
          </w:p>
        </w:tc>
        <w:tc>
          <w:tcPr>
            <w:tcW w:w="10631" w:type="dxa"/>
          </w:tcPr>
          <w:p w:rsidR="00C30792" w:rsidRPr="00C30792" w:rsidRDefault="00C30792" w:rsidP="00FB6613">
            <w:pPr>
              <w:jc w:val="center"/>
              <w:rPr>
                <w:b/>
                <w:bCs/>
                <w:sz w:val="24"/>
                <w:szCs w:val="24"/>
              </w:rPr>
            </w:pPr>
            <w:r w:rsidRPr="00C30792">
              <w:rPr>
                <w:b/>
                <w:sz w:val="24"/>
                <w:szCs w:val="24"/>
              </w:rPr>
              <w:t>Работа с учащимися</w:t>
            </w:r>
          </w:p>
        </w:tc>
        <w:tc>
          <w:tcPr>
            <w:tcW w:w="2126" w:type="dxa"/>
          </w:tcPr>
          <w:p w:rsidR="00C30792" w:rsidRPr="00C30792" w:rsidRDefault="00C30792" w:rsidP="00FB6613">
            <w:pPr>
              <w:jc w:val="center"/>
              <w:rPr>
                <w:b/>
                <w:bCs/>
                <w:sz w:val="24"/>
                <w:szCs w:val="24"/>
              </w:rPr>
            </w:pP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Август</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 социальная диагностика;</w:t>
            </w:r>
          </w:p>
          <w:p w:rsidR="00C30792" w:rsidRPr="00C30792" w:rsidRDefault="00C30792" w:rsidP="00C30792">
            <w:pPr>
              <w:jc w:val="both"/>
              <w:rPr>
                <w:sz w:val="24"/>
                <w:szCs w:val="24"/>
              </w:rPr>
            </w:pPr>
            <w:r w:rsidRPr="00C30792">
              <w:rPr>
                <w:sz w:val="24"/>
                <w:szCs w:val="24"/>
              </w:rPr>
              <w:t>-оформление социальных паспортов классов;</w:t>
            </w:r>
          </w:p>
          <w:p w:rsidR="00C30792" w:rsidRPr="00C30792" w:rsidRDefault="00C30792" w:rsidP="00C30792">
            <w:pPr>
              <w:jc w:val="both"/>
              <w:rPr>
                <w:sz w:val="24"/>
                <w:szCs w:val="24"/>
              </w:rPr>
            </w:pPr>
            <w:r w:rsidRPr="00C30792">
              <w:rPr>
                <w:sz w:val="24"/>
                <w:szCs w:val="24"/>
              </w:rPr>
              <w:t>-составление списков (на учете в ПДН, на школьном учете, асоциальные семьи, дети-сироты, дети-инвалиды, на учете в отделе социальной защиты);</w:t>
            </w:r>
          </w:p>
          <w:p w:rsidR="00C30792" w:rsidRPr="00C30792" w:rsidRDefault="00C30792" w:rsidP="00C30792">
            <w:pPr>
              <w:jc w:val="both"/>
              <w:rPr>
                <w:sz w:val="24"/>
                <w:szCs w:val="24"/>
              </w:rPr>
            </w:pPr>
            <w:r w:rsidRPr="00C30792">
              <w:rPr>
                <w:sz w:val="24"/>
                <w:szCs w:val="24"/>
              </w:rPr>
              <w:t>-индивидуальные беседы с учащимися, состоящими на учете в ОДН и КДН;</w:t>
            </w:r>
          </w:p>
          <w:p w:rsidR="00C30792" w:rsidRPr="00C30792" w:rsidRDefault="00C30792" w:rsidP="00C30792">
            <w:pPr>
              <w:jc w:val="both"/>
              <w:rPr>
                <w:sz w:val="24"/>
                <w:szCs w:val="24"/>
              </w:rPr>
            </w:pPr>
            <w:r w:rsidRPr="00C30792">
              <w:rPr>
                <w:sz w:val="24"/>
                <w:szCs w:val="24"/>
              </w:rPr>
              <w:t>-беседы: «Правила поведения в школе», «Культура речи», «Правила хорошего тона» (5-11 кл.)</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 социальный педагог</w:t>
            </w:r>
          </w:p>
          <w:p w:rsidR="00C30792" w:rsidRPr="00C30792" w:rsidRDefault="00C30792" w:rsidP="00C30792">
            <w:pPr>
              <w:rPr>
                <w:sz w:val="24"/>
                <w:szCs w:val="24"/>
              </w:rPr>
            </w:pP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934269" w:rsidRDefault="00C30792" w:rsidP="00C30792">
            <w:pPr>
              <w:rPr>
                <w:sz w:val="24"/>
                <w:szCs w:val="24"/>
              </w:rPr>
            </w:pPr>
            <w:r w:rsidRPr="00934269">
              <w:rPr>
                <w:sz w:val="24"/>
                <w:szCs w:val="24"/>
              </w:rPr>
              <w:t>Сентябрь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-выявление фактов правонарушений учащимися школы, формирование «группы риска»;</w:t>
            </w:r>
          </w:p>
          <w:p w:rsidR="00C30792" w:rsidRPr="00C30792" w:rsidRDefault="00C30792" w:rsidP="00C30792">
            <w:pPr>
              <w:jc w:val="both"/>
              <w:rPr>
                <w:sz w:val="24"/>
                <w:szCs w:val="24"/>
              </w:rPr>
            </w:pPr>
            <w:r w:rsidRPr="00C30792">
              <w:rPr>
                <w:sz w:val="24"/>
                <w:szCs w:val="24"/>
              </w:rPr>
              <w:t>-анкетирование учащихся.</w:t>
            </w:r>
          </w:p>
          <w:p w:rsidR="00C30792" w:rsidRPr="00C30792" w:rsidRDefault="00C30792" w:rsidP="00C30792">
            <w:pPr>
              <w:jc w:val="both"/>
              <w:rPr>
                <w:sz w:val="24"/>
                <w:szCs w:val="24"/>
              </w:rPr>
            </w:pPr>
            <w:r w:rsidRPr="00C30792">
              <w:rPr>
                <w:sz w:val="24"/>
                <w:szCs w:val="24"/>
              </w:rPr>
              <w:t>Выявление способностей и интересов учащихся «группы риска»;</w:t>
            </w:r>
          </w:p>
          <w:p w:rsidR="00C30792" w:rsidRPr="00C30792" w:rsidRDefault="00C30792" w:rsidP="00C30792">
            <w:pPr>
              <w:jc w:val="both"/>
              <w:rPr>
                <w:sz w:val="24"/>
                <w:szCs w:val="24"/>
              </w:rPr>
            </w:pPr>
            <w:r w:rsidRPr="00C30792">
              <w:rPr>
                <w:sz w:val="24"/>
                <w:szCs w:val="24"/>
              </w:rPr>
              <w:t>-вовлечение учащихся «группы риска» в спортивные секции и кружки по интересам;</w:t>
            </w:r>
          </w:p>
          <w:p w:rsidR="00C30792" w:rsidRPr="00C30792" w:rsidRDefault="00C30792" w:rsidP="00C30792">
            <w:pPr>
              <w:jc w:val="both"/>
              <w:rPr>
                <w:sz w:val="24"/>
                <w:szCs w:val="24"/>
              </w:rPr>
            </w:pPr>
            <w:r w:rsidRPr="00C30792">
              <w:rPr>
                <w:sz w:val="24"/>
                <w:szCs w:val="24"/>
              </w:rPr>
              <w:t>-беседа с учащимися 6-7 классов «Правила и обязанности несовершеннолетних»;</w:t>
            </w:r>
          </w:p>
          <w:p w:rsidR="00C30792" w:rsidRPr="00C30792" w:rsidRDefault="00C30792" w:rsidP="00C30792">
            <w:pPr>
              <w:rPr>
                <w:sz w:val="24"/>
                <w:szCs w:val="24"/>
              </w:rPr>
            </w:pPr>
            <w:r w:rsidRPr="00C30792">
              <w:rPr>
                <w:sz w:val="24"/>
                <w:szCs w:val="24"/>
              </w:rPr>
              <w:t>-занятость учащихся «группы риска» на каникулах.</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934269" w:rsidRDefault="00C30792" w:rsidP="00C30792">
            <w:pPr>
              <w:rPr>
                <w:sz w:val="24"/>
                <w:szCs w:val="24"/>
              </w:rPr>
            </w:pPr>
            <w:r w:rsidRPr="00934269">
              <w:rPr>
                <w:sz w:val="24"/>
                <w:szCs w:val="24"/>
              </w:rPr>
              <w:t>Октябрь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-беседы в 5-9 классах «Внешний вид учащегося»;</w:t>
            </w:r>
          </w:p>
          <w:p w:rsidR="00C30792" w:rsidRPr="00C30792" w:rsidRDefault="00C30792" w:rsidP="00C30792">
            <w:pPr>
              <w:jc w:val="both"/>
              <w:rPr>
                <w:sz w:val="24"/>
                <w:szCs w:val="24"/>
              </w:rPr>
            </w:pPr>
            <w:r w:rsidRPr="00C30792">
              <w:rPr>
                <w:sz w:val="24"/>
                <w:szCs w:val="24"/>
              </w:rPr>
              <w:t>-проведение акции антирекламы табакокурения (анкетирование учащихся 7-11-х классов);</w:t>
            </w:r>
          </w:p>
          <w:p w:rsidR="00C30792" w:rsidRPr="00C30792" w:rsidRDefault="00C30792" w:rsidP="00C30792">
            <w:pPr>
              <w:jc w:val="both"/>
              <w:rPr>
                <w:sz w:val="24"/>
                <w:szCs w:val="24"/>
              </w:rPr>
            </w:pPr>
            <w:r w:rsidRPr="00C30792">
              <w:rPr>
                <w:sz w:val="24"/>
                <w:szCs w:val="24"/>
              </w:rPr>
              <w:lastRenderedPageBreak/>
              <w:t>-профилактическая программа «Соревнование классов, свободных от курения»;</w:t>
            </w:r>
          </w:p>
          <w:p w:rsidR="00C30792" w:rsidRPr="00C30792" w:rsidRDefault="00C30792" w:rsidP="00C30792">
            <w:pPr>
              <w:rPr>
                <w:sz w:val="24"/>
                <w:szCs w:val="24"/>
              </w:rPr>
            </w:pPr>
            <w:r w:rsidRPr="00C30792">
              <w:rPr>
                <w:sz w:val="24"/>
                <w:szCs w:val="24"/>
              </w:rPr>
              <w:t>-окружная акция «Чем же закончится завтра? Тебе выбирать!» приуроченная к Международному Дню борьбы со СПИДом</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lastRenderedPageBreak/>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934269" w:rsidRDefault="00C30792" w:rsidP="00C30792">
            <w:pPr>
              <w:rPr>
                <w:sz w:val="24"/>
                <w:szCs w:val="24"/>
              </w:rPr>
            </w:pPr>
            <w:r w:rsidRPr="00934269">
              <w:rPr>
                <w:sz w:val="24"/>
                <w:szCs w:val="24"/>
              </w:rPr>
              <w:lastRenderedPageBreak/>
              <w:t>Ноябрь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-организация участия детей, находящихся на учете в ПДН и школе, в мероприятиях, посвященных Новому году;</w:t>
            </w:r>
          </w:p>
          <w:p w:rsidR="00C30792" w:rsidRPr="00C30792" w:rsidRDefault="00C30792" w:rsidP="00C30792">
            <w:pPr>
              <w:jc w:val="both"/>
              <w:rPr>
                <w:sz w:val="24"/>
                <w:szCs w:val="24"/>
              </w:rPr>
            </w:pPr>
            <w:r w:rsidRPr="00C30792">
              <w:rPr>
                <w:sz w:val="24"/>
                <w:szCs w:val="24"/>
              </w:rPr>
              <w:t>-обобщение материалов социального обследования учащихся за 1-ое полугодие;</w:t>
            </w:r>
          </w:p>
          <w:p w:rsidR="00C30792" w:rsidRPr="00C30792" w:rsidRDefault="00C30792" w:rsidP="00C30792">
            <w:pPr>
              <w:rPr>
                <w:sz w:val="24"/>
                <w:szCs w:val="24"/>
              </w:rPr>
            </w:pPr>
            <w:r w:rsidRPr="00C30792">
              <w:rPr>
                <w:sz w:val="24"/>
                <w:szCs w:val="24"/>
              </w:rPr>
              <w:t>Занятость учащихся «группы риска» на каникулах.</w:t>
            </w:r>
          </w:p>
        </w:tc>
        <w:tc>
          <w:tcPr>
            <w:tcW w:w="2126" w:type="dxa"/>
            <w:tcBorders>
              <w:top w:val="single" w:sz="4" w:space="0" w:color="000000"/>
              <w:left w:val="single" w:sz="4" w:space="0" w:color="auto"/>
              <w:bottom w:val="single" w:sz="4" w:space="0" w:color="000000"/>
              <w:right w:val="single" w:sz="4" w:space="0" w:color="000000"/>
            </w:tcBorders>
          </w:tcPr>
          <w:p w:rsidR="00C30792" w:rsidRPr="00934269" w:rsidRDefault="00C30792" w:rsidP="00C30792">
            <w:pPr>
              <w:rPr>
                <w:sz w:val="24"/>
                <w:szCs w:val="24"/>
              </w:rPr>
            </w:pPr>
            <w:r w:rsidRPr="00934269">
              <w:rPr>
                <w:sz w:val="24"/>
                <w:szCs w:val="24"/>
              </w:rPr>
              <w:t>Монастырев Н.Н. классные руководители</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934269" w:rsidRDefault="00C30792" w:rsidP="00C30792">
            <w:pPr>
              <w:rPr>
                <w:sz w:val="24"/>
                <w:szCs w:val="24"/>
              </w:rPr>
            </w:pPr>
            <w:r w:rsidRPr="00934269">
              <w:rPr>
                <w:sz w:val="24"/>
                <w:szCs w:val="24"/>
              </w:rPr>
              <w:t>Декабрь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-викторина для учащихся 5-6 классов «Знаешь ли ты правила поведения?»;</w:t>
            </w:r>
          </w:p>
          <w:p w:rsidR="00C30792" w:rsidRPr="00C30792" w:rsidRDefault="00C30792" w:rsidP="00C30792">
            <w:pPr>
              <w:jc w:val="both"/>
              <w:rPr>
                <w:sz w:val="24"/>
                <w:szCs w:val="24"/>
              </w:rPr>
            </w:pPr>
            <w:r w:rsidRPr="00C30792">
              <w:rPr>
                <w:sz w:val="24"/>
                <w:szCs w:val="24"/>
              </w:rPr>
              <w:t>-индивидуальная работа с учащимися «группы риска»;</w:t>
            </w:r>
          </w:p>
          <w:p w:rsidR="00C30792" w:rsidRPr="00C30792" w:rsidRDefault="00C30792" w:rsidP="00C30792">
            <w:pPr>
              <w:rPr>
                <w:sz w:val="24"/>
                <w:szCs w:val="24"/>
              </w:rPr>
            </w:pPr>
            <w:r w:rsidRPr="00C30792">
              <w:rPr>
                <w:sz w:val="24"/>
                <w:szCs w:val="24"/>
              </w:rPr>
              <w:t>-подведение итогов зимнего отдыха учащихся «группы риска».</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934269" w:rsidRDefault="00C30792" w:rsidP="00C30792">
            <w:pPr>
              <w:rPr>
                <w:sz w:val="24"/>
                <w:szCs w:val="24"/>
              </w:rPr>
            </w:pPr>
            <w:r w:rsidRPr="00934269">
              <w:rPr>
                <w:sz w:val="24"/>
                <w:szCs w:val="24"/>
              </w:rPr>
              <w:t>Январь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-тренинг жизненных навыков: «Курение: мифы и реальность» (7-9 классы);</w:t>
            </w:r>
          </w:p>
          <w:p w:rsidR="00C30792" w:rsidRPr="00C30792" w:rsidRDefault="00C30792" w:rsidP="00C30792">
            <w:pPr>
              <w:jc w:val="both"/>
              <w:rPr>
                <w:sz w:val="24"/>
                <w:szCs w:val="24"/>
              </w:rPr>
            </w:pPr>
            <w:r w:rsidRPr="00C30792">
              <w:rPr>
                <w:sz w:val="24"/>
                <w:szCs w:val="24"/>
              </w:rPr>
              <w:t>-беседы в 7-8 классах «Взаимоотношения со сверстниками, родителями, учителями. Способы решения проблем»;</w:t>
            </w:r>
          </w:p>
          <w:p w:rsidR="00C30792" w:rsidRPr="00C30792" w:rsidRDefault="00C30792" w:rsidP="00C30792">
            <w:pPr>
              <w:rPr>
                <w:sz w:val="24"/>
                <w:szCs w:val="24"/>
              </w:rPr>
            </w:pPr>
            <w:r w:rsidRPr="00C30792">
              <w:rPr>
                <w:sz w:val="24"/>
                <w:szCs w:val="24"/>
              </w:rPr>
              <w:t>-беседы в 9-х классах «Биржа труда – ярмарка профессий».</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934269" w:rsidRDefault="00C30792" w:rsidP="00C30792">
            <w:pPr>
              <w:rPr>
                <w:sz w:val="24"/>
                <w:szCs w:val="24"/>
              </w:rPr>
            </w:pPr>
            <w:r w:rsidRPr="00934269">
              <w:rPr>
                <w:sz w:val="24"/>
                <w:szCs w:val="24"/>
              </w:rPr>
              <w:t>Февраль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-беседа с девочками 8-9 классов для выявления уровня знаний в области санитарии и гигиены;</w:t>
            </w:r>
          </w:p>
          <w:p w:rsidR="00C30792" w:rsidRPr="00C30792" w:rsidRDefault="00C30792" w:rsidP="00C30792">
            <w:pPr>
              <w:jc w:val="both"/>
              <w:rPr>
                <w:sz w:val="24"/>
                <w:szCs w:val="24"/>
              </w:rPr>
            </w:pPr>
            <w:r w:rsidRPr="00C30792">
              <w:rPr>
                <w:sz w:val="24"/>
                <w:szCs w:val="24"/>
              </w:rPr>
              <w:t>-индивидуальная работа с учащимися «группы риска»;</w:t>
            </w:r>
          </w:p>
          <w:p w:rsidR="00C30792" w:rsidRPr="00C30792" w:rsidRDefault="00C30792" w:rsidP="00C30792">
            <w:pPr>
              <w:rPr>
                <w:sz w:val="24"/>
                <w:szCs w:val="24"/>
              </w:rPr>
            </w:pPr>
            <w:r w:rsidRPr="00C30792">
              <w:rPr>
                <w:sz w:val="24"/>
                <w:szCs w:val="24"/>
              </w:rPr>
              <w:t>-занятость учащихся «группы риска» на каникулах».</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934269" w:rsidRDefault="00C30792" w:rsidP="00C30792">
            <w:pPr>
              <w:rPr>
                <w:sz w:val="24"/>
                <w:szCs w:val="24"/>
              </w:rPr>
            </w:pPr>
            <w:r w:rsidRPr="00934269">
              <w:rPr>
                <w:sz w:val="24"/>
                <w:szCs w:val="24"/>
              </w:rPr>
              <w:t>Март</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-беседы в 9-10 классах «Правила и свободы граждан». Знакомство с Декларацией прав ребенка и другими документами ООН;</w:t>
            </w:r>
          </w:p>
          <w:p w:rsidR="00C30792" w:rsidRPr="00C30792" w:rsidRDefault="00C30792" w:rsidP="00C30792">
            <w:pPr>
              <w:jc w:val="both"/>
              <w:rPr>
                <w:sz w:val="24"/>
                <w:szCs w:val="24"/>
              </w:rPr>
            </w:pPr>
            <w:r w:rsidRPr="00C30792">
              <w:rPr>
                <w:sz w:val="24"/>
                <w:szCs w:val="24"/>
              </w:rPr>
              <w:t>-классные часы в 5 классах «Добрые плоды послушания».</w:t>
            </w:r>
          </w:p>
          <w:p w:rsidR="00C30792" w:rsidRPr="00C30792" w:rsidRDefault="00C30792" w:rsidP="00C30792">
            <w:pPr>
              <w:rPr>
                <w:sz w:val="24"/>
                <w:szCs w:val="24"/>
              </w:rPr>
            </w:pPr>
            <w:r w:rsidRPr="00C30792">
              <w:rPr>
                <w:sz w:val="24"/>
                <w:szCs w:val="24"/>
              </w:rPr>
              <w:t>-тренинг «Пивной алкоголизм: мифы и реальность» для учащихся 10-11 классов.</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934269" w:rsidRDefault="00C30792" w:rsidP="00C30792">
            <w:pPr>
              <w:rPr>
                <w:sz w:val="24"/>
                <w:szCs w:val="24"/>
              </w:rPr>
            </w:pPr>
            <w:r w:rsidRPr="00934269">
              <w:rPr>
                <w:sz w:val="24"/>
                <w:szCs w:val="24"/>
              </w:rPr>
              <w:t>Апрель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-организация летней занятости детей, состоящих на внутришкольном учете и на учете в ОДН;</w:t>
            </w:r>
          </w:p>
          <w:p w:rsidR="00C30792" w:rsidRPr="00C30792" w:rsidRDefault="00C30792" w:rsidP="00C30792">
            <w:pPr>
              <w:jc w:val="both"/>
              <w:rPr>
                <w:sz w:val="24"/>
                <w:szCs w:val="24"/>
              </w:rPr>
            </w:pPr>
            <w:r w:rsidRPr="00C30792">
              <w:rPr>
                <w:sz w:val="24"/>
                <w:szCs w:val="24"/>
              </w:rPr>
              <w:t>-контроль за посещаемостью уроков учащимися, состоящими на учете;</w:t>
            </w:r>
          </w:p>
          <w:p w:rsidR="00C30792" w:rsidRPr="00C30792" w:rsidRDefault="00C30792" w:rsidP="00C30792">
            <w:pPr>
              <w:rPr>
                <w:sz w:val="24"/>
                <w:szCs w:val="24"/>
              </w:rPr>
            </w:pPr>
            <w:r w:rsidRPr="00C30792">
              <w:rPr>
                <w:sz w:val="24"/>
                <w:szCs w:val="24"/>
              </w:rPr>
              <w:t>-организация участия детей группы риска в мероприятиях, посвященных 9 Мая.</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p>
        </w:tc>
        <w:tc>
          <w:tcPr>
            <w:tcW w:w="10631" w:type="dxa"/>
            <w:tcBorders>
              <w:top w:val="single" w:sz="4" w:space="0" w:color="000000"/>
              <w:left w:val="single" w:sz="4" w:space="0" w:color="000000"/>
              <w:bottom w:val="single" w:sz="4" w:space="0" w:color="000000"/>
              <w:right w:val="single" w:sz="4" w:space="0" w:color="auto"/>
            </w:tcBorders>
          </w:tcPr>
          <w:p w:rsidR="00C30792" w:rsidRPr="00C30792" w:rsidRDefault="00C30792" w:rsidP="00616D07">
            <w:pPr>
              <w:jc w:val="center"/>
              <w:rPr>
                <w:sz w:val="24"/>
                <w:szCs w:val="24"/>
              </w:rPr>
            </w:pPr>
            <w:r w:rsidRPr="00C30792">
              <w:rPr>
                <w:b/>
                <w:sz w:val="24"/>
                <w:szCs w:val="24"/>
              </w:rPr>
              <w:t>Работа с родителями</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Сентябрь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-индивидуальная работа с родителями из асоциальных семей;</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Октябрь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 xml:space="preserve">-посещение </w:t>
            </w:r>
            <w:proofErr w:type="gramStart"/>
            <w:r w:rsidRPr="00C30792">
              <w:rPr>
                <w:sz w:val="24"/>
                <w:szCs w:val="24"/>
              </w:rPr>
              <w:t>семей</w:t>
            </w:r>
            <w:proofErr w:type="gramEnd"/>
            <w:r w:rsidRPr="00C30792">
              <w:rPr>
                <w:sz w:val="24"/>
                <w:szCs w:val="24"/>
              </w:rPr>
              <w:t xml:space="preserve"> состоящих на школьном учете, семей детей-сирот;</w:t>
            </w:r>
          </w:p>
          <w:p w:rsidR="00C30792" w:rsidRPr="00C30792" w:rsidRDefault="00C30792" w:rsidP="00C30792">
            <w:pPr>
              <w:rPr>
                <w:sz w:val="24"/>
                <w:szCs w:val="24"/>
              </w:rPr>
            </w:pPr>
            <w:r w:rsidRPr="00C30792">
              <w:rPr>
                <w:sz w:val="24"/>
                <w:szCs w:val="24"/>
              </w:rPr>
              <w:t>-оформление актов жилищно-бытовых условий учащихся.</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Ноябрь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-индивидуальная работа с родителями из асоциальных семей (консультации, выход в семьи).</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Декабрь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jc w:val="both"/>
              <w:rPr>
                <w:sz w:val="24"/>
                <w:szCs w:val="24"/>
              </w:rPr>
            </w:pPr>
            <w:r w:rsidRPr="00C30792">
              <w:rPr>
                <w:sz w:val="24"/>
                <w:szCs w:val="24"/>
              </w:rPr>
              <w:t>-собеседование с родителями о летнем отдыхе детей «группы риска»;</w:t>
            </w:r>
          </w:p>
          <w:p w:rsidR="00C30792" w:rsidRPr="00C30792" w:rsidRDefault="00C30792" w:rsidP="00C30792">
            <w:pPr>
              <w:rPr>
                <w:sz w:val="24"/>
                <w:szCs w:val="24"/>
              </w:rPr>
            </w:pPr>
            <w:r w:rsidRPr="00C30792">
              <w:rPr>
                <w:sz w:val="24"/>
                <w:szCs w:val="24"/>
              </w:rPr>
              <w:t>-индивидуальная работа с родителями детей по выбору учебного профиля.</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Январь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 xml:space="preserve">-составление списка семей, находящихся на учете в отделе социальной защиты, </w:t>
            </w:r>
            <w:proofErr w:type="gramStart"/>
            <w:r w:rsidRPr="00C30792">
              <w:rPr>
                <w:sz w:val="24"/>
                <w:szCs w:val="24"/>
              </w:rPr>
              <w:t>для обеспечении</w:t>
            </w:r>
            <w:proofErr w:type="gramEnd"/>
            <w:r w:rsidRPr="00C30792">
              <w:rPr>
                <w:sz w:val="24"/>
                <w:szCs w:val="24"/>
              </w:rPr>
              <w:t xml:space="preserve"> детей из таких семей бесплатным питанием;</w:t>
            </w:r>
          </w:p>
          <w:p w:rsidR="00C30792" w:rsidRPr="00C30792" w:rsidRDefault="00C30792" w:rsidP="00C30792">
            <w:pPr>
              <w:rPr>
                <w:sz w:val="24"/>
                <w:szCs w:val="24"/>
              </w:rPr>
            </w:pPr>
            <w:r w:rsidRPr="00C30792">
              <w:rPr>
                <w:sz w:val="24"/>
                <w:szCs w:val="24"/>
              </w:rPr>
              <w:t>-выявление и постановка на школьный учет неблагополучных семей;</w:t>
            </w:r>
          </w:p>
          <w:p w:rsidR="00C30792" w:rsidRPr="00C30792" w:rsidRDefault="00C30792" w:rsidP="00C30792">
            <w:pPr>
              <w:rPr>
                <w:sz w:val="24"/>
                <w:szCs w:val="24"/>
              </w:rPr>
            </w:pPr>
            <w:r w:rsidRPr="00C30792">
              <w:rPr>
                <w:sz w:val="24"/>
                <w:szCs w:val="24"/>
              </w:rPr>
              <w:lastRenderedPageBreak/>
              <w:t>-индивидуальные беседы с родителями учащихся, находящихся на учете в ОДН и на внутришкольном учете.</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lastRenderedPageBreak/>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lastRenderedPageBreak/>
              <w:t>Февраль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-посещение на дому учащихся, находящихся на учете в ОДН, беседы с родителями;</w:t>
            </w:r>
          </w:p>
          <w:p w:rsidR="00C30792" w:rsidRPr="00C30792" w:rsidRDefault="00C30792" w:rsidP="00C30792">
            <w:pPr>
              <w:rPr>
                <w:sz w:val="24"/>
                <w:szCs w:val="24"/>
              </w:rPr>
            </w:pPr>
            <w:r w:rsidRPr="00C30792">
              <w:rPr>
                <w:sz w:val="24"/>
                <w:szCs w:val="24"/>
              </w:rPr>
              <w:t>-индивидуальная работа с родителями по теме «Значение мотивационных характеристик личности учащегося при выборе учебного профиля».</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Март</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-организация консультаций детям и их родителям по социальным, правовым и психологическим вопросам.</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Апрель</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-встреча с родителями на родительских собраниях «Ответственность родителе за своих детей во внеурочное время».</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Май</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-родительские собрания в 7-8 классах «Воспитание детей и профилактика вредных привычек».</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616D07">
            <w:pPr>
              <w:jc w:val="center"/>
              <w:rPr>
                <w:b/>
                <w:sz w:val="24"/>
                <w:szCs w:val="24"/>
              </w:rPr>
            </w:pPr>
            <w:r w:rsidRPr="00C30792">
              <w:rPr>
                <w:b/>
                <w:sz w:val="24"/>
                <w:szCs w:val="24"/>
              </w:rPr>
              <w:t>Работа с педагогами</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В течение года</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-работа с методическими рекомендациями по профилактике наркомании. Обеспечение классных руководителей методическими разработками по данной проблеме;</w:t>
            </w:r>
          </w:p>
          <w:p w:rsidR="00C30792" w:rsidRPr="00C30792" w:rsidRDefault="00C30792" w:rsidP="00C30792">
            <w:pPr>
              <w:rPr>
                <w:sz w:val="24"/>
                <w:szCs w:val="24"/>
              </w:rPr>
            </w:pPr>
            <w:r w:rsidRPr="00C30792">
              <w:rPr>
                <w:sz w:val="24"/>
                <w:szCs w:val="24"/>
              </w:rPr>
              <w:t>-совещание классных руководителей 1-</w:t>
            </w:r>
            <w:proofErr w:type="gramStart"/>
            <w:r w:rsidRPr="00C30792">
              <w:rPr>
                <w:sz w:val="24"/>
                <w:szCs w:val="24"/>
              </w:rPr>
              <w:t>10  классов</w:t>
            </w:r>
            <w:proofErr w:type="gramEnd"/>
            <w:r w:rsidRPr="00C30792">
              <w:rPr>
                <w:sz w:val="24"/>
                <w:szCs w:val="24"/>
              </w:rPr>
              <w:t xml:space="preserve"> «Проблемы дисциплины. Недопустимость прогулов».</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В течение года</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-консультации социального педагога и психолога «Взаимоотношения учитель-ученик» (создание ситуации успеха как профилактика психосоматических заболеваний).</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В течение года</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-участие в работе семинара классных руководителей «Диагностика девиантного поведения подростков».</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r w:rsidR="00C30792" w:rsidRPr="00934269" w:rsidTr="00F07EB2">
        <w:tc>
          <w:tcPr>
            <w:tcW w:w="1276"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В течение года</w:t>
            </w:r>
          </w:p>
        </w:tc>
        <w:tc>
          <w:tcPr>
            <w:tcW w:w="10631" w:type="dxa"/>
            <w:tcBorders>
              <w:top w:val="single" w:sz="4" w:space="0" w:color="000000"/>
              <w:left w:val="single" w:sz="4" w:space="0" w:color="auto"/>
              <w:bottom w:val="single" w:sz="4" w:space="0" w:color="000000"/>
              <w:right w:val="single" w:sz="4" w:space="0" w:color="auto"/>
            </w:tcBorders>
          </w:tcPr>
          <w:p w:rsidR="00C30792" w:rsidRPr="00C30792" w:rsidRDefault="00C30792" w:rsidP="00C30792">
            <w:pPr>
              <w:rPr>
                <w:sz w:val="24"/>
                <w:szCs w:val="24"/>
              </w:rPr>
            </w:pPr>
            <w:r w:rsidRPr="00C30792">
              <w:rPr>
                <w:sz w:val="24"/>
                <w:szCs w:val="24"/>
              </w:rPr>
              <w:t>- Заседания ПСПКа;</w:t>
            </w:r>
          </w:p>
          <w:p w:rsidR="00C30792" w:rsidRPr="00C30792" w:rsidRDefault="00C30792" w:rsidP="00C30792">
            <w:pPr>
              <w:rPr>
                <w:sz w:val="24"/>
                <w:szCs w:val="24"/>
              </w:rPr>
            </w:pPr>
            <w:r w:rsidRPr="00C30792">
              <w:rPr>
                <w:sz w:val="24"/>
                <w:szCs w:val="24"/>
              </w:rPr>
              <w:t>-заседания  Совета по профилактике.</w:t>
            </w:r>
          </w:p>
        </w:tc>
        <w:tc>
          <w:tcPr>
            <w:tcW w:w="2126" w:type="dxa"/>
            <w:tcBorders>
              <w:top w:val="single" w:sz="4" w:space="0" w:color="000000"/>
              <w:left w:val="single" w:sz="4" w:space="0" w:color="auto"/>
              <w:bottom w:val="single" w:sz="4" w:space="0" w:color="000000"/>
              <w:right w:val="single" w:sz="4" w:space="0" w:color="000000"/>
            </w:tcBorders>
          </w:tcPr>
          <w:p w:rsidR="00C30792" w:rsidRPr="00C30792" w:rsidRDefault="00C30792" w:rsidP="00C30792">
            <w:pPr>
              <w:rPr>
                <w:sz w:val="24"/>
                <w:szCs w:val="24"/>
              </w:rPr>
            </w:pPr>
            <w:r w:rsidRPr="00C30792">
              <w:rPr>
                <w:sz w:val="24"/>
                <w:szCs w:val="24"/>
              </w:rPr>
              <w:t>Монастырев Н.Н.</w:t>
            </w:r>
          </w:p>
          <w:p w:rsidR="00C30792" w:rsidRPr="00C30792" w:rsidRDefault="00C30792" w:rsidP="00C30792">
            <w:pPr>
              <w:rPr>
                <w:sz w:val="24"/>
                <w:szCs w:val="24"/>
              </w:rPr>
            </w:pPr>
            <w:r w:rsidRPr="00C30792">
              <w:rPr>
                <w:sz w:val="24"/>
                <w:szCs w:val="24"/>
              </w:rPr>
              <w:t>Педагог-психолог</w:t>
            </w:r>
          </w:p>
        </w:tc>
      </w:tr>
    </w:tbl>
    <w:p w:rsidR="00C30792" w:rsidRPr="00934269" w:rsidRDefault="00C30792" w:rsidP="00C30792">
      <w:pPr>
        <w:spacing w:after="0" w:line="240" w:lineRule="auto"/>
        <w:jc w:val="center"/>
        <w:rPr>
          <w:rFonts w:ascii="Times New Roman" w:eastAsia="Times New Roman" w:hAnsi="Times New Roman" w:cs="Times New Roman"/>
          <w:b/>
          <w:bCs/>
          <w:lang w:eastAsia="ru-RU"/>
        </w:rPr>
      </w:pPr>
    </w:p>
    <w:p w:rsidR="00C30792" w:rsidRDefault="00C30792" w:rsidP="00C30792">
      <w:pPr>
        <w:spacing w:after="0" w:line="240" w:lineRule="auto"/>
        <w:jc w:val="center"/>
        <w:rPr>
          <w:rFonts w:ascii="Times New Roman" w:eastAsia="Times New Roman" w:hAnsi="Times New Roman" w:cs="Times New Roman"/>
          <w:b/>
          <w:bCs/>
          <w:lang w:eastAsia="ru-RU"/>
        </w:rPr>
      </w:pPr>
    </w:p>
    <w:p w:rsidR="00616D07" w:rsidRDefault="001D223A" w:rsidP="00616D07">
      <w:pPr>
        <w:spacing w:after="0" w:line="240" w:lineRule="auto"/>
        <w:jc w:val="center"/>
        <w:rPr>
          <w:rFonts w:ascii="Times New Roman" w:eastAsia="Times New Roman" w:hAnsi="Times New Roman" w:cs="Times New Roman"/>
          <w:b/>
          <w:bCs/>
          <w:sz w:val="24"/>
          <w:szCs w:val="24"/>
          <w:lang w:eastAsia="ru-RU"/>
        </w:rPr>
      </w:pPr>
      <w:r w:rsidRPr="001D223A">
        <w:rPr>
          <w:rFonts w:ascii="Times New Roman" w:eastAsia="Times New Roman" w:hAnsi="Times New Roman" w:cs="Times New Roman"/>
          <w:b/>
          <w:bCs/>
          <w:sz w:val="24"/>
          <w:szCs w:val="24"/>
          <w:lang w:eastAsia="ru-RU"/>
        </w:rPr>
        <w:t>7.</w:t>
      </w:r>
      <w:r w:rsidR="00C30792">
        <w:rPr>
          <w:rFonts w:ascii="Times New Roman" w:eastAsia="Times New Roman" w:hAnsi="Times New Roman" w:cs="Times New Roman"/>
          <w:b/>
          <w:bCs/>
          <w:sz w:val="24"/>
          <w:szCs w:val="24"/>
          <w:lang w:eastAsia="ru-RU"/>
        </w:rPr>
        <w:t>3</w:t>
      </w:r>
      <w:r w:rsidRPr="001D223A">
        <w:rPr>
          <w:rFonts w:ascii="Times New Roman" w:eastAsia="Times New Roman" w:hAnsi="Times New Roman" w:cs="Times New Roman"/>
          <w:b/>
          <w:bCs/>
          <w:sz w:val="24"/>
          <w:szCs w:val="24"/>
          <w:lang w:eastAsia="ru-RU"/>
        </w:rPr>
        <w:t>. П</w:t>
      </w:r>
      <w:r>
        <w:rPr>
          <w:rFonts w:ascii="Times New Roman" w:eastAsia="Times New Roman" w:hAnsi="Times New Roman" w:cs="Times New Roman"/>
          <w:b/>
          <w:bCs/>
          <w:sz w:val="24"/>
          <w:szCs w:val="24"/>
          <w:lang w:eastAsia="ru-RU"/>
        </w:rPr>
        <w:t xml:space="preserve">ЛАН  </w:t>
      </w:r>
      <w:r w:rsidRPr="001D223A">
        <w:rPr>
          <w:rFonts w:ascii="Times New Roman" w:eastAsia="Times New Roman" w:hAnsi="Times New Roman" w:cs="Times New Roman"/>
          <w:b/>
          <w:bCs/>
          <w:sz w:val="24"/>
          <w:szCs w:val="24"/>
          <w:lang w:eastAsia="ru-RU"/>
        </w:rPr>
        <w:t xml:space="preserve"> </w:t>
      </w:r>
      <w:r w:rsidR="00616D07">
        <w:rPr>
          <w:rFonts w:ascii="Times New Roman" w:eastAsia="Times New Roman" w:hAnsi="Times New Roman" w:cs="Times New Roman"/>
          <w:b/>
          <w:bCs/>
          <w:sz w:val="24"/>
          <w:szCs w:val="24"/>
          <w:lang w:eastAsia="ru-RU"/>
        </w:rPr>
        <w:t>РАБОТЫ ПО СОЦИАЛЬНОЙ ЗАЩИТЕ УЧАЩИХСЯ.</w:t>
      </w:r>
    </w:p>
    <w:p w:rsidR="00616D07" w:rsidRDefault="00616D07" w:rsidP="00616D07">
      <w:pPr>
        <w:spacing w:after="0" w:line="240" w:lineRule="auto"/>
        <w:jc w:val="center"/>
        <w:rPr>
          <w:rFonts w:ascii="Times New Roman" w:eastAsia="Times New Roman" w:hAnsi="Times New Roman" w:cs="Times New Roman"/>
          <w:b/>
          <w:bCs/>
          <w:sz w:val="24"/>
          <w:szCs w:val="24"/>
          <w:lang w:eastAsia="ru-RU"/>
        </w:rPr>
      </w:pPr>
    </w:p>
    <w:p w:rsidR="00616D07" w:rsidRDefault="00616D07" w:rsidP="00616D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 РАБОТЫ С РОДИТЕЛЯМИ. П</w:t>
      </w:r>
      <w:r w:rsidR="006B2CEF">
        <w:rPr>
          <w:rFonts w:ascii="Times New Roman" w:eastAsia="Times New Roman" w:hAnsi="Times New Roman" w:cs="Times New Roman"/>
          <w:b/>
          <w:bCs/>
          <w:sz w:val="24"/>
          <w:szCs w:val="24"/>
          <w:lang w:eastAsia="ru-RU"/>
        </w:rPr>
        <w:t>Л</w:t>
      </w:r>
      <w:r>
        <w:rPr>
          <w:rFonts w:ascii="Times New Roman" w:eastAsia="Times New Roman" w:hAnsi="Times New Roman" w:cs="Times New Roman"/>
          <w:b/>
          <w:bCs/>
          <w:sz w:val="24"/>
          <w:szCs w:val="24"/>
          <w:lang w:eastAsia="ru-RU"/>
        </w:rPr>
        <w:t>АН РАБОТЫ ПСПК</w:t>
      </w:r>
    </w:p>
    <w:p w:rsidR="00E522A9" w:rsidRDefault="00E522A9" w:rsidP="00F742A9">
      <w:pPr>
        <w:spacing w:after="0" w:line="240" w:lineRule="auto"/>
        <w:jc w:val="center"/>
        <w:rPr>
          <w:rFonts w:ascii="Times New Roman" w:eastAsia="Times New Roman" w:hAnsi="Times New Roman" w:cs="Times New Roman"/>
          <w:b/>
          <w:bCs/>
          <w:lang w:eastAsia="ru-RU"/>
        </w:rPr>
      </w:pPr>
    </w:p>
    <w:tbl>
      <w:tblPr>
        <w:tblStyle w:val="a4"/>
        <w:tblW w:w="14033" w:type="dxa"/>
        <w:tblInd w:w="846" w:type="dxa"/>
        <w:tblLook w:val="04A0" w:firstRow="1" w:lastRow="0" w:firstColumn="1" w:lastColumn="0" w:noHBand="0" w:noVBand="1"/>
      </w:tblPr>
      <w:tblGrid>
        <w:gridCol w:w="1178"/>
        <w:gridCol w:w="10729"/>
        <w:gridCol w:w="2126"/>
      </w:tblGrid>
      <w:tr w:rsidR="00934269" w:rsidTr="00C30792">
        <w:tc>
          <w:tcPr>
            <w:tcW w:w="1178" w:type="dxa"/>
          </w:tcPr>
          <w:p w:rsidR="00934269" w:rsidRPr="00616D07" w:rsidRDefault="00934269" w:rsidP="00F742A9">
            <w:pPr>
              <w:jc w:val="center"/>
              <w:rPr>
                <w:b/>
                <w:bCs/>
                <w:sz w:val="24"/>
                <w:szCs w:val="24"/>
              </w:rPr>
            </w:pPr>
            <w:r w:rsidRPr="00616D07">
              <w:rPr>
                <w:b/>
                <w:bCs/>
                <w:sz w:val="24"/>
                <w:szCs w:val="24"/>
              </w:rPr>
              <w:t>Сроки</w:t>
            </w:r>
          </w:p>
        </w:tc>
        <w:tc>
          <w:tcPr>
            <w:tcW w:w="10729" w:type="dxa"/>
          </w:tcPr>
          <w:p w:rsidR="00934269" w:rsidRPr="00616D07" w:rsidRDefault="00934269" w:rsidP="00F742A9">
            <w:pPr>
              <w:jc w:val="center"/>
              <w:rPr>
                <w:b/>
                <w:bCs/>
                <w:sz w:val="24"/>
                <w:szCs w:val="24"/>
              </w:rPr>
            </w:pPr>
            <w:r w:rsidRPr="00616D07">
              <w:rPr>
                <w:b/>
                <w:bCs/>
                <w:sz w:val="24"/>
                <w:szCs w:val="24"/>
              </w:rPr>
              <w:t xml:space="preserve">Мероприятия </w:t>
            </w:r>
          </w:p>
        </w:tc>
        <w:tc>
          <w:tcPr>
            <w:tcW w:w="2126" w:type="dxa"/>
          </w:tcPr>
          <w:p w:rsidR="00934269" w:rsidRPr="00616D07" w:rsidRDefault="00934269" w:rsidP="00F742A9">
            <w:pPr>
              <w:jc w:val="center"/>
              <w:rPr>
                <w:b/>
                <w:bCs/>
                <w:sz w:val="24"/>
                <w:szCs w:val="24"/>
              </w:rPr>
            </w:pPr>
            <w:r w:rsidRPr="00616D07">
              <w:rPr>
                <w:b/>
                <w:bCs/>
                <w:sz w:val="24"/>
                <w:szCs w:val="24"/>
              </w:rPr>
              <w:t xml:space="preserve">Ответственные </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616D07" w:rsidRDefault="00934269" w:rsidP="00934269">
            <w:pPr>
              <w:rPr>
                <w:sz w:val="24"/>
                <w:szCs w:val="24"/>
              </w:rPr>
            </w:pPr>
            <w:r w:rsidRPr="00616D07">
              <w:rPr>
                <w:sz w:val="24"/>
                <w:szCs w:val="24"/>
              </w:rPr>
              <w:t>Август</w:t>
            </w:r>
          </w:p>
        </w:tc>
        <w:tc>
          <w:tcPr>
            <w:tcW w:w="10729" w:type="dxa"/>
            <w:tcBorders>
              <w:top w:val="single" w:sz="4" w:space="0" w:color="000000"/>
              <w:left w:val="single" w:sz="4" w:space="0" w:color="auto"/>
              <w:bottom w:val="single" w:sz="4" w:space="0" w:color="000000"/>
              <w:right w:val="single" w:sz="4" w:space="0" w:color="auto"/>
            </w:tcBorders>
          </w:tcPr>
          <w:p w:rsidR="001D223A" w:rsidRPr="00616D07" w:rsidRDefault="001D223A" w:rsidP="00934269">
            <w:pPr>
              <w:jc w:val="both"/>
              <w:rPr>
                <w:sz w:val="24"/>
                <w:szCs w:val="24"/>
              </w:rPr>
            </w:pPr>
            <w:r w:rsidRPr="00616D07">
              <w:rPr>
                <w:sz w:val="24"/>
                <w:szCs w:val="24"/>
              </w:rPr>
              <w:t xml:space="preserve">Утверждение плана работы социального </w:t>
            </w:r>
            <w:proofErr w:type="gramStart"/>
            <w:r w:rsidRPr="00616D07">
              <w:rPr>
                <w:sz w:val="24"/>
                <w:szCs w:val="24"/>
              </w:rPr>
              <w:t>педагога  на</w:t>
            </w:r>
            <w:proofErr w:type="gramEnd"/>
            <w:r w:rsidRPr="00616D07">
              <w:rPr>
                <w:sz w:val="24"/>
                <w:szCs w:val="24"/>
              </w:rPr>
              <w:t xml:space="preserve"> 2020-2021 учебный год </w:t>
            </w:r>
          </w:p>
          <w:p w:rsidR="00934269" w:rsidRPr="00616D07" w:rsidRDefault="00934269" w:rsidP="00934269">
            <w:pPr>
              <w:jc w:val="both"/>
              <w:rPr>
                <w:sz w:val="24"/>
                <w:szCs w:val="24"/>
              </w:rPr>
            </w:pPr>
            <w:r w:rsidRPr="00616D07">
              <w:rPr>
                <w:sz w:val="24"/>
                <w:szCs w:val="24"/>
              </w:rPr>
              <w:t>Утверждение состава ПСПК на 20</w:t>
            </w:r>
            <w:r w:rsidR="001D223A" w:rsidRPr="00616D07">
              <w:rPr>
                <w:sz w:val="24"/>
                <w:szCs w:val="24"/>
              </w:rPr>
              <w:t>20</w:t>
            </w:r>
            <w:r w:rsidRPr="00616D07">
              <w:rPr>
                <w:sz w:val="24"/>
                <w:szCs w:val="24"/>
              </w:rPr>
              <w:t>-20</w:t>
            </w:r>
            <w:r w:rsidR="001D223A" w:rsidRPr="00616D07">
              <w:rPr>
                <w:sz w:val="24"/>
                <w:szCs w:val="24"/>
              </w:rPr>
              <w:t>21</w:t>
            </w:r>
            <w:r w:rsidRPr="00616D07">
              <w:rPr>
                <w:sz w:val="24"/>
                <w:szCs w:val="24"/>
              </w:rPr>
              <w:t xml:space="preserve"> учебный год</w:t>
            </w:r>
          </w:p>
          <w:p w:rsidR="00934269" w:rsidRPr="00616D07" w:rsidRDefault="00934269" w:rsidP="00934269">
            <w:pPr>
              <w:jc w:val="both"/>
              <w:rPr>
                <w:sz w:val="24"/>
                <w:szCs w:val="24"/>
              </w:rPr>
            </w:pPr>
            <w:r w:rsidRPr="00616D07">
              <w:rPr>
                <w:sz w:val="24"/>
                <w:szCs w:val="24"/>
              </w:rPr>
              <w:t>Изучение сведений об учащихся, подготовка документации для классных руководителей.</w:t>
            </w:r>
          </w:p>
          <w:p w:rsidR="00934269" w:rsidRPr="00616D07" w:rsidRDefault="00934269" w:rsidP="00934269">
            <w:pPr>
              <w:jc w:val="both"/>
              <w:rPr>
                <w:sz w:val="24"/>
                <w:szCs w:val="24"/>
              </w:rPr>
            </w:pPr>
            <w:r w:rsidRPr="00616D07">
              <w:rPr>
                <w:sz w:val="24"/>
                <w:szCs w:val="24"/>
              </w:rPr>
              <w:t>Определение учащихся « группы риска»</w:t>
            </w:r>
          </w:p>
        </w:tc>
        <w:tc>
          <w:tcPr>
            <w:tcW w:w="2126" w:type="dxa"/>
            <w:tcBorders>
              <w:top w:val="single" w:sz="4" w:space="0" w:color="000000"/>
              <w:left w:val="single" w:sz="4" w:space="0" w:color="auto"/>
              <w:bottom w:val="single" w:sz="4" w:space="0" w:color="000000"/>
              <w:right w:val="single" w:sz="4" w:space="0" w:color="000000"/>
            </w:tcBorders>
          </w:tcPr>
          <w:p w:rsidR="00934269" w:rsidRPr="00616D07" w:rsidRDefault="00934269" w:rsidP="00934269">
            <w:pPr>
              <w:rPr>
                <w:sz w:val="24"/>
                <w:szCs w:val="24"/>
              </w:rPr>
            </w:pPr>
            <w:r w:rsidRPr="00616D07">
              <w:rPr>
                <w:sz w:val="24"/>
                <w:szCs w:val="24"/>
              </w:rPr>
              <w:t xml:space="preserve">Решетникова Т.Н. </w:t>
            </w:r>
          </w:p>
          <w:p w:rsidR="00934269" w:rsidRPr="00616D07" w:rsidRDefault="00934269" w:rsidP="00934269">
            <w:pPr>
              <w:rPr>
                <w:sz w:val="24"/>
                <w:szCs w:val="24"/>
              </w:rPr>
            </w:pPr>
            <w:r w:rsidRPr="00616D07">
              <w:rPr>
                <w:sz w:val="24"/>
                <w:szCs w:val="24"/>
              </w:rPr>
              <w:t>Монастырев Н.Н.</w:t>
            </w:r>
          </w:p>
          <w:p w:rsidR="00934269" w:rsidRPr="00616D07" w:rsidRDefault="00934269" w:rsidP="00934269">
            <w:pPr>
              <w:rPr>
                <w:sz w:val="24"/>
                <w:szCs w:val="24"/>
              </w:rPr>
            </w:pPr>
            <w:r w:rsidRPr="00616D07">
              <w:rPr>
                <w:sz w:val="24"/>
                <w:szCs w:val="24"/>
              </w:rPr>
              <w:t>Педагог-психолог.</w:t>
            </w:r>
          </w:p>
          <w:p w:rsidR="00934269" w:rsidRPr="00616D07" w:rsidRDefault="00934269" w:rsidP="001D223A">
            <w:pPr>
              <w:rPr>
                <w:sz w:val="24"/>
                <w:szCs w:val="24"/>
              </w:rPr>
            </w:pPr>
            <w:r w:rsidRPr="00616D07">
              <w:rPr>
                <w:sz w:val="24"/>
                <w:szCs w:val="24"/>
              </w:rPr>
              <w:t>Классные рук</w:t>
            </w:r>
            <w:r w:rsidR="001D223A" w:rsidRPr="00616D07">
              <w:rPr>
                <w:sz w:val="24"/>
                <w:szCs w:val="24"/>
              </w:rPr>
              <w:t>.</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616D07" w:rsidRDefault="00934269" w:rsidP="00934269">
            <w:pPr>
              <w:rPr>
                <w:sz w:val="24"/>
                <w:szCs w:val="24"/>
              </w:rPr>
            </w:pPr>
            <w:r w:rsidRPr="00616D07">
              <w:rPr>
                <w:sz w:val="24"/>
                <w:szCs w:val="24"/>
              </w:rPr>
              <w:t>Сентябрь</w:t>
            </w:r>
          </w:p>
        </w:tc>
        <w:tc>
          <w:tcPr>
            <w:tcW w:w="10729" w:type="dxa"/>
            <w:tcBorders>
              <w:top w:val="single" w:sz="4" w:space="0" w:color="000000"/>
              <w:left w:val="single" w:sz="4" w:space="0" w:color="auto"/>
              <w:bottom w:val="single" w:sz="4" w:space="0" w:color="000000"/>
              <w:right w:val="single" w:sz="4" w:space="0" w:color="auto"/>
            </w:tcBorders>
          </w:tcPr>
          <w:p w:rsidR="00934269" w:rsidRPr="00616D07" w:rsidRDefault="00934269" w:rsidP="00934269">
            <w:pPr>
              <w:jc w:val="both"/>
              <w:rPr>
                <w:sz w:val="24"/>
                <w:szCs w:val="24"/>
              </w:rPr>
            </w:pPr>
            <w:r w:rsidRPr="00616D07">
              <w:rPr>
                <w:sz w:val="24"/>
                <w:szCs w:val="24"/>
              </w:rPr>
              <w:t>Адаптация к школьному обучению учащихся    1, 5, 10 -ых классов.</w:t>
            </w:r>
          </w:p>
          <w:p w:rsidR="00934269" w:rsidRPr="00616D07" w:rsidRDefault="00934269" w:rsidP="00934269">
            <w:pPr>
              <w:jc w:val="both"/>
              <w:rPr>
                <w:sz w:val="24"/>
                <w:szCs w:val="24"/>
              </w:rPr>
            </w:pPr>
            <w:r w:rsidRPr="00616D07">
              <w:rPr>
                <w:sz w:val="24"/>
                <w:szCs w:val="24"/>
              </w:rPr>
              <w:t xml:space="preserve">Сбор сведений об учащихся, находящихся в особо социально опасном положении. </w:t>
            </w:r>
          </w:p>
          <w:p w:rsidR="00934269" w:rsidRPr="00616D07" w:rsidRDefault="00934269" w:rsidP="00934269">
            <w:pPr>
              <w:jc w:val="both"/>
              <w:rPr>
                <w:sz w:val="24"/>
                <w:szCs w:val="24"/>
              </w:rPr>
            </w:pPr>
            <w:r w:rsidRPr="00616D07">
              <w:rPr>
                <w:sz w:val="24"/>
                <w:szCs w:val="24"/>
              </w:rPr>
              <w:lastRenderedPageBreak/>
              <w:t>Корректировка списков учащихся и сбор сведений о вновь поступивших детях, требующих особого контроля.</w:t>
            </w:r>
          </w:p>
          <w:p w:rsidR="00934269" w:rsidRPr="00616D07" w:rsidRDefault="00934269" w:rsidP="00934269">
            <w:pPr>
              <w:jc w:val="both"/>
              <w:rPr>
                <w:sz w:val="24"/>
                <w:szCs w:val="24"/>
              </w:rPr>
            </w:pPr>
            <w:r w:rsidRPr="00616D07">
              <w:rPr>
                <w:sz w:val="24"/>
                <w:szCs w:val="24"/>
              </w:rPr>
              <w:t>Подготовка и составление плана совместной работы школы,  ПНД и общественности по профилактике правонарушений.</w:t>
            </w:r>
          </w:p>
        </w:tc>
        <w:tc>
          <w:tcPr>
            <w:tcW w:w="2126" w:type="dxa"/>
            <w:tcBorders>
              <w:top w:val="single" w:sz="4" w:space="0" w:color="000000"/>
              <w:left w:val="single" w:sz="4" w:space="0" w:color="auto"/>
              <w:bottom w:val="single" w:sz="4" w:space="0" w:color="000000"/>
              <w:right w:val="single" w:sz="4" w:space="0" w:color="000000"/>
            </w:tcBorders>
          </w:tcPr>
          <w:p w:rsidR="00934269" w:rsidRPr="00616D07" w:rsidRDefault="00934269" w:rsidP="00934269">
            <w:pPr>
              <w:rPr>
                <w:sz w:val="24"/>
                <w:szCs w:val="24"/>
              </w:rPr>
            </w:pPr>
            <w:r w:rsidRPr="00616D07">
              <w:rPr>
                <w:sz w:val="24"/>
                <w:szCs w:val="24"/>
              </w:rPr>
              <w:lastRenderedPageBreak/>
              <w:t xml:space="preserve">Решетникова Т.Н. </w:t>
            </w:r>
          </w:p>
          <w:p w:rsidR="00934269" w:rsidRPr="00616D07" w:rsidRDefault="00934269" w:rsidP="00934269">
            <w:pPr>
              <w:rPr>
                <w:sz w:val="24"/>
                <w:szCs w:val="24"/>
              </w:rPr>
            </w:pPr>
            <w:r w:rsidRPr="00616D07">
              <w:rPr>
                <w:sz w:val="24"/>
                <w:szCs w:val="24"/>
              </w:rPr>
              <w:t>Монастырев Н.Н.</w:t>
            </w:r>
          </w:p>
          <w:p w:rsidR="00934269" w:rsidRPr="00616D07" w:rsidRDefault="00934269" w:rsidP="00934269">
            <w:pPr>
              <w:rPr>
                <w:sz w:val="24"/>
                <w:szCs w:val="24"/>
              </w:rPr>
            </w:pPr>
            <w:r w:rsidRPr="00616D07">
              <w:rPr>
                <w:sz w:val="24"/>
                <w:szCs w:val="24"/>
              </w:rPr>
              <w:t>Педагог-психолог.</w:t>
            </w:r>
          </w:p>
          <w:p w:rsidR="00934269" w:rsidRPr="00616D07" w:rsidRDefault="00934269" w:rsidP="00934269">
            <w:pPr>
              <w:rPr>
                <w:sz w:val="24"/>
                <w:szCs w:val="24"/>
              </w:rPr>
            </w:pPr>
            <w:r w:rsidRPr="00616D07">
              <w:rPr>
                <w:sz w:val="24"/>
                <w:szCs w:val="24"/>
              </w:rPr>
              <w:lastRenderedPageBreak/>
              <w:t>Классные руководители</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rPr>
                <w:sz w:val="24"/>
                <w:szCs w:val="24"/>
              </w:rPr>
            </w:pPr>
            <w:r w:rsidRPr="00934269">
              <w:rPr>
                <w:sz w:val="24"/>
                <w:szCs w:val="24"/>
              </w:rPr>
              <w:lastRenderedPageBreak/>
              <w:t>Октябрь</w:t>
            </w:r>
          </w:p>
        </w:tc>
        <w:tc>
          <w:tcPr>
            <w:tcW w:w="10729"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jc w:val="both"/>
              <w:rPr>
                <w:sz w:val="24"/>
                <w:szCs w:val="24"/>
              </w:rPr>
            </w:pPr>
            <w:r w:rsidRPr="00934269">
              <w:rPr>
                <w:sz w:val="24"/>
                <w:szCs w:val="24"/>
              </w:rPr>
              <w:t>Изучение личных дел учащихся 1-4 классов</w:t>
            </w:r>
          </w:p>
          <w:p w:rsidR="00934269" w:rsidRPr="00934269" w:rsidRDefault="00934269" w:rsidP="00934269">
            <w:pPr>
              <w:jc w:val="both"/>
              <w:rPr>
                <w:sz w:val="24"/>
                <w:szCs w:val="24"/>
              </w:rPr>
            </w:pPr>
            <w:r w:rsidRPr="00934269">
              <w:rPr>
                <w:sz w:val="24"/>
                <w:szCs w:val="24"/>
              </w:rPr>
              <w:t xml:space="preserve">Организация просветительской </w:t>
            </w:r>
            <w:proofErr w:type="gramStart"/>
            <w:r w:rsidRPr="00934269">
              <w:rPr>
                <w:sz w:val="24"/>
                <w:szCs w:val="24"/>
              </w:rPr>
              <w:t>работы  классных</w:t>
            </w:r>
            <w:proofErr w:type="gramEnd"/>
            <w:r w:rsidRPr="00934269">
              <w:rPr>
                <w:sz w:val="24"/>
                <w:szCs w:val="24"/>
              </w:rPr>
              <w:t xml:space="preserve"> руководителей, учащихся и родителей с целью профилактики правонарушений.</w:t>
            </w:r>
          </w:p>
          <w:p w:rsidR="00934269" w:rsidRPr="00934269" w:rsidRDefault="00934269" w:rsidP="00934269">
            <w:pPr>
              <w:jc w:val="both"/>
              <w:rPr>
                <w:sz w:val="24"/>
                <w:szCs w:val="24"/>
              </w:rPr>
            </w:pPr>
            <w:r w:rsidRPr="00934269">
              <w:rPr>
                <w:sz w:val="24"/>
                <w:szCs w:val="24"/>
              </w:rPr>
              <w:t>Проверка домашних условий учащихся из неполных семей, опекаемых семей.</w:t>
            </w:r>
          </w:p>
          <w:p w:rsidR="00934269" w:rsidRPr="00934269" w:rsidRDefault="00934269" w:rsidP="00934269">
            <w:pPr>
              <w:jc w:val="both"/>
              <w:rPr>
                <w:sz w:val="24"/>
                <w:szCs w:val="24"/>
              </w:rPr>
            </w:pPr>
            <w:r w:rsidRPr="00934269">
              <w:rPr>
                <w:sz w:val="24"/>
                <w:szCs w:val="24"/>
              </w:rPr>
              <w:t>Оказание помощи в организации школьной жизни и досуга « трудных» детей и «группы риска».</w:t>
            </w:r>
          </w:p>
        </w:tc>
        <w:tc>
          <w:tcPr>
            <w:tcW w:w="2126" w:type="dxa"/>
            <w:tcBorders>
              <w:top w:val="single" w:sz="4" w:space="0" w:color="000000"/>
              <w:left w:val="single" w:sz="4" w:space="0" w:color="auto"/>
              <w:bottom w:val="single" w:sz="4" w:space="0" w:color="000000"/>
              <w:right w:val="single" w:sz="4" w:space="0" w:color="000000"/>
            </w:tcBorders>
          </w:tcPr>
          <w:p w:rsidR="00934269" w:rsidRPr="00934269" w:rsidRDefault="00934269" w:rsidP="00934269">
            <w:pPr>
              <w:rPr>
                <w:sz w:val="24"/>
                <w:szCs w:val="24"/>
              </w:rPr>
            </w:pPr>
            <w:r w:rsidRPr="00934269">
              <w:rPr>
                <w:sz w:val="24"/>
                <w:szCs w:val="24"/>
              </w:rPr>
              <w:t xml:space="preserve">Решетникова Т.Н. </w:t>
            </w:r>
          </w:p>
          <w:p w:rsidR="00934269" w:rsidRPr="00934269" w:rsidRDefault="00934269" w:rsidP="00934269">
            <w:pPr>
              <w:rPr>
                <w:sz w:val="24"/>
                <w:szCs w:val="24"/>
              </w:rPr>
            </w:pPr>
            <w:r w:rsidRPr="00934269">
              <w:rPr>
                <w:sz w:val="24"/>
                <w:szCs w:val="24"/>
              </w:rPr>
              <w:t>Монастырев Н.Н.</w:t>
            </w:r>
          </w:p>
          <w:p w:rsidR="00934269" w:rsidRPr="00934269" w:rsidRDefault="00934269" w:rsidP="00934269">
            <w:pPr>
              <w:rPr>
                <w:sz w:val="24"/>
                <w:szCs w:val="24"/>
              </w:rPr>
            </w:pPr>
            <w:r w:rsidRPr="00934269">
              <w:rPr>
                <w:sz w:val="24"/>
                <w:szCs w:val="24"/>
              </w:rPr>
              <w:t>Педагог-психолог.</w:t>
            </w:r>
          </w:p>
          <w:p w:rsidR="00934269" w:rsidRPr="00934269" w:rsidRDefault="00934269" w:rsidP="00934269">
            <w:pPr>
              <w:rPr>
                <w:sz w:val="24"/>
                <w:szCs w:val="24"/>
              </w:rPr>
            </w:pPr>
            <w:r w:rsidRPr="00934269">
              <w:rPr>
                <w:sz w:val="24"/>
                <w:szCs w:val="24"/>
              </w:rPr>
              <w:t>Классные руководители</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rPr>
                <w:sz w:val="24"/>
                <w:szCs w:val="24"/>
              </w:rPr>
            </w:pPr>
            <w:r w:rsidRPr="00934269">
              <w:rPr>
                <w:sz w:val="24"/>
                <w:szCs w:val="24"/>
              </w:rPr>
              <w:t>Ноябрь</w:t>
            </w:r>
          </w:p>
        </w:tc>
        <w:tc>
          <w:tcPr>
            <w:tcW w:w="10729"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jc w:val="both"/>
              <w:rPr>
                <w:sz w:val="24"/>
                <w:szCs w:val="24"/>
              </w:rPr>
            </w:pPr>
            <w:r w:rsidRPr="00934269">
              <w:rPr>
                <w:sz w:val="24"/>
                <w:szCs w:val="24"/>
              </w:rPr>
              <w:t>Изучение причин школьной не</w:t>
            </w:r>
            <w:r w:rsidR="001D223A">
              <w:rPr>
                <w:sz w:val="24"/>
                <w:szCs w:val="24"/>
              </w:rPr>
              <w:t xml:space="preserve"> </w:t>
            </w:r>
            <w:r w:rsidRPr="00934269">
              <w:rPr>
                <w:sz w:val="24"/>
                <w:szCs w:val="24"/>
              </w:rPr>
              <w:t xml:space="preserve">успешности учащихся </w:t>
            </w:r>
            <w:r w:rsidR="001D223A">
              <w:rPr>
                <w:sz w:val="24"/>
                <w:szCs w:val="24"/>
              </w:rPr>
              <w:t xml:space="preserve">5-6 </w:t>
            </w:r>
            <w:r w:rsidRPr="00934269">
              <w:rPr>
                <w:sz w:val="24"/>
                <w:szCs w:val="24"/>
              </w:rPr>
              <w:t>классов.</w:t>
            </w:r>
          </w:p>
          <w:p w:rsidR="00934269" w:rsidRPr="00934269" w:rsidRDefault="00934269" w:rsidP="00934269">
            <w:pPr>
              <w:jc w:val="both"/>
              <w:rPr>
                <w:sz w:val="24"/>
                <w:szCs w:val="24"/>
              </w:rPr>
            </w:pPr>
            <w:r w:rsidRPr="00934269">
              <w:rPr>
                <w:sz w:val="24"/>
                <w:szCs w:val="24"/>
              </w:rPr>
              <w:t>Проведение консультаций для родителей из семей «группы риска»</w:t>
            </w:r>
          </w:p>
          <w:p w:rsidR="00934269" w:rsidRPr="00934269" w:rsidRDefault="00934269" w:rsidP="00934269">
            <w:pPr>
              <w:jc w:val="both"/>
              <w:rPr>
                <w:sz w:val="24"/>
                <w:szCs w:val="24"/>
              </w:rPr>
            </w:pPr>
            <w:r w:rsidRPr="00934269">
              <w:rPr>
                <w:sz w:val="24"/>
                <w:szCs w:val="24"/>
              </w:rPr>
              <w:t xml:space="preserve">Контроль за посещаемостью занятий и успеваемостью учащихся из </w:t>
            </w:r>
            <w:proofErr w:type="gramStart"/>
            <w:r w:rsidRPr="00934269">
              <w:rPr>
                <w:sz w:val="24"/>
                <w:szCs w:val="24"/>
              </w:rPr>
              <w:t>семей  «</w:t>
            </w:r>
            <w:proofErr w:type="gramEnd"/>
            <w:r w:rsidRPr="00934269">
              <w:rPr>
                <w:sz w:val="24"/>
                <w:szCs w:val="24"/>
              </w:rPr>
              <w:t xml:space="preserve"> группы риска».</w:t>
            </w:r>
          </w:p>
          <w:p w:rsidR="00934269" w:rsidRPr="00934269" w:rsidRDefault="00934269" w:rsidP="00934269">
            <w:pPr>
              <w:jc w:val="both"/>
              <w:rPr>
                <w:sz w:val="24"/>
                <w:szCs w:val="24"/>
              </w:rPr>
            </w:pPr>
            <w:r w:rsidRPr="00934269">
              <w:rPr>
                <w:sz w:val="24"/>
                <w:szCs w:val="24"/>
              </w:rPr>
              <w:t>Проведение беседы «Организация досуга в каникулярное время»</w:t>
            </w:r>
          </w:p>
        </w:tc>
        <w:tc>
          <w:tcPr>
            <w:tcW w:w="2126" w:type="dxa"/>
            <w:tcBorders>
              <w:top w:val="single" w:sz="4" w:space="0" w:color="000000"/>
              <w:left w:val="single" w:sz="4" w:space="0" w:color="auto"/>
              <w:bottom w:val="single" w:sz="4" w:space="0" w:color="000000"/>
              <w:right w:val="single" w:sz="4" w:space="0" w:color="000000"/>
            </w:tcBorders>
          </w:tcPr>
          <w:p w:rsidR="00934269" w:rsidRPr="00934269" w:rsidRDefault="00934269" w:rsidP="00934269">
            <w:pPr>
              <w:rPr>
                <w:sz w:val="24"/>
                <w:szCs w:val="24"/>
              </w:rPr>
            </w:pPr>
            <w:r w:rsidRPr="00934269">
              <w:rPr>
                <w:sz w:val="24"/>
                <w:szCs w:val="24"/>
              </w:rPr>
              <w:t>Монастырев Н.Н. классные руководители</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rPr>
                <w:sz w:val="24"/>
                <w:szCs w:val="24"/>
              </w:rPr>
            </w:pPr>
            <w:r w:rsidRPr="00934269">
              <w:rPr>
                <w:sz w:val="24"/>
                <w:szCs w:val="24"/>
              </w:rPr>
              <w:t>Декабрь</w:t>
            </w:r>
          </w:p>
        </w:tc>
        <w:tc>
          <w:tcPr>
            <w:tcW w:w="10729"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jc w:val="both"/>
              <w:rPr>
                <w:sz w:val="24"/>
                <w:szCs w:val="24"/>
              </w:rPr>
            </w:pPr>
            <w:r w:rsidRPr="00934269">
              <w:rPr>
                <w:sz w:val="24"/>
                <w:szCs w:val="24"/>
              </w:rPr>
              <w:t>Изучение личных дел учащихся 5-8-ых классов.</w:t>
            </w:r>
          </w:p>
          <w:p w:rsidR="001D223A" w:rsidRDefault="00934269" w:rsidP="00934269">
            <w:pPr>
              <w:jc w:val="both"/>
              <w:rPr>
                <w:sz w:val="24"/>
                <w:szCs w:val="24"/>
              </w:rPr>
            </w:pPr>
            <w:r w:rsidRPr="00934269">
              <w:rPr>
                <w:sz w:val="24"/>
                <w:szCs w:val="24"/>
              </w:rPr>
              <w:t xml:space="preserve">Проведение лекции: «Скажем- нет вредным привычкам». </w:t>
            </w:r>
          </w:p>
          <w:p w:rsidR="00934269" w:rsidRPr="00934269" w:rsidRDefault="00934269" w:rsidP="00934269">
            <w:pPr>
              <w:jc w:val="both"/>
              <w:rPr>
                <w:sz w:val="24"/>
                <w:szCs w:val="24"/>
              </w:rPr>
            </w:pPr>
            <w:r w:rsidRPr="00934269">
              <w:rPr>
                <w:sz w:val="24"/>
                <w:szCs w:val="24"/>
              </w:rPr>
              <w:t>Контроль за организацией зимней школы.</w:t>
            </w:r>
          </w:p>
          <w:p w:rsidR="00934269" w:rsidRPr="00934269" w:rsidRDefault="00934269" w:rsidP="00934269">
            <w:pPr>
              <w:jc w:val="both"/>
              <w:rPr>
                <w:sz w:val="24"/>
                <w:szCs w:val="24"/>
              </w:rPr>
            </w:pPr>
            <w:r w:rsidRPr="00934269">
              <w:rPr>
                <w:sz w:val="24"/>
                <w:szCs w:val="24"/>
              </w:rPr>
              <w:t>Проведение консультации школьным психологом на тему: «Я контролирую свои действия».</w:t>
            </w:r>
          </w:p>
        </w:tc>
        <w:tc>
          <w:tcPr>
            <w:tcW w:w="2126" w:type="dxa"/>
            <w:tcBorders>
              <w:top w:val="single" w:sz="4" w:space="0" w:color="000000"/>
              <w:left w:val="single" w:sz="4" w:space="0" w:color="auto"/>
              <w:bottom w:val="single" w:sz="4" w:space="0" w:color="000000"/>
              <w:right w:val="single" w:sz="4" w:space="0" w:color="000000"/>
            </w:tcBorders>
          </w:tcPr>
          <w:p w:rsidR="00934269" w:rsidRPr="00934269" w:rsidRDefault="00934269" w:rsidP="00934269">
            <w:pPr>
              <w:rPr>
                <w:sz w:val="24"/>
                <w:szCs w:val="24"/>
              </w:rPr>
            </w:pPr>
            <w:r w:rsidRPr="00934269">
              <w:rPr>
                <w:sz w:val="24"/>
                <w:szCs w:val="24"/>
              </w:rPr>
              <w:t>Решетникова Т.Н.</w:t>
            </w:r>
          </w:p>
          <w:p w:rsidR="00934269" w:rsidRPr="00934269" w:rsidRDefault="00934269" w:rsidP="00934269">
            <w:pPr>
              <w:rPr>
                <w:sz w:val="24"/>
                <w:szCs w:val="24"/>
              </w:rPr>
            </w:pPr>
            <w:r w:rsidRPr="00934269">
              <w:rPr>
                <w:sz w:val="24"/>
                <w:szCs w:val="24"/>
              </w:rPr>
              <w:t>Давыдова Н.К.</w:t>
            </w:r>
          </w:p>
          <w:p w:rsidR="00934269" w:rsidRPr="00934269" w:rsidRDefault="00934269" w:rsidP="00934269">
            <w:pPr>
              <w:rPr>
                <w:sz w:val="24"/>
                <w:szCs w:val="24"/>
              </w:rPr>
            </w:pPr>
            <w:r w:rsidRPr="00934269">
              <w:rPr>
                <w:sz w:val="24"/>
                <w:szCs w:val="24"/>
              </w:rPr>
              <w:t>Классные руководители</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rPr>
                <w:sz w:val="24"/>
                <w:szCs w:val="24"/>
              </w:rPr>
            </w:pPr>
            <w:r w:rsidRPr="00934269">
              <w:rPr>
                <w:sz w:val="24"/>
                <w:szCs w:val="24"/>
              </w:rPr>
              <w:t>Январь</w:t>
            </w:r>
          </w:p>
        </w:tc>
        <w:tc>
          <w:tcPr>
            <w:tcW w:w="10729"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jc w:val="both"/>
              <w:rPr>
                <w:sz w:val="24"/>
                <w:szCs w:val="24"/>
              </w:rPr>
            </w:pPr>
            <w:r w:rsidRPr="00934269">
              <w:rPr>
                <w:sz w:val="24"/>
                <w:szCs w:val="24"/>
              </w:rPr>
              <w:t>Изучение причин школьной не</w:t>
            </w:r>
            <w:r w:rsidR="001D223A">
              <w:rPr>
                <w:sz w:val="24"/>
                <w:szCs w:val="24"/>
              </w:rPr>
              <w:t xml:space="preserve"> </w:t>
            </w:r>
            <w:r w:rsidRPr="00934269">
              <w:rPr>
                <w:sz w:val="24"/>
                <w:szCs w:val="24"/>
              </w:rPr>
              <w:t xml:space="preserve">успешности учащихся </w:t>
            </w:r>
            <w:r w:rsidR="001D223A">
              <w:rPr>
                <w:sz w:val="24"/>
                <w:szCs w:val="24"/>
              </w:rPr>
              <w:t>7</w:t>
            </w:r>
            <w:r w:rsidRPr="00934269">
              <w:rPr>
                <w:sz w:val="24"/>
                <w:szCs w:val="24"/>
              </w:rPr>
              <w:t>-8-ых классов.</w:t>
            </w:r>
          </w:p>
          <w:p w:rsidR="00934269" w:rsidRPr="00934269" w:rsidRDefault="00934269" w:rsidP="00934269">
            <w:pPr>
              <w:jc w:val="both"/>
              <w:rPr>
                <w:sz w:val="24"/>
                <w:szCs w:val="24"/>
              </w:rPr>
            </w:pPr>
            <w:r w:rsidRPr="00934269">
              <w:rPr>
                <w:sz w:val="24"/>
                <w:szCs w:val="24"/>
              </w:rPr>
              <w:t xml:space="preserve">Мониторинг родителей по теме «Воспитание в </w:t>
            </w:r>
            <w:proofErr w:type="gramStart"/>
            <w:r w:rsidRPr="00934269">
              <w:rPr>
                <w:sz w:val="24"/>
                <w:szCs w:val="24"/>
              </w:rPr>
              <w:t xml:space="preserve">семье»   </w:t>
            </w:r>
            <w:proofErr w:type="gramEnd"/>
            <w:r w:rsidRPr="00934269">
              <w:rPr>
                <w:sz w:val="24"/>
                <w:szCs w:val="24"/>
              </w:rPr>
              <w:t xml:space="preserve"> (5-9кл.).</w:t>
            </w:r>
          </w:p>
          <w:p w:rsidR="00934269" w:rsidRPr="00934269" w:rsidRDefault="00934269" w:rsidP="00934269">
            <w:pPr>
              <w:jc w:val="both"/>
              <w:rPr>
                <w:sz w:val="24"/>
                <w:szCs w:val="24"/>
              </w:rPr>
            </w:pPr>
            <w:r w:rsidRPr="00934269">
              <w:rPr>
                <w:sz w:val="24"/>
                <w:szCs w:val="24"/>
              </w:rPr>
              <w:t>Проведение сотрудниками ПДН беседы для учащихся по профилактике правонарушений.</w:t>
            </w:r>
          </w:p>
          <w:p w:rsidR="00934269" w:rsidRPr="00934269" w:rsidRDefault="00934269" w:rsidP="00934269">
            <w:pPr>
              <w:jc w:val="both"/>
              <w:rPr>
                <w:sz w:val="24"/>
                <w:szCs w:val="24"/>
              </w:rPr>
            </w:pPr>
            <w:r w:rsidRPr="00934269">
              <w:rPr>
                <w:sz w:val="24"/>
                <w:szCs w:val="24"/>
              </w:rPr>
              <w:t>Привлечение учащихся к созданию стенных газет на тему:  «Здоровый образ жизни».</w:t>
            </w:r>
          </w:p>
        </w:tc>
        <w:tc>
          <w:tcPr>
            <w:tcW w:w="2126" w:type="dxa"/>
            <w:tcBorders>
              <w:top w:val="single" w:sz="4" w:space="0" w:color="000000"/>
              <w:left w:val="single" w:sz="4" w:space="0" w:color="auto"/>
              <w:bottom w:val="single" w:sz="4" w:space="0" w:color="000000"/>
              <w:right w:val="single" w:sz="4" w:space="0" w:color="000000"/>
            </w:tcBorders>
          </w:tcPr>
          <w:p w:rsidR="00934269" w:rsidRPr="00934269" w:rsidRDefault="00934269" w:rsidP="00934269">
            <w:pPr>
              <w:rPr>
                <w:sz w:val="24"/>
                <w:szCs w:val="24"/>
              </w:rPr>
            </w:pPr>
            <w:r w:rsidRPr="00934269">
              <w:rPr>
                <w:sz w:val="24"/>
                <w:szCs w:val="24"/>
              </w:rPr>
              <w:t>Решетникова Т.Н.</w:t>
            </w:r>
          </w:p>
          <w:p w:rsidR="00934269" w:rsidRPr="00934269" w:rsidRDefault="00934269" w:rsidP="00934269">
            <w:pPr>
              <w:rPr>
                <w:sz w:val="24"/>
                <w:szCs w:val="24"/>
              </w:rPr>
            </w:pPr>
            <w:r w:rsidRPr="00934269">
              <w:rPr>
                <w:sz w:val="24"/>
                <w:szCs w:val="24"/>
              </w:rPr>
              <w:t>Давыдова Н.К.</w:t>
            </w:r>
          </w:p>
          <w:p w:rsidR="00934269" w:rsidRPr="00934269" w:rsidRDefault="00934269" w:rsidP="00934269">
            <w:pPr>
              <w:rPr>
                <w:sz w:val="24"/>
                <w:szCs w:val="24"/>
              </w:rPr>
            </w:pPr>
            <w:r w:rsidRPr="00934269">
              <w:rPr>
                <w:sz w:val="24"/>
                <w:szCs w:val="24"/>
              </w:rPr>
              <w:t>Классные руководители</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rPr>
                <w:sz w:val="24"/>
                <w:szCs w:val="24"/>
              </w:rPr>
            </w:pPr>
            <w:r w:rsidRPr="00934269">
              <w:rPr>
                <w:sz w:val="24"/>
                <w:szCs w:val="24"/>
              </w:rPr>
              <w:t>Февраль</w:t>
            </w:r>
          </w:p>
        </w:tc>
        <w:tc>
          <w:tcPr>
            <w:tcW w:w="10729"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jc w:val="both"/>
              <w:rPr>
                <w:sz w:val="24"/>
                <w:szCs w:val="24"/>
              </w:rPr>
            </w:pPr>
            <w:r w:rsidRPr="00934269">
              <w:rPr>
                <w:sz w:val="24"/>
                <w:szCs w:val="24"/>
              </w:rPr>
              <w:t>Межведомственное взаимодействие с ЦПМСС и организациями здравоохранения.</w:t>
            </w:r>
          </w:p>
          <w:p w:rsidR="00934269" w:rsidRPr="00934269" w:rsidRDefault="00934269" w:rsidP="00934269">
            <w:pPr>
              <w:jc w:val="both"/>
              <w:rPr>
                <w:sz w:val="24"/>
                <w:szCs w:val="24"/>
              </w:rPr>
            </w:pPr>
            <w:r w:rsidRPr="00934269">
              <w:rPr>
                <w:sz w:val="24"/>
                <w:szCs w:val="24"/>
              </w:rPr>
              <w:t xml:space="preserve">Привлечение учащихся» группы риска» к проведению школьных мероприятий. </w:t>
            </w:r>
          </w:p>
          <w:p w:rsidR="00934269" w:rsidRPr="00934269" w:rsidRDefault="00934269" w:rsidP="00934269">
            <w:pPr>
              <w:jc w:val="both"/>
              <w:rPr>
                <w:sz w:val="24"/>
                <w:szCs w:val="24"/>
              </w:rPr>
            </w:pPr>
            <w:r w:rsidRPr="00934269">
              <w:rPr>
                <w:sz w:val="24"/>
                <w:szCs w:val="24"/>
              </w:rPr>
              <w:t>Лекция школьного психолога: «Мой класс- моя семья» ( 5-6 кл.)</w:t>
            </w:r>
          </w:p>
        </w:tc>
        <w:tc>
          <w:tcPr>
            <w:tcW w:w="2126" w:type="dxa"/>
            <w:tcBorders>
              <w:top w:val="single" w:sz="4" w:space="0" w:color="000000"/>
              <w:left w:val="single" w:sz="4" w:space="0" w:color="auto"/>
              <w:bottom w:val="single" w:sz="4" w:space="0" w:color="000000"/>
              <w:right w:val="single" w:sz="4" w:space="0" w:color="000000"/>
            </w:tcBorders>
          </w:tcPr>
          <w:p w:rsidR="00934269" w:rsidRPr="00934269" w:rsidRDefault="00934269" w:rsidP="00934269">
            <w:pPr>
              <w:rPr>
                <w:sz w:val="24"/>
                <w:szCs w:val="24"/>
              </w:rPr>
            </w:pPr>
            <w:r w:rsidRPr="00934269">
              <w:rPr>
                <w:sz w:val="24"/>
                <w:szCs w:val="24"/>
              </w:rPr>
              <w:t>Решетникова Т.Н.</w:t>
            </w:r>
          </w:p>
          <w:p w:rsidR="00934269" w:rsidRPr="00934269" w:rsidRDefault="00934269" w:rsidP="00934269">
            <w:pPr>
              <w:rPr>
                <w:sz w:val="24"/>
                <w:szCs w:val="24"/>
              </w:rPr>
            </w:pPr>
            <w:r w:rsidRPr="00934269">
              <w:rPr>
                <w:sz w:val="24"/>
                <w:szCs w:val="24"/>
              </w:rPr>
              <w:t>Монастырев Н.Н.</w:t>
            </w:r>
          </w:p>
          <w:p w:rsidR="00934269" w:rsidRPr="00934269" w:rsidRDefault="00934269" w:rsidP="001D223A">
            <w:pPr>
              <w:rPr>
                <w:sz w:val="24"/>
                <w:szCs w:val="24"/>
              </w:rPr>
            </w:pPr>
            <w:r w:rsidRPr="00934269">
              <w:rPr>
                <w:sz w:val="24"/>
                <w:szCs w:val="24"/>
              </w:rPr>
              <w:t>Классные рук</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rPr>
                <w:sz w:val="24"/>
                <w:szCs w:val="24"/>
              </w:rPr>
            </w:pPr>
            <w:r w:rsidRPr="00934269">
              <w:rPr>
                <w:sz w:val="24"/>
                <w:szCs w:val="24"/>
              </w:rPr>
              <w:t>Март</w:t>
            </w:r>
          </w:p>
        </w:tc>
        <w:tc>
          <w:tcPr>
            <w:tcW w:w="10729"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jc w:val="both"/>
              <w:rPr>
                <w:sz w:val="24"/>
                <w:szCs w:val="24"/>
              </w:rPr>
            </w:pPr>
            <w:r w:rsidRPr="00934269">
              <w:rPr>
                <w:sz w:val="24"/>
                <w:szCs w:val="24"/>
              </w:rPr>
              <w:t>Изучение личных дел учащихся 9-10-ых классов.</w:t>
            </w:r>
          </w:p>
          <w:p w:rsidR="00934269" w:rsidRPr="00934269" w:rsidRDefault="00934269" w:rsidP="00934269">
            <w:pPr>
              <w:jc w:val="both"/>
              <w:rPr>
                <w:sz w:val="24"/>
                <w:szCs w:val="24"/>
              </w:rPr>
            </w:pPr>
            <w:r w:rsidRPr="00934269">
              <w:rPr>
                <w:sz w:val="24"/>
                <w:szCs w:val="24"/>
              </w:rPr>
              <w:t>Осуществление контроля за соблюдением прав ребенка в семье (опекаемые дети).</w:t>
            </w:r>
          </w:p>
          <w:p w:rsidR="00934269" w:rsidRPr="00934269" w:rsidRDefault="00934269" w:rsidP="00934269">
            <w:pPr>
              <w:jc w:val="both"/>
              <w:rPr>
                <w:sz w:val="24"/>
                <w:szCs w:val="24"/>
              </w:rPr>
            </w:pPr>
            <w:r w:rsidRPr="00934269">
              <w:rPr>
                <w:sz w:val="24"/>
                <w:szCs w:val="24"/>
              </w:rPr>
              <w:t>Проведений консультаций в индивидуальном порядке для родителей по правам и обязанностям детей.</w:t>
            </w:r>
          </w:p>
          <w:p w:rsidR="00934269" w:rsidRPr="00934269" w:rsidRDefault="00934269" w:rsidP="00934269">
            <w:pPr>
              <w:jc w:val="both"/>
              <w:rPr>
                <w:sz w:val="24"/>
                <w:szCs w:val="24"/>
              </w:rPr>
            </w:pPr>
            <w:r w:rsidRPr="00934269">
              <w:rPr>
                <w:sz w:val="24"/>
                <w:szCs w:val="24"/>
              </w:rPr>
              <w:t>Проведение беседы «Организация досуга в каникулярное время».</w:t>
            </w:r>
          </w:p>
        </w:tc>
        <w:tc>
          <w:tcPr>
            <w:tcW w:w="2126" w:type="dxa"/>
            <w:tcBorders>
              <w:top w:val="single" w:sz="4" w:space="0" w:color="000000"/>
              <w:left w:val="single" w:sz="4" w:space="0" w:color="auto"/>
              <w:bottom w:val="single" w:sz="4" w:space="0" w:color="000000"/>
              <w:right w:val="single" w:sz="4" w:space="0" w:color="000000"/>
            </w:tcBorders>
          </w:tcPr>
          <w:p w:rsidR="00934269" w:rsidRPr="00934269" w:rsidRDefault="00934269" w:rsidP="00934269">
            <w:pPr>
              <w:rPr>
                <w:sz w:val="24"/>
                <w:szCs w:val="24"/>
              </w:rPr>
            </w:pPr>
            <w:r w:rsidRPr="00934269">
              <w:rPr>
                <w:sz w:val="24"/>
                <w:szCs w:val="24"/>
              </w:rPr>
              <w:t>Решетникова Т.Н.</w:t>
            </w:r>
          </w:p>
          <w:p w:rsidR="00934269" w:rsidRPr="00934269" w:rsidRDefault="00934269" w:rsidP="00934269">
            <w:pPr>
              <w:rPr>
                <w:sz w:val="24"/>
                <w:szCs w:val="24"/>
              </w:rPr>
            </w:pPr>
            <w:r w:rsidRPr="00934269">
              <w:rPr>
                <w:sz w:val="24"/>
                <w:szCs w:val="24"/>
              </w:rPr>
              <w:t>Монастырев Н.Н.</w:t>
            </w:r>
          </w:p>
          <w:p w:rsidR="00934269" w:rsidRPr="00934269" w:rsidRDefault="00934269" w:rsidP="00934269">
            <w:pPr>
              <w:rPr>
                <w:sz w:val="24"/>
                <w:szCs w:val="24"/>
              </w:rPr>
            </w:pPr>
            <w:r w:rsidRPr="00934269">
              <w:rPr>
                <w:sz w:val="24"/>
                <w:szCs w:val="24"/>
              </w:rPr>
              <w:t>Классные руководители</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rPr>
                <w:sz w:val="24"/>
                <w:szCs w:val="24"/>
              </w:rPr>
            </w:pPr>
            <w:r w:rsidRPr="00934269">
              <w:rPr>
                <w:sz w:val="24"/>
                <w:szCs w:val="24"/>
              </w:rPr>
              <w:t>Апрель</w:t>
            </w:r>
          </w:p>
        </w:tc>
        <w:tc>
          <w:tcPr>
            <w:tcW w:w="10729"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jc w:val="both"/>
              <w:rPr>
                <w:sz w:val="24"/>
                <w:szCs w:val="24"/>
              </w:rPr>
            </w:pPr>
            <w:r w:rsidRPr="00934269">
              <w:rPr>
                <w:sz w:val="24"/>
                <w:szCs w:val="24"/>
              </w:rPr>
              <w:t>Изучение причин школьной неуспешности учащихся 9-10-х классов.</w:t>
            </w:r>
          </w:p>
          <w:p w:rsidR="00934269" w:rsidRPr="00934269" w:rsidRDefault="00934269" w:rsidP="00934269">
            <w:pPr>
              <w:jc w:val="both"/>
              <w:rPr>
                <w:sz w:val="24"/>
                <w:szCs w:val="24"/>
              </w:rPr>
            </w:pPr>
            <w:r w:rsidRPr="00934269">
              <w:rPr>
                <w:sz w:val="24"/>
                <w:szCs w:val="24"/>
              </w:rPr>
              <w:t>Проведение анкетирования учащихся по вопросам жизненных приоритетов учащихся (7-8 кл.).</w:t>
            </w:r>
          </w:p>
          <w:p w:rsidR="00934269" w:rsidRPr="00934269" w:rsidRDefault="00934269" w:rsidP="00934269">
            <w:pPr>
              <w:jc w:val="both"/>
              <w:rPr>
                <w:sz w:val="24"/>
                <w:szCs w:val="24"/>
              </w:rPr>
            </w:pPr>
            <w:r w:rsidRPr="00934269">
              <w:rPr>
                <w:sz w:val="24"/>
                <w:szCs w:val="24"/>
              </w:rPr>
              <w:t>Проведение анализа заболеваний учащихся в весенний период времени.</w:t>
            </w:r>
          </w:p>
        </w:tc>
        <w:tc>
          <w:tcPr>
            <w:tcW w:w="2126" w:type="dxa"/>
            <w:tcBorders>
              <w:top w:val="single" w:sz="4" w:space="0" w:color="000000"/>
              <w:left w:val="single" w:sz="4" w:space="0" w:color="auto"/>
              <w:bottom w:val="single" w:sz="4" w:space="0" w:color="000000"/>
              <w:right w:val="single" w:sz="4" w:space="0" w:color="000000"/>
            </w:tcBorders>
          </w:tcPr>
          <w:p w:rsidR="00934269" w:rsidRPr="00934269" w:rsidRDefault="00934269" w:rsidP="00934269">
            <w:pPr>
              <w:rPr>
                <w:sz w:val="24"/>
                <w:szCs w:val="24"/>
              </w:rPr>
            </w:pPr>
            <w:r w:rsidRPr="00934269">
              <w:rPr>
                <w:sz w:val="24"/>
                <w:szCs w:val="24"/>
              </w:rPr>
              <w:t>Решетникова Т.Н.</w:t>
            </w:r>
          </w:p>
          <w:p w:rsidR="00934269" w:rsidRPr="00934269" w:rsidRDefault="00934269" w:rsidP="00934269">
            <w:pPr>
              <w:rPr>
                <w:sz w:val="24"/>
                <w:szCs w:val="24"/>
              </w:rPr>
            </w:pPr>
            <w:r w:rsidRPr="00934269">
              <w:rPr>
                <w:sz w:val="24"/>
                <w:szCs w:val="24"/>
              </w:rPr>
              <w:t>Монастырев Н.Н.</w:t>
            </w:r>
          </w:p>
          <w:p w:rsidR="00934269" w:rsidRPr="00934269" w:rsidRDefault="00934269" w:rsidP="001D223A">
            <w:pPr>
              <w:rPr>
                <w:sz w:val="24"/>
                <w:szCs w:val="24"/>
              </w:rPr>
            </w:pPr>
            <w:r w:rsidRPr="00934269">
              <w:rPr>
                <w:sz w:val="24"/>
                <w:szCs w:val="24"/>
              </w:rPr>
              <w:t>Классные рук</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rPr>
                <w:sz w:val="24"/>
                <w:szCs w:val="24"/>
              </w:rPr>
            </w:pPr>
            <w:r w:rsidRPr="00934269">
              <w:rPr>
                <w:sz w:val="24"/>
                <w:szCs w:val="24"/>
              </w:rPr>
              <w:t>Май</w:t>
            </w:r>
          </w:p>
        </w:tc>
        <w:tc>
          <w:tcPr>
            <w:tcW w:w="10729"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jc w:val="both"/>
              <w:rPr>
                <w:sz w:val="24"/>
                <w:szCs w:val="24"/>
              </w:rPr>
            </w:pPr>
            <w:r w:rsidRPr="00934269">
              <w:rPr>
                <w:sz w:val="24"/>
                <w:szCs w:val="24"/>
              </w:rPr>
              <w:t xml:space="preserve">Межведомственное взаимодействие с КДН и ЗП по вопросу организации летнего отдыха учащихся. </w:t>
            </w:r>
          </w:p>
          <w:p w:rsidR="00934269" w:rsidRPr="00934269" w:rsidRDefault="00934269" w:rsidP="00934269">
            <w:pPr>
              <w:jc w:val="both"/>
              <w:rPr>
                <w:sz w:val="24"/>
                <w:szCs w:val="24"/>
              </w:rPr>
            </w:pPr>
            <w:r w:rsidRPr="00934269">
              <w:rPr>
                <w:sz w:val="24"/>
                <w:szCs w:val="24"/>
              </w:rPr>
              <w:t>Оказание помощи в организации летнего отдыха учащимся из неблагополучных семей.</w:t>
            </w:r>
          </w:p>
          <w:p w:rsidR="00934269" w:rsidRPr="00934269" w:rsidRDefault="00934269" w:rsidP="00934269">
            <w:pPr>
              <w:jc w:val="both"/>
              <w:rPr>
                <w:sz w:val="24"/>
                <w:szCs w:val="24"/>
              </w:rPr>
            </w:pPr>
            <w:r w:rsidRPr="00934269">
              <w:rPr>
                <w:sz w:val="24"/>
                <w:szCs w:val="24"/>
              </w:rPr>
              <w:t>Организация мероприятий по профилактике правонарушений среди подростков в летний период времени.</w:t>
            </w:r>
          </w:p>
          <w:p w:rsidR="00934269" w:rsidRPr="00934269" w:rsidRDefault="00934269" w:rsidP="00934269">
            <w:pPr>
              <w:jc w:val="both"/>
              <w:rPr>
                <w:sz w:val="24"/>
                <w:szCs w:val="24"/>
              </w:rPr>
            </w:pPr>
            <w:r w:rsidRPr="00934269">
              <w:rPr>
                <w:sz w:val="24"/>
                <w:szCs w:val="24"/>
              </w:rPr>
              <w:t xml:space="preserve">Организация контроля за посещаемостью и </w:t>
            </w:r>
            <w:proofErr w:type="gramStart"/>
            <w:r w:rsidRPr="00934269">
              <w:rPr>
                <w:sz w:val="24"/>
                <w:szCs w:val="24"/>
              </w:rPr>
              <w:t xml:space="preserve">успеваемостью </w:t>
            </w:r>
            <w:r w:rsidR="001D223A">
              <w:rPr>
                <w:sz w:val="24"/>
                <w:szCs w:val="24"/>
              </w:rPr>
              <w:t xml:space="preserve"> учащихся</w:t>
            </w:r>
            <w:proofErr w:type="gramEnd"/>
            <w:r w:rsidR="001D223A">
              <w:rPr>
                <w:sz w:val="24"/>
                <w:szCs w:val="24"/>
              </w:rPr>
              <w:t xml:space="preserve"> </w:t>
            </w:r>
            <w:r w:rsidRPr="00934269">
              <w:rPr>
                <w:sz w:val="24"/>
                <w:szCs w:val="24"/>
              </w:rPr>
              <w:t>«</w:t>
            </w:r>
            <w:r w:rsidR="001D223A">
              <w:rPr>
                <w:sz w:val="24"/>
                <w:szCs w:val="24"/>
              </w:rPr>
              <w:t xml:space="preserve">группа риска </w:t>
            </w:r>
            <w:r w:rsidRPr="00934269">
              <w:rPr>
                <w:sz w:val="24"/>
                <w:szCs w:val="24"/>
              </w:rPr>
              <w:t>».</w:t>
            </w:r>
          </w:p>
          <w:p w:rsidR="00934269" w:rsidRPr="00934269" w:rsidRDefault="00934269" w:rsidP="001D223A">
            <w:pPr>
              <w:jc w:val="both"/>
              <w:rPr>
                <w:sz w:val="24"/>
                <w:szCs w:val="24"/>
              </w:rPr>
            </w:pPr>
            <w:r w:rsidRPr="00934269">
              <w:rPr>
                <w:sz w:val="24"/>
                <w:szCs w:val="24"/>
              </w:rPr>
              <w:lastRenderedPageBreak/>
              <w:t>Отчет о проделанной работе за 20</w:t>
            </w:r>
            <w:r w:rsidR="001D223A">
              <w:rPr>
                <w:sz w:val="24"/>
                <w:szCs w:val="24"/>
              </w:rPr>
              <w:t>20</w:t>
            </w:r>
            <w:r w:rsidRPr="00934269">
              <w:rPr>
                <w:sz w:val="24"/>
                <w:szCs w:val="24"/>
              </w:rPr>
              <w:t>-20</w:t>
            </w:r>
            <w:r w:rsidR="001D223A">
              <w:rPr>
                <w:sz w:val="24"/>
                <w:szCs w:val="24"/>
              </w:rPr>
              <w:t>21</w:t>
            </w:r>
            <w:r w:rsidRPr="00934269">
              <w:rPr>
                <w:sz w:val="24"/>
                <w:szCs w:val="24"/>
              </w:rPr>
              <w:t>учебный год, постановка задач на 20</w:t>
            </w:r>
            <w:r w:rsidR="001D223A">
              <w:rPr>
                <w:sz w:val="24"/>
                <w:szCs w:val="24"/>
              </w:rPr>
              <w:t>21</w:t>
            </w:r>
            <w:r w:rsidRPr="00934269">
              <w:rPr>
                <w:sz w:val="24"/>
                <w:szCs w:val="24"/>
              </w:rPr>
              <w:t>-20</w:t>
            </w:r>
            <w:r w:rsidR="001D223A">
              <w:rPr>
                <w:sz w:val="24"/>
                <w:szCs w:val="24"/>
              </w:rPr>
              <w:t>22</w:t>
            </w:r>
            <w:r w:rsidRPr="00934269">
              <w:rPr>
                <w:sz w:val="24"/>
                <w:szCs w:val="24"/>
              </w:rPr>
              <w:t>уч. год.</w:t>
            </w:r>
          </w:p>
        </w:tc>
        <w:tc>
          <w:tcPr>
            <w:tcW w:w="2126" w:type="dxa"/>
            <w:tcBorders>
              <w:top w:val="single" w:sz="4" w:space="0" w:color="000000"/>
              <w:left w:val="single" w:sz="4" w:space="0" w:color="auto"/>
              <w:bottom w:val="single" w:sz="4" w:space="0" w:color="000000"/>
              <w:right w:val="single" w:sz="4" w:space="0" w:color="000000"/>
            </w:tcBorders>
          </w:tcPr>
          <w:p w:rsidR="00934269" w:rsidRPr="00934269" w:rsidRDefault="00934269" w:rsidP="00934269">
            <w:pPr>
              <w:rPr>
                <w:sz w:val="24"/>
                <w:szCs w:val="24"/>
              </w:rPr>
            </w:pPr>
            <w:r w:rsidRPr="00934269">
              <w:rPr>
                <w:sz w:val="24"/>
                <w:szCs w:val="24"/>
              </w:rPr>
              <w:lastRenderedPageBreak/>
              <w:t>Решетникова Т.Н.</w:t>
            </w:r>
          </w:p>
          <w:p w:rsidR="00934269" w:rsidRPr="00934269" w:rsidRDefault="00934269" w:rsidP="00934269">
            <w:pPr>
              <w:rPr>
                <w:sz w:val="24"/>
                <w:szCs w:val="24"/>
              </w:rPr>
            </w:pPr>
            <w:r w:rsidRPr="00934269">
              <w:rPr>
                <w:sz w:val="24"/>
                <w:szCs w:val="24"/>
              </w:rPr>
              <w:t>Монастырев Н.Н.</w:t>
            </w:r>
          </w:p>
          <w:p w:rsidR="00934269" w:rsidRPr="00934269" w:rsidRDefault="00934269" w:rsidP="00934269">
            <w:pPr>
              <w:rPr>
                <w:sz w:val="24"/>
                <w:szCs w:val="24"/>
              </w:rPr>
            </w:pPr>
            <w:r w:rsidRPr="00934269">
              <w:rPr>
                <w:sz w:val="24"/>
                <w:szCs w:val="24"/>
              </w:rPr>
              <w:t>Классные руководители</w:t>
            </w:r>
          </w:p>
        </w:tc>
      </w:tr>
      <w:tr w:rsidR="00934269" w:rsidRPr="00934269" w:rsidTr="00C30792">
        <w:tc>
          <w:tcPr>
            <w:tcW w:w="1178"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rPr>
                <w:sz w:val="24"/>
                <w:szCs w:val="24"/>
              </w:rPr>
            </w:pPr>
            <w:r w:rsidRPr="00934269">
              <w:rPr>
                <w:sz w:val="24"/>
                <w:szCs w:val="24"/>
              </w:rPr>
              <w:lastRenderedPageBreak/>
              <w:t>Июнь</w:t>
            </w:r>
          </w:p>
        </w:tc>
        <w:tc>
          <w:tcPr>
            <w:tcW w:w="10729" w:type="dxa"/>
            <w:tcBorders>
              <w:top w:val="single" w:sz="4" w:space="0" w:color="000000"/>
              <w:left w:val="single" w:sz="4" w:space="0" w:color="auto"/>
              <w:bottom w:val="single" w:sz="4" w:space="0" w:color="000000"/>
              <w:right w:val="single" w:sz="4" w:space="0" w:color="auto"/>
            </w:tcBorders>
          </w:tcPr>
          <w:p w:rsidR="00934269" w:rsidRPr="00934269" w:rsidRDefault="00934269" w:rsidP="00934269">
            <w:pPr>
              <w:jc w:val="both"/>
              <w:rPr>
                <w:sz w:val="24"/>
                <w:szCs w:val="24"/>
              </w:rPr>
            </w:pPr>
            <w:r w:rsidRPr="00934269">
              <w:rPr>
                <w:sz w:val="24"/>
                <w:szCs w:val="24"/>
              </w:rPr>
              <w:t xml:space="preserve">Итоговое заседание </w:t>
            </w:r>
            <w:proofErr w:type="gramStart"/>
            <w:r w:rsidRPr="00934269">
              <w:rPr>
                <w:sz w:val="24"/>
                <w:szCs w:val="24"/>
              </w:rPr>
              <w:t xml:space="preserve">ПСПК: </w:t>
            </w:r>
            <w:r w:rsidR="001D223A">
              <w:rPr>
                <w:sz w:val="24"/>
                <w:szCs w:val="24"/>
              </w:rPr>
              <w:t xml:space="preserve"> анализ</w:t>
            </w:r>
            <w:proofErr w:type="gramEnd"/>
            <w:r w:rsidR="001D223A">
              <w:rPr>
                <w:sz w:val="24"/>
                <w:szCs w:val="24"/>
              </w:rPr>
              <w:t xml:space="preserve">  </w:t>
            </w:r>
            <w:r w:rsidRPr="00934269">
              <w:rPr>
                <w:sz w:val="24"/>
                <w:szCs w:val="24"/>
              </w:rPr>
              <w:t xml:space="preserve">работы </w:t>
            </w:r>
            <w:r w:rsidR="001D223A">
              <w:rPr>
                <w:sz w:val="24"/>
                <w:szCs w:val="24"/>
              </w:rPr>
              <w:t>з</w:t>
            </w:r>
            <w:r w:rsidRPr="00934269">
              <w:rPr>
                <w:sz w:val="24"/>
                <w:szCs w:val="24"/>
              </w:rPr>
              <w:t>а 20</w:t>
            </w:r>
            <w:r w:rsidR="001D223A">
              <w:rPr>
                <w:sz w:val="24"/>
                <w:szCs w:val="24"/>
              </w:rPr>
              <w:t xml:space="preserve">20 </w:t>
            </w:r>
            <w:r w:rsidRPr="00934269">
              <w:rPr>
                <w:sz w:val="24"/>
                <w:szCs w:val="24"/>
              </w:rPr>
              <w:t>-20</w:t>
            </w:r>
            <w:r w:rsidR="001D223A">
              <w:rPr>
                <w:sz w:val="24"/>
                <w:szCs w:val="24"/>
              </w:rPr>
              <w:t xml:space="preserve">21 </w:t>
            </w:r>
            <w:r w:rsidRPr="00934269">
              <w:rPr>
                <w:sz w:val="24"/>
                <w:szCs w:val="24"/>
              </w:rPr>
              <w:t>учебный год.</w:t>
            </w:r>
          </w:p>
          <w:p w:rsidR="00934269" w:rsidRDefault="00934269" w:rsidP="001D223A">
            <w:pPr>
              <w:jc w:val="both"/>
              <w:rPr>
                <w:sz w:val="24"/>
                <w:szCs w:val="24"/>
              </w:rPr>
            </w:pPr>
            <w:r w:rsidRPr="00934269">
              <w:rPr>
                <w:sz w:val="24"/>
                <w:szCs w:val="24"/>
              </w:rPr>
              <w:t>Составление перспективного плана работы на 20</w:t>
            </w:r>
            <w:r w:rsidR="001D223A">
              <w:rPr>
                <w:sz w:val="24"/>
                <w:szCs w:val="24"/>
              </w:rPr>
              <w:t>21</w:t>
            </w:r>
            <w:r w:rsidRPr="00934269">
              <w:rPr>
                <w:sz w:val="24"/>
                <w:szCs w:val="24"/>
              </w:rPr>
              <w:t>-20</w:t>
            </w:r>
            <w:r w:rsidR="001D223A">
              <w:rPr>
                <w:sz w:val="24"/>
                <w:szCs w:val="24"/>
              </w:rPr>
              <w:t xml:space="preserve">22 </w:t>
            </w:r>
            <w:r w:rsidRPr="00934269">
              <w:rPr>
                <w:sz w:val="24"/>
                <w:szCs w:val="24"/>
              </w:rPr>
              <w:t>учебный год.</w:t>
            </w:r>
          </w:p>
          <w:p w:rsidR="001D223A" w:rsidRPr="001D223A" w:rsidRDefault="001D223A" w:rsidP="001D223A">
            <w:pPr>
              <w:jc w:val="both"/>
              <w:rPr>
                <w:sz w:val="24"/>
                <w:szCs w:val="24"/>
              </w:rPr>
            </w:pPr>
            <w:r w:rsidRPr="001D223A">
              <w:rPr>
                <w:sz w:val="24"/>
                <w:szCs w:val="24"/>
              </w:rPr>
              <w:t>Составление годового отчета о проделанной работе по социальной защите учащихся.</w:t>
            </w:r>
          </w:p>
          <w:p w:rsidR="001D223A" w:rsidRPr="00934269" w:rsidRDefault="001D223A" w:rsidP="001D223A">
            <w:pPr>
              <w:jc w:val="both"/>
              <w:rPr>
                <w:sz w:val="24"/>
                <w:szCs w:val="24"/>
              </w:rPr>
            </w:pPr>
            <w:r w:rsidRPr="001D223A">
              <w:rPr>
                <w:sz w:val="24"/>
                <w:szCs w:val="24"/>
              </w:rPr>
              <w:t>Подготовка к приемке школы</w:t>
            </w:r>
          </w:p>
        </w:tc>
        <w:tc>
          <w:tcPr>
            <w:tcW w:w="2126" w:type="dxa"/>
            <w:tcBorders>
              <w:top w:val="single" w:sz="4" w:space="0" w:color="000000"/>
              <w:left w:val="single" w:sz="4" w:space="0" w:color="auto"/>
              <w:bottom w:val="single" w:sz="4" w:space="0" w:color="000000"/>
              <w:right w:val="single" w:sz="4" w:space="0" w:color="000000"/>
            </w:tcBorders>
          </w:tcPr>
          <w:p w:rsidR="00934269" w:rsidRPr="00934269" w:rsidRDefault="00934269" w:rsidP="00934269">
            <w:pPr>
              <w:rPr>
                <w:sz w:val="24"/>
                <w:szCs w:val="24"/>
              </w:rPr>
            </w:pPr>
            <w:r w:rsidRPr="00934269">
              <w:rPr>
                <w:sz w:val="24"/>
                <w:szCs w:val="24"/>
              </w:rPr>
              <w:t>Решетникова Т.Н.</w:t>
            </w:r>
          </w:p>
          <w:p w:rsidR="00934269" w:rsidRPr="00934269" w:rsidRDefault="00934269" w:rsidP="00934269">
            <w:pPr>
              <w:rPr>
                <w:sz w:val="24"/>
                <w:szCs w:val="24"/>
              </w:rPr>
            </w:pPr>
            <w:r w:rsidRPr="00934269">
              <w:rPr>
                <w:sz w:val="24"/>
                <w:szCs w:val="24"/>
              </w:rPr>
              <w:t>Монастырев Н.Н.</w:t>
            </w:r>
          </w:p>
          <w:p w:rsidR="00934269" w:rsidRPr="00934269" w:rsidRDefault="00934269" w:rsidP="00934269">
            <w:pPr>
              <w:rPr>
                <w:sz w:val="24"/>
                <w:szCs w:val="24"/>
              </w:rPr>
            </w:pPr>
            <w:r w:rsidRPr="00934269">
              <w:rPr>
                <w:sz w:val="24"/>
                <w:szCs w:val="24"/>
              </w:rPr>
              <w:t>Педагог-психолог</w:t>
            </w:r>
          </w:p>
          <w:p w:rsidR="00934269" w:rsidRPr="00934269" w:rsidRDefault="00934269" w:rsidP="001D223A">
            <w:pPr>
              <w:rPr>
                <w:sz w:val="24"/>
                <w:szCs w:val="24"/>
              </w:rPr>
            </w:pPr>
            <w:r w:rsidRPr="00934269">
              <w:rPr>
                <w:sz w:val="24"/>
                <w:szCs w:val="24"/>
              </w:rPr>
              <w:t>Классные рук</w:t>
            </w:r>
          </w:p>
        </w:tc>
      </w:tr>
    </w:tbl>
    <w:p w:rsidR="001D223A" w:rsidRDefault="001D223A" w:rsidP="00F742A9">
      <w:pPr>
        <w:spacing w:after="0" w:line="240" w:lineRule="auto"/>
        <w:jc w:val="center"/>
        <w:rPr>
          <w:rFonts w:ascii="Times New Roman" w:eastAsia="Times New Roman" w:hAnsi="Times New Roman" w:cs="Times New Roman"/>
          <w:b/>
          <w:bCs/>
          <w:lang w:eastAsia="ru-RU"/>
        </w:rPr>
      </w:pPr>
    </w:p>
    <w:p w:rsidR="001D223A" w:rsidRDefault="001D223A" w:rsidP="001D223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1D223A">
        <w:rPr>
          <w:rFonts w:ascii="Times New Roman" w:eastAsia="Times New Roman" w:hAnsi="Times New Roman" w:cs="Times New Roman"/>
          <w:b/>
          <w:bCs/>
          <w:sz w:val="24"/>
          <w:szCs w:val="24"/>
          <w:lang w:eastAsia="ru-RU"/>
        </w:rPr>
        <w:t>7.</w:t>
      </w:r>
      <w:r w:rsidR="00C30792">
        <w:rPr>
          <w:rFonts w:ascii="Times New Roman" w:eastAsia="Times New Roman" w:hAnsi="Times New Roman" w:cs="Times New Roman"/>
          <w:b/>
          <w:bCs/>
          <w:sz w:val="24"/>
          <w:szCs w:val="24"/>
          <w:lang w:eastAsia="ru-RU"/>
        </w:rPr>
        <w:t>4</w:t>
      </w:r>
      <w:r w:rsidRPr="001D223A">
        <w:rPr>
          <w:rFonts w:ascii="Times New Roman" w:eastAsia="Times New Roman" w:hAnsi="Times New Roman" w:cs="Times New Roman"/>
          <w:b/>
          <w:bCs/>
          <w:sz w:val="24"/>
          <w:szCs w:val="24"/>
          <w:lang w:eastAsia="ru-RU"/>
        </w:rPr>
        <w:t>. П</w:t>
      </w:r>
      <w:r>
        <w:rPr>
          <w:rFonts w:ascii="Times New Roman" w:eastAsia="Times New Roman" w:hAnsi="Times New Roman" w:cs="Times New Roman"/>
          <w:b/>
          <w:bCs/>
          <w:sz w:val="24"/>
          <w:szCs w:val="24"/>
          <w:lang w:eastAsia="ru-RU"/>
        </w:rPr>
        <w:t xml:space="preserve">ЛАН  </w:t>
      </w:r>
      <w:r w:rsidR="00616D07">
        <w:rPr>
          <w:rFonts w:ascii="Times New Roman" w:eastAsia="Times New Roman" w:hAnsi="Times New Roman" w:cs="Times New Roman"/>
          <w:b/>
          <w:bCs/>
          <w:sz w:val="24"/>
          <w:szCs w:val="24"/>
          <w:lang w:eastAsia="ru-RU"/>
        </w:rPr>
        <w:t xml:space="preserve">РАБОТЫ ПО ОРГАНИЗАЦИИ ПИТАНИЯ </w:t>
      </w:r>
    </w:p>
    <w:p w:rsidR="001D223A" w:rsidRDefault="001D223A" w:rsidP="001D223A">
      <w:pPr>
        <w:spacing w:after="0" w:line="240" w:lineRule="auto"/>
        <w:rPr>
          <w:rFonts w:ascii="Times New Roman" w:eastAsia="Times New Roman" w:hAnsi="Times New Roman" w:cs="Times New Roman"/>
          <w:b/>
          <w:bCs/>
          <w:lang w:eastAsia="ru-RU"/>
        </w:rPr>
      </w:pPr>
    </w:p>
    <w:tbl>
      <w:tblPr>
        <w:tblStyle w:val="a4"/>
        <w:tblW w:w="14033" w:type="dxa"/>
        <w:tblInd w:w="846" w:type="dxa"/>
        <w:tblLook w:val="04A0" w:firstRow="1" w:lastRow="0" w:firstColumn="1" w:lastColumn="0" w:noHBand="0" w:noVBand="1"/>
      </w:tblPr>
      <w:tblGrid>
        <w:gridCol w:w="1178"/>
        <w:gridCol w:w="10729"/>
        <w:gridCol w:w="2126"/>
      </w:tblGrid>
      <w:tr w:rsidR="001D223A" w:rsidTr="00C30792">
        <w:tc>
          <w:tcPr>
            <w:tcW w:w="1178" w:type="dxa"/>
          </w:tcPr>
          <w:p w:rsidR="001D223A" w:rsidRPr="00616D07" w:rsidRDefault="001D223A" w:rsidP="00FB6613">
            <w:pPr>
              <w:jc w:val="center"/>
              <w:rPr>
                <w:b/>
                <w:bCs/>
                <w:sz w:val="24"/>
                <w:szCs w:val="24"/>
              </w:rPr>
            </w:pPr>
            <w:r w:rsidRPr="00616D07">
              <w:rPr>
                <w:b/>
                <w:bCs/>
                <w:sz w:val="24"/>
                <w:szCs w:val="24"/>
              </w:rPr>
              <w:t>Сроки</w:t>
            </w:r>
          </w:p>
        </w:tc>
        <w:tc>
          <w:tcPr>
            <w:tcW w:w="10729" w:type="dxa"/>
          </w:tcPr>
          <w:p w:rsidR="001D223A" w:rsidRPr="00616D07" w:rsidRDefault="001D223A" w:rsidP="00FB6613">
            <w:pPr>
              <w:jc w:val="center"/>
              <w:rPr>
                <w:b/>
                <w:bCs/>
                <w:sz w:val="24"/>
                <w:szCs w:val="24"/>
              </w:rPr>
            </w:pPr>
            <w:r w:rsidRPr="00616D07">
              <w:rPr>
                <w:b/>
                <w:bCs/>
                <w:sz w:val="24"/>
                <w:szCs w:val="24"/>
              </w:rPr>
              <w:t xml:space="preserve">Мероприятия </w:t>
            </w:r>
          </w:p>
        </w:tc>
        <w:tc>
          <w:tcPr>
            <w:tcW w:w="2126" w:type="dxa"/>
          </w:tcPr>
          <w:p w:rsidR="001D223A" w:rsidRPr="00616D07" w:rsidRDefault="001D223A" w:rsidP="00FB6613">
            <w:pPr>
              <w:jc w:val="center"/>
              <w:rPr>
                <w:b/>
                <w:bCs/>
                <w:sz w:val="24"/>
                <w:szCs w:val="24"/>
              </w:rPr>
            </w:pPr>
            <w:r w:rsidRPr="00616D07">
              <w:rPr>
                <w:b/>
                <w:bCs/>
                <w:sz w:val="24"/>
                <w:szCs w:val="24"/>
              </w:rPr>
              <w:t xml:space="preserve">Ответственные </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616D07" w:rsidRDefault="001D223A" w:rsidP="001D223A">
            <w:pPr>
              <w:rPr>
                <w:sz w:val="24"/>
                <w:szCs w:val="24"/>
              </w:rPr>
            </w:pPr>
            <w:r w:rsidRPr="00616D07">
              <w:rPr>
                <w:sz w:val="24"/>
                <w:szCs w:val="24"/>
              </w:rPr>
              <w:t>Август</w:t>
            </w:r>
          </w:p>
        </w:tc>
        <w:tc>
          <w:tcPr>
            <w:tcW w:w="10729" w:type="dxa"/>
            <w:tcBorders>
              <w:top w:val="single" w:sz="4" w:space="0" w:color="000000"/>
              <w:left w:val="single" w:sz="4" w:space="0" w:color="auto"/>
              <w:bottom w:val="single" w:sz="4" w:space="0" w:color="000000"/>
              <w:right w:val="single" w:sz="4" w:space="0" w:color="auto"/>
            </w:tcBorders>
          </w:tcPr>
          <w:p w:rsidR="001D223A" w:rsidRPr="00616D07" w:rsidRDefault="001D223A" w:rsidP="001D223A">
            <w:pPr>
              <w:jc w:val="both"/>
              <w:rPr>
                <w:sz w:val="24"/>
                <w:szCs w:val="24"/>
              </w:rPr>
            </w:pPr>
            <w:r w:rsidRPr="00616D07">
              <w:rPr>
                <w:sz w:val="24"/>
                <w:szCs w:val="24"/>
              </w:rPr>
              <w:t>Выступление на педагогическом совете по вопросам выявления соц</w:t>
            </w:r>
            <w:r w:rsidR="00C30792" w:rsidRPr="00616D07">
              <w:rPr>
                <w:sz w:val="24"/>
                <w:szCs w:val="24"/>
              </w:rPr>
              <w:t xml:space="preserve">иально </w:t>
            </w:r>
            <w:r w:rsidRPr="00616D07">
              <w:rPr>
                <w:sz w:val="24"/>
                <w:szCs w:val="24"/>
              </w:rPr>
              <w:t>незащищенных и многодетных семей; оформления документации.</w:t>
            </w:r>
          </w:p>
          <w:p w:rsidR="001D223A" w:rsidRPr="00616D07" w:rsidRDefault="001D223A" w:rsidP="001D223A">
            <w:pPr>
              <w:jc w:val="both"/>
              <w:rPr>
                <w:sz w:val="24"/>
                <w:szCs w:val="24"/>
              </w:rPr>
            </w:pPr>
            <w:r w:rsidRPr="00616D07">
              <w:rPr>
                <w:sz w:val="24"/>
                <w:szCs w:val="24"/>
              </w:rPr>
              <w:t>Работа классных руководителей с родителями по вопросам социальной защиты.</w:t>
            </w:r>
          </w:p>
        </w:tc>
        <w:tc>
          <w:tcPr>
            <w:tcW w:w="2126" w:type="dxa"/>
            <w:tcBorders>
              <w:top w:val="single" w:sz="4" w:space="0" w:color="000000"/>
              <w:left w:val="single" w:sz="4" w:space="0" w:color="auto"/>
              <w:bottom w:val="single" w:sz="4" w:space="0" w:color="000000"/>
              <w:right w:val="single" w:sz="4" w:space="0" w:color="000000"/>
            </w:tcBorders>
          </w:tcPr>
          <w:p w:rsidR="001D223A" w:rsidRPr="00616D07" w:rsidRDefault="001D223A" w:rsidP="001D223A">
            <w:pPr>
              <w:rPr>
                <w:sz w:val="24"/>
                <w:szCs w:val="24"/>
              </w:rPr>
            </w:pPr>
            <w:r w:rsidRPr="00616D07">
              <w:rPr>
                <w:sz w:val="24"/>
                <w:szCs w:val="24"/>
              </w:rPr>
              <w:t xml:space="preserve">Решетникова Т.Н. </w:t>
            </w:r>
          </w:p>
          <w:p w:rsidR="001D223A" w:rsidRPr="00616D07" w:rsidRDefault="001D223A" w:rsidP="001D223A">
            <w:pPr>
              <w:rPr>
                <w:sz w:val="24"/>
                <w:szCs w:val="24"/>
              </w:rPr>
            </w:pPr>
            <w:r w:rsidRPr="00616D07">
              <w:rPr>
                <w:sz w:val="24"/>
                <w:szCs w:val="24"/>
              </w:rPr>
              <w:t>Монастырев Н.Н.</w:t>
            </w:r>
          </w:p>
          <w:p w:rsidR="001D223A" w:rsidRPr="00616D07" w:rsidRDefault="001D223A" w:rsidP="001D223A">
            <w:pPr>
              <w:rPr>
                <w:sz w:val="24"/>
                <w:szCs w:val="24"/>
              </w:rPr>
            </w:pPr>
            <w:r w:rsidRPr="00616D07">
              <w:rPr>
                <w:sz w:val="24"/>
                <w:szCs w:val="24"/>
              </w:rPr>
              <w:t>Педагог-психолог.</w:t>
            </w:r>
          </w:p>
          <w:p w:rsidR="001D223A" w:rsidRPr="00616D07" w:rsidRDefault="001D223A" w:rsidP="001D223A">
            <w:pPr>
              <w:rPr>
                <w:sz w:val="24"/>
                <w:szCs w:val="24"/>
              </w:rPr>
            </w:pPr>
            <w:r w:rsidRPr="00616D07">
              <w:rPr>
                <w:sz w:val="24"/>
                <w:szCs w:val="24"/>
              </w:rPr>
              <w:t>Классные рук.</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616D07" w:rsidRDefault="001D223A" w:rsidP="001D223A">
            <w:pPr>
              <w:rPr>
                <w:sz w:val="24"/>
                <w:szCs w:val="24"/>
              </w:rPr>
            </w:pPr>
            <w:r w:rsidRPr="00616D07">
              <w:rPr>
                <w:sz w:val="24"/>
                <w:szCs w:val="24"/>
              </w:rPr>
              <w:t>Сентябрь</w:t>
            </w:r>
          </w:p>
        </w:tc>
        <w:tc>
          <w:tcPr>
            <w:tcW w:w="10729" w:type="dxa"/>
            <w:tcBorders>
              <w:top w:val="single" w:sz="4" w:space="0" w:color="000000"/>
              <w:left w:val="single" w:sz="4" w:space="0" w:color="auto"/>
              <w:bottom w:val="single" w:sz="4" w:space="0" w:color="000000"/>
              <w:right w:val="single" w:sz="4" w:space="0" w:color="auto"/>
            </w:tcBorders>
          </w:tcPr>
          <w:p w:rsidR="001D223A" w:rsidRPr="00616D07" w:rsidRDefault="001D223A" w:rsidP="001D223A">
            <w:pPr>
              <w:jc w:val="both"/>
              <w:rPr>
                <w:sz w:val="24"/>
                <w:szCs w:val="24"/>
              </w:rPr>
            </w:pPr>
            <w:r w:rsidRPr="00616D07">
              <w:rPr>
                <w:sz w:val="24"/>
                <w:szCs w:val="24"/>
              </w:rPr>
              <w:t>Создание нормативной базы по организации питания:</w:t>
            </w:r>
          </w:p>
          <w:p w:rsidR="001D223A" w:rsidRPr="00616D07" w:rsidRDefault="001D223A" w:rsidP="001D223A">
            <w:pPr>
              <w:jc w:val="both"/>
              <w:rPr>
                <w:sz w:val="24"/>
                <w:szCs w:val="24"/>
              </w:rPr>
            </w:pPr>
            <w:r w:rsidRPr="00616D07">
              <w:rPr>
                <w:sz w:val="24"/>
                <w:szCs w:val="24"/>
              </w:rPr>
              <w:t>-приказы об организации питания</w:t>
            </w:r>
          </w:p>
          <w:p w:rsidR="001D223A" w:rsidRPr="00616D07" w:rsidRDefault="001D223A" w:rsidP="001D223A">
            <w:pPr>
              <w:jc w:val="both"/>
              <w:rPr>
                <w:sz w:val="24"/>
                <w:szCs w:val="24"/>
              </w:rPr>
            </w:pPr>
            <w:r w:rsidRPr="00616D07">
              <w:rPr>
                <w:sz w:val="24"/>
                <w:szCs w:val="24"/>
              </w:rPr>
              <w:t xml:space="preserve">-приказ о </w:t>
            </w:r>
            <w:proofErr w:type="gramStart"/>
            <w:r w:rsidRPr="00616D07">
              <w:rPr>
                <w:sz w:val="24"/>
                <w:szCs w:val="24"/>
              </w:rPr>
              <w:t>перераспределении  порций</w:t>
            </w:r>
            <w:proofErr w:type="gramEnd"/>
            <w:r w:rsidRPr="00616D07">
              <w:rPr>
                <w:sz w:val="24"/>
                <w:szCs w:val="24"/>
              </w:rPr>
              <w:t>, создание резерва на питание;</w:t>
            </w:r>
          </w:p>
          <w:p w:rsidR="001D223A" w:rsidRPr="00616D07" w:rsidRDefault="001D223A" w:rsidP="001D223A">
            <w:pPr>
              <w:jc w:val="both"/>
              <w:rPr>
                <w:sz w:val="24"/>
                <w:szCs w:val="24"/>
              </w:rPr>
            </w:pPr>
            <w:r w:rsidRPr="00616D07">
              <w:rPr>
                <w:sz w:val="24"/>
                <w:szCs w:val="24"/>
              </w:rPr>
              <w:t>Сбор документов и формирование базы данных на многодетных и соц.</w:t>
            </w:r>
            <w:r w:rsidR="00C30792" w:rsidRPr="00616D07">
              <w:rPr>
                <w:sz w:val="24"/>
                <w:szCs w:val="24"/>
              </w:rPr>
              <w:t xml:space="preserve"> </w:t>
            </w:r>
            <w:r w:rsidRPr="00616D07">
              <w:rPr>
                <w:sz w:val="24"/>
                <w:szCs w:val="24"/>
              </w:rPr>
              <w:t>незащищенных.</w:t>
            </w:r>
          </w:p>
          <w:p w:rsidR="001D223A" w:rsidRPr="00616D07" w:rsidRDefault="001D223A" w:rsidP="001D223A">
            <w:pPr>
              <w:jc w:val="both"/>
              <w:rPr>
                <w:sz w:val="24"/>
                <w:szCs w:val="24"/>
              </w:rPr>
            </w:pPr>
            <w:r w:rsidRPr="00616D07">
              <w:rPr>
                <w:sz w:val="24"/>
                <w:szCs w:val="24"/>
              </w:rPr>
              <w:t>Корректировка контингента по многодетным и соц.</w:t>
            </w:r>
            <w:r w:rsidR="00C30792" w:rsidRPr="00616D07">
              <w:rPr>
                <w:sz w:val="24"/>
                <w:szCs w:val="24"/>
              </w:rPr>
              <w:t xml:space="preserve"> </w:t>
            </w:r>
            <w:r w:rsidRPr="00616D07">
              <w:rPr>
                <w:sz w:val="24"/>
                <w:szCs w:val="24"/>
              </w:rPr>
              <w:t>незащищенным на 3 квартал 2012 года.</w:t>
            </w:r>
          </w:p>
          <w:p w:rsidR="001D223A" w:rsidRPr="00616D07" w:rsidRDefault="001D223A" w:rsidP="001D223A">
            <w:pPr>
              <w:jc w:val="both"/>
              <w:rPr>
                <w:sz w:val="24"/>
                <w:szCs w:val="24"/>
              </w:rPr>
            </w:pPr>
            <w:r w:rsidRPr="00616D07">
              <w:rPr>
                <w:sz w:val="24"/>
                <w:szCs w:val="24"/>
              </w:rPr>
              <w:t>проверка по организации питания, соблюдение питьевого режима</w:t>
            </w:r>
          </w:p>
        </w:tc>
        <w:tc>
          <w:tcPr>
            <w:tcW w:w="2126" w:type="dxa"/>
            <w:tcBorders>
              <w:top w:val="single" w:sz="4" w:space="0" w:color="000000"/>
              <w:left w:val="single" w:sz="4" w:space="0" w:color="auto"/>
              <w:bottom w:val="single" w:sz="4" w:space="0" w:color="000000"/>
              <w:right w:val="single" w:sz="4" w:space="0" w:color="000000"/>
            </w:tcBorders>
          </w:tcPr>
          <w:p w:rsidR="001D223A" w:rsidRPr="00616D07" w:rsidRDefault="001D223A" w:rsidP="001D223A">
            <w:pPr>
              <w:rPr>
                <w:sz w:val="24"/>
                <w:szCs w:val="24"/>
              </w:rPr>
            </w:pPr>
            <w:r w:rsidRPr="00616D07">
              <w:rPr>
                <w:sz w:val="24"/>
                <w:szCs w:val="24"/>
              </w:rPr>
              <w:t xml:space="preserve">Решетникова Т.Н. </w:t>
            </w:r>
          </w:p>
          <w:p w:rsidR="001D223A" w:rsidRPr="00616D07" w:rsidRDefault="001D223A" w:rsidP="001D223A">
            <w:pPr>
              <w:rPr>
                <w:sz w:val="24"/>
                <w:szCs w:val="24"/>
              </w:rPr>
            </w:pPr>
            <w:r w:rsidRPr="00616D07">
              <w:rPr>
                <w:sz w:val="24"/>
                <w:szCs w:val="24"/>
              </w:rPr>
              <w:t>Монастырев Н.Н.</w:t>
            </w:r>
          </w:p>
          <w:p w:rsidR="001D223A" w:rsidRPr="00616D07" w:rsidRDefault="001D223A" w:rsidP="001D223A">
            <w:pPr>
              <w:rPr>
                <w:sz w:val="24"/>
                <w:szCs w:val="24"/>
              </w:rPr>
            </w:pPr>
            <w:r w:rsidRPr="00616D07">
              <w:rPr>
                <w:sz w:val="24"/>
                <w:szCs w:val="24"/>
              </w:rPr>
              <w:t>Педагог-психолог.</w:t>
            </w:r>
          </w:p>
          <w:p w:rsidR="001D223A" w:rsidRPr="00616D07" w:rsidRDefault="001D223A" w:rsidP="001D223A">
            <w:pPr>
              <w:rPr>
                <w:sz w:val="24"/>
                <w:szCs w:val="24"/>
              </w:rPr>
            </w:pPr>
            <w:r w:rsidRPr="00616D07">
              <w:rPr>
                <w:sz w:val="24"/>
                <w:szCs w:val="24"/>
              </w:rPr>
              <w:t>Классные руководители</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616D07" w:rsidRDefault="001D223A" w:rsidP="001D223A">
            <w:pPr>
              <w:rPr>
                <w:sz w:val="24"/>
                <w:szCs w:val="24"/>
              </w:rPr>
            </w:pPr>
            <w:r w:rsidRPr="00616D07">
              <w:rPr>
                <w:sz w:val="24"/>
                <w:szCs w:val="24"/>
              </w:rPr>
              <w:t>Октябрь</w:t>
            </w:r>
          </w:p>
        </w:tc>
        <w:tc>
          <w:tcPr>
            <w:tcW w:w="10729" w:type="dxa"/>
            <w:tcBorders>
              <w:top w:val="single" w:sz="4" w:space="0" w:color="000000"/>
              <w:left w:val="single" w:sz="4" w:space="0" w:color="auto"/>
              <w:bottom w:val="single" w:sz="4" w:space="0" w:color="000000"/>
              <w:right w:val="single" w:sz="4" w:space="0" w:color="auto"/>
            </w:tcBorders>
          </w:tcPr>
          <w:p w:rsidR="001D223A" w:rsidRPr="00616D07" w:rsidRDefault="001D223A" w:rsidP="001D223A">
            <w:pPr>
              <w:jc w:val="both"/>
              <w:rPr>
                <w:sz w:val="24"/>
                <w:szCs w:val="24"/>
              </w:rPr>
            </w:pPr>
            <w:r w:rsidRPr="00616D07">
              <w:rPr>
                <w:sz w:val="24"/>
                <w:szCs w:val="24"/>
              </w:rPr>
              <w:t xml:space="preserve">Заседание комиссии по корректировке </w:t>
            </w:r>
            <w:proofErr w:type="gramStart"/>
            <w:r w:rsidRPr="00616D07">
              <w:rPr>
                <w:sz w:val="24"/>
                <w:szCs w:val="24"/>
              </w:rPr>
              <w:t>бесплатного  питания</w:t>
            </w:r>
            <w:proofErr w:type="gramEnd"/>
            <w:r w:rsidRPr="00616D07">
              <w:rPr>
                <w:sz w:val="24"/>
                <w:szCs w:val="24"/>
              </w:rPr>
              <w:t>, учитывая выделенные бюджетные средства.</w:t>
            </w:r>
          </w:p>
          <w:p w:rsidR="001D223A" w:rsidRPr="00616D07" w:rsidRDefault="001D223A" w:rsidP="001D223A">
            <w:pPr>
              <w:jc w:val="both"/>
              <w:rPr>
                <w:sz w:val="24"/>
                <w:szCs w:val="24"/>
              </w:rPr>
            </w:pPr>
            <w:r w:rsidRPr="00616D07">
              <w:rPr>
                <w:sz w:val="24"/>
                <w:szCs w:val="24"/>
              </w:rPr>
              <w:t>Корректировка базы данных по всем категориям соц.</w:t>
            </w:r>
            <w:r w:rsidR="00C30792" w:rsidRPr="00616D07">
              <w:rPr>
                <w:sz w:val="24"/>
                <w:szCs w:val="24"/>
              </w:rPr>
              <w:t xml:space="preserve"> </w:t>
            </w:r>
            <w:r w:rsidRPr="00616D07">
              <w:rPr>
                <w:sz w:val="24"/>
                <w:szCs w:val="24"/>
              </w:rPr>
              <w:t>незащищенных детей</w:t>
            </w:r>
          </w:p>
          <w:p w:rsidR="001D223A" w:rsidRPr="00616D07" w:rsidRDefault="001D223A" w:rsidP="001D223A">
            <w:pPr>
              <w:jc w:val="both"/>
              <w:rPr>
                <w:sz w:val="24"/>
                <w:szCs w:val="24"/>
              </w:rPr>
            </w:pPr>
            <w:r w:rsidRPr="00616D07">
              <w:rPr>
                <w:sz w:val="24"/>
                <w:szCs w:val="24"/>
              </w:rPr>
              <w:t>Выступления на классных часах  с целью активизации платного питания.</w:t>
            </w:r>
          </w:p>
        </w:tc>
        <w:tc>
          <w:tcPr>
            <w:tcW w:w="2126" w:type="dxa"/>
            <w:tcBorders>
              <w:top w:val="single" w:sz="4" w:space="0" w:color="000000"/>
              <w:left w:val="single" w:sz="4" w:space="0" w:color="auto"/>
              <w:bottom w:val="single" w:sz="4" w:space="0" w:color="000000"/>
              <w:right w:val="single" w:sz="4" w:space="0" w:color="000000"/>
            </w:tcBorders>
          </w:tcPr>
          <w:p w:rsidR="001D223A" w:rsidRPr="00616D07" w:rsidRDefault="001D223A" w:rsidP="001D223A">
            <w:pPr>
              <w:rPr>
                <w:sz w:val="24"/>
                <w:szCs w:val="24"/>
              </w:rPr>
            </w:pPr>
            <w:r w:rsidRPr="00616D07">
              <w:rPr>
                <w:sz w:val="24"/>
                <w:szCs w:val="24"/>
              </w:rPr>
              <w:t xml:space="preserve">Решетникова Т.Н. </w:t>
            </w:r>
          </w:p>
          <w:p w:rsidR="001D223A" w:rsidRPr="00616D07" w:rsidRDefault="001D223A" w:rsidP="001D223A">
            <w:pPr>
              <w:rPr>
                <w:sz w:val="24"/>
                <w:szCs w:val="24"/>
              </w:rPr>
            </w:pPr>
            <w:r w:rsidRPr="00616D07">
              <w:rPr>
                <w:sz w:val="24"/>
                <w:szCs w:val="24"/>
              </w:rPr>
              <w:t>Монастырев Н.Н.</w:t>
            </w:r>
          </w:p>
          <w:p w:rsidR="001D223A" w:rsidRPr="00616D07" w:rsidRDefault="001D223A" w:rsidP="001D223A">
            <w:pPr>
              <w:rPr>
                <w:sz w:val="24"/>
                <w:szCs w:val="24"/>
              </w:rPr>
            </w:pPr>
            <w:r w:rsidRPr="00616D07">
              <w:rPr>
                <w:sz w:val="24"/>
                <w:szCs w:val="24"/>
              </w:rPr>
              <w:t>Педагог-психолог.</w:t>
            </w:r>
          </w:p>
          <w:p w:rsidR="001D223A" w:rsidRPr="00616D07" w:rsidRDefault="001D223A" w:rsidP="00C30792">
            <w:pPr>
              <w:rPr>
                <w:sz w:val="24"/>
                <w:szCs w:val="24"/>
              </w:rPr>
            </w:pPr>
            <w:r w:rsidRPr="00616D07">
              <w:rPr>
                <w:sz w:val="24"/>
                <w:szCs w:val="24"/>
              </w:rPr>
              <w:t>Классные рук</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616D07" w:rsidRDefault="001D223A" w:rsidP="001D223A">
            <w:pPr>
              <w:rPr>
                <w:sz w:val="24"/>
                <w:szCs w:val="24"/>
              </w:rPr>
            </w:pPr>
            <w:r w:rsidRPr="00616D07">
              <w:rPr>
                <w:sz w:val="24"/>
                <w:szCs w:val="24"/>
              </w:rPr>
              <w:t>Ноябрь</w:t>
            </w:r>
          </w:p>
        </w:tc>
        <w:tc>
          <w:tcPr>
            <w:tcW w:w="10729" w:type="dxa"/>
            <w:tcBorders>
              <w:top w:val="single" w:sz="4" w:space="0" w:color="000000"/>
              <w:left w:val="single" w:sz="4" w:space="0" w:color="auto"/>
              <w:bottom w:val="single" w:sz="4" w:space="0" w:color="000000"/>
              <w:right w:val="single" w:sz="4" w:space="0" w:color="auto"/>
            </w:tcBorders>
          </w:tcPr>
          <w:p w:rsidR="001D223A" w:rsidRPr="00616D07" w:rsidRDefault="001D223A" w:rsidP="001D223A">
            <w:pPr>
              <w:jc w:val="both"/>
              <w:rPr>
                <w:sz w:val="24"/>
                <w:szCs w:val="24"/>
              </w:rPr>
            </w:pPr>
            <w:proofErr w:type="gramStart"/>
            <w:r w:rsidRPr="00616D07">
              <w:rPr>
                <w:sz w:val="24"/>
                <w:szCs w:val="24"/>
              </w:rPr>
              <w:t>Выступления  на</w:t>
            </w:r>
            <w:proofErr w:type="gramEnd"/>
            <w:r w:rsidRPr="00616D07">
              <w:rPr>
                <w:sz w:val="24"/>
                <w:szCs w:val="24"/>
              </w:rPr>
              <w:t xml:space="preserve"> классных часах по тематике « Здоровое пища и правильное питание»</w:t>
            </w:r>
          </w:p>
          <w:p w:rsidR="001D223A" w:rsidRPr="00616D07" w:rsidRDefault="001D223A" w:rsidP="001D223A">
            <w:pPr>
              <w:jc w:val="both"/>
              <w:rPr>
                <w:sz w:val="24"/>
                <w:szCs w:val="24"/>
              </w:rPr>
            </w:pPr>
            <w:r w:rsidRPr="00616D07">
              <w:rPr>
                <w:sz w:val="24"/>
                <w:szCs w:val="24"/>
              </w:rPr>
              <w:t xml:space="preserve">Осуществление контроля за </w:t>
            </w:r>
            <w:proofErr w:type="gramStart"/>
            <w:r w:rsidRPr="00616D07">
              <w:rPr>
                <w:sz w:val="24"/>
                <w:szCs w:val="24"/>
              </w:rPr>
              <w:t>организацией  питания</w:t>
            </w:r>
            <w:proofErr w:type="gramEnd"/>
            <w:r w:rsidRPr="00616D07">
              <w:rPr>
                <w:sz w:val="24"/>
                <w:szCs w:val="24"/>
              </w:rPr>
              <w:t xml:space="preserve"> в начальной школе. </w:t>
            </w:r>
          </w:p>
          <w:p w:rsidR="001D223A" w:rsidRPr="00616D07" w:rsidRDefault="001D223A" w:rsidP="001D223A">
            <w:pPr>
              <w:jc w:val="both"/>
              <w:rPr>
                <w:sz w:val="24"/>
                <w:szCs w:val="24"/>
              </w:rPr>
            </w:pPr>
            <w:r w:rsidRPr="00616D07">
              <w:rPr>
                <w:sz w:val="24"/>
                <w:szCs w:val="24"/>
              </w:rPr>
              <w:t>Проверка оформления документации на пищеблоке.</w:t>
            </w:r>
          </w:p>
        </w:tc>
        <w:tc>
          <w:tcPr>
            <w:tcW w:w="2126" w:type="dxa"/>
            <w:tcBorders>
              <w:top w:val="single" w:sz="4" w:space="0" w:color="000000"/>
              <w:left w:val="single" w:sz="4" w:space="0" w:color="auto"/>
              <w:bottom w:val="single" w:sz="4" w:space="0" w:color="000000"/>
              <w:right w:val="single" w:sz="4" w:space="0" w:color="000000"/>
            </w:tcBorders>
          </w:tcPr>
          <w:p w:rsidR="001D223A" w:rsidRPr="00616D07" w:rsidRDefault="001D223A" w:rsidP="001D223A">
            <w:pPr>
              <w:rPr>
                <w:sz w:val="24"/>
                <w:szCs w:val="24"/>
              </w:rPr>
            </w:pPr>
            <w:r w:rsidRPr="00616D07">
              <w:rPr>
                <w:sz w:val="24"/>
                <w:szCs w:val="24"/>
              </w:rPr>
              <w:t>Монастырев Н.Н. классные руководители</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934269" w:rsidRDefault="001D223A" w:rsidP="001D223A">
            <w:pPr>
              <w:rPr>
                <w:sz w:val="24"/>
                <w:szCs w:val="24"/>
              </w:rPr>
            </w:pPr>
            <w:r w:rsidRPr="00934269">
              <w:rPr>
                <w:sz w:val="24"/>
                <w:szCs w:val="24"/>
              </w:rPr>
              <w:t>Декабрь</w:t>
            </w:r>
          </w:p>
        </w:tc>
        <w:tc>
          <w:tcPr>
            <w:tcW w:w="10729" w:type="dxa"/>
            <w:tcBorders>
              <w:top w:val="single" w:sz="4" w:space="0" w:color="000000"/>
              <w:left w:val="single" w:sz="4" w:space="0" w:color="auto"/>
              <w:bottom w:val="single" w:sz="4" w:space="0" w:color="000000"/>
              <w:right w:val="single" w:sz="4" w:space="0" w:color="auto"/>
            </w:tcBorders>
          </w:tcPr>
          <w:p w:rsidR="001D223A" w:rsidRPr="001D223A" w:rsidRDefault="001D223A" w:rsidP="001D223A">
            <w:pPr>
              <w:jc w:val="both"/>
              <w:rPr>
                <w:sz w:val="24"/>
                <w:szCs w:val="24"/>
              </w:rPr>
            </w:pPr>
            <w:r w:rsidRPr="001D223A">
              <w:rPr>
                <w:sz w:val="24"/>
                <w:szCs w:val="24"/>
              </w:rPr>
              <w:t>Осуществление контроля за состоянием пищеблока:</w:t>
            </w:r>
          </w:p>
          <w:p w:rsidR="001D223A" w:rsidRPr="001D223A" w:rsidRDefault="001D223A" w:rsidP="001D223A">
            <w:pPr>
              <w:jc w:val="both"/>
              <w:rPr>
                <w:sz w:val="24"/>
                <w:szCs w:val="24"/>
              </w:rPr>
            </w:pPr>
            <w:r w:rsidRPr="001D223A">
              <w:rPr>
                <w:sz w:val="24"/>
                <w:szCs w:val="24"/>
              </w:rPr>
              <w:t>-проверка работы столовой</w:t>
            </w:r>
          </w:p>
          <w:p w:rsidR="001D223A" w:rsidRPr="001D223A" w:rsidRDefault="001D223A" w:rsidP="001D223A">
            <w:pPr>
              <w:jc w:val="both"/>
              <w:rPr>
                <w:sz w:val="24"/>
                <w:szCs w:val="24"/>
              </w:rPr>
            </w:pPr>
            <w:r w:rsidRPr="001D223A">
              <w:rPr>
                <w:sz w:val="24"/>
                <w:szCs w:val="24"/>
              </w:rPr>
              <w:t>-проверка документации пищеблока. Проведение беседы для учащихся начальной школы» Полезные и вредные продукты.</w:t>
            </w:r>
          </w:p>
          <w:p w:rsidR="001D223A" w:rsidRPr="001D223A" w:rsidRDefault="001D223A" w:rsidP="001D223A">
            <w:pPr>
              <w:jc w:val="both"/>
              <w:rPr>
                <w:sz w:val="24"/>
                <w:szCs w:val="24"/>
              </w:rPr>
            </w:pPr>
            <w:r w:rsidRPr="001D223A">
              <w:rPr>
                <w:sz w:val="24"/>
                <w:szCs w:val="24"/>
              </w:rPr>
              <w:t>Выступление на классных часах о культуре приема пищи.</w:t>
            </w:r>
          </w:p>
        </w:tc>
        <w:tc>
          <w:tcPr>
            <w:tcW w:w="2126" w:type="dxa"/>
            <w:tcBorders>
              <w:top w:val="single" w:sz="4" w:space="0" w:color="000000"/>
              <w:left w:val="single" w:sz="4" w:space="0" w:color="auto"/>
              <w:bottom w:val="single" w:sz="4" w:space="0" w:color="000000"/>
              <w:right w:val="single" w:sz="4" w:space="0" w:color="000000"/>
            </w:tcBorders>
          </w:tcPr>
          <w:p w:rsidR="001D223A" w:rsidRPr="00934269" w:rsidRDefault="001D223A" w:rsidP="001D223A">
            <w:pPr>
              <w:rPr>
                <w:sz w:val="24"/>
                <w:szCs w:val="24"/>
              </w:rPr>
            </w:pPr>
            <w:r w:rsidRPr="00934269">
              <w:rPr>
                <w:sz w:val="24"/>
                <w:szCs w:val="24"/>
              </w:rPr>
              <w:t>Решетникова Т.Н.</w:t>
            </w:r>
          </w:p>
          <w:p w:rsidR="001D223A" w:rsidRPr="00934269" w:rsidRDefault="001D223A" w:rsidP="001D223A">
            <w:pPr>
              <w:rPr>
                <w:sz w:val="24"/>
                <w:szCs w:val="24"/>
              </w:rPr>
            </w:pPr>
            <w:r w:rsidRPr="00934269">
              <w:rPr>
                <w:sz w:val="24"/>
                <w:szCs w:val="24"/>
              </w:rPr>
              <w:t>Давыдова Н.К.</w:t>
            </w:r>
          </w:p>
          <w:p w:rsidR="001D223A" w:rsidRPr="00934269" w:rsidRDefault="001D223A" w:rsidP="001D223A">
            <w:pPr>
              <w:rPr>
                <w:sz w:val="24"/>
                <w:szCs w:val="24"/>
              </w:rPr>
            </w:pPr>
            <w:r w:rsidRPr="00934269">
              <w:rPr>
                <w:sz w:val="24"/>
                <w:szCs w:val="24"/>
              </w:rPr>
              <w:t>Классные руководители</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934269" w:rsidRDefault="001D223A" w:rsidP="001D223A">
            <w:pPr>
              <w:rPr>
                <w:sz w:val="24"/>
                <w:szCs w:val="24"/>
              </w:rPr>
            </w:pPr>
            <w:r w:rsidRPr="00934269">
              <w:rPr>
                <w:sz w:val="24"/>
                <w:szCs w:val="24"/>
              </w:rPr>
              <w:t>Январь</w:t>
            </w:r>
          </w:p>
        </w:tc>
        <w:tc>
          <w:tcPr>
            <w:tcW w:w="10729" w:type="dxa"/>
            <w:tcBorders>
              <w:top w:val="single" w:sz="4" w:space="0" w:color="000000"/>
              <w:left w:val="single" w:sz="4" w:space="0" w:color="auto"/>
              <w:bottom w:val="single" w:sz="4" w:space="0" w:color="000000"/>
              <w:right w:val="single" w:sz="4" w:space="0" w:color="auto"/>
            </w:tcBorders>
          </w:tcPr>
          <w:p w:rsidR="001D223A" w:rsidRPr="001D223A" w:rsidRDefault="001D223A" w:rsidP="001D223A">
            <w:pPr>
              <w:jc w:val="both"/>
              <w:rPr>
                <w:sz w:val="24"/>
                <w:szCs w:val="24"/>
              </w:rPr>
            </w:pPr>
            <w:r w:rsidRPr="001D223A">
              <w:rPr>
                <w:sz w:val="24"/>
                <w:szCs w:val="24"/>
              </w:rPr>
              <w:t>Проверка графика работы столовой;</w:t>
            </w:r>
          </w:p>
          <w:p w:rsidR="001D223A" w:rsidRPr="001D223A" w:rsidRDefault="001D223A" w:rsidP="001D223A">
            <w:pPr>
              <w:jc w:val="both"/>
              <w:rPr>
                <w:sz w:val="24"/>
                <w:szCs w:val="24"/>
              </w:rPr>
            </w:pPr>
            <w:r w:rsidRPr="001D223A">
              <w:rPr>
                <w:sz w:val="24"/>
                <w:szCs w:val="24"/>
              </w:rPr>
              <w:t>-проверка по организации питания,</w:t>
            </w:r>
          </w:p>
          <w:p w:rsidR="001D223A" w:rsidRPr="001D223A" w:rsidRDefault="001D223A" w:rsidP="001D223A">
            <w:pPr>
              <w:jc w:val="both"/>
              <w:rPr>
                <w:sz w:val="24"/>
                <w:szCs w:val="24"/>
              </w:rPr>
            </w:pPr>
            <w:r w:rsidRPr="001D223A">
              <w:rPr>
                <w:sz w:val="24"/>
                <w:szCs w:val="24"/>
              </w:rPr>
              <w:t>-дежурство воспитателей.</w:t>
            </w:r>
          </w:p>
          <w:p w:rsidR="001D223A" w:rsidRPr="001D223A" w:rsidRDefault="001D223A" w:rsidP="001D223A">
            <w:pPr>
              <w:jc w:val="both"/>
              <w:rPr>
                <w:sz w:val="24"/>
                <w:szCs w:val="24"/>
              </w:rPr>
            </w:pPr>
            <w:r w:rsidRPr="001D223A">
              <w:rPr>
                <w:sz w:val="24"/>
                <w:szCs w:val="24"/>
              </w:rPr>
              <w:t>-санитарное состояние пищеблока</w:t>
            </w:r>
          </w:p>
          <w:p w:rsidR="001D223A" w:rsidRPr="001D223A" w:rsidRDefault="001D223A" w:rsidP="001D223A">
            <w:pPr>
              <w:jc w:val="both"/>
              <w:rPr>
                <w:sz w:val="24"/>
                <w:szCs w:val="24"/>
              </w:rPr>
            </w:pPr>
            <w:r w:rsidRPr="001D223A">
              <w:rPr>
                <w:sz w:val="24"/>
                <w:szCs w:val="24"/>
              </w:rPr>
              <w:t>Корректировка плана по питанию с учетом изменений контингента</w:t>
            </w:r>
          </w:p>
        </w:tc>
        <w:tc>
          <w:tcPr>
            <w:tcW w:w="2126" w:type="dxa"/>
            <w:tcBorders>
              <w:top w:val="single" w:sz="4" w:space="0" w:color="000000"/>
              <w:left w:val="single" w:sz="4" w:space="0" w:color="auto"/>
              <w:bottom w:val="single" w:sz="4" w:space="0" w:color="000000"/>
              <w:right w:val="single" w:sz="4" w:space="0" w:color="000000"/>
            </w:tcBorders>
          </w:tcPr>
          <w:p w:rsidR="001D223A" w:rsidRPr="00934269" w:rsidRDefault="001D223A" w:rsidP="001D223A">
            <w:pPr>
              <w:rPr>
                <w:sz w:val="24"/>
                <w:szCs w:val="24"/>
              </w:rPr>
            </w:pPr>
            <w:r w:rsidRPr="00934269">
              <w:rPr>
                <w:sz w:val="24"/>
                <w:szCs w:val="24"/>
              </w:rPr>
              <w:t>Решетникова Т.Н.</w:t>
            </w:r>
          </w:p>
          <w:p w:rsidR="001D223A" w:rsidRPr="00934269" w:rsidRDefault="001D223A" w:rsidP="001D223A">
            <w:pPr>
              <w:rPr>
                <w:sz w:val="24"/>
                <w:szCs w:val="24"/>
              </w:rPr>
            </w:pPr>
            <w:r w:rsidRPr="00934269">
              <w:rPr>
                <w:sz w:val="24"/>
                <w:szCs w:val="24"/>
              </w:rPr>
              <w:t>Давыдова Н.К.</w:t>
            </w:r>
          </w:p>
          <w:p w:rsidR="001D223A" w:rsidRPr="00934269" w:rsidRDefault="001D223A" w:rsidP="001D223A">
            <w:pPr>
              <w:rPr>
                <w:sz w:val="24"/>
                <w:szCs w:val="24"/>
              </w:rPr>
            </w:pPr>
            <w:r w:rsidRPr="00934269">
              <w:rPr>
                <w:sz w:val="24"/>
                <w:szCs w:val="24"/>
              </w:rPr>
              <w:t>Классные руководители</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934269" w:rsidRDefault="001D223A" w:rsidP="001D223A">
            <w:pPr>
              <w:rPr>
                <w:sz w:val="24"/>
                <w:szCs w:val="24"/>
              </w:rPr>
            </w:pPr>
            <w:r w:rsidRPr="00934269">
              <w:rPr>
                <w:sz w:val="24"/>
                <w:szCs w:val="24"/>
              </w:rPr>
              <w:lastRenderedPageBreak/>
              <w:t>Февраль</w:t>
            </w:r>
          </w:p>
        </w:tc>
        <w:tc>
          <w:tcPr>
            <w:tcW w:w="10729" w:type="dxa"/>
            <w:tcBorders>
              <w:top w:val="single" w:sz="4" w:space="0" w:color="000000"/>
              <w:left w:val="single" w:sz="4" w:space="0" w:color="auto"/>
              <w:bottom w:val="single" w:sz="4" w:space="0" w:color="000000"/>
              <w:right w:val="single" w:sz="4" w:space="0" w:color="auto"/>
            </w:tcBorders>
          </w:tcPr>
          <w:p w:rsidR="001D223A" w:rsidRPr="001D223A" w:rsidRDefault="001D223A" w:rsidP="001D223A">
            <w:pPr>
              <w:jc w:val="both"/>
              <w:rPr>
                <w:sz w:val="24"/>
                <w:szCs w:val="24"/>
              </w:rPr>
            </w:pPr>
            <w:r w:rsidRPr="001D223A">
              <w:rPr>
                <w:sz w:val="24"/>
                <w:szCs w:val="24"/>
              </w:rPr>
              <w:t>Анкетирование родителей по вопросам питания (5-7кл)</w:t>
            </w:r>
          </w:p>
          <w:p w:rsidR="001D223A" w:rsidRPr="001D223A" w:rsidRDefault="001D223A" w:rsidP="001D223A">
            <w:pPr>
              <w:jc w:val="both"/>
              <w:rPr>
                <w:sz w:val="24"/>
                <w:szCs w:val="24"/>
              </w:rPr>
            </w:pPr>
            <w:r w:rsidRPr="001D223A">
              <w:rPr>
                <w:sz w:val="24"/>
                <w:szCs w:val="24"/>
              </w:rPr>
              <w:t xml:space="preserve">Проведение уроков по здоровому </w:t>
            </w:r>
            <w:proofErr w:type="gramStart"/>
            <w:r w:rsidRPr="001D223A">
              <w:rPr>
                <w:sz w:val="24"/>
                <w:szCs w:val="24"/>
              </w:rPr>
              <w:t>питанию :</w:t>
            </w:r>
            <w:proofErr w:type="gramEnd"/>
          </w:p>
          <w:p w:rsidR="001D223A" w:rsidRPr="001D223A" w:rsidRDefault="001D223A" w:rsidP="001D223A">
            <w:pPr>
              <w:jc w:val="both"/>
              <w:rPr>
                <w:sz w:val="24"/>
                <w:szCs w:val="24"/>
              </w:rPr>
            </w:pPr>
            <w:r w:rsidRPr="001D223A">
              <w:rPr>
                <w:sz w:val="24"/>
                <w:szCs w:val="24"/>
              </w:rPr>
              <w:t>-правила питания (5-11кл)</w:t>
            </w:r>
          </w:p>
          <w:p w:rsidR="001D223A" w:rsidRPr="001D223A" w:rsidRDefault="001D223A" w:rsidP="001D223A">
            <w:pPr>
              <w:jc w:val="both"/>
              <w:rPr>
                <w:sz w:val="24"/>
                <w:szCs w:val="24"/>
              </w:rPr>
            </w:pPr>
            <w:r w:rsidRPr="001D223A">
              <w:rPr>
                <w:sz w:val="24"/>
                <w:szCs w:val="24"/>
              </w:rPr>
              <w:t xml:space="preserve">-азбука здорового </w:t>
            </w:r>
            <w:proofErr w:type="gramStart"/>
            <w:r w:rsidRPr="001D223A">
              <w:rPr>
                <w:sz w:val="24"/>
                <w:szCs w:val="24"/>
              </w:rPr>
              <w:t>питания(</w:t>
            </w:r>
            <w:proofErr w:type="gramEnd"/>
            <w:r w:rsidRPr="001D223A">
              <w:rPr>
                <w:sz w:val="24"/>
                <w:szCs w:val="24"/>
              </w:rPr>
              <w:t>1-4 )</w:t>
            </w:r>
          </w:p>
          <w:p w:rsidR="001D223A" w:rsidRPr="001D223A" w:rsidRDefault="001D223A" w:rsidP="001D223A">
            <w:pPr>
              <w:jc w:val="both"/>
              <w:rPr>
                <w:sz w:val="24"/>
                <w:szCs w:val="24"/>
              </w:rPr>
            </w:pPr>
          </w:p>
        </w:tc>
        <w:tc>
          <w:tcPr>
            <w:tcW w:w="2126" w:type="dxa"/>
            <w:tcBorders>
              <w:top w:val="single" w:sz="4" w:space="0" w:color="000000"/>
              <w:left w:val="single" w:sz="4" w:space="0" w:color="auto"/>
              <w:bottom w:val="single" w:sz="4" w:space="0" w:color="000000"/>
              <w:right w:val="single" w:sz="4" w:space="0" w:color="000000"/>
            </w:tcBorders>
          </w:tcPr>
          <w:p w:rsidR="001D223A" w:rsidRPr="00934269" w:rsidRDefault="001D223A" w:rsidP="001D223A">
            <w:pPr>
              <w:rPr>
                <w:sz w:val="24"/>
                <w:szCs w:val="24"/>
              </w:rPr>
            </w:pPr>
            <w:r w:rsidRPr="00934269">
              <w:rPr>
                <w:sz w:val="24"/>
                <w:szCs w:val="24"/>
              </w:rPr>
              <w:t>Решетникова Т.Н.</w:t>
            </w:r>
          </w:p>
          <w:p w:rsidR="001D223A" w:rsidRPr="00934269" w:rsidRDefault="001D223A" w:rsidP="001D223A">
            <w:pPr>
              <w:rPr>
                <w:sz w:val="24"/>
                <w:szCs w:val="24"/>
              </w:rPr>
            </w:pPr>
            <w:r w:rsidRPr="00934269">
              <w:rPr>
                <w:sz w:val="24"/>
                <w:szCs w:val="24"/>
              </w:rPr>
              <w:t>Монастырев Н.Н.</w:t>
            </w:r>
          </w:p>
          <w:p w:rsidR="001D223A" w:rsidRPr="00934269" w:rsidRDefault="001D223A" w:rsidP="001D223A">
            <w:pPr>
              <w:rPr>
                <w:sz w:val="24"/>
                <w:szCs w:val="24"/>
              </w:rPr>
            </w:pPr>
            <w:r w:rsidRPr="00934269">
              <w:rPr>
                <w:sz w:val="24"/>
                <w:szCs w:val="24"/>
              </w:rPr>
              <w:t>Классные рук</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934269" w:rsidRDefault="001D223A" w:rsidP="001D223A">
            <w:pPr>
              <w:rPr>
                <w:sz w:val="24"/>
                <w:szCs w:val="24"/>
              </w:rPr>
            </w:pPr>
            <w:r w:rsidRPr="00934269">
              <w:rPr>
                <w:sz w:val="24"/>
                <w:szCs w:val="24"/>
              </w:rPr>
              <w:t>Март</w:t>
            </w:r>
          </w:p>
        </w:tc>
        <w:tc>
          <w:tcPr>
            <w:tcW w:w="10729" w:type="dxa"/>
            <w:tcBorders>
              <w:top w:val="single" w:sz="4" w:space="0" w:color="000000"/>
              <w:left w:val="single" w:sz="4" w:space="0" w:color="auto"/>
              <w:bottom w:val="single" w:sz="4" w:space="0" w:color="000000"/>
              <w:right w:val="single" w:sz="4" w:space="0" w:color="auto"/>
            </w:tcBorders>
          </w:tcPr>
          <w:p w:rsidR="001D223A" w:rsidRPr="001D223A" w:rsidRDefault="001D223A" w:rsidP="001D223A">
            <w:pPr>
              <w:jc w:val="both"/>
              <w:rPr>
                <w:sz w:val="24"/>
                <w:szCs w:val="24"/>
              </w:rPr>
            </w:pPr>
            <w:r w:rsidRPr="001D223A">
              <w:rPr>
                <w:sz w:val="24"/>
                <w:szCs w:val="24"/>
              </w:rPr>
              <w:t>Работа комиссии по осуществлению контроля за соблюдением требований СанПиНа</w:t>
            </w:r>
          </w:p>
          <w:p w:rsidR="001D223A" w:rsidRPr="001D223A" w:rsidRDefault="001D223A" w:rsidP="001D223A">
            <w:pPr>
              <w:jc w:val="both"/>
              <w:rPr>
                <w:sz w:val="24"/>
                <w:szCs w:val="24"/>
              </w:rPr>
            </w:pPr>
            <w:r w:rsidRPr="001D223A">
              <w:rPr>
                <w:sz w:val="24"/>
                <w:szCs w:val="24"/>
              </w:rPr>
              <w:t xml:space="preserve">Анкетирование детей по питанию с целью выявления вкусовых приоритетов. </w:t>
            </w:r>
            <w:proofErr w:type="gramStart"/>
            <w:r w:rsidRPr="001D223A">
              <w:rPr>
                <w:sz w:val="24"/>
                <w:szCs w:val="24"/>
              </w:rPr>
              <w:t>Проведение  профилактической</w:t>
            </w:r>
            <w:proofErr w:type="gramEnd"/>
            <w:r w:rsidRPr="001D223A">
              <w:rPr>
                <w:sz w:val="24"/>
                <w:szCs w:val="24"/>
              </w:rPr>
              <w:t xml:space="preserve"> беседы медиками из ЧЦУБ:«Твое здоровье в твоих руках»</w:t>
            </w:r>
          </w:p>
          <w:p w:rsidR="001D223A" w:rsidRPr="001D223A" w:rsidRDefault="001D223A" w:rsidP="001D223A">
            <w:pPr>
              <w:jc w:val="both"/>
              <w:rPr>
                <w:sz w:val="24"/>
                <w:szCs w:val="24"/>
              </w:rPr>
            </w:pPr>
          </w:p>
        </w:tc>
        <w:tc>
          <w:tcPr>
            <w:tcW w:w="2126" w:type="dxa"/>
            <w:tcBorders>
              <w:top w:val="single" w:sz="4" w:space="0" w:color="000000"/>
              <w:left w:val="single" w:sz="4" w:space="0" w:color="auto"/>
              <w:bottom w:val="single" w:sz="4" w:space="0" w:color="000000"/>
              <w:right w:val="single" w:sz="4" w:space="0" w:color="000000"/>
            </w:tcBorders>
          </w:tcPr>
          <w:p w:rsidR="001D223A" w:rsidRPr="00934269" w:rsidRDefault="001D223A" w:rsidP="001D223A">
            <w:pPr>
              <w:rPr>
                <w:sz w:val="24"/>
                <w:szCs w:val="24"/>
              </w:rPr>
            </w:pPr>
            <w:r w:rsidRPr="00934269">
              <w:rPr>
                <w:sz w:val="24"/>
                <w:szCs w:val="24"/>
              </w:rPr>
              <w:t>Решетникова Т.Н.</w:t>
            </w:r>
          </w:p>
          <w:p w:rsidR="001D223A" w:rsidRPr="00934269" w:rsidRDefault="001D223A" w:rsidP="001D223A">
            <w:pPr>
              <w:rPr>
                <w:sz w:val="24"/>
                <w:szCs w:val="24"/>
              </w:rPr>
            </w:pPr>
            <w:r w:rsidRPr="00934269">
              <w:rPr>
                <w:sz w:val="24"/>
                <w:szCs w:val="24"/>
              </w:rPr>
              <w:t>Монастырев Н.Н.</w:t>
            </w:r>
          </w:p>
          <w:p w:rsidR="001D223A" w:rsidRPr="00934269" w:rsidRDefault="001D223A" w:rsidP="001D223A">
            <w:pPr>
              <w:rPr>
                <w:sz w:val="24"/>
                <w:szCs w:val="24"/>
              </w:rPr>
            </w:pPr>
            <w:r w:rsidRPr="00934269">
              <w:rPr>
                <w:sz w:val="24"/>
                <w:szCs w:val="24"/>
              </w:rPr>
              <w:t>Классные руководители</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934269" w:rsidRDefault="001D223A" w:rsidP="001D223A">
            <w:pPr>
              <w:rPr>
                <w:sz w:val="24"/>
                <w:szCs w:val="24"/>
              </w:rPr>
            </w:pPr>
            <w:r w:rsidRPr="00934269">
              <w:rPr>
                <w:sz w:val="24"/>
                <w:szCs w:val="24"/>
              </w:rPr>
              <w:t>Апрель</w:t>
            </w:r>
          </w:p>
        </w:tc>
        <w:tc>
          <w:tcPr>
            <w:tcW w:w="10729" w:type="dxa"/>
            <w:tcBorders>
              <w:top w:val="single" w:sz="4" w:space="0" w:color="000000"/>
              <w:left w:val="single" w:sz="4" w:space="0" w:color="auto"/>
              <w:bottom w:val="single" w:sz="4" w:space="0" w:color="000000"/>
              <w:right w:val="single" w:sz="4" w:space="0" w:color="auto"/>
            </w:tcBorders>
          </w:tcPr>
          <w:p w:rsidR="001D223A" w:rsidRPr="001D223A" w:rsidRDefault="001D223A" w:rsidP="001D223A">
            <w:pPr>
              <w:jc w:val="both"/>
              <w:rPr>
                <w:sz w:val="24"/>
                <w:szCs w:val="24"/>
              </w:rPr>
            </w:pPr>
            <w:r w:rsidRPr="001D223A">
              <w:rPr>
                <w:sz w:val="24"/>
                <w:szCs w:val="24"/>
              </w:rPr>
              <w:t>Осуществление контроля за ведением отчетной документации классными руководителями.</w:t>
            </w:r>
          </w:p>
          <w:p w:rsidR="001D223A" w:rsidRPr="001D223A" w:rsidRDefault="001D223A" w:rsidP="001D223A">
            <w:pPr>
              <w:jc w:val="both"/>
              <w:rPr>
                <w:sz w:val="24"/>
                <w:szCs w:val="24"/>
              </w:rPr>
            </w:pPr>
            <w:r w:rsidRPr="001D223A">
              <w:rPr>
                <w:sz w:val="24"/>
                <w:szCs w:val="24"/>
              </w:rPr>
              <w:t>Осуществление контроля питания за соблюдением норм выдачи рационов питания.</w:t>
            </w:r>
          </w:p>
          <w:p w:rsidR="001D223A" w:rsidRPr="001D223A" w:rsidRDefault="001D223A" w:rsidP="001D223A">
            <w:pPr>
              <w:jc w:val="both"/>
              <w:rPr>
                <w:sz w:val="24"/>
                <w:szCs w:val="24"/>
              </w:rPr>
            </w:pPr>
          </w:p>
        </w:tc>
        <w:tc>
          <w:tcPr>
            <w:tcW w:w="2126" w:type="dxa"/>
            <w:tcBorders>
              <w:top w:val="single" w:sz="4" w:space="0" w:color="000000"/>
              <w:left w:val="single" w:sz="4" w:space="0" w:color="auto"/>
              <w:bottom w:val="single" w:sz="4" w:space="0" w:color="000000"/>
              <w:right w:val="single" w:sz="4" w:space="0" w:color="000000"/>
            </w:tcBorders>
          </w:tcPr>
          <w:p w:rsidR="001D223A" w:rsidRPr="00934269" w:rsidRDefault="001D223A" w:rsidP="001D223A">
            <w:pPr>
              <w:rPr>
                <w:sz w:val="24"/>
                <w:szCs w:val="24"/>
              </w:rPr>
            </w:pPr>
            <w:r w:rsidRPr="00934269">
              <w:rPr>
                <w:sz w:val="24"/>
                <w:szCs w:val="24"/>
              </w:rPr>
              <w:t>Решетникова Т.Н.</w:t>
            </w:r>
          </w:p>
          <w:p w:rsidR="001D223A" w:rsidRPr="00934269" w:rsidRDefault="001D223A" w:rsidP="001D223A">
            <w:pPr>
              <w:rPr>
                <w:sz w:val="24"/>
                <w:szCs w:val="24"/>
              </w:rPr>
            </w:pPr>
            <w:r w:rsidRPr="00934269">
              <w:rPr>
                <w:sz w:val="24"/>
                <w:szCs w:val="24"/>
              </w:rPr>
              <w:t>Монастырев Н.Н.</w:t>
            </w:r>
          </w:p>
          <w:p w:rsidR="001D223A" w:rsidRPr="00934269" w:rsidRDefault="001D223A" w:rsidP="001D223A">
            <w:pPr>
              <w:rPr>
                <w:sz w:val="24"/>
                <w:szCs w:val="24"/>
              </w:rPr>
            </w:pPr>
            <w:r w:rsidRPr="00934269">
              <w:rPr>
                <w:sz w:val="24"/>
                <w:szCs w:val="24"/>
              </w:rPr>
              <w:t>Классные рук</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934269" w:rsidRDefault="001D223A" w:rsidP="001D223A">
            <w:pPr>
              <w:rPr>
                <w:sz w:val="24"/>
                <w:szCs w:val="24"/>
              </w:rPr>
            </w:pPr>
            <w:r w:rsidRPr="00934269">
              <w:rPr>
                <w:sz w:val="24"/>
                <w:szCs w:val="24"/>
              </w:rPr>
              <w:t>Май</w:t>
            </w:r>
          </w:p>
        </w:tc>
        <w:tc>
          <w:tcPr>
            <w:tcW w:w="10729" w:type="dxa"/>
            <w:tcBorders>
              <w:top w:val="single" w:sz="4" w:space="0" w:color="000000"/>
              <w:left w:val="single" w:sz="4" w:space="0" w:color="auto"/>
              <w:bottom w:val="single" w:sz="4" w:space="0" w:color="000000"/>
              <w:right w:val="single" w:sz="4" w:space="0" w:color="auto"/>
            </w:tcBorders>
          </w:tcPr>
          <w:p w:rsidR="001D223A" w:rsidRPr="001D223A" w:rsidRDefault="001D223A" w:rsidP="001D223A">
            <w:pPr>
              <w:jc w:val="both"/>
              <w:rPr>
                <w:sz w:val="24"/>
                <w:szCs w:val="24"/>
              </w:rPr>
            </w:pPr>
            <w:r w:rsidRPr="001D223A">
              <w:rPr>
                <w:sz w:val="24"/>
                <w:szCs w:val="24"/>
              </w:rPr>
              <w:t>Проверка закладки продуктов для приготовления пищи, соблюдения питьевого режима.</w:t>
            </w:r>
          </w:p>
          <w:p w:rsidR="001D223A" w:rsidRPr="001D223A" w:rsidRDefault="001D223A" w:rsidP="001D223A">
            <w:pPr>
              <w:jc w:val="both"/>
              <w:rPr>
                <w:sz w:val="24"/>
                <w:szCs w:val="24"/>
              </w:rPr>
            </w:pPr>
            <w:r w:rsidRPr="001D223A">
              <w:rPr>
                <w:sz w:val="24"/>
                <w:szCs w:val="24"/>
              </w:rPr>
              <w:t xml:space="preserve">Проведение </w:t>
            </w:r>
            <w:proofErr w:type="gramStart"/>
            <w:r w:rsidRPr="001D223A">
              <w:rPr>
                <w:sz w:val="24"/>
                <w:szCs w:val="24"/>
              </w:rPr>
              <w:t>беседы  среди</w:t>
            </w:r>
            <w:proofErr w:type="gramEnd"/>
            <w:r w:rsidRPr="001D223A">
              <w:rPr>
                <w:sz w:val="24"/>
                <w:szCs w:val="24"/>
              </w:rPr>
              <w:t xml:space="preserve"> учащихся начальной школы по культуре поведения в столовой.</w:t>
            </w:r>
          </w:p>
          <w:p w:rsidR="001D223A" w:rsidRPr="001D223A" w:rsidRDefault="001D223A" w:rsidP="001D223A">
            <w:pPr>
              <w:jc w:val="both"/>
              <w:rPr>
                <w:sz w:val="24"/>
                <w:szCs w:val="24"/>
              </w:rPr>
            </w:pPr>
            <w:r w:rsidRPr="001D223A">
              <w:rPr>
                <w:sz w:val="24"/>
                <w:szCs w:val="24"/>
              </w:rPr>
              <w:t>Консультация с классными руководителями и родителями по вопросам организации питания в 2012-2013 учебном году.</w:t>
            </w:r>
          </w:p>
          <w:p w:rsidR="001D223A" w:rsidRPr="001D223A" w:rsidRDefault="001D223A" w:rsidP="001D223A">
            <w:pPr>
              <w:jc w:val="both"/>
              <w:rPr>
                <w:sz w:val="24"/>
                <w:szCs w:val="24"/>
              </w:rPr>
            </w:pPr>
            <w:r w:rsidRPr="001D223A">
              <w:rPr>
                <w:sz w:val="24"/>
                <w:szCs w:val="24"/>
              </w:rPr>
              <w:t>Анализ проделанной работы за 2012-2013 учебный год. Составления плана работы по социальной работе на 2013-2014 учебный год.</w:t>
            </w:r>
          </w:p>
        </w:tc>
        <w:tc>
          <w:tcPr>
            <w:tcW w:w="2126" w:type="dxa"/>
            <w:tcBorders>
              <w:top w:val="single" w:sz="4" w:space="0" w:color="000000"/>
              <w:left w:val="single" w:sz="4" w:space="0" w:color="auto"/>
              <w:bottom w:val="single" w:sz="4" w:space="0" w:color="000000"/>
              <w:right w:val="single" w:sz="4" w:space="0" w:color="000000"/>
            </w:tcBorders>
          </w:tcPr>
          <w:p w:rsidR="001D223A" w:rsidRPr="00934269" w:rsidRDefault="001D223A" w:rsidP="001D223A">
            <w:pPr>
              <w:rPr>
                <w:sz w:val="24"/>
                <w:szCs w:val="24"/>
              </w:rPr>
            </w:pPr>
            <w:r w:rsidRPr="00934269">
              <w:rPr>
                <w:sz w:val="24"/>
                <w:szCs w:val="24"/>
              </w:rPr>
              <w:t>Решетникова Т.Н.</w:t>
            </w:r>
          </w:p>
          <w:p w:rsidR="001D223A" w:rsidRPr="00934269" w:rsidRDefault="001D223A" w:rsidP="001D223A">
            <w:pPr>
              <w:rPr>
                <w:sz w:val="24"/>
                <w:szCs w:val="24"/>
              </w:rPr>
            </w:pPr>
            <w:r w:rsidRPr="00934269">
              <w:rPr>
                <w:sz w:val="24"/>
                <w:szCs w:val="24"/>
              </w:rPr>
              <w:t>Монастырев Н.Н.</w:t>
            </w:r>
          </w:p>
          <w:p w:rsidR="001D223A" w:rsidRPr="00934269" w:rsidRDefault="001D223A" w:rsidP="001D223A">
            <w:pPr>
              <w:rPr>
                <w:sz w:val="24"/>
                <w:szCs w:val="24"/>
              </w:rPr>
            </w:pPr>
            <w:r w:rsidRPr="00934269">
              <w:rPr>
                <w:sz w:val="24"/>
                <w:szCs w:val="24"/>
              </w:rPr>
              <w:t>Классные руководители</w:t>
            </w:r>
          </w:p>
        </w:tc>
      </w:tr>
      <w:tr w:rsidR="001D223A" w:rsidRPr="00934269" w:rsidTr="00C30792">
        <w:tc>
          <w:tcPr>
            <w:tcW w:w="1178" w:type="dxa"/>
            <w:tcBorders>
              <w:top w:val="single" w:sz="4" w:space="0" w:color="000000"/>
              <w:left w:val="single" w:sz="4" w:space="0" w:color="auto"/>
              <w:bottom w:val="single" w:sz="4" w:space="0" w:color="000000"/>
              <w:right w:val="single" w:sz="4" w:space="0" w:color="auto"/>
            </w:tcBorders>
          </w:tcPr>
          <w:p w:rsidR="001D223A" w:rsidRPr="00934269" w:rsidRDefault="001D223A" w:rsidP="001D223A">
            <w:pPr>
              <w:rPr>
                <w:sz w:val="24"/>
                <w:szCs w:val="24"/>
              </w:rPr>
            </w:pPr>
            <w:r w:rsidRPr="00934269">
              <w:rPr>
                <w:sz w:val="24"/>
                <w:szCs w:val="24"/>
              </w:rPr>
              <w:t>Июнь</w:t>
            </w:r>
          </w:p>
        </w:tc>
        <w:tc>
          <w:tcPr>
            <w:tcW w:w="10729" w:type="dxa"/>
            <w:tcBorders>
              <w:top w:val="single" w:sz="4" w:space="0" w:color="000000"/>
              <w:left w:val="single" w:sz="4" w:space="0" w:color="auto"/>
              <w:bottom w:val="single" w:sz="4" w:space="0" w:color="000000"/>
              <w:right w:val="single" w:sz="4" w:space="0" w:color="auto"/>
            </w:tcBorders>
          </w:tcPr>
          <w:p w:rsidR="001D223A" w:rsidRPr="001D223A" w:rsidRDefault="001D223A" w:rsidP="001D223A">
            <w:pPr>
              <w:jc w:val="both"/>
              <w:rPr>
                <w:sz w:val="24"/>
                <w:szCs w:val="24"/>
              </w:rPr>
            </w:pPr>
            <w:r w:rsidRPr="001D223A">
              <w:rPr>
                <w:sz w:val="24"/>
                <w:szCs w:val="24"/>
              </w:rPr>
              <w:t>Составление годового отчета о проделанной работе по социальной защите учащихся.</w:t>
            </w:r>
          </w:p>
          <w:p w:rsidR="001D223A" w:rsidRPr="001D223A" w:rsidRDefault="001D223A" w:rsidP="001D223A">
            <w:pPr>
              <w:jc w:val="both"/>
              <w:rPr>
                <w:sz w:val="24"/>
                <w:szCs w:val="24"/>
              </w:rPr>
            </w:pPr>
            <w:r w:rsidRPr="001D223A">
              <w:rPr>
                <w:sz w:val="24"/>
                <w:szCs w:val="24"/>
              </w:rPr>
              <w:t>Подготовка к приемке школы</w:t>
            </w:r>
          </w:p>
        </w:tc>
        <w:tc>
          <w:tcPr>
            <w:tcW w:w="2126" w:type="dxa"/>
            <w:tcBorders>
              <w:top w:val="single" w:sz="4" w:space="0" w:color="000000"/>
              <w:left w:val="single" w:sz="4" w:space="0" w:color="auto"/>
              <w:bottom w:val="single" w:sz="4" w:space="0" w:color="000000"/>
              <w:right w:val="single" w:sz="4" w:space="0" w:color="000000"/>
            </w:tcBorders>
          </w:tcPr>
          <w:p w:rsidR="001D223A" w:rsidRPr="00934269" w:rsidRDefault="001D223A" w:rsidP="001D223A">
            <w:pPr>
              <w:rPr>
                <w:sz w:val="24"/>
                <w:szCs w:val="24"/>
              </w:rPr>
            </w:pPr>
            <w:r w:rsidRPr="00934269">
              <w:rPr>
                <w:sz w:val="24"/>
                <w:szCs w:val="24"/>
              </w:rPr>
              <w:t>Решетникова Т.Н.</w:t>
            </w:r>
          </w:p>
          <w:p w:rsidR="001D223A" w:rsidRPr="00934269" w:rsidRDefault="001D223A" w:rsidP="001D223A">
            <w:pPr>
              <w:rPr>
                <w:sz w:val="24"/>
                <w:szCs w:val="24"/>
              </w:rPr>
            </w:pPr>
            <w:r w:rsidRPr="00934269">
              <w:rPr>
                <w:sz w:val="24"/>
                <w:szCs w:val="24"/>
              </w:rPr>
              <w:t>Монастырев Н.Н.</w:t>
            </w:r>
          </w:p>
          <w:p w:rsidR="001D223A" w:rsidRPr="00934269" w:rsidRDefault="001D223A" w:rsidP="001D223A">
            <w:pPr>
              <w:rPr>
                <w:sz w:val="24"/>
                <w:szCs w:val="24"/>
              </w:rPr>
            </w:pPr>
            <w:r w:rsidRPr="00934269">
              <w:rPr>
                <w:sz w:val="24"/>
                <w:szCs w:val="24"/>
              </w:rPr>
              <w:t>Педагог-психолог</w:t>
            </w:r>
          </w:p>
          <w:p w:rsidR="001D223A" w:rsidRPr="00934269" w:rsidRDefault="001D223A" w:rsidP="001D223A">
            <w:pPr>
              <w:rPr>
                <w:sz w:val="24"/>
                <w:szCs w:val="24"/>
              </w:rPr>
            </w:pPr>
            <w:r w:rsidRPr="00934269">
              <w:rPr>
                <w:sz w:val="24"/>
                <w:szCs w:val="24"/>
              </w:rPr>
              <w:t>Классные рук</w:t>
            </w:r>
          </w:p>
        </w:tc>
      </w:tr>
    </w:tbl>
    <w:p w:rsidR="001D223A" w:rsidRPr="00934269" w:rsidRDefault="001D223A" w:rsidP="001D223A">
      <w:pPr>
        <w:spacing w:after="0" w:line="240" w:lineRule="auto"/>
        <w:jc w:val="center"/>
        <w:rPr>
          <w:rFonts w:ascii="Times New Roman" w:eastAsia="Times New Roman" w:hAnsi="Times New Roman" w:cs="Times New Roman"/>
          <w:b/>
          <w:bCs/>
          <w:lang w:eastAsia="ru-RU"/>
        </w:rPr>
      </w:pPr>
    </w:p>
    <w:p w:rsidR="001D223A" w:rsidRDefault="001D223A" w:rsidP="001D223A">
      <w:pPr>
        <w:spacing w:after="0" w:line="240" w:lineRule="auto"/>
        <w:jc w:val="center"/>
        <w:rPr>
          <w:rFonts w:ascii="Times New Roman" w:eastAsia="Times New Roman" w:hAnsi="Times New Roman" w:cs="Times New Roman"/>
          <w:b/>
          <w:bCs/>
          <w:lang w:eastAsia="ru-RU"/>
        </w:rPr>
      </w:pPr>
    </w:p>
    <w:p w:rsidR="00F07EB2" w:rsidRDefault="00616D07" w:rsidP="00616D07">
      <w:pPr>
        <w:spacing w:after="0" w:line="240" w:lineRule="auto"/>
        <w:jc w:val="center"/>
        <w:rPr>
          <w:rFonts w:ascii="Times New Roman" w:eastAsia="Times New Roman" w:hAnsi="Times New Roman" w:cs="Times New Roman"/>
          <w:b/>
          <w:bCs/>
          <w:sz w:val="24"/>
          <w:szCs w:val="24"/>
          <w:lang w:eastAsia="ru-RU"/>
        </w:rPr>
      </w:pPr>
      <w:r w:rsidRPr="001D223A">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5</w:t>
      </w:r>
      <w:r w:rsidRPr="001D223A">
        <w:rPr>
          <w:rFonts w:ascii="Times New Roman" w:eastAsia="Times New Roman" w:hAnsi="Times New Roman" w:cs="Times New Roman"/>
          <w:b/>
          <w:bCs/>
          <w:sz w:val="24"/>
          <w:szCs w:val="24"/>
          <w:lang w:eastAsia="ru-RU"/>
        </w:rPr>
        <w:t xml:space="preserve">. </w:t>
      </w:r>
      <w:proofErr w:type="gramStart"/>
      <w:r w:rsidRPr="001D223A">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ЛАН  РАБОТЫ</w:t>
      </w:r>
      <w:proofErr w:type="gramEnd"/>
      <w:r>
        <w:rPr>
          <w:rFonts w:ascii="Times New Roman" w:eastAsia="Times New Roman" w:hAnsi="Times New Roman" w:cs="Times New Roman"/>
          <w:b/>
          <w:bCs/>
          <w:sz w:val="24"/>
          <w:szCs w:val="24"/>
          <w:lang w:eastAsia="ru-RU"/>
        </w:rPr>
        <w:t xml:space="preserve"> ПО ЗДОРОВЬЕСБЕРЕЖЕНИЕ И ФОРМИРОВАНИЕ </w:t>
      </w:r>
    </w:p>
    <w:p w:rsidR="00616D07" w:rsidRDefault="00616D07" w:rsidP="00616D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ПОЛОЖИТЕЛЬНЫХ </w:t>
      </w:r>
      <w:proofErr w:type="gramStart"/>
      <w:r>
        <w:rPr>
          <w:rFonts w:ascii="Times New Roman" w:eastAsia="Times New Roman" w:hAnsi="Times New Roman" w:cs="Times New Roman"/>
          <w:b/>
          <w:bCs/>
          <w:sz w:val="24"/>
          <w:szCs w:val="24"/>
          <w:lang w:eastAsia="ru-RU"/>
        </w:rPr>
        <w:t xml:space="preserve">ПРИВЫЧЕК </w:t>
      </w:r>
      <w:r w:rsidR="00F07EB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И</w:t>
      </w:r>
      <w:proofErr w:type="gramEnd"/>
      <w:r>
        <w:rPr>
          <w:rFonts w:ascii="Times New Roman" w:eastAsia="Times New Roman" w:hAnsi="Times New Roman" w:cs="Times New Roman"/>
          <w:b/>
          <w:bCs/>
          <w:sz w:val="24"/>
          <w:szCs w:val="24"/>
          <w:lang w:eastAsia="ru-RU"/>
        </w:rPr>
        <w:t xml:space="preserve">  НОРМ ПОВЕДЕНИЯ</w:t>
      </w:r>
    </w:p>
    <w:p w:rsidR="00616D07" w:rsidRDefault="00616D07" w:rsidP="00616D07">
      <w:pPr>
        <w:spacing w:after="0" w:line="240" w:lineRule="auto"/>
        <w:rPr>
          <w:rFonts w:ascii="Times New Roman" w:eastAsia="Times New Roman" w:hAnsi="Times New Roman" w:cs="Times New Roman"/>
          <w:b/>
          <w:bCs/>
          <w:lang w:eastAsia="ru-RU"/>
        </w:rPr>
      </w:pPr>
    </w:p>
    <w:tbl>
      <w:tblPr>
        <w:tblStyle w:val="a4"/>
        <w:tblW w:w="14033" w:type="dxa"/>
        <w:tblInd w:w="846" w:type="dxa"/>
        <w:tblLook w:val="04A0" w:firstRow="1" w:lastRow="0" w:firstColumn="1" w:lastColumn="0" w:noHBand="0" w:noVBand="1"/>
      </w:tblPr>
      <w:tblGrid>
        <w:gridCol w:w="1178"/>
        <w:gridCol w:w="10729"/>
        <w:gridCol w:w="2126"/>
      </w:tblGrid>
      <w:tr w:rsidR="00616D07" w:rsidTr="00D7772C">
        <w:tc>
          <w:tcPr>
            <w:tcW w:w="1178" w:type="dxa"/>
          </w:tcPr>
          <w:p w:rsidR="00616D07" w:rsidRPr="00616D07" w:rsidRDefault="00616D07" w:rsidP="00D7772C">
            <w:pPr>
              <w:jc w:val="center"/>
              <w:rPr>
                <w:b/>
                <w:bCs/>
                <w:sz w:val="24"/>
                <w:szCs w:val="24"/>
              </w:rPr>
            </w:pPr>
            <w:r w:rsidRPr="00616D07">
              <w:rPr>
                <w:b/>
                <w:bCs/>
                <w:sz w:val="24"/>
                <w:szCs w:val="24"/>
              </w:rPr>
              <w:t>Сроки</w:t>
            </w:r>
          </w:p>
        </w:tc>
        <w:tc>
          <w:tcPr>
            <w:tcW w:w="10729" w:type="dxa"/>
          </w:tcPr>
          <w:p w:rsidR="00616D07" w:rsidRPr="00616D07" w:rsidRDefault="00616D07" w:rsidP="00D7772C">
            <w:pPr>
              <w:jc w:val="center"/>
              <w:rPr>
                <w:b/>
                <w:bCs/>
                <w:sz w:val="24"/>
                <w:szCs w:val="24"/>
              </w:rPr>
            </w:pPr>
            <w:r w:rsidRPr="00616D07">
              <w:rPr>
                <w:b/>
                <w:bCs/>
                <w:sz w:val="24"/>
                <w:szCs w:val="24"/>
              </w:rPr>
              <w:t xml:space="preserve">Мероприятия </w:t>
            </w:r>
          </w:p>
        </w:tc>
        <w:tc>
          <w:tcPr>
            <w:tcW w:w="2126" w:type="dxa"/>
          </w:tcPr>
          <w:p w:rsidR="00616D07" w:rsidRPr="00616D07" w:rsidRDefault="00616D07" w:rsidP="00D7772C">
            <w:pPr>
              <w:jc w:val="center"/>
              <w:rPr>
                <w:b/>
                <w:bCs/>
                <w:sz w:val="24"/>
                <w:szCs w:val="24"/>
              </w:rPr>
            </w:pPr>
            <w:r w:rsidRPr="00616D07">
              <w:rPr>
                <w:b/>
                <w:bCs/>
                <w:sz w:val="24"/>
                <w:szCs w:val="24"/>
              </w:rPr>
              <w:t xml:space="preserve">Ответственные </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Август</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Составление заключения по итогам медицинского мониторинга</w:t>
            </w:r>
          </w:p>
          <w:p w:rsidR="00616D07" w:rsidRPr="00616D07" w:rsidRDefault="00616D07" w:rsidP="00616D07">
            <w:pPr>
              <w:jc w:val="both"/>
              <w:rPr>
                <w:sz w:val="24"/>
                <w:szCs w:val="24"/>
              </w:rPr>
            </w:pPr>
            <w:r w:rsidRPr="00616D07">
              <w:rPr>
                <w:sz w:val="24"/>
                <w:szCs w:val="24"/>
              </w:rPr>
              <w:t xml:space="preserve">Введение и активное использование здоровьесберегающих технологий в учебном, учебно-тренировочном процессе.     </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Аржаков Е.Д.</w:t>
            </w:r>
          </w:p>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Сивцева Л.Н.</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Сентябрь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Повторение и изучение правил поведения в школе и общественных местах.</w:t>
            </w:r>
          </w:p>
          <w:p w:rsidR="00616D07" w:rsidRPr="00616D07" w:rsidRDefault="00616D07" w:rsidP="00616D07">
            <w:pPr>
              <w:jc w:val="both"/>
              <w:rPr>
                <w:sz w:val="24"/>
                <w:szCs w:val="24"/>
              </w:rPr>
            </w:pPr>
            <w:r w:rsidRPr="00616D07">
              <w:rPr>
                <w:sz w:val="24"/>
                <w:szCs w:val="24"/>
              </w:rPr>
              <w:t xml:space="preserve">Создание </w:t>
            </w:r>
            <w:proofErr w:type="gramStart"/>
            <w:r w:rsidRPr="00616D07">
              <w:rPr>
                <w:sz w:val="24"/>
                <w:szCs w:val="24"/>
              </w:rPr>
              <w:t>агитбригад  по</w:t>
            </w:r>
            <w:proofErr w:type="gramEnd"/>
            <w:r w:rsidRPr="00616D07">
              <w:rPr>
                <w:sz w:val="24"/>
                <w:szCs w:val="24"/>
              </w:rPr>
              <w:t xml:space="preserve"> пропаганде ЗОЖ.</w:t>
            </w:r>
          </w:p>
          <w:p w:rsidR="00616D07" w:rsidRPr="00616D07" w:rsidRDefault="00616D07" w:rsidP="00616D07">
            <w:pPr>
              <w:jc w:val="both"/>
              <w:rPr>
                <w:sz w:val="24"/>
                <w:szCs w:val="24"/>
              </w:rPr>
            </w:pPr>
            <w:r w:rsidRPr="00616D07">
              <w:rPr>
                <w:sz w:val="24"/>
                <w:szCs w:val="24"/>
              </w:rPr>
              <w:t>Оформление школьного стенда и кл. уголков по ПДД.</w:t>
            </w:r>
          </w:p>
          <w:p w:rsidR="00616D07" w:rsidRPr="00616D07" w:rsidRDefault="00616D07" w:rsidP="00616D07">
            <w:pPr>
              <w:jc w:val="both"/>
              <w:rPr>
                <w:sz w:val="24"/>
                <w:szCs w:val="24"/>
              </w:rPr>
            </w:pPr>
            <w:r w:rsidRPr="00616D07">
              <w:rPr>
                <w:sz w:val="24"/>
                <w:szCs w:val="24"/>
              </w:rPr>
              <w:t>Конкурс детских рисунков по БДД «Внимание – дорога!»</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Аржаков Е.Д.</w:t>
            </w:r>
          </w:p>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Сивцева Л.Н.</w:t>
            </w:r>
          </w:p>
          <w:p w:rsidR="00616D07" w:rsidRPr="00616D07" w:rsidRDefault="00616D07" w:rsidP="00616D07">
            <w:pPr>
              <w:rPr>
                <w:sz w:val="24"/>
                <w:szCs w:val="24"/>
              </w:rPr>
            </w:pPr>
            <w:r w:rsidRPr="00616D07">
              <w:rPr>
                <w:sz w:val="24"/>
                <w:szCs w:val="24"/>
              </w:rPr>
              <w:t>Инженер по ОТ, ТБ и ПБ</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lastRenderedPageBreak/>
              <w:t>Октябрь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 xml:space="preserve">Проведение противоэпидемических мероприятий в классах; проведение вакцинации учащихся и педагогов  </w:t>
            </w:r>
          </w:p>
          <w:p w:rsidR="00616D07" w:rsidRPr="00616D07" w:rsidRDefault="00616D07" w:rsidP="00616D07">
            <w:pPr>
              <w:jc w:val="both"/>
              <w:rPr>
                <w:sz w:val="24"/>
                <w:szCs w:val="24"/>
              </w:rPr>
            </w:pPr>
            <w:r w:rsidRPr="00616D07">
              <w:rPr>
                <w:sz w:val="24"/>
                <w:szCs w:val="24"/>
              </w:rPr>
              <w:t>Проведение диспансеризации согласно составленному плану и договору (в течение года)</w:t>
            </w:r>
          </w:p>
          <w:p w:rsidR="00616D07" w:rsidRPr="00616D07" w:rsidRDefault="00616D07" w:rsidP="00616D07">
            <w:pPr>
              <w:jc w:val="both"/>
              <w:rPr>
                <w:sz w:val="24"/>
                <w:szCs w:val="24"/>
              </w:rPr>
            </w:pPr>
            <w:r w:rsidRPr="00616D07">
              <w:rPr>
                <w:sz w:val="24"/>
                <w:szCs w:val="24"/>
              </w:rPr>
              <w:t>Встреча с медработником. Классный час: «Как не заболеть гриппом».</w:t>
            </w:r>
          </w:p>
          <w:p w:rsidR="00616D07" w:rsidRPr="00616D07" w:rsidRDefault="00616D07" w:rsidP="00616D07">
            <w:pPr>
              <w:jc w:val="both"/>
              <w:rPr>
                <w:sz w:val="24"/>
                <w:szCs w:val="24"/>
              </w:rPr>
            </w:pPr>
            <w:r w:rsidRPr="00616D07">
              <w:rPr>
                <w:sz w:val="24"/>
                <w:szCs w:val="24"/>
              </w:rPr>
              <w:t>Игра по правилам дорожного движения учащимся начальных классов.</w:t>
            </w:r>
          </w:p>
          <w:p w:rsidR="00616D07" w:rsidRPr="00616D07" w:rsidRDefault="00616D07" w:rsidP="00616D07">
            <w:pPr>
              <w:jc w:val="both"/>
              <w:rPr>
                <w:sz w:val="24"/>
                <w:szCs w:val="24"/>
              </w:rPr>
            </w:pPr>
            <w:r w:rsidRPr="00616D07">
              <w:rPr>
                <w:sz w:val="24"/>
                <w:szCs w:val="24"/>
              </w:rPr>
              <w:t>Викторина по правилам дорожного движения "Счастливый случай" учащимся начальных классов.</w:t>
            </w:r>
          </w:p>
          <w:p w:rsidR="00616D07" w:rsidRPr="00616D07" w:rsidRDefault="00616D07" w:rsidP="00616D07">
            <w:pPr>
              <w:jc w:val="both"/>
              <w:rPr>
                <w:sz w:val="24"/>
                <w:szCs w:val="24"/>
              </w:rPr>
            </w:pPr>
            <w:r w:rsidRPr="00616D07">
              <w:rPr>
                <w:sz w:val="24"/>
                <w:szCs w:val="24"/>
              </w:rPr>
              <w:t xml:space="preserve">Беседа учащихся школы с инспектором ГИБДД по ПДД.     </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Сивцева Л.Н.</w:t>
            </w:r>
          </w:p>
          <w:p w:rsidR="00616D07" w:rsidRPr="00616D07" w:rsidRDefault="00616D07" w:rsidP="00616D07">
            <w:pPr>
              <w:rPr>
                <w:sz w:val="24"/>
                <w:szCs w:val="24"/>
              </w:rPr>
            </w:pPr>
            <w:r w:rsidRPr="00616D07">
              <w:rPr>
                <w:sz w:val="24"/>
                <w:szCs w:val="24"/>
              </w:rPr>
              <w:t>Инженер по ТБ, ОТ и ПБ</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Ноябрь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 xml:space="preserve">"Час врача" - встречи учащихся и родителей со специалистами (психолог, врач, логопед, социальный педагог), лектории для учителей (на каникулах)   </w:t>
            </w:r>
          </w:p>
          <w:p w:rsidR="00616D07" w:rsidRPr="00616D07" w:rsidRDefault="00616D07" w:rsidP="00616D07">
            <w:pPr>
              <w:jc w:val="both"/>
              <w:rPr>
                <w:sz w:val="24"/>
                <w:szCs w:val="24"/>
              </w:rPr>
            </w:pPr>
            <w:r w:rsidRPr="00616D07">
              <w:rPr>
                <w:sz w:val="24"/>
                <w:szCs w:val="24"/>
              </w:rPr>
              <w:t>Проведение противоэпидемических мероприятий в классах; проведение вакцинации учащихся и педагогов.</w:t>
            </w:r>
          </w:p>
          <w:p w:rsidR="00616D07" w:rsidRPr="00616D07" w:rsidRDefault="00616D07" w:rsidP="00616D07">
            <w:pPr>
              <w:jc w:val="both"/>
              <w:rPr>
                <w:sz w:val="24"/>
                <w:szCs w:val="24"/>
              </w:rPr>
            </w:pPr>
            <w:r w:rsidRPr="00616D07">
              <w:rPr>
                <w:sz w:val="24"/>
                <w:szCs w:val="24"/>
              </w:rPr>
              <w:t>Подведение итогов по заболеваемости учащихся за II триместр. Составление (по необходимости) программы проведения противоэпидемических мероприятий.</w:t>
            </w:r>
          </w:p>
          <w:p w:rsidR="00616D07" w:rsidRPr="00616D07" w:rsidRDefault="00616D07" w:rsidP="00616D07">
            <w:pPr>
              <w:jc w:val="both"/>
              <w:rPr>
                <w:sz w:val="24"/>
                <w:szCs w:val="24"/>
              </w:rPr>
            </w:pPr>
            <w:r w:rsidRPr="00616D07">
              <w:rPr>
                <w:sz w:val="24"/>
                <w:szCs w:val="24"/>
              </w:rPr>
              <w:t xml:space="preserve">Просмотры видеофильма о противопожарной безопасности.     </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Сивцева Л.Н.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Егоров П.Н.</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Декабрь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Проведение рейдов по проверке организации питания, качества приготовления пищи (1 раз в месяц)</w:t>
            </w:r>
          </w:p>
          <w:p w:rsidR="00616D07" w:rsidRPr="00616D07" w:rsidRDefault="00616D07" w:rsidP="00616D07">
            <w:pPr>
              <w:jc w:val="both"/>
              <w:rPr>
                <w:sz w:val="24"/>
                <w:szCs w:val="24"/>
              </w:rPr>
            </w:pPr>
            <w:r w:rsidRPr="00616D07">
              <w:rPr>
                <w:sz w:val="24"/>
                <w:szCs w:val="24"/>
              </w:rPr>
              <w:t xml:space="preserve">Проведение конкурса "Самый классный класс"  </w:t>
            </w:r>
          </w:p>
          <w:p w:rsidR="00616D07" w:rsidRPr="00616D07" w:rsidRDefault="00616D07" w:rsidP="00616D07">
            <w:pPr>
              <w:jc w:val="both"/>
              <w:rPr>
                <w:sz w:val="24"/>
                <w:szCs w:val="24"/>
              </w:rPr>
            </w:pPr>
            <w:r w:rsidRPr="00616D07">
              <w:rPr>
                <w:sz w:val="24"/>
                <w:szCs w:val="24"/>
              </w:rPr>
              <w:t>Конкурс рисунков на тему: «Нам на улице не страшно»</w:t>
            </w:r>
          </w:p>
          <w:p w:rsidR="00616D07" w:rsidRPr="00616D07" w:rsidRDefault="00616D07" w:rsidP="00616D07">
            <w:pPr>
              <w:jc w:val="both"/>
              <w:rPr>
                <w:sz w:val="24"/>
                <w:szCs w:val="24"/>
              </w:rPr>
            </w:pPr>
            <w:r w:rsidRPr="00616D07">
              <w:rPr>
                <w:sz w:val="24"/>
                <w:szCs w:val="24"/>
              </w:rPr>
              <w:t>Просмотр фильма «Осторожно – транспорт!» 1-2 кл.</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Сивцева Л.Н.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Егоров П.Н.</w:t>
            </w:r>
          </w:p>
        </w:tc>
      </w:tr>
      <w:tr w:rsidR="00616D07" w:rsidRPr="00934269" w:rsidTr="00616D07">
        <w:trPr>
          <w:trHeight w:val="1061"/>
        </w:trPr>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Январь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Организация и проведение зимних спортивных мероприятий с родителями в дни праздников</w:t>
            </w:r>
          </w:p>
          <w:p w:rsidR="00616D07" w:rsidRPr="00616D07" w:rsidRDefault="00616D07" w:rsidP="00616D07">
            <w:pPr>
              <w:jc w:val="both"/>
              <w:rPr>
                <w:sz w:val="24"/>
                <w:szCs w:val="24"/>
              </w:rPr>
            </w:pPr>
            <w:r w:rsidRPr="00616D07">
              <w:rPr>
                <w:sz w:val="24"/>
                <w:szCs w:val="24"/>
              </w:rPr>
              <w:t>Организация и проведение бесед по профилактике правонарушений с участием инспектора ПДН (3-4кл.)</w:t>
            </w:r>
          </w:p>
          <w:p w:rsidR="00616D07" w:rsidRPr="00616D07" w:rsidRDefault="00616D07" w:rsidP="00616D07">
            <w:pPr>
              <w:jc w:val="both"/>
              <w:rPr>
                <w:sz w:val="24"/>
                <w:szCs w:val="24"/>
              </w:rPr>
            </w:pPr>
            <w:r w:rsidRPr="00616D07">
              <w:rPr>
                <w:sz w:val="24"/>
                <w:szCs w:val="24"/>
              </w:rPr>
              <w:t xml:space="preserve">Просмотр фильма «Осторожно – транспорт!» 3-4кл.    </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Сивцева Л.Н.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Егоров П.Н.</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Февраль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 xml:space="preserve">Контроль за системой психофизического оздоровления детей на уроках. Итоги (1 раз в триместр)                                                   </w:t>
            </w:r>
          </w:p>
          <w:p w:rsidR="00616D07" w:rsidRPr="00616D07" w:rsidRDefault="00616D07" w:rsidP="00616D07">
            <w:pPr>
              <w:jc w:val="both"/>
              <w:rPr>
                <w:sz w:val="24"/>
                <w:szCs w:val="24"/>
              </w:rPr>
            </w:pPr>
            <w:r w:rsidRPr="00616D07">
              <w:rPr>
                <w:sz w:val="24"/>
                <w:szCs w:val="24"/>
              </w:rPr>
              <w:t>Итоги по заболеваемости учащихся за II триместр</w:t>
            </w:r>
          </w:p>
          <w:p w:rsidR="00616D07" w:rsidRPr="00616D07" w:rsidRDefault="00616D07" w:rsidP="00616D07">
            <w:pPr>
              <w:jc w:val="both"/>
              <w:rPr>
                <w:sz w:val="24"/>
                <w:szCs w:val="24"/>
              </w:rPr>
            </w:pP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Сивцева Л.Н.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Егоров П.Н.</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Март</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 xml:space="preserve">Проведение спортивных городских мероприятий, участие в соревнованиях по плаванию, фитнесу (по плану в течение года)     </w:t>
            </w:r>
          </w:p>
          <w:p w:rsidR="00616D07" w:rsidRPr="00616D07" w:rsidRDefault="00616D07" w:rsidP="00616D07">
            <w:pPr>
              <w:jc w:val="both"/>
              <w:rPr>
                <w:sz w:val="24"/>
                <w:szCs w:val="24"/>
              </w:rPr>
            </w:pPr>
            <w:r w:rsidRPr="00616D07">
              <w:rPr>
                <w:sz w:val="24"/>
                <w:szCs w:val="24"/>
              </w:rPr>
              <w:t>Борьба с гиподинамией. Малые формы физического воспитания</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Сивцева Л.Н.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Апрель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Проведение мероприятий, приуроченных к Месячнику здоровья</w:t>
            </w:r>
          </w:p>
          <w:p w:rsidR="00616D07" w:rsidRPr="00616D07" w:rsidRDefault="00616D07" w:rsidP="00616D07">
            <w:pPr>
              <w:jc w:val="both"/>
              <w:rPr>
                <w:sz w:val="24"/>
                <w:szCs w:val="24"/>
              </w:rPr>
            </w:pPr>
            <w:r w:rsidRPr="00616D07">
              <w:rPr>
                <w:sz w:val="24"/>
                <w:szCs w:val="24"/>
              </w:rPr>
              <w:t>Проведение бесед с учащимися о здоровом питании.</w:t>
            </w:r>
          </w:p>
          <w:p w:rsidR="00616D07" w:rsidRPr="00616D07" w:rsidRDefault="00616D07" w:rsidP="00616D07">
            <w:pPr>
              <w:jc w:val="both"/>
              <w:rPr>
                <w:sz w:val="24"/>
                <w:szCs w:val="24"/>
              </w:rPr>
            </w:pPr>
            <w:r w:rsidRPr="00616D07">
              <w:rPr>
                <w:sz w:val="24"/>
                <w:szCs w:val="24"/>
              </w:rPr>
              <w:t>Участие в олимпиаде по безопасности дорожного движения «Безопасное колесо»</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Сивцева Л.Н.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Май</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 xml:space="preserve">Подведение итогов по работе в здоровьесберегающем направлении, по заболеваемости учащихся  </w:t>
            </w:r>
          </w:p>
          <w:p w:rsidR="00616D07" w:rsidRPr="00616D07" w:rsidRDefault="00616D07" w:rsidP="00616D07">
            <w:pPr>
              <w:jc w:val="both"/>
              <w:rPr>
                <w:sz w:val="24"/>
                <w:szCs w:val="24"/>
              </w:rPr>
            </w:pPr>
            <w:r w:rsidRPr="00616D07">
              <w:rPr>
                <w:sz w:val="24"/>
                <w:szCs w:val="24"/>
              </w:rPr>
              <w:t>Проведение бесед о правилах поведения и ТБ на каникулах</w:t>
            </w:r>
          </w:p>
          <w:p w:rsidR="00616D07" w:rsidRPr="00616D07" w:rsidRDefault="00616D07" w:rsidP="00616D07">
            <w:pPr>
              <w:jc w:val="both"/>
              <w:rPr>
                <w:sz w:val="24"/>
                <w:szCs w:val="24"/>
              </w:rPr>
            </w:pPr>
            <w:r w:rsidRPr="00616D07">
              <w:rPr>
                <w:sz w:val="24"/>
                <w:szCs w:val="24"/>
              </w:rPr>
              <w:t>Беседа с инспектором ГИБДД о ПДД</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Сивцева Л.Н.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lastRenderedPageBreak/>
              <w:t>Инженер по ОТ, ТБ и ПБ</w:t>
            </w:r>
          </w:p>
          <w:p w:rsidR="00616D07" w:rsidRPr="00616D07" w:rsidRDefault="00616D07" w:rsidP="00616D07">
            <w:pPr>
              <w:rPr>
                <w:sz w:val="24"/>
                <w:szCs w:val="24"/>
              </w:rPr>
            </w:pPr>
            <w:r w:rsidRPr="00616D07">
              <w:rPr>
                <w:sz w:val="24"/>
                <w:szCs w:val="24"/>
              </w:rPr>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lastRenderedPageBreak/>
              <w:t>Июнь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Мероприятия ко Дню Защиты детей</w:t>
            </w:r>
          </w:p>
          <w:p w:rsidR="00616D07" w:rsidRPr="00616D07" w:rsidRDefault="00616D07" w:rsidP="00616D07">
            <w:pPr>
              <w:rPr>
                <w:sz w:val="24"/>
                <w:szCs w:val="24"/>
              </w:rPr>
            </w:pPr>
            <w:r w:rsidRPr="00616D07">
              <w:rPr>
                <w:sz w:val="24"/>
                <w:szCs w:val="24"/>
              </w:rPr>
              <w:t xml:space="preserve">Организация работы летнего оздоровительного лагеря   </w:t>
            </w:r>
          </w:p>
          <w:p w:rsidR="00616D07" w:rsidRPr="00616D07" w:rsidRDefault="00616D07" w:rsidP="00616D07">
            <w:pPr>
              <w:rPr>
                <w:sz w:val="24"/>
                <w:szCs w:val="24"/>
              </w:rPr>
            </w:pPr>
            <w:r w:rsidRPr="00616D07">
              <w:rPr>
                <w:sz w:val="24"/>
                <w:szCs w:val="24"/>
              </w:rPr>
              <w:t>Планирование работы на 20</w:t>
            </w:r>
            <w:r>
              <w:rPr>
                <w:sz w:val="24"/>
                <w:szCs w:val="24"/>
              </w:rPr>
              <w:t xml:space="preserve">21 </w:t>
            </w:r>
            <w:r w:rsidRPr="00616D07">
              <w:rPr>
                <w:sz w:val="24"/>
                <w:szCs w:val="24"/>
              </w:rPr>
              <w:t>-20</w:t>
            </w:r>
            <w:r>
              <w:rPr>
                <w:sz w:val="24"/>
                <w:szCs w:val="24"/>
              </w:rPr>
              <w:t xml:space="preserve">22 </w:t>
            </w:r>
            <w:r w:rsidRPr="00616D07">
              <w:rPr>
                <w:sz w:val="24"/>
                <w:szCs w:val="24"/>
              </w:rPr>
              <w:t xml:space="preserve"> учебный год</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Сивцева Л.Н.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Инженер по ТБ, ОТ и ПБ</w:t>
            </w:r>
          </w:p>
        </w:tc>
      </w:tr>
    </w:tbl>
    <w:p w:rsidR="00616D07" w:rsidRPr="00934269" w:rsidRDefault="00616D07" w:rsidP="00616D07">
      <w:pPr>
        <w:spacing w:after="0" w:line="240" w:lineRule="auto"/>
        <w:jc w:val="center"/>
        <w:rPr>
          <w:rFonts w:ascii="Times New Roman" w:eastAsia="Times New Roman" w:hAnsi="Times New Roman" w:cs="Times New Roman"/>
          <w:b/>
          <w:bCs/>
          <w:lang w:eastAsia="ru-RU"/>
        </w:rPr>
      </w:pPr>
    </w:p>
    <w:p w:rsidR="00616D07" w:rsidRDefault="00616D07" w:rsidP="00616D07">
      <w:pPr>
        <w:spacing w:after="0" w:line="240" w:lineRule="auto"/>
        <w:jc w:val="center"/>
        <w:rPr>
          <w:rFonts w:ascii="Times New Roman" w:eastAsia="Times New Roman" w:hAnsi="Times New Roman" w:cs="Times New Roman"/>
          <w:b/>
          <w:bCs/>
          <w:lang w:eastAsia="ru-RU"/>
        </w:rPr>
      </w:pPr>
    </w:p>
    <w:p w:rsidR="00300E29" w:rsidRDefault="00300E29" w:rsidP="00F742A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r w:rsidR="00F07EB2">
        <w:rPr>
          <w:rFonts w:ascii="Times New Roman" w:eastAsia="Times New Roman" w:hAnsi="Times New Roman" w:cs="Times New Roman"/>
          <w:b/>
          <w:bCs/>
          <w:lang w:eastAsia="ru-RU"/>
        </w:rPr>
        <w:t>6</w:t>
      </w:r>
      <w:r>
        <w:rPr>
          <w:rFonts w:ascii="Times New Roman" w:eastAsia="Times New Roman" w:hAnsi="Times New Roman" w:cs="Times New Roman"/>
          <w:b/>
          <w:bCs/>
          <w:lang w:eastAsia="ru-RU"/>
        </w:rPr>
        <w:t>.</w:t>
      </w:r>
      <w:r w:rsidR="00DE2F7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ПЛАН РАБОТЫ </w:t>
      </w:r>
      <w:r w:rsidR="00E522A9">
        <w:rPr>
          <w:rFonts w:ascii="Times New Roman" w:eastAsia="Times New Roman" w:hAnsi="Times New Roman" w:cs="Times New Roman"/>
          <w:b/>
          <w:bCs/>
          <w:lang w:eastAsia="ru-RU"/>
        </w:rPr>
        <w:t xml:space="preserve"> БИБЛИОТЕКИ  НА </w:t>
      </w:r>
      <w:r>
        <w:rPr>
          <w:rFonts w:ascii="Times New Roman" w:eastAsia="Times New Roman" w:hAnsi="Times New Roman" w:cs="Times New Roman"/>
          <w:b/>
          <w:bCs/>
          <w:lang w:eastAsia="ru-RU"/>
        </w:rPr>
        <w:t xml:space="preserve"> 2020-2021 УЧЕБНЫЙ ГОД </w:t>
      </w:r>
    </w:p>
    <w:p w:rsidR="00300E29" w:rsidRDefault="00300E29" w:rsidP="00F742A9">
      <w:pPr>
        <w:spacing w:after="0" w:line="240" w:lineRule="auto"/>
        <w:jc w:val="center"/>
        <w:rPr>
          <w:rFonts w:ascii="Times New Roman" w:eastAsia="Times New Roman" w:hAnsi="Times New Roman" w:cs="Times New Roman"/>
          <w:b/>
          <w:bCs/>
          <w:lang w:eastAsia="ru-RU"/>
        </w:rPr>
      </w:pPr>
    </w:p>
    <w:p w:rsidR="00F742A9" w:rsidRPr="009A78CA" w:rsidRDefault="00F742A9" w:rsidP="00F742A9">
      <w:pPr>
        <w:tabs>
          <w:tab w:val="left" w:pos="5790"/>
        </w:tabs>
        <w:spacing w:after="0" w:line="240" w:lineRule="auto"/>
        <w:rPr>
          <w:rFonts w:ascii="Times New Roman" w:eastAsia="Times New Roman" w:hAnsi="Times New Roman" w:cs="Times New Roman"/>
          <w:lang w:eastAsia="ru-RU"/>
        </w:rPr>
      </w:pPr>
    </w:p>
    <w:p w:rsidR="00E522A9" w:rsidRPr="00E522A9" w:rsidRDefault="00DE2F76" w:rsidP="00E522A9">
      <w:pPr>
        <w:shd w:val="clear" w:color="auto" w:fill="FFFFFF"/>
        <w:spacing w:after="0" w:line="240" w:lineRule="auto"/>
        <w:ind w:left="284" w:hanging="284"/>
        <w:jc w:val="both"/>
        <w:rPr>
          <w:rFonts w:ascii="Times New Roman" w:eastAsia="Times New Roman" w:hAnsi="Times New Roman" w:cs="Times New Roman"/>
          <w:b/>
          <w:color w:val="555555"/>
          <w:sz w:val="24"/>
          <w:szCs w:val="24"/>
          <w:lang w:eastAsia="ru-RU"/>
        </w:rPr>
      </w:pPr>
      <w:r>
        <w:rPr>
          <w:rFonts w:ascii="Times New Roman" w:eastAsia="Times New Roman" w:hAnsi="Times New Roman" w:cs="Times New Roman"/>
          <w:b/>
          <w:color w:val="555555"/>
          <w:sz w:val="24"/>
          <w:szCs w:val="24"/>
          <w:lang w:eastAsia="ru-RU"/>
        </w:rPr>
        <w:t>7.</w:t>
      </w:r>
      <w:r w:rsidR="00F07EB2">
        <w:rPr>
          <w:rFonts w:ascii="Times New Roman" w:eastAsia="Times New Roman" w:hAnsi="Times New Roman" w:cs="Times New Roman"/>
          <w:b/>
          <w:color w:val="555555"/>
          <w:sz w:val="24"/>
          <w:szCs w:val="24"/>
          <w:lang w:eastAsia="ru-RU"/>
        </w:rPr>
        <w:t>6</w:t>
      </w:r>
      <w:r>
        <w:rPr>
          <w:rFonts w:ascii="Times New Roman" w:eastAsia="Times New Roman" w:hAnsi="Times New Roman" w:cs="Times New Roman"/>
          <w:b/>
          <w:color w:val="555555"/>
          <w:sz w:val="24"/>
          <w:szCs w:val="24"/>
          <w:lang w:eastAsia="ru-RU"/>
        </w:rPr>
        <w:t>.1</w:t>
      </w:r>
      <w:r w:rsidR="00E522A9" w:rsidRPr="00E522A9">
        <w:rPr>
          <w:rFonts w:ascii="Times New Roman" w:eastAsia="Times New Roman" w:hAnsi="Times New Roman" w:cs="Times New Roman"/>
          <w:b/>
          <w:color w:val="555555"/>
          <w:sz w:val="24"/>
          <w:szCs w:val="24"/>
          <w:lang w:eastAsia="ru-RU"/>
        </w:rPr>
        <w:t>.  </w:t>
      </w:r>
      <w:r w:rsidR="00E522A9" w:rsidRPr="00E522A9">
        <w:rPr>
          <w:rFonts w:ascii="Times New Roman" w:eastAsia="Times New Roman" w:hAnsi="Times New Roman" w:cs="Times New Roman"/>
          <w:b/>
          <w:bCs/>
          <w:color w:val="555555"/>
          <w:sz w:val="24"/>
          <w:szCs w:val="24"/>
          <w:lang w:eastAsia="ru-RU"/>
        </w:rPr>
        <w:t>ЦЕЛИ: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Формирование фондов;</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Обслуживание пользователей;</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Повышение квалификации;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4.   Пополнение материально-технической базы.</w:t>
      </w:r>
    </w:p>
    <w:p w:rsidR="00E522A9" w:rsidRPr="00E522A9" w:rsidRDefault="00DE2F76"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b/>
          <w:bCs/>
          <w:color w:val="555555"/>
          <w:sz w:val="24"/>
          <w:szCs w:val="24"/>
          <w:lang w:eastAsia="ru-RU"/>
        </w:rPr>
        <w:t>7.</w:t>
      </w:r>
      <w:r w:rsidR="00F07EB2">
        <w:rPr>
          <w:rFonts w:ascii="Times New Roman" w:eastAsia="Times New Roman" w:hAnsi="Times New Roman" w:cs="Times New Roman"/>
          <w:b/>
          <w:bCs/>
          <w:color w:val="555555"/>
          <w:sz w:val="24"/>
          <w:szCs w:val="24"/>
          <w:lang w:eastAsia="ru-RU"/>
        </w:rPr>
        <w:t>6</w:t>
      </w:r>
      <w:r>
        <w:rPr>
          <w:rFonts w:ascii="Times New Roman" w:eastAsia="Times New Roman" w:hAnsi="Times New Roman" w:cs="Times New Roman"/>
          <w:b/>
          <w:bCs/>
          <w:color w:val="555555"/>
          <w:sz w:val="24"/>
          <w:szCs w:val="24"/>
          <w:lang w:eastAsia="ru-RU"/>
        </w:rPr>
        <w:t>.2</w:t>
      </w:r>
      <w:r w:rsidR="00E522A9" w:rsidRPr="00E522A9">
        <w:rPr>
          <w:rFonts w:ascii="Times New Roman" w:eastAsia="Times New Roman" w:hAnsi="Times New Roman" w:cs="Times New Roman"/>
          <w:b/>
          <w:bCs/>
          <w:color w:val="555555"/>
          <w:sz w:val="24"/>
          <w:szCs w:val="24"/>
          <w:lang w:eastAsia="ru-RU"/>
        </w:rPr>
        <w:t>.</w:t>
      </w:r>
      <w:r w:rsidR="00E522A9" w:rsidRPr="00E522A9">
        <w:rPr>
          <w:rFonts w:ascii="Times New Roman" w:eastAsia="Times New Roman" w:hAnsi="Times New Roman" w:cs="Times New Roman"/>
          <w:color w:val="555555"/>
          <w:sz w:val="24"/>
          <w:szCs w:val="24"/>
          <w:lang w:eastAsia="ru-RU"/>
        </w:rPr>
        <w:t>      </w:t>
      </w:r>
      <w:r w:rsidR="00E522A9" w:rsidRPr="00E522A9">
        <w:rPr>
          <w:rFonts w:ascii="Times New Roman" w:eastAsia="Times New Roman" w:hAnsi="Times New Roman" w:cs="Times New Roman"/>
          <w:b/>
          <w:bCs/>
          <w:color w:val="555555"/>
          <w:sz w:val="24"/>
          <w:szCs w:val="24"/>
          <w:lang w:eastAsia="ru-RU"/>
        </w:rPr>
        <w:t>ЗАДАЧИ: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Обеспечение учебно-воспитательного процесса и самообразования путем библиотечного и информационно – библиографического обслуживания учащихся, педагогов.</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Формирование высоко – нравственной, физически здоровой, творчески мыслящей личности, способной в дальнейшем участвовать в развитии общества, обладающей прочными знаниями.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Формирование у школьников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4.   Формирование и сохранение духовной культуры, экологической культуры современных школьников.</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5.   Воспитание культурного и гражданского самосознания.</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6.   Организация комплектования фонда.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7.   Формирование комфортной библиотечной среды.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Основные функции библиотеки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Образовательная – поддерживать и обеспечивать образовательные цели.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Информационная – предоставлять возможность информацию вне зависимости от ее вида, формата и носителя.</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Культурная – организовать мероприятия, воспитывающие культурное и социальное самосознание, содействующие эмоциональному развитию учащихся.</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7.</w:t>
      </w:r>
      <w:r w:rsidR="00F07EB2">
        <w:rPr>
          <w:rFonts w:ascii="Times New Roman" w:eastAsia="Times New Roman" w:hAnsi="Times New Roman" w:cs="Times New Roman"/>
          <w:b/>
          <w:bCs/>
          <w:color w:val="555555"/>
          <w:sz w:val="24"/>
          <w:szCs w:val="24"/>
          <w:lang w:eastAsia="ru-RU"/>
        </w:rPr>
        <w:t>6</w:t>
      </w:r>
      <w:r w:rsidR="00DE2F76">
        <w:rPr>
          <w:rFonts w:ascii="Times New Roman" w:eastAsia="Times New Roman" w:hAnsi="Times New Roman" w:cs="Times New Roman"/>
          <w:b/>
          <w:bCs/>
          <w:color w:val="555555"/>
          <w:sz w:val="24"/>
          <w:szCs w:val="24"/>
          <w:lang w:eastAsia="ru-RU"/>
        </w:rPr>
        <w:t>.3.</w:t>
      </w:r>
      <w:r w:rsidRPr="00E522A9">
        <w:rPr>
          <w:rFonts w:ascii="Times New Roman" w:eastAsia="Times New Roman" w:hAnsi="Times New Roman" w:cs="Times New Roman"/>
          <w:color w:val="555555"/>
          <w:sz w:val="24"/>
          <w:szCs w:val="24"/>
          <w:lang w:eastAsia="ru-RU"/>
        </w:rPr>
        <w:t>    </w:t>
      </w:r>
      <w:r w:rsidRPr="00E522A9">
        <w:rPr>
          <w:rFonts w:ascii="Times New Roman" w:eastAsia="Times New Roman" w:hAnsi="Times New Roman" w:cs="Times New Roman"/>
          <w:b/>
          <w:bCs/>
          <w:color w:val="555555"/>
          <w:sz w:val="24"/>
          <w:szCs w:val="24"/>
          <w:lang w:eastAsia="ru-RU"/>
        </w:rPr>
        <w:t>ФОРМИРОВАНИЕ ФОНДА БИБЛИОТЕКИ: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Работа с библиотечным фондом учебной литературы.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Подведение итогов движения фонда.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lastRenderedPageBreak/>
        <w:t> Диагностика обеспеченности учащихся – </w:t>
      </w:r>
      <w:r w:rsidRPr="00E522A9">
        <w:rPr>
          <w:rFonts w:ascii="Times New Roman" w:eastAsia="Times New Roman" w:hAnsi="Times New Roman" w:cs="Times New Roman"/>
          <w:b/>
          <w:bCs/>
          <w:color w:val="555555"/>
          <w:sz w:val="24"/>
          <w:szCs w:val="24"/>
          <w:lang w:eastAsia="ru-RU"/>
        </w:rPr>
        <w:t>сентябрь.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Составление библиографической модели комплектования фонда учебной литературы :</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составление совместно с учителями-предметниками заказа на учебники и учебные пособия – </w:t>
      </w:r>
      <w:r w:rsidRPr="00E522A9">
        <w:rPr>
          <w:rFonts w:ascii="Times New Roman" w:eastAsia="Times New Roman" w:hAnsi="Times New Roman" w:cs="Times New Roman"/>
          <w:b/>
          <w:bCs/>
          <w:color w:val="555555"/>
          <w:sz w:val="24"/>
          <w:szCs w:val="24"/>
          <w:lang w:eastAsia="ru-RU"/>
        </w:rPr>
        <w:t>ноябрь</w:t>
      </w:r>
      <w:r w:rsidRPr="00E522A9">
        <w:rPr>
          <w:rFonts w:ascii="Times New Roman" w:eastAsia="Times New Roman" w:hAnsi="Times New Roman" w:cs="Times New Roman"/>
          <w:color w:val="555555"/>
          <w:sz w:val="24"/>
          <w:szCs w:val="24"/>
          <w:lang w:eastAsia="ru-RU"/>
        </w:rPr>
        <w:t> - </w:t>
      </w:r>
      <w:r w:rsidRPr="00E522A9">
        <w:rPr>
          <w:rFonts w:ascii="Times New Roman" w:eastAsia="Times New Roman" w:hAnsi="Times New Roman" w:cs="Times New Roman"/>
          <w:b/>
          <w:bCs/>
          <w:color w:val="555555"/>
          <w:sz w:val="24"/>
          <w:szCs w:val="24"/>
          <w:lang w:eastAsia="ru-RU"/>
        </w:rPr>
        <w:t>январь;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подготовка перечня учебников, планируемых к использованию в новом учебном году для учащихся и их родителей – </w:t>
      </w:r>
      <w:r w:rsidRPr="00E522A9">
        <w:rPr>
          <w:rFonts w:ascii="Times New Roman" w:eastAsia="Times New Roman" w:hAnsi="Times New Roman" w:cs="Times New Roman"/>
          <w:b/>
          <w:bCs/>
          <w:color w:val="555555"/>
          <w:sz w:val="24"/>
          <w:szCs w:val="24"/>
          <w:lang w:eastAsia="ru-RU"/>
        </w:rPr>
        <w:t>январь;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прием и обработка поступивших учебников:</w:t>
      </w:r>
    </w:p>
    <w:p w:rsidR="00E522A9" w:rsidRPr="00E522A9" w:rsidRDefault="00E522A9" w:rsidP="00E522A9">
      <w:pPr>
        <w:shd w:val="clear" w:color="auto" w:fill="FFFFFF"/>
        <w:spacing w:after="0" w:line="240" w:lineRule="auto"/>
        <w:ind w:left="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оформление накладных,</w:t>
      </w:r>
    </w:p>
    <w:p w:rsidR="00E522A9" w:rsidRPr="00E522A9" w:rsidRDefault="00E522A9" w:rsidP="00E522A9">
      <w:pPr>
        <w:shd w:val="clear" w:color="auto" w:fill="FFFFFF"/>
        <w:spacing w:after="0" w:line="240" w:lineRule="auto"/>
        <w:ind w:left="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запись в книгу суммарного учета,</w:t>
      </w:r>
    </w:p>
    <w:p w:rsidR="00E522A9" w:rsidRPr="00E522A9" w:rsidRDefault="00E522A9" w:rsidP="00E522A9">
      <w:pPr>
        <w:shd w:val="clear" w:color="auto" w:fill="FFFFFF"/>
        <w:spacing w:after="0" w:line="240" w:lineRule="auto"/>
        <w:ind w:left="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штемпелевание,</w:t>
      </w:r>
    </w:p>
    <w:p w:rsidR="00E522A9" w:rsidRPr="00E522A9" w:rsidRDefault="00E522A9" w:rsidP="00E522A9">
      <w:pPr>
        <w:shd w:val="clear" w:color="auto" w:fill="FFFFFF"/>
        <w:spacing w:after="0" w:line="240" w:lineRule="auto"/>
        <w:ind w:left="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4)      оформление карточки,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составление отчетных документов, диагностика % уровня обеспеченности учащихся учебниками и другой литературой — </w:t>
      </w:r>
      <w:r w:rsidRPr="00E522A9">
        <w:rPr>
          <w:rFonts w:ascii="Times New Roman" w:eastAsia="Times New Roman" w:hAnsi="Times New Roman" w:cs="Times New Roman"/>
          <w:b/>
          <w:bCs/>
          <w:color w:val="555555"/>
          <w:sz w:val="24"/>
          <w:szCs w:val="24"/>
          <w:lang w:eastAsia="ru-RU"/>
        </w:rPr>
        <w:t>сентябрь;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Прием и выдача учебников по графику – </w:t>
      </w:r>
      <w:r w:rsidRPr="00E522A9">
        <w:rPr>
          <w:rFonts w:ascii="Times New Roman" w:eastAsia="Times New Roman" w:hAnsi="Times New Roman" w:cs="Times New Roman"/>
          <w:b/>
          <w:bCs/>
          <w:color w:val="555555"/>
          <w:sz w:val="24"/>
          <w:szCs w:val="24"/>
          <w:lang w:eastAsia="ru-RU"/>
        </w:rPr>
        <w:t>май, июнь, август, сентябрь;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4.   Информирование учителей и учащихся о новых поступлениях учебников и учебных пособий;</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5.   Оформление выставки «Знакомьтесь – новые учебники» – </w:t>
      </w:r>
      <w:r w:rsidRPr="00E522A9">
        <w:rPr>
          <w:rFonts w:ascii="Times New Roman" w:eastAsia="Times New Roman" w:hAnsi="Times New Roman" w:cs="Times New Roman"/>
          <w:b/>
          <w:bCs/>
          <w:color w:val="555555"/>
          <w:sz w:val="24"/>
          <w:szCs w:val="24"/>
          <w:lang w:eastAsia="ru-RU"/>
        </w:rPr>
        <w:t>сентябрь;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6.   Списание фонда с учетом ветхости, морально-устаревшей и смены программ, по установленным правилам и нормам (в том числе) оформление актов и изучение карточек из каталогов – </w:t>
      </w:r>
      <w:r w:rsidRPr="00E522A9">
        <w:rPr>
          <w:rFonts w:ascii="Times New Roman" w:eastAsia="Times New Roman" w:hAnsi="Times New Roman" w:cs="Times New Roman"/>
          <w:b/>
          <w:bCs/>
          <w:color w:val="555555"/>
          <w:sz w:val="24"/>
          <w:szCs w:val="24"/>
          <w:lang w:eastAsia="ru-RU"/>
        </w:rPr>
        <w:t>сентябрь</w:t>
      </w:r>
      <w:r w:rsidRPr="00E522A9">
        <w:rPr>
          <w:rFonts w:ascii="Times New Roman" w:eastAsia="Times New Roman" w:hAnsi="Times New Roman" w:cs="Times New Roman"/>
          <w:color w:val="555555"/>
          <w:sz w:val="24"/>
          <w:szCs w:val="24"/>
          <w:lang w:eastAsia="ru-RU"/>
        </w:rPr>
        <w:t> - </w:t>
      </w:r>
      <w:r w:rsidRPr="00E522A9">
        <w:rPr>
          <w:rFonts w:ascii="Times New Roman" w:eastAsia="Times New Roman" w:hAnsi="Times New Roman" w:cs="Times New Roman"/>
          <w:b/>
          <w:bCs/>
          <w:color w:val="555555"/>
          <w:sz w:val="24"/>
          <w:szCs w:val="24"/>
          <w:lang w:eastAsia="ru-RU"/>
        </w:rPr>
        <w:t>октябрь;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7.   Проведение работы по сохранности учебного фонда (рейды по классам и подведением итогов) – </w:t>
      </w:r>
      <w:r w:rsidRPr="00E522A9">
        <w:rPr>
          <w:rFonts w:ascii="Times New Roman" w:eastAsia="Times New Roman" w:hAnsi="Times New Roman" w:cs="Times New Roman"/>
          <w:b/>
          <w:bCs/>
          <w:color w:val="555555"/>
          <w:sz w:val="24"/>
          <w:szCs w:val="24"/>
          <w:lang w:eastAsia="ru-RU"/>
        </w:rPr>
        <w:t>октябрь, февраль;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8.   Работа с фондом художественной литературы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Обеспечение свободного доступа: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к художественному фонду </w:t>
      </w:r>
      <w:r w:rsidRPr="00E522A9">
        <w:rPr>
          <w:rFonts w:ascii="Times New Roman" w:eastAsia="Times New Roman" w:hAnsi="Times New Roman" w:cs="Times New Roman"/>
          <w:i/>
          <w:iCs/>
          <w:color w:val="555555"/>
          <w:sz w:val="24"/>
          <w:szCs w:val="24"/>
          <w:lang w:eastAsia="ru-RU"/>
        </w:rPr>
        <w:t>(для учащихся 1-8 классов, 9-11 классов);</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к фонду периодики </w:t>
      </w:r>
      <w:r w:rsidRPr="00E522A9">
        <w:rPr>
          <w:rFonts w:ascii="Times New Roman" w:eastAsia="Times New Roman" w:hAnsi="Times New Roman" w:cs="Times New Roman"/>
          <w:i/>
          <w:iCs/>
          <w:color w:val="555555"/>
          <w:sz w:val="24"/>
          <w:szCs w:val="24"/>
          <w:lang w:eastAsia="ru-RU"/>
        </w:rPr>
        <w:t>(для всех учащихся и сотрудников).</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Выдача изданий читателям.</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Соблюдение правильной расстановки фонда на стеллажах.</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Систематическое наблюдение за своевременным возвратом в библиотеку выданных изданий.</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Ведение работы по сохранности фонда.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Создание и поддержание комфортных условий для работы читателей в читальном зале.</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Периодическое списание фонда с учетом ветхости и морального износа.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7.</w:t>
      </w:r>
      <w:r w:rsidR="00F07EB2">
        <w:rPr>
          <w:rFonts w:ascii="Times New Roman" w:eastAsia="Times New Roman" w:hAnsi="Times New Roman" w:cs="Times New Roman"/>
          <w:b/>
          <w:bCs/>
          <w:color w:val="555555"/>
          <w:sz w:val="24"/>
          <w:szCs w:val="24"/>
          <w:lang w:eastAsia="ru-RU"/>
        </w:rPr>
        <w:t>6</w:t>
      </w:r>
      <w:r w:rsidR="00DE2F76">
        <w:rPr>
          <w:rFonts w:ascii="Times New Roman" w:eastAsia="Times New Roman" w:hAnsi="Times New Roman" w:cs="Times New Roman"/>
          <w:b/>
          <w:bCs/>
          <w:color w:val="555555"/>
          <w:sz w:val="24"/>
          <w:szCs w:val="24"/>
          <w:lang w:eastAsia="ru-RU"/>
        </w:rPr>
        <w:t>.4.</w:t>
      </w:r>
      <w:r w:rsidRPr="00E522A9">
        <w:rPr>
          <w:rFonts w:ascii="Times New Roman" w:eastAsia="Times New Roman" w:hAnsi="Times New Roman" w:cs="Times New Roman"/>
          <w:color w:val="555555"/>
          <w:sz w:val="24"/>
          <w:szCs w:val="24"/>
          <w:lang w:eastAsia="ru-RU"/>
        </w:rPr>
        <w:t>   </w:t>
      </w:r>
      <w:r w:rsidRPr="00E522A9">
        <w:rPr>
          <w:rFonts w:ascii="Times New Roman" w:eastAsia="Times New Roman" w:hAnsi="Times New Roman" w:cs="Times New Roman"/>
          <w:b/>
          <w:bCs/>
          <w:color w:val="555555"/>
          <w:sz w:val="24"/>
          <w:szCs w:val="24"/>
          <w:lang w:eastAsia="ru-RU"/>
        </w:rPr>
        <w:t>СПРАВОЧНО-БИБЛИОГРАФИЧЕСКАЯ РАБОТА: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Ознакомление пользователей с минимумом библиотечно-библиографических знаний.</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Знакомство с правилами пользования библиотекой.</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Знакомство с расстановкой фонда.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4.   Ознакомление со структурой и оформлением книги.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5.   Овладение навыками работы со справочными изданиями.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6.   Электронная каталогизация учебников, художественной литературы, методических и периодических изданий.</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7.   Выполнение информационных и тематических справок.</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7.</w:t>
      </w:r>
      <w:r w:rsidR="00F07EB2">
        <w:rPr>
          <w:rFonts w:ascii="Times New Roman" w:eastAsia="Times New Roman" w:hAnsi="Times New Roman" w:cs="Times New Roman"/>
          <w:b/>
          <w:bCs/>
          <w:color w:val="555555"/>
          <w:sz w:val="24"/>
          <w:szCs w:val="24"/>
          <w:lang w:eastAsia="ru-RU"/>
        </w:rPr>
        <w:t>6</w:t>
      </w:r>
      <w:r w:rsidR="00DE2F76">
        <w:rPr>
          <w:rFonts w:ascii="Times New Roman" w:eastAsia="Times New Roman" w:hAnsi="Times New Roman" w:cs="Times New Roman"/>
          <w:b/>
          <w:bCs/>
          <w:color w:val="555555"/>
          <w:sz w:val="24"/>
          <w:szCs w:val="24"/>
          <w:lang w:eastAsia="ru-RU"/>
        </w:rPr>
        <w:t>.5.</w:t>
      </w:r>
      <w:r w:rsidRPr="00E522A9">
        <w:rPr>
          <w:rFonts w:ascii="Times New Roman" w:eastAsia="Times New Roman" w:hAnsi="Times New Roman" w:cs="Times New Roman"/>
          <w:color w:val="555555"/>
          <w:sz w:val="24"/>
          <w:szCs w:val="24"/>
          <w:lang w:eastAsia="ru-RU"/>
        </w:rPr>
        <w:t>     </w:t>
      </w:r>
      <w:r w:rsidRPr="00E522A9">
        <w:rPr>
          <w:rFonts w:ascii="Times New Roman" w:eastAsia="Times New Roman" w:hAnsi="Times New Roman" w:cs="Times New Roman"/>
          <w:b/>
          <w:bCs/>
          <w:color w:val="555555"/>
          <w:sz w:val="24"/>
          <w:szCs w:val="24"/>
          <w:lang w:eastAsia="ru-RU"/>
        </w:rPr>
        <w:t>ВОСПИТАТЕЛЬНАЯ РАБОТА: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Формирование у школьников независимого библиотечного пользования.</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lastRenderedPageBreak/>
        <w:t>2.   Обучение носителями информации, поиску, отбору и критической оценки информации.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Способствование формированию личности учащихся средствами культурного наследия, формами и методами индивидуальной и массовой работы.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4.   Развивать и поддерживать в детях привычку и радость чтения и учения.</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5.   Организация выставок, стендов, проведения культурно-массовой работы.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6.   Работа с читателями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Индивидуальная работа при выдаче книг:</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рекомендательные беседы,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беседа о прочитанном,</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беседа о новых поступлениях</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исследования читательских интересов пользователя.</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7.</w:t>
      </w:r>
      <w:r w:rsidR="00F07EB2">
        <w:rPr>
          <w:rFonts w:ascii="Times New Roman" w:eastAsia="Times New Roman" w:hAnsi="Times New Roman" w:cs="Times New Roman"/>
          <w:b/>
          <w:bCs/>
          <w:color w:val="555555"/>
          <w:sz w:val="24"/>
          <w:szCs w:val="24"/>
          <w:lang w:eastAsia="ru-RU"/>
        </w:rPr>
        <w:t>6</w:t>
      </w:r>
      <w:r w:rsidR="00DE2F76">
        <w:rPr>
          <w:rFonts w:ascii="Times New Roman" w:eastAsia="Times New Roman" w:hAnsi="Times New Roman" w:cs="Times New Roman"/>
          <w:b/>
          <w:bCs/>
          <w:color w:val="555555"/>
          <w:sz w:val="24"/>
          <w:szCs w:val="24"/>
          <w:lang w:eastAsia="ru-RU"/>
        </w:rPr>
        <w:t>.6.</w:t>
      </w:r>
      <w:r w:rsidRPr="00E522A9">
        <w:rPr>
          <w:rFonts w:ascii="Times New Roman" w:eastAsia="Times New Roman" w:hAnsi="Times New Roman" w:cs="Times New Roman"/>
          <w:color w:val="555555"/>
          <w:sz w:val="24"/>
          <w:szCs w:val="24"/>
          <w:lang w:eastAsia="ru-RU"/>
        </w:rPr>
        <w:t>  </w:t>
      </w:r>
      <w:r w:rsidRPr="00E522A9">
        <w:rPr>
          <w:rFonts w:ascii="Times New Roman" w:eastAsia="Times New Roman" w:hAnsi="Times New Roman" w:cs="Times New Roman"/>
          <w:b/>
          <w:bCs/>
          <w:color w:val="555555"/>
          <w:sz w:val="24"/>
          <w:szCs w:val="24"/>
          <w:lang w:eastAsia="ru-RU"/>
        </w:rPr>
        <w:t>МАССОВАЯ РАБОТА: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w:t>
      </w:r>
      <w:r w:rsidRPr="00E522A9">
        <w:rPr>
          <w:rFonts w:ascii="Times New Roman" w:eastAsia="Times New Roman" w:hAnsi="Times New Roman" w:cs="Times New Roman"/>
          <w:b/>
          <w:bCs/>
          <w:color w:val="555555"/>
          <w:sz w:val="24"/>
          <w:szCs w:val="24"/>
          <w:lang w:eastAsia="ru-RU"/>
        </w:rPr>
        <w:t>Сентябрь: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Оформление книжной выставки «Книги-юбиляры 2020-2021».</w:t>
      </w:r>
      <w:r w:rsidRPr="00E522A9">
        <w:rPr>
          <w:rFonts w:ascii="Times New Roman" w:eastAsia="Times New Roman" w:hAnsi="Times New Roman" w:cs="Times New Roman"/>
          <w:noProof/>
          <w:color w:val="007AD0"/>
          <w:sz w:val="24"/>
          <w:szCs w:val="24"/>
          <w:lang w:eastAsia="ru-RU"/>
        </w:rPr>
        <w:drawing>
          <wp:inline distT="0" distB="0" distL="0" distR="0" wp14:anchorId="0175A2A7" wp14:editId="18ED8D1A">
            <wp:extent cx="6350" cy="6350"/>
            <wp:effectExtent l="0" t="0" r="0" b="0"/>
            <wp:docPr id="3" name="Рисунок 3"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2.</w:t>
      </w:r>
      <w:r w:rsidRPr="00E522A9">
        <w:rPr>
          <w:rFonts w:ascii="Times New Roman" w:eastAsia="Times New Roman" w:hAnsi="Times New Roman" w:cs="Times New Roman"/>
          <w:color w:val="555555"/>
          <w:sz w:val="24"/>
          <w:szCs w:val="24"/>
          <w:lang w:eastAsia="ru-RU"/>
        </w:rPr>
        <w:t>   Обзор книжной выставки «Книги-юбиляры».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3.</w:t>
      </w:r>
      <w:r w:rsidRPr="00E522A9">
        <w:rPr>
          <w:rFonts w:ascii="Times New Roman" w:eastAsia="Times New Roman" w:hAnsi="Times New Roman" w:cs="Times New Roman"/>
          <w:color w:val="555555"/>
          <w:sz w:val="24"/>
          <w:szCs w:val="24"/>
          <w:lang w:eastAsia="ru-RU"/>
        </w:rPr>
        <w:t>   Знакомство 1классников с библиотекой.</w:t>
      </w:r>
    </w:p>
    <w:p w:rsidR="00E522A9" w:rsidRPr="00E522A9" w:rsidRDefault="00E522A9" w:rsidP="00E522A9">
      <w:pPr>
        <w:shd w:val="clear" w:color="auto" w:fill="FFFFFF"/>
        <w:spacing w:after="0" w:line="240" w:lineRule="auto"/>
        <w:ind w:left="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Октябрь: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Игра-викторина  –</w:t>
      </w:r>
      <w:r w:rsidRPr="00E522A9">
        <w:rPr>
          <w:rFonts w:ascii="Times New Roman" w:eastAsia="Times New Roman" w:hAnsi="Times New Roman" w:cs="Times New Roman"/>
          <w:b/>
          <w:bCs/>
          <w:color w:val="555555"/>
          <w:sz w:val="24"/>
          <w:szCs w:val="24"/>
          <w:lang w:eastAsia="ru-RU"/>
        </w:rPr>
        <w:t>5 класс.</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Книжная выставка «Писатели – детям».</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Единый день чтения.</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Ноябрь: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День матери. Книжная выставка «И это все о матери».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Беседа о женщине-матери – 7-</w:t>
      </w:r>
      <w:r w:rsidRPr="00E522A9">
        <w:rPr>
          <w:rFonts w:ascii="Times New Roman" w:eastAsia="Times New Roman" w:hAnsi="Times New Roman" w:cs="Times New Roman"/>
          <w:b/>
          <w:bCs/>
          <w:color w:val="555555"/>
          <w:sz w:val="24"/>
          <w:szCs w:val="24"/>
          <w:lang w:eastAsia="ru-RU"/>
        </w:rPr>
        <w:t>9 класс.</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Декабрь: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Книжная выставка «Новый год стучится к нам».</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Конкурс поделок «Новогодняя мозаика» – все желающие.</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Игровая программа «Всякая душа празднику рада» – желающие.</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Январь: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Книжная выставка «Живая Якутия».</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Книжная выставка «Произведения-юбиляры 2021года».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Обзор книжной выставки.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Февраль: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Книжная выставка «Защитники Отечества»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Конкурс поделок к 23 февраля – </w:t>
      </w:r>
      <w:r w:rsidRPr="00E522A9">
        <w:rPr>
          <w:rFonts w:ascii="Times New Roman" w:eastAsia="Times New Roman" w:hAnsi="Times New Roman" w:cs="Times New Roman"/>
          <w:b/>
          <w:bCs/>
          <w:color w:val="555555"/>
          <w:sz w:val="24"/>
          <w:szCs w:val="24"/>
          <w:lang w:eastAsia="ru-RU"/>
        </w:rPr>
        <w:t>1-7 классы.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Март:</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Конкурс рисунков. «Милая, добрая, нежная…» – </w:t>
      </w:r>
      <w:r w:rsidRPr="00E522A9">
        <w:rPr>
          <w:rFonts w:ascii="Times New Roman" w:eastAsia="Times New Roman" w:hAnsi="Times New Roman" w:cs="Times New Roman"/>
          <w:b/>
          <w:bCs/>
          <w:color w:val="555555"/>
          <w:sz w:val="24"/>
          <w:szCs w:val="24"/>
          <w:lang w:eastAsia="ru-RU"/>
        </w:rPr>
        <w:t>1-4 классы.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lastRenderedPageBreak/>
        <w:t>2.   Книжная выставка «Мама».</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Викторина «Экологическое лото» – </w:t>
      </w:r>
      <w:r w:rsidRPr="00E522A9">
        <w:rPr>
          <w:rFonts w:ascii="Times New Roman" w:eastAsia="Times New Roman" w:hAnsi="Times New Roman" w:cs="Times New Roman"/>
          <w:b/>
          <w:bCs/>
          <w:color w:val="555555"/>
          <w:sz w:val="24"/>
          <w:szCs w:val="24"/>
          <w:lang w:eastAsia="ru-RU"/>
        </w:rPr>
        <w:t>5-6 класс.</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Апрель: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w:t>
      </w:r>
      <w:r w:rsidRPr="00E522A9">
        <w:rPr>
          <w:rFonts w:ascii="Times New Roman" w:eastAsia="Times New Roman" w:hAnsi="Times New Roman" w:cs="Times New Roman"/>
          <w:b/>
          <w:bCs/>
          <w:color w:val="555555"/>
          <w:sz w:val="24"/>
          <w:szCs w:val="24"/>
          <w:lang w:eastAsia="ru-RU"/>
        </w:rPr>
        <w:t>Неделя детской книги: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Игра «Знаешь ли ты сказки?»– 1-4</w:t>
      </w:r>
      <w:r w:rsidRPr="00E522A9">
        <w:rPr>
          <w:rFonts w:ascii="Times New Roman" w:eastAsia="Times New Roman" w:hAnsi="Times New Roman" w:cs="Times New Roman"/>
          <w:b/>
          <w:bCs/>
          <w:color w:val="555555"/>
          <w:sz w:val="24"/>
          <w:szCs w:val="24"/>
          <w:lang w:eastAsia="ru-RU"/>
        </w:rPr>
        <w:t> классы.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Литературный  брейн – ринг– </w:t>
      </w:r>
      <w:r w:rsidRPr="00E522A9">
        <w:rPr>
          <w:rFonts w:ascii="Times New Roman" w:eastAsia="Times New Roman" w:hAnsi="Times New Roman" w:cs="Times New Roman"/>
          <w:b/>
          <w:bCs/>
          <w:color w:val="555555"/>
          <w:sz w:val="24"/>
          <w:szCs w:val="24"/>
          <w:lang w:eastAsia="ru-RU"/>
        </w:rPr>
        <w:t>5-6 класс.</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Литературный час по творчеству писателя-юбиляра –   </w:t>
      </w:r>
      <w:r w:rsidRPr="00E522A9">
        <w:rPr>
          <w:rFonts w:ascii="Times New Roman" w:eastAsia="Times New Roman" w:hAnsi="Times New Roman" w:cs="Times New Roman"/>
          <w:b/>
          <w:bCs/>
          <w:color w:val="555555"/>
          <w:sz w:val="24"/>
          <w:szCs w:val="24"/>
          <w:lang w:eastAsia="ru-RU"/>
        </w:rPr>
        <w:t>7-8 классы.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4.   Литературная викторина -</w:t>
      </w:r>
      <w:r w:rsidRPr="00E522A9">
        <w:rPr>
          <w:rFonts w:ascii="Times New Roman" w:eastAsia="Times New Roman" w:hAnsi="Times New Roman" w:cs="Times New Roman"/>
          <w:b/>
          <w:bCs/>
          <w:color w:val="555555"/>
          <w:sz w:val="24"/>
          <w:szCs w:val="24"/>
          <w:lang w:eastAsia="ru-RU"/>
        </w:rPr>
        <w:t>9-11 класс.</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Май:</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Книжная выставка «Поклонимся великим тем годам».</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Литературный час  «Мы рождены не для войны»- </w:t>
      </w:r>
      <w:r w:rsidRPr="00E522A9">
        <w:rPr>
          <w:rFonts w:ascii="Times New Roman" w:eastAsia="Times New Roman" w:hAnsi="Times New Roman" w:cs="Times New Roman"/>
          <w:b/>
          <w:bCs/>
          <w:color w:val="555555"/>
          <w:sz w:val="24"/>
          <w:szCs w:val="24"/>
          <w:lang w:eastAsia="ru-RU"/>
        </w:rPr>
        <w:t>5-9 классы.</w:t>
      </w:r>
    </w:p>
    <w:p w:rsidR="00DE2F76" w:rsidRDefault="00E522A9" w:rsidP="00DE2F76">
      <w:pPr>
        <w:shd w:val="clear" w:color="auto" w:fill="FFFFFF"/>
        <w:spacing w:before="120" w:after="120" w:line="240" w:lineRule="auto"/>
        <w:ind w:left="284" w:hanging="284"/>
        <w:jc w:val="both"/>
        <w:rPr>
          <w:rFonts w:ascii="Times New Roman" w:eastAsia="Times New Roman" w:hAnsi="Times New Roman" w:cs="Times New Roman"/>
          <w:b/>
          <w:bCs/>
          <w:color w:val="555555"/>
          <w:sz w:val="24"/>
          <w:szCs w:val="24"/>
          <w:lang w:eastAsia="ru-RU"/>
        </w:rPr>
      </w:pPr>
      <w:r w:rsidRPr="00E522A9">
        <w:rPr>
          <w:rFonts w:ascii="Times New Roman" w:eastAsia="Times New Roman" w:hAnsi="Times New Roman" w:cs="Times New Roman"/>
          <w:b/>
          <w:bCs/>
          <w:color w:val="555555"/>
          <w:sz w:val="24"/>
          <w:szCs w:val="24"/>
          <w:lang w:eastAsia="ru-RU"/>
        </w:rPr>
        <w:t>7.</w:t>
      </w:r>
      <w:r w:rsidR="00F07EB2">
        <w:rPr>
          <w:rFonts w:ascii="Times New Roman" w:eastAsia="Times New Roman" w:hAnsi="Times New Roman" w:cs="Times New Roman"/>
          <w:b/>
          <w:bCs/>
          <w:color w:val="555555"/>
          <w:sz w:val="24"/>
          <w:szCs w:val="24"/>
          <w:lang w:eastAsia="ru-RU"/>
        </w:rPr>
        <w:t>6</w:t>
      </w:r>
      <w:r w:rsidR="00DE2F76">
        <w:rPr>
          <w:rFonts w:ascii="Times New Roman" w:eastAsia="Times New Roman" w:hAnsi="Times New Roman" w:cs="Times New Roman"/>
          <w:b/>
          <w:bCs/>
          <w:color w:val="555555"/>
          <w:sz w:val="24"/>
          <w:szCs w:val="24"/>
          <w:lang w:eastAsia="ru-RU"/>
        </w:rPr>
        <w:t xml:space="preserve">.7. ВОСПИТАНИЕ КУЛЬТУРЫ ЧТЕНИЯ </w:t>
      </w:r>
    </w:p>
    <w:p w:rsidR="00E522A9" w:rsidRPr="00E522A9" w:rsidRDefault="00E522A9" w:rsidP="00DE2F76">
      <w:pPr>
        <w:shd w:val="clear" w:color="auto" w:fill="FFFFFF"/>
        <w:spacing w:before="120" w:after="12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Сентябрь.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Экскурсия. Путешествие по библиотеки.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Знакомство с книжным домом. Понятие читатель, библиотека, библиотекарь.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Ознакомление с основными правилами пользования библиотекой.</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4.   Правила умения обращаться с книгой – </w:t>
      </w:r>
      <w:r w:rsidRPr="00E522A9">
        <w:rPr>
          <w:rFonts w:ascii="Times New Roman" w:eastAsia="Times New Roman" w:hAnsi="Times New Roman" w:cs="Times New Roman"/>
          <w:b/>
          <w:bCs/>
          <w:color w:val="555555"/>
          <w:sz w:val="24"/>
          <w:szCs w:val="24"/>
          <w:lang w:eastAsia="ru-RU"/>
        </w:rPr>
        <w:t>1 класс.</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w:t>
      </w:r>
      <w:r w:rsidRPr="00E522A9">
        <w:rPr>
          <w:rFonts w:ascii="Times New Roman" w:eastAsia="Times New Roman" w:hAnsi="Times New Roman" w:cs="Times New Roman"/>
          <w:b/>
          <w:bCs/>
          <w:color w:val="555555"/>
          <w:sz w:val="24"/>
          <w:szCs w:val="24"/>
          <w:lang w:eastAsia="ru-RU"/>
        </w:rPr>
        <w:t>Октябрь.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Выбор книги в библиотеке –3-</w:t>
      </w:r>
      <w:r w:rsidRPr="00E522A9">
        <w:rPr>
          <w:rFonts w:ascii="Times New Roman" w:eastAsia="Times New Roman" w:hAnsi="Times New Roman" w:cs="Times New Roman"/>
          <w:b/>
          <w:bCs/>
          <w:color w:val="555555"/>
          <w:sz w:val="24"/>
          <w:szCs w:val="24"/>
          <w:lang w:eastAsia="ru-RU"/>
        </w:rPr>
        <w:t>4 класс.</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Структура книги</w:t>
      </w:r>
      <w:r w:rsidRPr="00E522A9">
        <w:rPr>
          <w:rFonts w:ascii="Times New Roman" w:eastAsia="Times New Roman" w:hAnsi="Times New Roman" w:cs="Times New Roman"/>
          <w:b/>
          <w:bCs/>
          <w:color w:val="555555"/>
          <w:sz w:val="24"/>
          <w:szCs w:val="24"/>
          <w:lang w:eastAsia="ru-RU"/>
        </w:rPr>
        <w:t> – 2 класс.</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w:t>
      </w:r>
      <w:r w:rsidRPr="00E522A9">
        <w:rPr>
          <w:rFonts w:ascii="Times New Roman" w:eastAsia="Times New Roman" w:hAnsi="Times New Roman" w:cs="Times New Roman"/>
          <w:b/>
          <w:bCs/>
          <w:color w:val="555555"/>
          <w:sz w:val="24"/>
          <w:szCs w:val="24"/>
          <w:lang w:eastAsia="ru-RU"/>
        </w:rPr>
        <w:t>Ноябрь.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1.</w:t>
      </w:r>
      <w:r w:rsidRPr="00E522A9">
        <w:rPr>
          <w:rFonts w:ascii="Times New Roman" w:eastAsia="Times New Roman" w:hAnsi="Times New Roman" w:cs="Times New Roman"/>
          <w:color w:val="555555"/>
          <w:sz w:val="24"/>
          <w:szCs w:val="24"/>
          <w:lang w:eastAsia="ru-RU"/>
        </w:rPr>
        <w:t>   История библиотек – 4-</w:t>
      </w:r>
      <w:r w:rsidRPr="00E522A9">
        <w:rPr>
          <w:rFonts w:ascii="Times New Roman" w:eastAsia="Times New Roman" w:hAnsi="Times New Roman" w:cs="Times New Roman"/>
          <w:b/>
          <w:bCs/>
          <w:color w:val="555555"/>
          <w:sz w:val="24"/>
          <w:szCs w:val="24"/>
          <w:lang w:eastAsia="ru-RU"/>
        </w:rPr>
        <w:t>5 класс.</w:t>
      </w:r>
    </w:p>
    <w:p w:rsidR="00E522A9" w:rsidRPr="00E522A9" w:rsidRDefault="00E522A9" w:rsidP="00E522A9">
      <w:pPr>
        <w:shd w:val="clear" w:color="auto" w:fill="FFFFFF"/>
        <w:spacing w:after="0" w:line="240" w:lineRule="auto"/>
        <w:ind w:left="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Декабрь.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Периодические издания для детей – </w:t>
      </w:r>
      <w:r w:rsidRPr="00E522A9">
        <w:rPr>
          <w:rFonts w:ascii="Times New Roman" w:eastAsia="Times New Roman" w:hAnsi="Times New Roman" w:cs="Times New Roman"/>
          <w:b/>
          <w:bCs/>
          <w:color w:val="555555"/>
          <w:sz w:val="24"/>
          <w:szCs w:val="24"/>
          <w:lang w:eastAsia="ru-RU"/>
        </w:rPr>
        <w:t>5-6 классы.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Библиотечный урок «Мои энциклопедии» – </w:t>
      </w:r>
      <w:r w:rsidRPr="00E522A9">
        <w:rPr>
          <w:rFonts w:ascii="Times New Roman" w:eastAsia="Times New Roman" w:hAnsi="Times New Roman" w:cs="Times New Roman"/>
          <w:b/>
          <w:bCs/>
          <w:color w:val="555555"/>
          <w:sz w:val="24"/>
          <w:szCs w:val="24"/>
          <w:lang w:eastAsia="ru-RU"/>
        </w:rPr>
        <w:t>3 класс.</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w:t>
      </w:r>
      <w:r w:rsidRPr="00E522A9">
        <w:rPr>
          <w:rFonts w:ascii="Times New Roman" w:eastAsia="Times New Roman" w:hAnsi="Times New Roman" w:cs="Times New Roman"/>
          <w:b/>
          <w:bCs/>
          <w:color w:val="555555"/>
          <w:sz w:val="24"/>
          <w:szCs w:val="24"/>
          <w:lang w:eastAsia="ru-RU"/>
        </w:rPr>
        <w:t>Январь.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Работа по сохранности фонда: беседа, выпуск стенгазеты – </w:t>
      </w:r>
      <w:r w:rsidRPr="00E522A9">
        <w:rPr>
          <w:rFonts w:ascii="Times New Roman" w:eastAsia="Times New Roman" w:hAnsi="Times New Roman" w:cs="Times New Roman"/>
          <w:b/>
          <w:bCs/>
          <w:color w:val="555555"/>
          <w:sz w:val="24"/>
          <w:szCs w:val="24"/>
          <w:lang w:eastAsia="ru-RU"/>
        </w:rPr>
        <w:t>5-11 классы.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Февраль.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Твои первые энциклопедические словари, справочники – </w:t>
      </w:r>
      <w:r w:rsidRPr="00E522A9">
        <w:rPr>
          <w:rFonts w:ascii="Times New Roman" w:eastAsia="Times New Roman" w:hAnsi="Times New Roman" w:cs="Times New Roman"/>
          <w:b/>
          <w:bCs/>
          <w:color w:val="555555"/>
          <w:sz w:val="24"/>
          <w:szCs w:val="24"/>
          <w:lang w:eastAsia="ru-RU"/>
        </w:rPr>
        <w:t>3-4 классы.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Справочная литература. Обучение умению пользоваться ею.</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    </w:t>
      </w:r>
      <w:r w:rsidRPr="00E522A9">
        <w:rPr>
          <w:rFonts w:ascii="Times New Roman" w:eastAsia="Times New Roman" w:hAnsi="Times New Roman" w:cs="Times New Roman"/>
          <w:b/>
          <w:bCs/>
          <w:color w:val="555555"/>
          <w:sz w:val="24"/>
          <w:szCs w:val="24"/>
          <w:lang w:eastAsia="ru-RU"/>
        </w:rPr>
        <w:t>Март.</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Искусство книги «Художники-иллюстраторы» – </w:t>
      </w:r>
      <w:r w:rsidRPr="00E522A9">
        <w:rPr>
          <w:rFonts w:ascii="Times New Roman" w:eastAsia="Times New Roman" w:hAnsi="Times New Roman" w:cs="Times New Roman"/>
          <w:b/>
          <w:bCs/>
          <w:color w:val="555555"/>
          <w:sz w:val="24"/>
          <w:szCs w:val="24"/>
          <w:lang w:eastAsia="ru-RU"/>
        </w:rPr>
        <w:t>5-6 классы.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    Апрель.</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Выбор книги в библиотеке – </w:t>
      </w:r>
      <w:r w:rsidRPr="00E522A9">
        <w:rPr>
          <w:rFonts w:ascii="Times New Roman" w:eastAsia="Times New Roman" w:hAnsi="Times New Roman" w:cs="Times New Roman"/>
          <w:b/>
          <w:bCs/>
          <w:color w:val="555555"/>
          <w:sz w:val="24"/>
          <w:szCs w:val="24"/>
          <w:lang w:eastAsia="ru-RU"/>
        </w:rPr>
        <w:t>5 класс.</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Краеведение</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lastRenderedPageBreak/>
        <w:t>1.   Оформление и пополнение материала к выставке «Родная Якутия».</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Пополнение материала книжной выставки «Природа просит защиты».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Духовно-нравственное воспитание</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Изучение прошлого и настоящего нашего народа, знакомство с обычаями и традициями России. </w:t>
      </w:r>
      <w:r w:rsidRPr="00E522A9">
        <w:rPr>
          <w:rFonts w:ascii="Times New Roman" w:eastAsia="Times New Roman" w:hAnsi="Times New Roman" w:cs="Times New Roman"/>
          <w:b/>
          <w:bCs/>
          <w:color w:val="555555"/>
          <w:sz w:val="24"/>
          <w:szCs w:val="24"/>
          <w:lang w:eastAsia="ru-RU"/>
        </w:rPr>
        <w:t>6-8 классы.</w:t>
      </w:r>
    </w:p>
    <w:p w:rsidR="00E522A9" w:rsidRPr="00E522A9" w:rsidRDefault="00E522A9" w:rsidP="00E522A9">
      <w:pPr>
        <w:shd w:val="clear" w:color="auto" w:fill="FFFFFF"/>
        <w:spacing w:before="120" w:after="12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b/>
          <w:bCs/>
          <w:color w:val="555555"/>
          <w:sz w:val="24"/>
          <w:szCs w:val="24"/>
          <w:lang w:eastAsia="ru-RU"/>
        </w:rPr>
        <w:t>Новые информационные технологии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Использование возможности мультимедийной техники для продвижения книги и повышения интереса к чтению.</w:t>
      </w:r>
    </w:p>
    <w:p w:rsidR="00E522A9" w:rsidRPr="00E522A9" w:rsidRDefault="00DE2F76" w:rsidP="00E522A9">
      <w:pPr>
        <w:shd w:val="clear" w:color="auto" w:fill="FFFFFF"/>
        <w:spacing w:before="120" w:after="120" w:line="240" w:lineRule="auto"/>
        <w:ind w:left="284" w:hanging="284"/>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b/>
          <w:bCs/>
          <w:color w:val="555555"/>
          <w:sz w:val="24"/>
          <w:szCs w:val="24"/>
          <w:lang w:eastAsia="ru-RU"/>
        </w:rPr>
        <w:t>7.</w:t>
      </w:r>
      <w:r w:rsidR="00F07EB2">
        <w:rPr>
          <w:rFonts w:ascii="Times New Roman" w:eastAsia="Times New Roman" w:hAnsi="Times New Roman" w:cs="Times New Roman"/>
          <w:b/>
          <w:bCs/>
          <w:color w:val="555555"/>
          <w:sz w:val="24"/>
          <w:szCs w:val="24"/>
          <w:lang w:eastAsia="ru-RU"/>
        </w:rPr>
        <w:t>6</w:t>
      </w:r>
      <w:r>
        <w:rPr>
          <w:rFonts w:ascii="Times New Roman" w:eastAsia="Times New Roman" w:hAnsi="Times New Roman" w:cs="Times New Roman"/>
          <w:b/>
          <w:bCs/>
          <w:color w:val="555555"/>
          <w:sz w:val="24"/>
          <w:szCs w:val="24"/>
          <w:lang w:eastAsia="ru-RU"/>
        </w:rPr>
        <w:t xml:space="preserve">.8. </w:t>
      </w:r>
      <w:r w:rsidR="00E522A9" w:rsidRPr="00E522A9">
        <w:rPr>
          <w:rFonts w:ascii="Times New Roman" w:eastAsia="Times New Roman" w:hAnsi="Times New Roman" w:cs="Times New Roman"/>
          <w:b/>
          <w:bCs/>
          <w:color w:val="555555"/>
          <w:sz w:val="24"/>
          <w:szCs w:val="24"/>
          <w:lang w:eastAsia="ru-RU"/>
        </w:rPr>
        <w:t xml:space="preserve"> Профессиональное развитие работника библиотеки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1.   Посещение семинаров, участие в конкурсах, присутствие на открытых мероприятиях.</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2.   Совершенствование традиционных и освоение новых библиотечных технологий.</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3.   Расширение ассортимента библиотечно-информационных услуг; компьютеризация библиотеки, пополнение видеотеки, медиатеки;</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4.   Повышение квалификации на курсах;</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5.   Самообразование: чтение журналов «Школьная библиотека», «Библиотека», «Библиотека в школе», газеты;</w:t>
      </w:r>
    </w:p>
    <w:p w:rsidR="00E522A9" w:rsidRPr="00E522A9" w:rsidRDefault="00E522A9" w:rsidP="00E522A9">
      <w:pPr>
        <w:shd w:val="clear" w:color="auto" w:fill="FFFFFF"/>
        <w:spacing w:after="0" w:line="240" w:lineRule="auto"/>
        <w:ind w:left="284" w:hanging="284"/>
        <w:jc w:val="both"/>
        <w:rPr>
          <w:rFonts w:ascii="Times New Roman" w:eastAsia="Times New Roman" w:hAnsi="Times New Roman" w:cs="Times New Roman"/>
          <w:color w:val="555555"/>
          <w:sz w:val="24"/>
          <w:szCs w:val="24"/>
          <w:lang w:eastAsia="ru-RU"/>
        </w:rPr>
      </w:pPr>
      <w:r w:rsidRPr="00E522A9">
        <w:rPr>
          <w:rFonts w:ascii="Times New Roman" w:eastAsia="Times New Roman" w:hAnsi="Times New Roman" w:cs="Times New Roman"/>
          <w:color w:val="555555"/>
          <w:sz w:val="24"/>
          <w:szCs w:val="24"/>
          <w:lang w:eastAsia="ru-RU"/>
        </w:rPr>
        <w:t>6.   Взаимодействие с другими библиотеками.</w:t>
      </w:r>
    </w:p>
    <w:p w:rsidR="00E522A9" w:rsidRPr="00E522A9" w:rsidRDefault="00E522A9" w:rsidP="00E522A9">
      <w:pPr>
        <w:spacing w:after="0" w:line="240" w:lineRule="auto"/>
        <w:rPr>
          <w:rFonts w:ascii="Times New Roman" w:eastAsia="Times New Roman" w:hAnsi="Times New Roman" w:cs="Times New Roman"/>
          <w:sz w:val="24"/>
          <w:szCs w:val="24"/>
          <w:lang w:eastAsia="ru-RU"/>
        </w:rPr>
      </w:pPr>
      <w:r w:rsidRPr="00E522A9">
        <w:rPr>
          <w:rFonts w:ascii="Times New Roman" w:eastAsia="Times New Roman" w:hAnsi="Times New Roman" w:cs="Times New Roman"/>
          <w:color w:val="555555"/>
          <w:sz w:val="24"/>
          <w:szCs w:val="24"/>
          <w:shd w:val="clear" w:color="auto" w:fill="FFFFFF"/>
          <w:lang w:eastAsia="ru-RU"/>
        </w:rPr>
        <w:t>  </w:t>
      </w:r>
    </w:p>
    <w:p w:rsidR="00F742A9" w:rsidRPr="00616D07" w:rsidRDefault="00F742A9" w:rsidP="00F742A9">
      <w:pPr>
        <w:suppressAutoHyphens/>
        <w:spacing w:after="120" w:line="100" w:lineRule="atLeast"/>
        <w:jc w:val="center"/>
        <w:rPr>
          <w:rFonts w:ascii="Times New Roman" w:eastAsia="Times New Roman" w:hAnsi="Times New Roman" w:cs="Times New Roman"/>
          <w:b/>
          <w:bCs/>
          <w:kern w:val="1"/>
          <w:sz w:val="24"/>
          <w:szCs w:val="24"/>
          <w:lang w:eastAsia="ar-SA"/>
        </w:rPr>
      </w:pPr>
      <w:proofErr w:type="gramStart"/>
      <w:r w:rsidRPr="00616D07">
        <w:rPr>
          <w:rFonts w:ascii="Times New Roman" w:eastAsia="Times New Roman" w:hAnsi="Times New Roman" w:cs="Times New Roman"/>
          <w:b/>
          <w:bCs/>
          <w:kern w:val="1"/>
          <w:sz w:val="24"/>
          <w:szCs w:val="24"/>
          <w:lang w:eastAsia="ar-SA"/>
        </w:rPr>
        <w:t xml:space="preserve">РАЗДЕЛ  </w:t>
      </w:r>
      <w:r w:rsidRPr="00616D07">
        <w:rPr>
          <w:rFonts w:ascii="Times New Roman" w:eastAsia="Times New Roman" w:hAnsi="Times New Roman" w:cs="Times New Roman"/>
          <w:b/>
          <w:bCs/>
          <w:kern w:val="1"/>
          <w:sz w:val="24"/>
          <w:szCs w:val="24"/>
          <w:lang w:val="en-US" w:eastAsia="ar-SA"/>
        </w:rPr>
        <w:t>VII</w:t>
      </w:r>
      <w:r w:rsidR="00300E29" w:rsidRPr="00616D07">
        <w:rPr>
          <w:rFonts w:ascii="Times New Roman" w:eastAsia="Times New Roman" w:hAnsi="Times New Roman" w:cs="Times New Roman"/>
          <w:b/>
          <w:bCs/>
          <w:kern w:val="1"/>
          <w:sz w:val="24"/>
          <w:szCs w:val="24"/>
          <w:lang w:val="en-US" w:eastAsia="ar-SA"/>
        </w:rPr>
        <w:t>I</w:t>
      </w:r>
      <w:proofErr w:type="gramEnd"/>
      <w:r w:rsidRPr="00616D07">
        <w:rPr>
          <w:rFonts w:ascii="Times New Roman" w:eastAsia="Times New Roman" w:hAnsi="Times New Roman" w:cs="Times New Roman"/>
          <w:b/>
          <w:bCs/>
          <w:kern w:val="1"/>
          <w:sz w:val="24"/>
          <w:szCs w:val="24"/>
          <w:lang w:eastAsia="ar-SA"/>
        </w:rPr>
        <w:t xml:space="preserve">  </w:t>
      </w:r>
    </w:p>
    <w:p w:rsidR="00F742A9" w:rsidRPr="00616D07" w:rsidRDefault="00F742A9" w:rsidP="00F742A9">
      <w:pPr>
        <w:suppressAutoHyphens/>
        <w:spacing w:after="0" w:line="100" w:lineRule="atLeast"/>
        <w:rPr>
          <w:rFonts w:ascii="Times New Roman" w:eastAsia="Times New Roman" w:hAnsi="Times New Roman" w:cs="Times New Roman"/>
          <w:b/>
          <w:bCs/>
          <w:kern w:val="1"/>
          <w:sz w:val="24"/>
          <w:szCs w:val="24"/>
          <w:lang w:eastAsia="ar-SA"/>
        </w:rPr>
      </w:pPr>
    </w:p>
    <w:p w:rsidR="00616D07" w:rsidRDefault="00616D07" w:rsidP="00F742A9">
      <w:pPr>
        <w:suppressAutoHyphens/>
        <w:spacing w:after="0" w:line="100" w:lineRule="atLeast"/>
        <w:rPr>
          <w:rFonts w:ascii="Times New Roman" w:eastAsia="Times New Roman" w:hAnsi="Times New Roman" w:cs="Times New Roman"/>
          <w:b/>
          <w:bCs/>
          <w:kern w:val="1"/>
          <w:sz w:val="24"/>
          <w:szCs w:val="24"/>
          <w:lang w:eastAsia="ar-SA"/>
        </w:rPr>
      </w:pPr>
      <w:r w:rsidRPr="00616D07">
        <w:rPr>
          <w:rFonts w:ascii="Times New Roman" w:eastAsia="Times New Roman" w:hAnsi="Times New Roman" w:cs="Times New Roman"/>
          <w:b/>
          <w:bCs/>
          <w:kern w:val="1"/>
          <w:sz w:val="24"/>
          <w:szCs w:val="24"/>
          <w:lang w:eastAsia="ar-SA"/>
        </w:rPr>
        <w:t xml:space="preserve">                                                                      </w:t>
      </w:r>
      <w:r w:rsidR="00F07EB2">
        <w:rPr>
          <w:rFonts w:ascii="Times New Roman" w:eastAsia="Times New Roman" w:hAnsi="Times New Roman" w:cs="Times New Roman"/>
          <w:b/>
          <w:bCs/>
          <w:kern w:val="1"/>
          <w:sz w:val="24"/>
          <w:szCs w:val="24"/>
          <w:lang w:eastAsia="ar-SA"/>
        </w:rPr>
        <w:t>8.</w:t>
      </w:r>
      <w:proofErr w:type="gramStart"/>
      <w:r w:rsidR="00F07EB2">
        <w:rPr>
          <w:rFonts w:ascii="Times New Roman" w:eastAsia="Times New Roman" w:hAnsi="Times New Roman" w:cs="Times New Roman"/>
          <w:b/>
          <w:bCs/>
          <w:kern w:val="1"/>
          <w:sz w:val="24"/>
          <w:szCs w:val="24"/>
          <w:lang w:eastAsia="ar-SA"/>
        </w:rPr>
        <w:t>1.</w:t>
      </w:r>
      <w:r w:rsidRPr="00616D07">
        <w:rPr>
          <w:rFonts w:ascii="Times New Roman" w:eastAsia="Times New Roman" w:hAnsi="Times New Roman" w:cs="Times New Roman"/>
          <w:b/>
          <w:bCs/>
          <w:kern w:val="1"/>
          <w:sz w:val="24"/>
          <w:szCs w:val="24"/>
          <w:lang w:eastAsia="ar-SA"/>
        </w:rPr>
        <w:t>СОВМЕСТНАЯ</w:t>
      </w:r>
      <w:proofErr w:type="gramEnd"/>
      <w:r w:rsidRPr="00616D07">
        <w:rPr>
          <w:rFonts w:ascii="Times New Roman" w:eastAsia="Times New Roman" w:hAnsi="Times New Roman" w:cs="Times New Roman"/>
          <w:b/>
          <w:bCs/>
          <w:kern w:val="1"/>
          <w:sz w:val="24"/>
          <w:szCs w:val="24"/>
          <w:lang w:eastAsia="ar-SA"/>
        </w:rPr>
        <w:t xml:space="preserve"> РАБОТА С ОРГАНАМИ МЕСТНОЙ ВЛАСТИ </w:t>
      </w:r>
    </w:p>
    <w:p w:rsidR="00616D07" w:rsidRDefault="00616D07" w:rsidP="00F742A9">
      <w:pPr>
        <w:suppressAutoHyphens/>
        <w:spacing w:after="0" w:line="100" w:lineRule="atLeast"/>
        <w:rPr>
          <w:rFonts w:ascii="Times New Roman" w:eastAsia="Times New Roman" w:hAnsi="Times New Roman" w:cs="Times New Roman"/>
          <w:b/>
          <w:bCs/>
          <w:kern w:val="1"/>
          <w:sz w:val="24"/>
          <w:szCs w:val="24"/>
          <w:lang w:eastAsia="ar-SA"/>
        </w:rPr>
      </w:pPr>
    </w:p>
    <w:tbl>
      <w:tblPr>
        <w:tblStyle w:val="a4"/>
        <w:tblW w:w="14033" w:type="dxa"/>
        <w:tblInd w:w="846" w:type="dxa"/>
        <w:tblLook w:val="04A0" w:firstRow="1" w:lastRow="0" w:firstColumn="1" w:lastColumn="0" w:noHBand="0" w:noVBand="1"/>
      </w:tblPr>
      <w:tblGrid>
        <w:gridCol w:w="1178"/>
        <w:gridCol w:w="10729"/>
        <w:gridCol w:w="2126"/>
      </w:tblGrid>
      <w:tr w:rsidR="00616D07" w:rsidTr="00D7772C">
        <w:tc>
          <w:tcPr>
            <w:tcW w:w="1178" w:type="dxa"/>
          </w:tcPr>
          <w:p w:rsidR="00616D07" w:rsidRPr="00616D07" w:rsidRDefault="00616D07" w:rsidP="00D7772C">
            <w:pPr>
              <w:jc w:val="center"/>
              <w:rPr>
                <w:b/>
                <w:bCs/>
                <w:sz w:val="24"/>
                <w:szCs w:val="24"/>
              </w:rPr>
            </w:pPr>
            <w:r w:rsidRPr="00616D07">
              <w:rPr>
                <w:b/>
                <w:bCs/>
                <w:sz w:val="24"/>
                <w:szCs w:val="24"/>
              </w:rPr>
              <w:t>Сроки</w:t>
            </w:r>
          </w:p>
        </w:tc>
        <w:tc>
          <w:tcPr>
            <w:tcW w:w="10729" w:type="dxa"/>
          </w:tcPr>
          <w:p w:rsidR="00616D07" w:rsidRPr="00616D07" w:rsidRDefault="00616D07" w:rsidP="00D7772C">
            <w:pPr>
              <w:jc w:val="center"/>
              <w:rPr>
                <w:b/>
                <w:bCs/>
                <w:sz w:val="24"/>
                <w:szCs w:val="24"/>
              </w:rPr>
            </w:pPr>
            <w:r w:rsidRPr="00616D07">
              <w:rPr>
                <w:b/>
                <w:bCs/>
                <w:sz w:val="24"/>
                <w:szCs w:val="24"/>
              </w:rPr>
              <w:t xml:space="preserve">Мероприятия </w:t>
            </w:r>
          </w:p>
        </w:tc>
        <w:tc>
          <w:tcPr>
            <w:tcW w:w="2126" w:type="dxa"/>
          </w:tcPr>
          <w:p w:rsidR="00616D07" w:rsidRPr="00616D07" w:rsidRDefault="00616D07" w:rsidP="00D7772C">
            <w:pPr>
              <w:jc w:val="center"/>
              <w:rPr>
                <w:b/>
                <w:bCs/>
                <w:sz w:val="24"/>
                <w:szCs w:val="24"/>
              </w:rPr>
            </w:pPr>
            <w:r w:rsidRPr="00616D07">
              <w:rPr>
                <w:b/>
                <w:bCs/>
                <w:sz w:val="24"/>
                <w:szCs w:val="24"/>
              </w:rPr>
              <w:t xml:space="preserve">Ответственные </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Сентябрь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-совместная работа с ОПОП по плану УОВД;</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Педагог-психолог.</w:t>
            </w:r>
          </w:p>
          <w:p w:rsidR="00616D07" w:rsidRPr="00FB0006" w:rsidRDefault="00616D07" w:rsidP="00616D07">
            <w:pPr>
              <w:rPr>
                <w:sz w:val="24"/>
                <w:szCs w:val="24"/>
              </w:rPr>
            </w:pPr>
            <w:r w:rsidRPr="00616D07">
              <w:rPr>
                <w:sz w:val="24"/>
                <w:szCs w:val="24"/>
              </w:rPr>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Октябрь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-беседы с учащимися 9-х классов по профориентации (совместно с центром «Дети улиц»);</w:t>
            </w:r>
          </w:p>
          <w:p w:rsidR="00616D07" w:rsidRPr="00616D07" w:rsidRDefault="00616D07" w:rsidP="00616D07">
            <w:pPr>
              <w:rPr>
                <w:sz w:val="24"/>
                <w:szCs w:val="24"/>
              </w:rPr>
            </w:pPr>
            <w:r w:rsidRPr="00616D07">
              <w:rPr>
                <w:sz w:val="24"/>
                <w:szCs w:val="24"/>
              </w:rPr>
              <w:t>-проведение профилактических бесед с учащимися инспектором ОДН.</w:t>
            </w:r>
          </w:p>
          <w:p w:rsidR="00616D07" w:rsidRPr="00616D07" w:rsidRDefault="00616D07" w:rsidP="00616D07">
            <w:pPr>
              <w:rPr>
                <w:sz w:val="24"/>
                <w:szCs w:val="24"/>
              </w:rPr>
            </w:pPr>
            <w:r w:rsidRPr="00616D07">
              <w:rPr>
                <w:sz w:val="24"/>
                <w:szCs w:val="24"/>
              </w:rPr>
              <w:t>Сбор информации об устройстве выпускников школы в средние общеобразовательные и высшие учебные заведения.</w:t>
            </w:r>
          </w:p>
          <w:p w:rsidR="00616D07" w:rsidRPr="00616D07" w:rsidRDefault="00616D07" w:rsidP="00616D07">
            <w:pPr>
              <w:rPr>
                <w:sz w:val="24"/>
                <w:szCs w:val="24"/>
              </w:rPr>
            </w:pPr>
            <w:r w:rsidRPr="00616D07">
              <w:rPr>
                <w:sz w:val="24"/>
                <w:szCs w:val="24"/>
              </w:rPr>
              <w:t>Составление совместного плана работы с инспектором ОДН ОВД, КДН. Выявление среди принятых в школу учащихся социально-незащищённых.</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Педагог-психолог.</w:t>
            </w:r>
          </w:p>
          <w:p w:rsidR="00616D07" w:rsidRPr="00FB0006" w:rsidRDefault="00616D07" w:rsidP="00616D07">
            <w:pPr>
              <w:rPr>
                <w:sz w:val="24"/>
                <w:szCs w:val="24"/>
              </w:rPr>
            </w:pPr>
            <w:r w:rsidRPr="00616D07">
              <w:rPr>
                <w:sz w:val="24"/>
                <w:szCs w:val="24"/>
              </w:rPr>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Ноябрь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-беседы с учащимися 8-9 классов «Последствия правонарушений для юного гражданина» совместно с МЦ «Дети улиц»;</w:t>
            </w:r>
          </w:p>
          <w:p w:rsidR="00616D07" w:rsidRPr="00616D07" w:rsidRDefault="00616D07" w:rsidP="00616D07">
            <w:pPr>
              <w:rPr>
                <w:sz w:val="24"/>
                <w:szCs w:val="24"/>
              </w:rPr>
            </w:pPr>
            <w:r w:rsidRPr="00616D07">
              <w:rPr>
                <w:sz w:val="24"/>
                <w:szCs w:val="24"/>
              </w:rPr>
              <w:t xml:space="preserve">-тренинг жизненных навыков: «Пивной алкоголизм: мифы и реальность» для учащихся 10-11 классов </w:t>
            </w:r>
          </w:p>
          <w:p w:rsidR="00616D07" w:rsidRPr="00616D07" w:rsidRDefault="00616D07" w:rsidP="00616D07">
            <w:pPr>
              <w:rPr>
                <w:sz w:val="24"/>
                <w:szCs w:val="24"/>
              </w:rPr>
            </w:pPr>
            <w:r w:rsidRPr="00616D07">
              <w:rPr>
                <w:sz w:val="24"/>
                <w:szCs w:val="24"/>
              </w:rPr>
              <w:t>Выявление детей, не приступивших к занятиям.</w:t>
            </w:r>
          </w:p>
          <w:p w:rsidR="00616D07" w:rsidRPr="00616D07" w:rsidRDefault="00616D07" w:rsidP="00616D07">
            <w:pPr>
              <w:rPr>
                <w:sz w:val="24"/>
                <w:szCs w:val="24"/>
              </w:rPr>
            </w:pPr>
            <w:r w:rsidRPr="00616D07">
              <w:rPr>
                <w:sz w:val="24"/>
                <w:szCs w:val="24"/>
              </w:rPr>
              <w:lastRenderedPageBreak/>
              <w:t xml:space="preserve">Учет и корректировка банка данных детей и подростков, семей, оказавшихся в социально опасном положении и </w:t>
            </w:r>
            <w:proofErr w:type="gramStart"/>
            <w:r w:rsidRPr="00616D07">
              <w:rPr>
                <w:sz w:val="24"/>
                <w:szCs w:val="24"/>
              </w:rPr>
              <w:t>детей</w:t>
            </w:r>
            <w:proofErr w:type="gramEnd"/>
            <w:r w:rsidRPr="00616D07">
              <w:rPr>
                <w:sz w:val="24"/>
                <w:szCs w:val="24"/>
              </w:rPr>
              <w:t xml:space="preserve"> находящихся под опекой.</w:t>
            </w:r>
          </w:p>
          <w:p w:rsidR="00616D07" w:rsidRPr="00616D07" w:rsidRDefault="00616D07" w:rsidP="00616D07">
            <w:pPr>
              <w:rPr>
                <w:sz w:val="24"/>
                <w:szCs w:val="24"/>
              </w:rPr>
            </w:pPr>
            <w:r w:rsidRPr="00616D07">
              <w:rPr>
                <w:sz w:val="24"/>
                <w:szCs w:val="24"/>
              </w:rPr>
              <w:t>Обследование условий жизни детей, находящихся под опекой.</w:t>
            </w:r>
          </w:p>
          <w:p w:rsidR="00616D07" w:rsidRPr="00616D07" w:rsidRDefault="00616D07" w:rsidP="00616D07">
            <w:pPr>
              <w:rPr>
                <w:sz w:val="24"/>
                <w:szCs w:val="24"/>
              </w:rPr>
            </w:pPr>
            <w:r w:rsidRPr="00616D07">
              <w:rPr>
                <w:sz w:val="24"/>
                <w:szCs w:val="24"/>
              </w:rPr>
              <w:t xml:space="preserve">Привлечение учащихся в кружки, секции на базе школы и в учреждения дополнительного образования. </w:t>
            </w:r>
          </w:p>
          <w:p w:rsidR="00616D07" w:rsidRPr="00616D07" w:rsidRDefault="00616D07" w:rsidP="00616D07">
            <w:pPr>
              <w:rPr>
                <w:sz w:val="24"/>
                <w:szCs w:val="24"/>
              </w:rPr>
            </w:pPr>
            <w:r w:rsidRPr="00616D07">
              <w:rPr>
                <w:sz w:val="24"/>
                <w:szCs w:val="24"/>
              </w:rPr>
              <w:t>Выступление на родительском собрании представителей органов власти.</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lastRenderedPageBreak/>
              <w:t>Решетникова Т.Н.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Педагог-психолог.</w:t>
            </w:r>
          </w:p>
          <w:p w:rsidR="00616D07" w:rsidRPr="00616D07" w:rsidRDefault="00616D07" w:rsidP="00616D07">
            <w:pPr>
              <w:rPr>
                <w:sz w:val="24"/>
                <w:szCs w:val="24"/>
              </w:rPr>
            </w:pPr>
            <w:r w:rsidRPr="00616D07">
              <w:rPr>
                <w:sz w:val="24"/>
                <w:szCs w:val="24"/>
              </w:rPr>
              <w:lastRenderedPageBreak/>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lastRenderedPageBreak/>
              <w:t>Декабрь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-беседа нарколога наркодиспансер №10 «Наркотики: мифы и реальность» для учащихся 7-9 классов;</w:t>
            </w:r>
          </w:p>
          <w:p w:rsidR="00616D07" w:rsidRPr="00616D07" w:rsidRDefault="00616D07" w:rsidP="00616D07">
            <w:pPr>
              <w:rPr>
                <w:sz w:val="24"/>
                <w:szCs w:val="24"/>
              </w:rPr>
            </w:pPr>
            <w:r w:rsidRPr="00616D07">
              <w:rPr>
                <w:sz w:val="24"/>
                <w:szCs w:val="24"/>
              </w:rPr>
              <w:t>-профилактическая работа с неблагополучными семьями, состоящими на учетах совместно с инспектором ОДН.</w:t>
            </w:r>
          </w:p>
          <w:p w:rsidR="00616D07" w:rsidRPr="00616D07" w:rsidRDefault="00616D07" w:rsidP="00616D07">
            <w:pPr>
              <w:rPr>
                <w:sz w:val="24"/>
                <w:szCs w:val="24"/>
              </w:rPr>
            </w:pPr>
            <w:r w:rsidRPr="00616D07">
              <w:rPr>
                <w:sz w:val="24"/>
                <w:szCs w:val="24"/>
              </w:rPr>
              <w:t xml:space="preserve">Выявление и учет детей школьного возраста, систематически пропускающих по неуважительным причинам учебные занятия или не обучающихся. Меры по их возвращению в ОУ. </w:t>
            </w:r>
          </w:p>
          <w:p w:rsidR="00616D07" w:rsidRPr="00616D07" w:rsidRDefault="00616D07" w:rsidP="00616D07">
            <w:pPr>
              <w:rPr>
                <w:sz w:val="24"/>
                <w:szCs w:val="24"/>
              </w:rPr>
            </w:pPr>
            <w:r w:rsidRPr="00616D07">
              <w:rPr>
                <w:sz w:val="24"/>
                <w:szCs w:val="24"/>
              </w:rPr>
              <w:t>Проведение встречи «Профилактика правонарушений» представителями КДН для 8 – 11 классов.</w:t>
            </w:r>
          </w:p>
          <w:p w:rsidR="00616D07" w:rsidRPr="00616D07" w:rsidRDefault="00616D07" w:rsidP="00616D07">
            <w:pPr>
              <w:rPr>
                <w:sz w:val="24"/>
                <w:szCs w:val="24"/>
              </w:rPr>
            </w:pPr>
            <w:r w:rsidRPr="00616D07">
              <w:rPr>
                <w:sz w:val="24"/>
                <w:szCs w:val="24"/>
              </w:rPr>
              <w:t>Организация осенних каникул для детей «группы риска»  и детей, находящихся под опекой совместно с КДН.</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Педагог-психолог.</w:t>
            </w:r>
          </w:p>
          <w:p w:rsidR="00616D07" w:rsidRPr="00616D07" w:rsidRDefault="00616D07" w:rsidP="00616D07">
            <w:pPr>
              <w:rPr>
                <w:sz w:val="24"/>
                <w:szCs w:val="24"/>
              </w:rPr>
            </w:pPr>
            <w:r w:rsidRPr="00616D07">
              <w:rPr>
                <w:sz w:val="24"/>
                <w:szCs w:val="24"/>
              </w:rPr>
              <w:t>Классные руководители</w:t>
            </w:r>
          </w:p>
        </w:tc>
      </w:tr>
      <w:tr w:rsidR="00616D07" w:rsidRPr="00934269" w:rsidTr="00616D07">
        <w:trPr>
          <w:trHeight w:val="234"/>
        </w:trPr>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Январь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-планирование совместной работы с инспектором ОДН, с участковым инспектором, с ЦПМСС МКУ УО, с Центром занятости населения.</w:t>
            </w:r>
          </w:p>
          <w:p w:rsidR="00616D07" w:rsidRPr="00616D07" w:rsidRDefault="00616D07" w:rsidP="00616D07">
            <w:pPr>
              <w:rPr>
                <w:sz w:val="24"/>
                <w:szCs w:val="24"/>
              </w:rPr>
            </w:pPr>
            <w:r w:rsidRPr="00616D07">
              <w:rPr>
                <w:sz w:val="24"/>
                <w:szCs w:val="24"/>
              </w:rPr>
              <w:t>-участие в рейде «Подросток – занятость».</w:t>
            </w:r>
          </w:p>
          <w:p w:rsidR="00616D07" w:rsidRPr="00616D07" w:rsidRDefault="00616D07" w:rsidP="00616D07">
            <w:pPr>
              <w:rPr>
                <w:sz w:val="24"/>
                <w:szCs w:val="24"/>
              </w:rPr>
            </w:pPr>
            <w:r w:rsidRPr="00616D07">
              <w:rPr>
                <w:sz w:val="24"/>
                <w:szCs w:val="24"/>
              </w:rPr>
              <w:t xml:space="preserve">Проведение мониторинга по изучению социального состава </w:t>
            </w:r>
            <w:proofErr w:type="gramStart"/>
            <w:r w:rsidRPr="00616D07">
              <w:rPr>
                <w:sz w:val="24"/>
                <w:szCs w:val="24"/>
              </w:rPr>
              <w:t>семьи</w:t>
            </w:r>
            <w:r>
              <w:rPr>
                <w:sz w:val="24"/>
                <w:szCs w:val="24"/>
              </w:rPr>
              <w:t xml:space="preserve">  </w:t>
            </w:r>
            <w:r w:rsidRPr="00616D07">
              <w:rPr>
                <w:sz w:val="24"/>
                <w:szCs w:val="24"/>
              </w:rPr>
              <w:t>(</w:t>
            </w:r>
            <w:proofErr w:type="gramEnd"/>
            <w:r w:rsidRPr="00616D07">
              <w:rPr>
                <w:sz w:val="24"/>
                <w:szCs w:val="24"/>
              </w:rPr>
              <w:t xml:space="preserve"> выявление причин, по  которым распадаются семьи ) . </w:t>
            </w:r>
          </w:p>
          <w:p w:rsidR="00616D07" w:rsidRPr="00616D07" w:rsidRDefault="00616D07" w:rsidP="00616D07">
            <w:pPr>
              <w:rPr>
                <w:sz w:val="24"/>
                <w:szCs w:val="24"/>
              </w:rPr>
            </w:pPr>
            <w:r w:rsidRPr="00616D07">
              <w:rPr>
                <w:sz w:val="24"/>
                <w:szCs w:val="24"/>
              </w:rPr>
              <w:t>Встреча с представителями ОВД для проведения лекции: «Мы - граждане  своей страны»</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Педагог-психолог.</w:t>
            </w:r>
          </w:p>
          <w:p w:rsidR="00616D07" w:rsidRPr="00616D07" w:rsidRDefault="00616D07" w:rsidP="00616D07">
            <w:pPr>
              <w:rPr>
                <w:sz w:val="24"/>
                <w:szCs w:val="24"/>
              </w:rPr>
            </w:pPr>
            <w:r w:rsidRPr="00616D07">
              <w:rPr>
                <w:sz w:val="24"/>
                <w:szCs w:val="24"/>
              </w:rPr>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Февраль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 xml:space="preserve">Встреча учащихся 8 классов с инспектором ОДН «Последствия правонарушения для юного гражданина» с целью предупреждения правонарушений среди подростков. </w:t>
            </w:r>
          </w:p>
          <w:p w:rsidR="00616D07" w:rsidRPr="00616D07" w:rsidRDefault="00616D07" w:rsidP="00616D07">
            <w:pPr>
              <w:jc w:val="both"/>
              <w:rPr>
                <w:sz w:val="24"/>
                <w:szCs w:val="24"/>
              </w:rPr>
            </w:pPr>
            <w:r w:rsidRPr="00616D07">
              <w:rPr>
                <w:sz w:val="24"/>
                <w:szCs w:val="24"/>
              </w:rPr>
              <w:t>-беседа юриста МЦ «Дети улиц» с учащимися 9-10 классов «Последствия правонарушения для несовершеннолетних»;</w:t>
            </w:r>
          </w:p>
          <w:p w:rsidR="00616D07" w:rsidRPr="00616D07" w:rsidRDefault="00616D07" w:rsidP="00616D07">
            <w:pPr>
              <w:rPr>
                <w:sz w:val="24"/>
                <w:szCs w:val="24"/>
              </w:rPr>
            </w:pPr>
            <w:r w:rsidRPr="00616D07">
              <w:rPr>
                <w:sz w:val="24"/>
                <w:szCs w:val="24"/>
              </w:rPr>
              <w:t xml:space="preserve">-групповые консультации по профориентации «Стратегия выбора </w:t>
            </w:r>
            <w:proofErr w:type="gramStart"/>
            <w:r w:rsidRPr="00616D07">
              <w:rPr>
                <w:sz w:val="24"/>
                <w:szCs w:val="24"/>
              </w:rPr>
              <w:t>профессии»</w:t>
            </w:r>
            <w:r>
              <w:rPr>
                <w:sz w:val="24"/>
                <w:szCs w:val="24"/>
              </w:rPr>
              <w:t xml:space="preserve">   </w:t>
            </w:r>
            <w:proofErr w:type="gramEnd"/>
            <w:r w:rsidRPr="00616D07">
              <w:rPr>
                <w:sz w:val="24"/>
                <w:szCs w:val="24"/>
              </w:rPr>
              <w:t>Выступление на родительском собрании по теме  детской бесконтрольности.</w:t>
            </w:r>
          </w:p>
          <w:p w:rsidR="00616D07" w:rsidRPr="00616D07" w:rsidRDefault="00616D07" w:rsidP="00616D07">
            <w:pPr>
              <w:rPr>
                <w:sz w:val="24"/>
                <w:szCs w:val="24"/>
              </w:rPr>
            </w:pPr>
            <w:r w:rsidRPr="00616D07">
              <w:rPr>
                <w:sz w:val="24"/>
                <w:szCs w:val="24"/>
              </w:rPr>
              <w:t>Организация зимних каникул для детей «группы риска» совместно с КДН.</w:t>
            </w:r>
          </w:p>
          <w:p w:rsidR="00616D07" w:rsidRPr="00616D07" w:rsidRDefault="00616D07" w:rsidP="00616D07">
            <w:pPr>
              <w:rPr>
                <w:sz w:val="24"/>
                <w:szCs w:val="24"/>
              </w:rPr>
            </w:pPr>
            <w:r w:rsidRPr="00616D07">
              <w:rPr>
                <w:sz w:val="24"/>
                <w:szCs w:val="24"/>
              </w:rPr>
              <w:t>Посещение неполных семей.</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Педагог-психолог.</w:t>
            </w:r>
          </w:p>
          <w:p w:rsidR="00616D07" w:rsidRPr="00616D07" w:rsidRDefault="00616D07" w:rsidP="00616D07">
            <w:pPr>
              <w:rPr>
                <w:sz w:val="24"/>
                <w:szCs w:val="24"/>
              </w:rPr>
            </w:pPr>
            <w:r w:rsidRPr="00616D07">
              <w:rPr>
                <w:sz w:val="24"/>
                <w:szCs w:val="24"/>
              </w:rPr>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Март</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jc w:val="both"/>
              <w:rPr>
                <w:sz w:val="24"/>
                <w:szCs w:val="24"/>
              </w:rPr>
            </w:pPr>
            <w:r w:rsidRPr="00616D07">
              <w:rPr>
                <w:sz w:val="24"/>
                <w:szCs w:val="24"/>
              </w:rPr>
              <w:t>выступления на родительских собраниях психолога:</w:t>
            </w:r>
          </w:p>
          <w:p w:rsidR="00616D07" w:rsidRPr="00616D07" w:rsidRDefault="00616D07" w:rsidP="00616D07">
            <w:pPr>
              <w:jc w:val="both"/>
              <w:rPr>
                <w:sz w:val="24"/>
                <w:szCs w:val="24"/>
              </w:rPr>
            </w:pPr>
            <w:r w:rsidRPr="00616D07">
              <w:rPr>
                <w:sz w:val="24"/>
                <w:szCs w:val="24"/>
              </w:rPr>
              <w:t>-посещение по месту жительства детей «группы риска» и семей «группы риска» совместно с инспектором ОДН;</w:t>
            </w:r>
          </w:p>
          <w:p w:rsidR="00616D07" w:rsidRPr="00616D07" w:rsidRDefault="00616D07" w:rsidP="00616D07">
            <w:pPr>
              <w:jc w:val="both"/>
              <w:rPr>
                <w:sz w:val="24"/>
                <w:szCs w:val="24"/>
              </w:rPr>
            </w:pPr>
            <w:r w:rsidRPr="00616D07">
              <w:rPr>
                <w:sz w:val="24"/>
                <w:szCs w:val="24"/>
              </w:rPr>
              <w:t>-ролевая игра «Суд над сигаретой» для учащихся 6-7 классов;</w:t>
            </w:r>
          </w:p>
          <w:p w:rsidR="00616D07" w:rsidRPr="00616D07" w:rsidRDefault="00616D07" w:rsidP="00616D07">
            <w:pPr>
              <w:rPr>
                <w:sz w:val="24"/>
                <w:szCs w:val="24"/>
              </w:rPr>
            </w:pPr>
            <w:r w:rsidRPr="00616D07">
              <w:rPr>
                <w:sz w:val="24"/>
                <w:szCs w:val="24"/>
              </w:rPr>
              <w:t>-инструктаж классных руководителей «Симптомы распознавания использования наркотиков» психолог наркодиспансера.</w:t>
            </w:r>
          </w:p>
          <w:p w:rsidR="00616D07" w:rsidRPr="00616D07" w:rsidRDefault="00616D07" w:rsidP="00616D07">
            <w:pPr>
              <w:rPr>
                <w:sz w:val="24"/>
                <w:szCs w:val="24"/>
              </w:rPr>
            </w:pPr>
            <w:r w:rsidRPr="00616D07">
              <w:rPr>
                <w:sz w:val="24"/>
                <w:szCs w:val="24"/>
              </w:rPr>
              <w:t>Анализ совместной работы за 1 полугодие.</w:t>
            </w:r>
          </w:p>
          <w:p w:rsidR="00616D07" w:rsidRPr="00616D07" w:rsidRDefault="00616D07" w:rsidP="00616D07">
            <w:pPr>
              <w:rPr>
                <w:sz w:val="24"/>
                <w:szCs w:val="24"/>
              </w:rPr>
            </w:pPr>
            <w:r w:rsidRPr="00616D07">
              <w:rPr>
                <w:sz w:val="24"/>
                <w:szCs w:val="24"/>
              </w:rPr>
              <w:t>Проведение лекций по профилактике «вредных привычек» среди учащихся «группы риска».</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Педагог-психолог.</w:t>
            </w:r>
          </w:p>
          <w:p w:rsidR="00616D07" w:rsidRPr="00616D07" w:rsidRDefault="00616D07" w:rsidP="00616D07">
            <w:pPr>
              <w:rPr>
                <w:sz w:val="24"/>
                <w:szCs w:val="24"/>
              </w:rPr>
            </w:pPr>
            <w:r w:rsidRPr="00616D07">
              <w:rPr>
                <w:sz w:val="24"/>
                <w:szCs w:val="24"/>
              </w:rPr>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lastRenderedPageBreak/>
              <w:t>Апрель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-профилактическая работа инспектора ОДН с несовершеннолетними, беседа с родителями несовершеннолетних, склонных к совершению правонарушений и преступлений.</w:t>
            </w:r>
          </w:p>
          <w:p w:rsidR="00616D07" w:rsidRPr="00616D07" w:rsidRDefault="00616D07" w:rsidP="00616D07">
            <w:pPr>
              <w:rPr>
                <w:sz w:val="24"/>
                <w:szCs w:val="24"/>
              </w:rPr>
            </w:pPr>
            <w:r w:rsidRPr="00616D07">
              <w:rPr>
                <w:sz w:val="24"/>
                <w:szCs w:val="24"/>
              </w:rPr>
              <w:t>Посещение неблагополучных семей, состоящих на внутришкольном учёте и КДН.</w:t>
            </w:r>
          </w:p>
          <w:p w:rsidR="00616D07" w:rsidRPr="00616D07" w:rsidRDefault="00616D07" w:rsidP="00616D07">
            <w:pPr>
              <w:rPr>
                <w:sz w:val="24"/>
                <w:szCs w:val="24"/>
              </w:rPr>
            </w:pPr>
            <w:r w:rsidRPr="00616D07">
              <w:rPr>
                <w:sz w:val="24"/>
                <w:szCs w:val="24"/>
              </w:rPr>
              <w:t>Проведение беседы по теме « Дети с девиантным поведением в школе.</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Педагог-психолог.</w:t>
            </w:r>
          </w:p>
          <w:p w:rsidR="00616D07" w:rsidRPr="00616D07" w:rsidRDefault="00616D07" w:rsidP="00616D07">
            <w:pPr>
              <w:rPr>
                <w:sz w:val="24"/>
                <w:szCs w:val="24"/>
              </w:rPr>
            </w:pPr>
            <w:r w:rsidRPr="00616D07">
              <w:rPr>
                <w:sz w:val="24"/>
                <w:szCs w:val="24"/>
              </w:rPr>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Май</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-рейд вместе с инспектором ОДН по выявлению случаев безнадзорности и случаев ухода из дома среди учащихся школы.</w:t>
            </w:r>
          </w:p>
          <w:p w:rsidR="00616D07" w:rsidRPr="00616D07" w:rsidRDefault="00616D07" w:rsidP="00616D07">
            <w:pPr>
              <w:rPr>
                <w:sz w:val="24"/>
                <w:szCs w:val="24"/>
              </w:rPr>
            </w:pPr>
            <w:r w:rsidRPr="00616D07">
              <w:rPr>
                <w:sz w:val="24"/>
                <w:szCs w:val="24"/>
              </w:rPr>
              <w:t>Проведение встречи «В вопросах и ответах» с инспектором ОДН ОВД и представителями КДН для 7 – 8 классов.</w:t>
            </w:r>
          </w:p>
          <w:p w:rsidR="00616D07" w:rsidRPr="00616D07" w:rsidRDefault="00616D07" w:rsidP="00616D07">
            <w:pPr>
              <w:rPr>
                <w:sz w:val="24"/>
                <w:szCs w:val="24"/>
              </w:rPr>
            </w:pPr>
            <w:r w:rsidRPr="00616D07">
              <w:rPr>
                <w:sz w:val="24"/>
                <w:szCs w:val="24"/>
              </w:rPr>
              <w:t>Организация весенних каникул для детей «группы риска совместно с КДН.</w:t>
            </w:r>
          </w:p>
          <w:p w:rsidR="00616D07" w:rsidRPr="00616D07" w:rsidRDefault="00616D07" w:rsidP="00616D07">
            <w:pPr>
              <w:rPr>
                <w:sz w:val="24"/>
                <w:szCs w:val="24"/>
              </w:rPr>
            </w:pPr>
            <w:r w:rsidRPr="00616D07">
              <w:rPr>
                <w:sz w:val="24"/>
                <w:szCs w:val="24"/>
              </w:rPr>
              <w:t>Обследование условий жизни детей находящихся под опекой.</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Педагог-психолог.</w:t>
            </w:r>
          </w:p>
          <w:p w:rsidR="00616D07" w:rsidRPr="00616D07" w:rsidRDefault="00616D07" w:rsidP="00616D07">
            <w:pPr>
              <w:rPr>
                <w:sz w:val="24"/>
                <w:szCs w:val="24"/>
              </w:rPr>
            </w:pPr>
            <w:r w:rsidRPr="00616D07">
              <w:rPr>
                <w:sz w:val="24"/>
                <w:szCs w:val="24"/>
              </w:rPr>
              <w:t>Классные руководители</w:t>
            </w:r>
          </w:p>
        </w:tc>
      </w:tr>
      <w:tr w:rsidR="00616D07" w:rsidRPr="00934269" w:rsidTr="00D7772C">
        <w:tc>
          <w:tcPr>
            <w:tcW w:w="1178"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Июнь</w:t>
            </w:r>
          </w:p>
        </w:tc>
        <w:tc>
          <w:tcPr>
            <w:tcW w:w="10729" w:type="dxa"/>
            <w:tcBorders>
              <w:top w:val="single" w:sz="4" w:space="0" w:color="000000"/>
              <w:left w:val="single" w:sz="4" w:space="0" w:color="auto"/>
              <w:bottom w:val="single" w:sz="4" w:space="0" w:color="000000"/>
              <w:right w:val="single" w:sz="4" w:space="0" w:color="auto"/>
            </w:tcBorders>
          </w:tcPr>
          <w:p w:rsidR="00616D07" w:rsidRPr="00616D07" w:rsidRDefault="00616D07" w:rsidP="00616D07">
            <w:pPr>
              <w:rPr>
                <w:sz w:val="24"/>
                <w:szCs w:val="24"/>
              </w:rPr>
            </w:pPr>
            <w:r w:rsidRPr="00616D07">
              <w:rPr>
                <w:sz w:val="24"/>
                <w:szCs w:val="24"/>
              </w:rPr>
              <w:t>- организация летнего отдыха учащихся «группы риска» и помощь в трудоустройстве детей из неблагополучных семей, детей, находящихся под опекой и учащихся «группы риска».</w:t>
            </w:r>
          </w:p>
          <w:p w:rsidR="00616D07" w:rsidRPr="00616D07" w:rsidRDefault="00616D07" w:rsidP="00616D07">
            <w:pPr>
              <w:rPr>
                <w:sz w:val="24"/>
                <w:szCs w:val="24"/>
              </w:rPr>
            </w:pPr>
            <w:r w:rsidRPr="00616D07">
              <w:rPr>
                <w:sz w:val="24"/>
                <w:szCs w:val="24"/>
              </w:rPr>
              <w:t>Анализ совместной работы за год.</w:t>
            </w:r>
          </w:p>
        </w:tc>
        <w:tc>
          <w:tcPr>
            <w:tcW w:w="2126" w:type="dxa"/>
            <w:tcBorders>
              <w:top w:val="single" w:sz="4" w:space="0" w:color="000000"/>
              <w:left w:val="single" w:sz="4" w:space="0" w:color="auto"/>
              <w:bottom w:val="single" w:sz="4" w:space="0" w:color="000000"/>
              <w:right w:val="single" w:sz="4" w:space="0" w:color="000000"/>
            </w:tcBorders>
          </w:tcPr>
          <w:p w:rsidR="00616D07" w:rsidRPr="00616D07" w:rsidRDefault="00616D07" w:rsidP="00616D07">
            <w:pPr>
              <w:rPr>
                <w:sz w:val="24"/>
                <w:szCs w:val="24"/>
              </w:rPr>
            </w:pPr>
            <w:r w:rsidRPr="00616D07">
              <w:rPr>
                <w:sz w:val="24"/>
                <w:szCs w:val="24"/>
              </w:rPr>
              <w:t>Решетникова Т.Н.</w:t>
            </w:r>
          </w:p>
          <w:p w:rsidR="00616D07" w:rsidRPr="00616D07" w:rsidRDefault="00616D07" w:rsidP="00616D07">
            <w:pPr>
              <w:rPr>
                <w:sz w:val="24"/>
                <w:szCs w:val="24"/>
              </w:rPr>
            </w:pPr>
            <w:r w:rsidRPr="00616D07">
              <w:rPr>
                <w:sz w:val="24"/>
                <w:szCs w:val="24"/>
              </w:rPr>
              <w:t>Монастырев Н.Н.</w:t>
            </w:r>
          </w:p>
          <w:p w:rsidR="00616D07" w:rsidRPr="00616D07" w:rsidRDefault="00616D07" w:rsidP="00616D07">
            <w:pPr>
              <w:rPr>
                <w:sz w:val="24"/>
                <w:szCs w:val="24"/>
              </w:rPr>
            </w:pPr>
            <w:r w:rsidRPr="00616D07">
              <w:rPr>
                <w:sz w:val="24"/>
                <w:szCs w:val="24"/>
              </w:rPr>
              <w:t>Педагог-психолог.</w:t>
            </w:r>
          </w:p>
          <w:p w:rsidR="00616D07" w:rsidRPr="00616D07" w:rsidRDefault="00616D07" w:rsidP="00616D07">
            <w:pPr>
              <w:rPr>
                <w:sz w:val="24"/>
                <w:szCs w:val="24"/>
              </w:rPr>
            </w:pPr>
          </w:p>
        </w:tc>
      </w:tr>
    </w:tbl>
    <w:p w:rsidR="00616D07" w:rsidRPr="00934269" w:rsidRDefault="00616D07" w:rsidP="00616D07">
      <w:pPr>
        <w:spacing w:after="0" w:line="240" w:lineRule="auto"/>
        <w:jc w:val="center"/>
        <w:rPr>
          <w:rFonts w:ascii="Times New Roman" w:eastAsia="Times New Roman" w:hAnsi="Times New Roman" w:cs="Times New Roman"/>
          <w:b/>
          <w:bCs/>
          <w:lang w:eastAsia="ru-RU"/>
        </w:rPr>
      </w:pPr>
    </w:p>
    <w:p w:rsidR="00616D07" w:rsidRDefault="00616D07" w:rsidP="00F742A9">
      <w:pPr>
        <w:suppressAutoHyphens/>
        <w:spacing w:after="0" w:line="100" w:lineRule="atLeast"/>
        <w:rPr>
          <w:rFonts w:ascii="Times New Roman" w:eastAsia="Times New Roman" w:hAnsi="Times New Roman" w:cs="Times New Roman"/>
          <w:b/>
          <w:bCs/>
          <w:kern w:val="1"/>
          <w:lang w:eastAsia="ar-SA"/>
        </w:rPr>
      </w:pPr>
    </w:p>
    <w:p w:rsidR="00616D07" w:rsidRPr="00616D07" w:rsidRDefault="00616D07" w:rsidP="00F742A9">
      <w:pPr>
        <w:suppressAutoHyphens/>
        <w:spacing w:after="0" w:line="100" w:lineRule="atLeast"/>
        <w:rPr>
          <w:rFonts w:ascii="Times New Roman" w:eastAsia="Times New Roman" w:hAnsi="Times New Roman" w:cs="Times New Roman"/>
          <w:b/>
          <w:bCs/>
          <w:kern w:val="1"/>
          <w:sz w:val="24"/>
          <w:szCs w:val="24"/>
          <w:lang w:eastAsia="ar-SA"/>
        </w:rPr>
      </w:pPr>
    </w:p>
    <w:p w:rsidR="00616D07" w:rsidRPr="00616D07" w:rsidRDefault="00616D07" w:rsidP="00F742A9">
      <w:pPr>
        <w:suppressAutoHyphens/>
        <w:spacing w:after="0" w:line="100" w:lineRule="atLeast"/>
        <w:rPr>
          <w:rFonts w:ascii="Times New Roman" w:eastAsia="Times New Roman" w:hAnsi="Times New Roman" w:cs="Times New Roman"/>
          <w:b/>
          <w:bCs/>
          <w:kern w:val="1"/>
          <w:sz w:val="24"/>
          <w:szCs w:val="24"/>
          <w:lang w:val="en-US" w:eastAsia="ar-SA"/>
        </w:rPr>
      </w:pPr>
      <w:r w:rsidRPr="00616D07">
        <w:rPr>
          <w:rFonts w:ascii="Times New Roman" w:eastAsia="Times New Roman" w:hAnsi="Times New Roman" w:cs="Times New Roman"/>
          <w:b/>
          <w:bCs/>
          <w:kern w:val="1"/>
          <w:sz w:val="24"/>
          <w:szCs w:val="24"/>
          <w:lang w:val="en-US" w:eastAsia="ar-SA"/>
        </w:rPr>
        <w:t xml:space="preserve">                                                                                                                                   </w:t>
      </w:r>
      <w:r w:rsidRPr="00616D07">
        <w:rPr>
          <w:rFonts w:ascii="Times New Roman" w:eastAsia="Times New Roman" w:hAnsi="Times New Roman" w:cs="Times New Roman"/>
          <w:b/>
          <w:bCs/>
          <w:kern w:val="1"/>
          <w:sz w:val="24"/>
          <w:szCs w:val="24"/>
          <w:lang w:eastAsia="ar-SA"/>
        </w:rPr>
        <w:t xml:space="preserve">РАЗДЕЛ </w:t>
      </w:r>
      <w:r w:rsidRPr="00616D07">
        <w:rPr>
          <w:rFonts w:ascii="Times New Roman" w:eastAsia="Times New Roman" w:hAnsi="Times New Roman" w:cs="Times New Roman"/>
          <w:b/>
          <w:bCs/>
          <w:kern w:val="1"/>
          <w:sz w:val="24"/>
          <w:szCs w:val="24"/>
          <w:lang w:val="en-US" w:eastAsia="ar-SA"/>
        </w:rPr>
        <w:t>IX</w:t>
      </w:r>
    </w:p>
    <w:p w:rsidR="00C63AE8" w:rsidRPr="00616D07" w:rsidRDefault="001346C8" w:rsidP="0001597D">
      <w:pPr>
        <w:suppressAutoHyphens/>
        <w:spacing w:after="0" w:line="240" w:lineRule="auto"/>
        <w:jc w:val="both"/>
        <w:rPr>
          <w:rFonts w:ascii="Times New Roman" w:eastAsia="Times New Roman" w:hAnsi="Times New Roman" w:cs="Times New Roman"/>
          <w:b/>
          <w:bCs/>
          <w:kern w:val="1"/>
          <w:sz w:val="24"/>
          <w:szCs w:val="24"/>
          <w:lang w:eastAsia="ar-SA"/>
        </w:rPr>
      </w:pPr>
      <w:r w:rsidRPr="00616D07">
        <w:rPr>
          <w:rFonts w:ascii="Times New Roman" w:eastAsia="Times New Roman" w:hAnsi="Times New Roman" w:cs="Times New Roman"/>
          <w:b/>
          <w:bCs/>
          <w:kern w:val="1"/>
          <w:sz w:val="24"/>
          <w:szCs w:val="24"/>
          <w:lang w:eastAsia="ar-SA"/>
        </w:rPr>
        <w:t xml:space="preserve">   </w:t>
      </w:r>
    </w:p>
    <w:p w:rsidR="001346C8" w:rsidRPr="00616D07" w:rsidRDefault="001346C8" w:rsidP="001346C8">
      <w:pPr>
        <w:suppressAutoHyphens/>
        <w:spacing w:after="0" w:line="240" w:lineRule="auto"/>
        <w:jc w:val="center"/>
        <w:rPr>
          <w:rFonts w:ascii="Times New Roman" w:eastAsia="Times New Roman" w:hAnsi="Times New Roman" w:cs="Times New Roman"/>
          <w:b/>
          <w:bCs/>
          <w:kern w:val="1"/>
          <w:sz w:val="24"/>
          <w:szCs w:val="24"/>
          <w:lang w:eastAsia="ar-SA"/>
        </w:rPr>
      </w:pPr>
      <w:r w:rsidRPr="00616D07">
        <w:rPr>
          <w:rFonts w:ascii="Times New Roman" w:eastAsia="Times New Roman" w:hAnsi="Times New Roman" w:cs="Times New Roman"/>
          <w:b/>
          <w:bCs/>
          <w:kern w:val="1"/>
          <w:sz w:val="24"/>
          <w:szCs w:val="24"/>
          <w:lang w:eastAsia="ar-SA"/>
        </w:rPr>
        <w:t xml:space="preserve">  ОБЕСПЕЧЕНИЕ   </w:t>
      </w:r>
      <w:proofErr w:type="gramStart"/>
      <w:r w:rsidRPr="00616D07">
        <w:rPr>
          <w:rFonts w:ascii="Times New Roman" w:eastAsia="Times New Roman" w:hAnsi="Times New Roman" w:cs="Times New Roman"/>
          <w:b/>
          <w:bCs/>
          <w:kern w:val="1"/>
          <w:sz w:val="24"/>
          <w:szCs w:val="24"/>
          <w:lang w:eastAsia="ar-SA"/>
        </w:rPr>
        <w:t>БЕЗОПАСНОСТИ  И</w:t>
      </w:r>
      <w:proofErr w:type="gramEnd"/>
      <w:r w:rsidRPr="00616D07">
        <w:rPr>
          <w:rFonts w:ascii="Times New Roman" w:eastAsia="Times New Roman" w:hAnsi="Times New Roman" w:cs="Times New Roman"/>
          <w:b/>
          <w:bCs/>
          <w:kern w:val="1"/>
          <w:sz w:val="24"/>
          <w:szCs w:val="24"/>
          <w:lang w:eastAsia="ar-SA"/>
        </w:rPr>
        <w:t xml:space="preserve"> СОВЕРШЕНСТВОВАНИЕ АНТИТЕРРОРИСТИЧЕСКОЙ     УКРЕПЛЕННОСТИ</w:t>
      </w:r>
    </w:p>
    <w:p w:rsidR="00C63AE8" w:rsidRPr="00616D07" w:rsidRDefault="00C63AE8" w:rsidP="00C63AE8">
      <w:pPr>
        <w:keepNext/>
        <w:keepLines/>
        <w:spacing w:after="0" w:line="240" w:lineRule="auto"/>
        <w:jc w:val="center"/>
        <w:outlineLvl w:val="0"/>
        <w:rPr>
          <w:rFonts w:ascii="Times New Roman" w:eastAsia="Times New Roman" w:hAnsi="Times New Roman" w:cs="Times New Roman"/>
          <w:b/>
          <w:bCs/>
          <w:sz w:val="24"/>
          <w:szCs w:val="24"/>
          <w:lang w:eastAsia="ru-RU"/>
        </w:rPr>
      </w:pPr>
    </w:p>
    <w:p w:rsidR="001346C8" w:rsidRPr="00616D07" w:rsidRDefault="00616D07" w:rsidP="00C63AE8">
      <w:pPr>
        <w:keepNext/>
        <w:keepLines/>
        <w:spacing w:after="0" w:line="240" w:lineRule="auto"/>
        <w:jc w:val="center"/>
        <w:outlineLvl w:val="0"/>
        <w:rPr>
          <w:rFonts w:ascii="Times New Roman" w:eastAsia="Times New Roman" w:hAnsi="Times New Roman" w:cs="Times New Roman"/>
          <w:b/>
          <w:bCs/>
          <w:sz w:val="24"/>
          <w:szCs w:val="24"/>
          <w:lang w:eastAsia="ru-RU"/>
        </w:rPr>
      </w:pPr>
      <w:r w:rsidRPr="00616D07">
        <w:rPr>
          <w:rFonts w:ascii="Times New Roman" w:eastAsia="Times New Roman" w:hAnsi="Times New Roman" w:cs="Times New Roman"/>
          <w:b/>
          <w:bCs/>
          <w:sz w:val="24"/>
          <w:szCs w:val="24"/>
          <w:lang w:eastAsia="ru-RU"/>
        </w:rPr>
        <w:t>9</w:t>
      </w:r>
      <w:r w:rsidR="001346C8" w:rsidRPr="00616D07">
        <w:rPr>
          <w:rFonts w:ascii="Times New Roman" w:eastAsia="Times New Roman" w:hAnsi="Times New Roman" w:cs="Times New Roman"/>
          <w:b/>
          <w:bCs/>
          <w:sz w:val="24"/>
          <w:szCs w:val="24"/>
          <w:lang w:eastAsia="ru-RU"/>
        </w:rPr>
        <w:t xml:space="preserve">.1. План антитеррористических мероприятий и мероприятий, направленных </w:t>
      </w:r>
      <w:proofErr w:type="gramStart"/>
      <w:r w:rsidR="001346C8" w:rsidRPr="00616D07">
        <w:rPr>
          <w:rFonts w:ascii="Times New Roman" w:eastAsia="Times New Roman" w:hAnsi="Times New Roman" w:cs="Times New Roman"/>
          <w:b/>
          <w:bCs/>
          <w:sz w:val="24"/>
          <w:szCs w:val="24"/>
          <w:lang w:eastAsia="ru-RU"/>
        </w:rPr>
        <w:t>на  безопасность</w:t>
      </w:r>
      <w:proofErr w:type="gramEnd"/>
      <w:r w:rsidR="001346C8" w:rsidRPr="00616D07">
        <w:rPr>
          <w:rFonts w:ascii="Times New Roman" w:eastAsia="Times New Roman" w:hAnsi="Times New Roman" w:cs="Times New Roman"/>
          <w:b/>
          <w:bCs/>
          <w:sz w:val="24"/>
          <w:szCs w:val="24"/>
          <w:lang w:eastAsia="ru-RU"/>
        </w:rPr>
        <w:t xml:space="preserve"> учебного</w:t>
      </w:r>
    </w:p>
    <w:p w:rsidR="001346C8" w:rsidRPr="00616D07" w:rsidRDefault="001346C8" w:rsidP="00C63AE8">
      <w:pPr>
        <w:keepNext/>
        <w:keepLines/>
        <w:spacing w:after="0" w:line="240" w:lineRule="auto"/>
        <w:jc w:val="center"/>
        <w:outlineLvl w:val="0"/>
        <w:rPr>
          <w:rFonts w:ascii="Times New Roman" w:eastAsia="Times New Roman" w:hAnsi="Times New Roman" w:cs="Times New Roman"/>
          <w:b/>
          <w:bCs/>
          <w:sz w:val="24"/>
          <w:szCs w:val="24"/>
          <w:lang w:eastAsia="ru-RU"/>
        </w:rPr>
      </w:pPr>
      <w:r w:rsidRPr="00616D07">
        <w:rPr>
          <w:rFonts w:ascii="Times New Roman" w:eastAsia="Times New Roman" w:hAnsi="Times New Roman" w:cs="Times New Roman"/>
          <w:b/>
          <w:bCs/>
          <w:sz w:val="24"/>
          <w:szCs w:val="24"/>
          <w:lang w:eastAsia="ru-RU"/>
        </w:rPr>
        <w:t>процесса и всех его участников</w:t>
      </w:r>
    </w:p>
    <w:p w:rsidR="001346C8" w:rsidRPr="009A78CA" w:rsidRDefault="001346C8" w:rsidP="001346C8">
      <w:pPr>
        <w:keepNext/>
        <w:keepLines/>
        <w:spacing w:after="0" w:line="240" w:lineRule="auto"/>
        <w:jc w:val="both"/>
        <w:outlineLvl w:val="0"/>
        <w:rPr>
          <w:rFonts w:ascii="Times New Roman" w:eastAsia="Times New Roman" w:hAnsi="Times New Roman" w:cs="Times New Roman"/>
          <w:b/>
          <w:bCs/>
          <w:lang w:eastAsia="ru-RU"/>
        </w:rPr>
      </w:pPr>
    </w:p>
    <w:tbl>
      <w:tblPr>
        <w:tblW w:w="13324" w:type="dxa"/>
        <w:tblInd w:w="1101" w:type="dxa"/>
        <w:tblLayout w:type="fixed"/>
        <w:tblLook w:val="0000" w:firstRow="0" w:lastRow="0" w:firstColumn="0" w:lastColumn="0" w:noHBand="0" w:noVBand="0"/>
      </w:tblPr>
      <w:tblGrid>
        <w:gridCol w:w="708"/>
        <w:gridCol w:w="8789"/>
        <w:gridCol w:w="1843"/>
        <w:gridCol w:w="1984"/>
      </w:tblGrid>
      <w:tr w:rsidR="001346C8" w:rsidRPr="009A78CA" w:rsidTr="00C63AE8">
        <w:trPr>
          <w:trHeight w:val="298"/>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 xml:space="preserve">                Содержание работы</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Сроки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
                <w:kern w:val="1"/>
                <w:lang w:eastAsia="ar-SA"/>
              </w:rPr>
            </w:pPr>
            <w:r w:rsidRPr="009A78CA">
              <w:rPr>
                <w:rFonts w:ascii="Times New Roman" w:eastAsia="Times New Roman" w:hAnsi="Times New Roman" w:cs="Times New Roman"/>
                <w:b/>
                <w:bCs/>
                <w:kern w:val="1"/>
                <w:lang w:eastAsia="ar-SA"/>
              </w:rPr>
              <w:t>Ответственные</w:t>
            </w:r>
          </w:p>
        </w:tc>
      </w:tr>
      <w:tr w:rsidR="001346C8" w:rsidRPr="009A78CA" w:rsidTr="00C63AE8">
        <w:trPr>
          <w:trHeight w:val="544"/>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1.</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Издать приказ о создании антитеррористической группы.  Разработать положение и план работы</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сентябрь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433"/>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2</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Проводить заседания антитеррористической группы</w:t>
            </w:r>
            <w:r>
              <w:rPr>
                <w:rFonts w:ascii="Times New Roman" w:eastAsia="Times New Roman" w:hAnsi="Times New Roman" w:cs="Times New Roman"/>
                <w:lang w:eastAsia="ru-RU"/>
              </w:rPr>
              <w:t>.</w:t>
            </w:r>
            <w:r w:rsidRPr="009A78CA">
              <w:rPr>
                <w:rFonts w:ascii="Times New Roman" w:eastAsia="Times New Roman" w:hAnsi="Times New Roman" w:cs="Times New Roman"/>
                <w:lang w:eastAsia="ru-RU"/>
              </w:rPr>
              <w:t xml:space="preserve"> Изучить руководящие документы по антитеррористической деятельности и ЧС с административным составом школы.</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1 раз в квартал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264"/>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3.</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Составить схему оповещения о ЧС</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сентябрь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710"/>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4.</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Разработать планы и графики проведения учений и тренировок по эвакуации при пожаре, в случаях обнаружения бесхозных предметов и вещей, веществ, которые могут являться химически  или биологически опасными, угрозы взрыва и других ЧП</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сентябрь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207"/>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5.</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Разработать графики дежурств администрации и персонала школы</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сентябрь,</w:t>
            </w:r>
          </w:p>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январь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616"/>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lastRenderedPageBreak/>
              <w:t>6.</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Разработать инструкции и памятки о порядке действий в случае угрозы совершения террористического акта, захвата в заложники, звонка о заложенном взрывном устройстве</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616"/>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7.</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Провести комплекс необходимых организационных, воспитательных и хозяйственных мероприятий по защите помещения школы и его контингента.</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w:t>
            </w:r>
            <w:r>
              <w:rPr>
                <w:rFonts w:ascii="Times New Roman" w:eastAsia="Times New Roman" w:hAnsi="Times New Roman" w:cs="Times New Roman"/>
                <w:lang w:eastAsia="ru-RU"/>
              </w:rPr>
              <w:t xml:space="preserve"> </w:t>
            </w:r>
            <w:r w:rsidRPr="009A78CA">
              <w:rPr>
                <w:rFonts w:ascii="Times New Roman" w:eastAsia="Times New Roman" w:hAnsi="Times New Roman" w:cs="Times New Roman"/>
                <w:lang w:eastAsia="ru-RU"/>
              </w:rPr>
              <w:t>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616"/>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8.</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Провести занятия по курсу «Основы безопасности жизнедеятельности» во всех классах школы, посвященные поведению в случае возникновения угрожающей ситуации</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w:t>
            </w:r>
            <w:r>
              <w:rPr>
                <w:rFonts w:ascii="Times New Roman" w:eastAsia="Times New Roman" w:hAnsi="Times New Roman" w:cs="Times New Roman"/>
                <w:lang w:eastAsia="ru-RU"/>
              </w:rPr>
              <w:t xml:space="preserve">ение  </w:t>
            </w:r>
            <w:r w:rsidRPr="009A78CA">
              <w:rPr>
                <w:rFonts w:ascii="Times New Roman" w:eastAsia="Times New Roman" w:hAnsi="Times New Roman" w:cs="Times New Roman"/>
                <w:lang w:eastAsia="ru-RU"/>
              </w:rPr>
              <w:t>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616"/>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9.</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 xml:space="preserve">Провести собрание обучающихся в школе, жилом корпусе с целью мобилизации их бдительности. Обязать всех учащихся строго выполнять правила внутреннего распорядка в части пропускного режима. </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постоянно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4E7CC6">
        <w:trPr>
          <w:trHeight w:val="393"/>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10.</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4E7CC6">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Оформить общешкольный уголок безопасности в школе, жилых корпусах</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4E7CC6">
        <w:trPr>
          <w:trHeight w:val="270"/>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11.</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Провести декаду по безопасности</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ноябрь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4E7CC6">
        <w:trPr>
          <w:trHeight w:val="261"/>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12.</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Усилить контроль над дежурством охранников, помощников воспитателей</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616"/>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13.</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Подготовить документацию для сотрудника охраны и дежурного администратора по антитеррористической деятельности</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август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616"/>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14.</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Провести инструктаж персонала школы, дежурных администраторов школы, дежурных учителей, воспитателей и  охранников, помощников воспитателя по действиям в ЧС с записью в журнал инструктажа</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сентябрь</w:t>
            </w:r>
            <w:r>
              <w:rPr>
                <w:rFonts w:ascii="Times New Roman" w:eastAsia="Times New Roman" w:hAnsi="Times New Roman" w:cs="Times New Roman"/>
                <w:lang w:eastAsia="ru-RU"/>
              </w:rPr>
              <w:t>-</w:t>
            </w:r>
            <w:r w:rsidRPr="009A78CA">
              <w:rPr>
                <w:rFonts w:ascii="Times New Roman" w:eastAsia="Times New Roman" w:hAnsi="Times New Roman" w:cs="Times New Roman"/>
                <w:lang w:eastAsia="ru-RU"/>
              </w:rPr>
              <w:t>январь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616"/>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15.</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Провести собрание родителей обучающихся в школе с целью мобилизации их бдительности. Обратить внимание родителей на правила внутреннего распорядка в школе, жилом корпусе.</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p w:rsidR="001346C8" w:rsidRPr="009A78CA" w:rsidRDefault="001346C8" w:rsidP="001346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Коркина М.Н.</w:t>
            </w:r>
          </w:p>
        </w:tc>
      </w:tr>
      <w:tr w:rsidR="001346C8" w:rsidRPr="009A78CA" w:rsidTr="00C63AE8">
        <w:trPr>
          <w:trHeight w:val="354"/>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16.</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Корректировать паспорт безопасности по объектам</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сентябрь, январь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Коркина М.Н.</w:t>
            </w:r>
          </w:p>
        </w:tc>
      </w:tr>
      <w:tr w:rsidR="001346C8" w:rsidRPr="009A78CA" w:rsidTr="00C63AE8">
        <w:trPr>
          <w:trHeight w:val="252"/>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17.</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Издать приказы об усилении безопасности в праздничные дни</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Коркина М.Н.</w:t>
            </w:r>
          </w:p>
        </w:tc>
      </w:tr>
      <w:tr w:rsidR="001346C8" w:rsidRPr="009A78CA" w:rsidTr="004E7CC6">
        <w:trPr>
          <w:trHeight w:val="299"/>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18.</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Не допускать парковки бесхозного транспорта вблизи школы</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4E7CC6">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Рожин А.Д.</w:t>
            </w:r>
          </w:p>
        </w:tc>
      </w:tr>
      <w:tr w:rsidR="001346C8" w:rsidRPr="009A78CA" w:rsidTr="00C63AE8">
        <w:trPr>
          <w:trHeight w:val="276"/>
        </w:trPr>
        <w:tc>
          <w:tcPr>
            <w:tcW w:w="708"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19.</w:t>
            </w:r>
          </w:p>
        </w:tc>
        <w:tc>
          <w:tcPr>
            <w:tcW w:w="8789"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Своевременно вести учет и хранение документации по  безопасности</w:t>
            </w:r>
          </w:p>
        </w:tc>
        <w:tc>
          <w:tcPr>
            <w:tcW w:w="1843" w:type="dxa"/>
            <w:tcBorders>
              <w:top w:val="single" w:sz="4" w:space="0" w:color="000000"/>
              <w:left w:val="single" w:sz="4" w:space="0" w:color="000000"/>
              <w:bottom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lang w:eastAsia="ru-RU"/>
              </w:rPr>
            </w:pPr>
            <w:r w:rsidRPr="009A78CA">
              <w:rPr>
                <w:rFonts w:ascii="Times New Roman" w:eastAsia="Times New Roman" w:hAnsi="Times New Roman" w:cs="Times New Roman"/>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46C8" w:rsidRPr="009A78CA" w:rsidRDefault="001346C8" w:rsidP="001346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Коркина М.Н.</w:t>
            </w:r>
          </w:p>
        </w:tc>
      </w:tr>
    </w:tbl>
    <w:p w:rsidR="001346C8" w:rsidRPr="009A78CA" w:rsidRDefault="001346C8" w:rsidP="001346C8">
      <w:pPr>
        <w:spacing w:after="0" w:line="240" w:lineRule="auto"/>
        <w:jc w:val="both"/>
        <w:rPr>
          <w:rFonts w:ascii="Times New Roman" w:eastAsia="Times New Roman" w:hAnsi="Times New Roman" w:cs="Times New Roman"/>
          <w:lang w:eastAsia="ru-RU"/>
        </w:rPr>
      </w:pPr>
    </w:p>
    <w:p w:rsidR="004E7CC6" w:rsidRDefault="001346C8" w:rsidP="001346C8">
      <w:pPr>
        <w:spacing w:after="0" w:line="240" w:lineRule="auto"/>
        <w:jc w:val="both"/>
        <w:rPr>
          <w:rFonts w:ascii="Times New Roman" w:eastAsia="Times New Roman" w:hAnsi="Times New Roman" w:cs="Times New Roman"/>
          <w:b/>
          <w:lang w:eastAsia="ru-RU"/>
        </w:rPr>
      </w:pPr>
      <w:r w:rsidRPr="009A78CA">
        <w:rPr>
          <w:rFonts w:ascii="Times New Roman" w:eastAsia="Times New Roman" w:hAnsi="Times New Roman" w:cs="Times New Roman"/>
          <w:b/>
          <w:lang w:eastAsia="ru-RU"/>
        </w:rPr>
        <w:t xml:space="preserve">               </w:t>
      </w:r>
      <w:r w:rsidR="00C63AE8">
        <w:rPr>
          <w:rFonts w:ascii="Times New Roman" w:eastAsia="Times New Roman" w:hAnsi="Times New Roman" w:cs="Times New Roman"/>
          <w:b/>
          <w:lang w:eastAsia="ru-RU"/>
        </w:rPr>
        <w:t xml:space="preserve">                                                                                    </w:t>
      </w:r>
    </w:p>
    <w:p w:rsidR="004E7CC6" w:rsidRPr="004E7CC6" w:rsidRDefault="00616D07" w:rsidP="004E7CC6">
      <w:pPr>
        <w:jc w:val="center"/>
        <w:rPr>
          <w:rFonts w:ascii="Times New Roman" w:hAnsi="Times New Roman" w:cs="Times New Roman"/>
          <w:b/>
          <w:sz w:val="24"/>
          <w:szCs w:val="24"/>
        </w:rPr>
      </w:pPr>
      <w:r w:rsidRPr="00D7772C">
        <w:rPr>
          <w:rFonts w:ascii="Times New Roman" w:hAnsi="Times New Roman" w:cs="Times New Roman"/>
          <w:b/>
          <w:sz w:val="24"/>
          <w:szCs w:val="24"/>
        </w:rPr>
        <w:t>9</w:t>
      </w:r>
      <w:r w:rsidR="004E7CC6">
        <w:rPr>
          <w:rFonts w:ascii="Times New Roman" w:hAnsi="Times New Roman" w:cs="Times New Roman"/>
          <w:b/>
          <w:sz w:val="24"/>
          <w:szCs w:val="24"/>
        </w:rPr>
        <w:t>.2.</w:t>
      </w:r>
      <w:r w:rsidR="00EF71D7">
        <w:rPr>
          <w:rFonts w:ascii="Times New Roman" w:hAnsi="Times New Roman" w:cs="Times New Roman"/>
          <w:b/>
          <w:sz w:val="24"/>
          <w:szCs w:val="24"/>
        </w:rPr>
        <w:t xml:space="preserve">   </w:t>
      </w:r>
      <w:r w:rsidR="004E7CC6" w:rsidRPr="004E7CC6">
        <w:rPr>
          <w:rFonts w:ascii="Times New Roman" w:hAnsi="Times New Roman" w:cs="Times New Roman"/>
          <w:b/>
          <w:sz w:val="24"/>
          <w:szCs w:val="24"/>
        </w:rPr>
        <w:t>П</w:t>
      </w:r>
      <w:r w:rsidR="00EF71D7">
        <w:rPr>
          <w:rFonts w:ascii="Times New Roman" w:hAnsi="Times New Roman" w:cs="Times New Roman"/>
          <w:b/>
          <w:sz w:val="24"/>
          <w:szCs w:val="24"/>
        </w:rPr>
        <w:t xml:space="preserve">ЛАН МЕРОПРИЯТИЙ ПО ОХРАНЕ ТРУДА </w:t>
      </w:r>
      <w:r w:rsidR="004E7CC6" w:rsidRPr="004E7CC6">
        <w:rPr>
          <w:rFonts w:ascii="Times New Roman" w:hAnsi="Times New Roman" w:cs="Times New Roman"/>
          <w:b/>
          <w:sz w:val="24"/>
          <w:szCs w:val="24"/>
        </w:rPr>
        <w:t xml:space="preserve"> на 2020 - 2021 учебный год</w:t>
      </w:r>
    </w:p>
    <w:tbl>
      <w:tblPr>
        <w:tblStyle w:val="39"/>
        <w:tblW w:w="0" w:type="auto"/>
        <w:tblInd w:w="1129" w:type="dxa"/>
        <w:tblLook w:val="04A0" w:firstRow="1" w:lastRow="0" w:firstColumn="1" w:lastColumn="0" w:noHBand="0" w:noVBand="1"/>
      </w:tblPr>
      <w:tblGrid>
        <w:gridCol w:w="704"/>
        <w:gridCol w:w="2687"/>
        <w:gridCol w:w="5880"/>
        <w:gridCol w:w="1796"/>
        <w:gridCol w:w="2364"/>
      </w:tblGrid>
      <w:tr w:rsidR="004E7CC6" w:rsidRPr="004E7CC6" w:rsidTr="004E7CC6">
        <w:trPr>
          <w:trHeight w:val="284"/>
        </w:trPr>
        <w:tc>
          <w:tcPr>
            <w:tcW w:w="709" w:type="dxa"/>
          </w:tcPr>
          <w:p w:rsidR="004E7CC6" w:rsidRPr="004E7CC6" w:rsidRDefault="004E7CC6" w:rsidP="004E7CC6">
            <w:pPr>
              <w:jc w:val="center"/>
              <w:rPr>
                <w:rFonts w:ascii="Times New Roman" w:hAnsi="Times New Roman" w:cs="Times New Roman"/>
                <w:b/>
                <w:sz w:val="24"/>
                <w:szCs w:val="24"/>
              </w:rPr>
            </w:pPr>
            <w:r w:rsidRPr="004E7CC6">
              <w:rPr>
                <w:rFonts w:ascii="Times New Roman" w:hAnsi="Times New Roman" w:cs="Times New Roman"/>
                <w:b/>
                <w:sz w:val="24"/>
                <w:szCs w:val="24"/>
              </w:rPr>
              <w:t>№</w:t>
            </w:r>
          </w:p>
        </w:tc>
        <w:tc>
          <w:tcPr>
            <w:tcW w:w="2693" w:type="dxa"/>
          </w:tcPr>
          <w:p w:rsidR="004E7CC6" w:rsidRPr="004E7CC6" w:rsidRDefault="004E7CC6" w:rsidP="004E7CC6">
            <w:pPr>
              <w:jc w:val="center"/>
              <w:rPr>
                <w:rFonts w:ascii="Times New Roman" w:hAnsi="Times New Roman" w:cs="Times New Roman"/>
                <w:b/>
                <w:sz w:val="24"/>
                <w:szCs w:val="24"/>
              </w:rPr>
            </w:pPr>
            <w:r w:rsidRPr="004E7CC6">
              <w:rPr>
                <w:rFonts w:ascii="Times New Roman" w:hAnsi="Times New Roman" w:cs="Times New Roman"/>
                <w:b/>
                <w:sz w:val="24"/>
                <w:szCs w:val="24"/>
              </w:rPr>
              <w:t>Планируемые мероприятия</w:t>
            </w:r>
          </w:p>
        </w:tc>
        <w:tc>
          <w:tcPr>
            <w:tcW w:w="5954" w:type="dxa"/>
          </w:tcPr>
          <w:p w:rsidR="004E7CC6" w:rsidRPr="004E7CC6" w:rsidRDefault="004E7CC6" w:rsidP="004E7CC6">
            <w:pPr>
              <w:jc w:val="center"/>
              <w:rPr>
                <w:rFonts w:ascii="Times New Roman" w:hAnsi="Times New Roman" w:cs="Times New Roman"/>
                <w:b/>
                <w:sz w:val="24"/>
                <w:szCs w:val="24"/>
              </w:rPr>
            </w:pPr>
            <w:r w:rsidRPr="004E7CC6">
              <w:rPr>
                <w:rFonts w:ascii="Times New Roman" w:hAnsi="Times New Roman" w:cs="Times New Roman"/>
                <w:b/>
                <w:sz w:val="24"/>
                <w:szCs w:val="24"/>
              </w:rPr>
              <w:t>Оформляемый документ, инвентарь, оборудование</w:t>
            </w:r>
          </w:p>
        </w:tc>
        <w:tc>
          <w:tcPr>
            <w:tcW w:w="1701" w:type="dxa"/>
          </w:tcPr>
          <w:p w:rsidR="004E7CC6" w:rsidRPr="004E7CC6" w:rsidRDefault="004E7CC6" w:rsidP="004E7CC6">
            <w:pPr>
              <w:jc w:val="center"/>
              <w:rPr>
                <w:rFonts w:ascii="Times New Roman" w:hAnsi="Times New Roman" w:cs="Times New Roman"/>
                <w:b/>
                <w:sz w:val="24"/>
                <w:szCs w:val="24"/>
              </w:rPr>
            </w:pPr>
            <w:r w:rsidRPr="004E7CC6">
              <w:rPr>
                <w:rFonts w:ascii="Times New Roman" w:hAnsi="Times New Roman" w:cs="Times New Roman"/>
                <w:b/>
                <w:sz w:val="24"/>
                <w:szCs w:val="24"/>
              </w:rPr>
              <w:t>Срок</w:t>
            </w:r>
            <w:r>
              <w:rPr>
                <w:rFonts w:ascii="Times New Roman" w:hAnsi="Times New Roman" w:cs="Times New Roman"/>
                <w:b/>
                <w:sz w:val="24"/>
                <w:szCs w:val="24"/>
              </w:rPr>
              <w:t>и</w:t>
            </w:r>
            <w:r w:rsidRPr="004E7CC6">
              <w:rPr>
                <w:rFonts w:ascii="Times New Roman" w:hAnsi="Times New Roman" w:cs="Times New Roman"/>
                <w:b/>
                <w:sz w:val="24"/>
                <w:szCs w:val="24"/>
              </w:rPr>
              <w:t xml:space="preserve"> выполнения</w:t>
            </w:r>
          </w:p>
        </w:tc>
        <w:tc>
          <w:tcPr>
            <w:tcW w:w="2374" w:type="dxa"/>
          </w:tcPr>
          <w:p w:rsidR="004E7CC6" w:rsidRPr="004E7CC6" w:rsidRDefault="004E7CC6" w:rsidP="004E7CC6">
            <w:pPr>
              <w:jc w:val="center"/>
              <w:rPr>
                <w:rFonts w:ascii="Times New Roman" w:hAnsi="Times New Roman" w:cs="Times New Roman"/>
                <w:b/>
                <w:sz w:val="24"/>
                <w:szCs w:val="24"/>
              </w:rPr>
            </w:pPr>
            <w:r w:rsidRPr="004E7CC6">
              <w:rPr>
                <w:rFonts w:ascii="Times New Roman" w:hAnsi="Times New Roman" w:cs="Times New Roman"/>
                <w:b/>
                <w:sz w:val="24"/>
                <w:szCs w:val="24"/>
              </w:rPr>
              <w:t>Ответственны</w:t>
            </w:r>
            <w:r>
              <w:rPr>
                <w:rFonts w:ascii="Times New Roman" w:hAnsi="Times New Roman" w:cs="Times New Roman"/>
                <w:b/>
                <w:sz w:val="24"/>
                <w:szCs w:val="24"/>
              </w:rPr>
              <w:t>е</w:t>
            </w:r>
            <w:r w:rsidRPr="004E7CC6">
              <w:rPr>
                <w:rFonts w:ascii="Times New Roman" w:hAnsi="Times New Roman" w:cs="Times New Roman"/>
                <w:b/>
                <w:sz w:val="24"/>
                <w:szCs w:val="24"/>
              </w:rPr>
              <w:t xml:space="preserve"> за выполнение</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Создание комиссии по охране труда</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Приказ директора о создании комиссии по охране труда</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Январь</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Специалист по ОТ, ТБ и ППБ</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2</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Подготовка и прием школы к новому учебному году</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1. Акт готовности школы к новому учебному году </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Ежегодно перед началом учебного года</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Заведующий по хозяйственной части</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lastRenderedPageBreak/>
              <w:t>3</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Проведение с сотрудниками и обучающимися инструктажей по охране труда </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Инструкции по охране труда и технике безопасности</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2. Программа вводного инструктажа</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3. Журнал регистрации вводного инструктажа</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4. Программа первичного инструктажа</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5. Журнал регистрации инструктажа на рабочем месте </w:t>
            </w:r>
          </w:p>
        </w:tc>
        <w:tc>
          <w:tcPr>
            <w:tcW w:w="1701" w:type="dxa"/>
          </w:tcPr>
          <w:p w:rsidR="004E7CC6" w:rsidRPr="004E7CC6" w:rsidRDefault="004E7CC6" w:rsidP="004E7CC6">
            <w:pPr>
              <w:rPr>
                <w:rFonts w:ascii="Times New Roman" w:hAnsi="Times New Roman" w:cs="Times New Roman"/>
                <w:sz w:val="24"/>
                <w:szCs w:val="24"/>
              </w:rPr>
            </w:pPr>
            <w:r>
              <w:rPr>
                <w:rFonts w:ascii="Times New Roman" w:hAnsi="Times New Roman" w:cs="Times New Roman"/>
                <w:sz w:val="24"/>
                <w:szCs w:val="24"/>
              </w:rPr>
              <w:t>в</w:t>
            </w:r>
            <w:r w:rsidRPr="004E7CC6">
              <w:rPr>
                <w:rFonts w:ascii="Times New Roman" w:hAnsi="Times New Roman" w:cs="Times New Roman"/>
                <w:sz w:val="24"/>
                <w:szCs w:val="24"/>
              </w:rPr>
              <w:t xml:space="preserve"> течени</w:t>
            </w:r>
            <w:r>
              <w:rPr>
                <w:rFonts w:ascii="Times New Roman" w:hAnsi="Times New Roman" w:cs="Times New Roman"/>
                <w:sz w:val="24"/>
                <w:szCs w:val="24"/>
              </w:rPr>
              <w:t>е</w:t>
            </w:r>
            <w:r w:rsidRPr="004E7CC6">
              <w:rPr>
                <w:rFonts w:ascii="Times New Roman" w:hAnsi="Times New Roman" w:cs="Times New Roman"/>
                <w:sz w:val="24"/>
                <w:szCs w:val="24"/>
              </w:rPr>
              <w:t xml:space="preserve"> года</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Специалист по ОТ, ТБ и ППБ</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4</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Обучение по ОТ </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Учебные планы и программы обучения охране труда</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2. Протокол заседания комиссии по проверке знаний требований охраны труда работников</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3. Журнал регистрации знаний работников по охране труда</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Январь</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Специалист по ОТ, ТБ и ППБ</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5</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Разработка и утверждение инструкций по охране труда</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Инструкции по охране труда по виду работ</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2.Журнал учета инструкций по охране труда на рабочем месте</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3. Журнал учета выдачи инструкций по охране труда</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3. Должностные обязанности по охране труда</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раз в 5 лет</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Специалист по ОТ, ТБ и ППБ</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6</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Обеспечение работников спецодеждой</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1.Перечень должностей и профессий персонала, которому выдаются средства индивидуальной защиты</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2. Перечень рабочих мест и список работников, для которых необходима выдача смывающих и (или) обезвреживающих средств</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3.Журнал для учета выдачи средств индивидуальной защиты</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По мере необходимости</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Специалист по ОТ, ТБ и ППБ</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7</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Организация и учет расследования несчастных случаев на производстве по форме Н-1 (Постановление Минтруда РФ от 24 октября 2002 года №73)</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Журнал регистрации несчастных случаев на производстве</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2. Журнал регистрации несчастных случаев с учащимися (воспитанниками)</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По мере необходимости</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Специалист по ОТ, ТБ и ППБ</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8</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Проведение периодических медосмотров (обследований)</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Поименный список работников, подлежащих периодическим медосмотрам в текущем году</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2. Контингент работников, подлежащих периодическим и (или) предварительным медицинским осмотрам</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lastRenderedPageBreak/>
              <w:t>3. Акт о прохождении медосмотра</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lastRenderedPageBreak/>
              <w:t>1 раз в год</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Главный врач</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lastRenderedPageBreak/>
              <w:t>9</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Своевременное обеспечение работников занятых на работах с вредными условиями труда, согласно утвержденным спискам, молоком или осуществление компенсационной выплаты в размере, эквивалентной стоимости молока</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1.Перечень должностей и профессий работников, занятых на работах с вредными условиями труда и имеющими право на выдачу бесплатного молока или других равноценных продуктов</w:t>
            </w:r>
          </w:p>
          <w:p w:rsidR="004E7CC6" w:rsidRPr="004E7CC6" w:rsidRDefault="004E7CC6" w:rsidP="004E7CC6">
            <w:pPr>
              <w:rPr>
                <w:rFonts w:ascii="Times New Roman" w:hAnsi="Times New Roman" w:cs="Times New Roman"/>
                <w:sz w:val="24"/>
                <w:szCs w:val="24"/>
              </w:rPr>
            </w:pP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Постоянно</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Специалист по ОТ, ТБ и ППБ</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10</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 Профилактика дорожно-транспортных происшествий и изучение правил дорожного движения</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План мероприятий по соблюдению правил дорожного движения на 2020-2021 уч.год.</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В соответствии с планом </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Специалист по ОТ, ТБ и ППБ </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Заведующий по хозяйственной части</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11</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Контроль за состоянием охраны труда на территории образовательного учреждения</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1. Состояние ограждения </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2. Содержание территории </w:t>
            </w:r>
          </w:p>
          <w:p w:rsidR="004E7CC6" w:rsidRPr="004E7CC6" w:rsidRDefault="004E7CC6" w:rsidP="004E7CC6">
            <w:pPr>
              <w:rPr>
                <w:rFonts w:ascii="Times New Roman" w:hAnsi="Times New Roman" w:cs="Times New Roman"/>
                <w:sz w:val="24"/>
                <w:szCs w:val="24"/>
              </w:rPr>
            </w:pP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Ежедневно </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Заведующий по хозяйственной части</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12</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Контроль за состоянием пожарной безопасности</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План мероприятий по пожарной безопасности</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2. Наличие планов эвакуации на этажах</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3. Журнал учета огнетушителей</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4. Наличие первичных средств пожаротушения</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5. Акт проверки пожарного водоема (резервуара)</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6. Акт технического состояния АУПС. Акт проверки работоспособности АУПС</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7. Акт проверки работоспособности средств о наличии и исправности системы вывода сигнала ПС</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В течении года</w:t>
            </w:r>
          </w:p>
          <w:p w:rsidR="004E7CC6" w:rsidRPr="004E7CC6" w:rsidRDefault="004E7CC6" w:rsidP="004E7CC6">
            <w:pPr>
              <w:rPr>
                <w:rFonts w:ascii="Times New Roman" w:hAnsi="Times New Roman" w:cs="Times New Roman"/>
                <w:sz w:val="24"/>
                <w:szCs w:val="24"/>
              </w:rPr>
            </w:pPr>
          </w:p>
          <w:p w:rsidR="004E7CC6" w:rsidRPr="004E7CC6" w:rsidRDefault="004E7CC6" w:rsidP="004E7CC6">
            <w:pPr>
              <w:rPr>
                <w:rFonts w:ascii="Times New Roman" w:hAnsi="Times New Roman" w:cs="Times New Roman"/>
                <w:sz w:val="24"/>
                <w:szCs w:val="24"/>
              </w:rPr>
            </w:pP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Специалист по ОТ, ТБ и ППБ</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Заведующий по хозяйственной части</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13</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Проведение учебных эвакуаций</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Журнал регистрации учебных эвакуации</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2.Акт проведения пожарно-тактического занятий</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раз в четверть</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Специалист по ОТ, ТБ и ППБ</w:t>
            </w:r>
          </w:p>
          <w:p w:rsidR="004E7CC6" w:rsidRPr="004E7CC6" w:rsidRDefault="004E7CC6" w:rsidP="004E7CC6">
            <w:pPr>
              <w:rPr>
                <w:rFonts w:ascii="Times New Roman" w:hAnsi="Times New Roman" w:cs="Times New Roman"/>
                <w:sz w:val="24"/>
                <w:szCs w:val="24"/>
              </w:rPr>
            </w:pP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lastRenderedPageBreak/>
              <w:t>14</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Обучение по электробезопасности</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Протокол проверки знаний правил работы в электроустановках</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2. Удостоверение</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В течении года </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Март</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Заведующий по хозяйственной части</w:t>
            </w:r>
          </w:p>
        </w:tc>
      </w:tr>
      <w:tr w:rsidR="004E7CC6" w:rsidRPr="004E7CC6" w:rsidTr="004E7CC6">
        <w:trPr>
          <w:trHeight w:val="284"/>
        </w:trPr>
        <w:tc>
          <w:tcPr>
            <w:tcW w:w="709"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15</w:t>
            </w:r>
          </w:p>
        </w:tc>
        <w:tc>
          <w:tcPr>
            <w:tcW w:w="2693"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Инструктаж по присвоению </w:t>
            </w:r>
            <w:r w:rsidRPr="004E7CC6">
              <w:rPr>
                <w:rFonts w:ascii="Times New Roman" w:hAnsi="Times New Roman" w:cs="Times New Roman"/>
                <w:sz w:val="24"/>
                <w:szCs w:val="24"/>
                <w:lang w:val="en-US"/>
              </w:rPr>
              <w:t>I</w:t>
            </w:r>
            <w:r w:rsidRPr="004E7CC6">
              <w:rPr>
                <w:rFonts w:ascii="Times New Roman" w:hAnsi="Times New Roman" w:cs="Times New Roman"/>
                <w:sz w:val="24"/>
                <w:szCs w:val="24"/>
              </w:rPr>
              <w:t xml:space="preserve"> группы по электробезопасности неэлектрического персонажа (с учетом вновь устроенных) </w:t>
            </w:r>
          </w:p>
        </w:tc>
        <w:tc>
          <w:tcPr>
            <w:tcW w:w="595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1 Журнал учета присвоения </w:t>
            </w:r>
            <w:r w:rsidRPr="004E7CC6">
              <w:rPr>
                <w:rFonts w:ascii="Times New Roman" w:hAnsi="Times New Roman" w:cs="Times New Roman"/>
                <w:sz w:val="24"/>
                <w:szCs w:val="24"/>
                <w:lang w:val="en-US"/>
              </w:rPr>
              <w:t>I</w:t>
            </w:r>
            <w:r w:rsidRPr="004E7CC6">
              <w:rPr>
                <w:rFonts w:ascii="Times New Roman" w:hAnsi="Times New Roman" w:cs="Times New Roman"/>
                <w:sz w:val="24"/>
                <w:szCs w:val="24"/>
              </w:rPr>
              <w:t xml:space="preserve"> группы по электробезопасности неэлектрическому персоналу</w:t>
            </w:r>
          </w:p>
        </w:tc>
        <w:tc>
          <w:tcPr>
            <w:tcW w:w="1701"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1 раз в полгода</w:t>
            </w:r>
          </w:p>
        </w:tc>
        <w:tc>
          <w:tcPr>
            <w:tcW w:w="2374" w:type="dxa"/>
          </w:tcPr>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Заведующий по хозяйственной части</w:t>
            </w:r>
          </w:p>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Инженер энергетик</w:t>
            </w:r>
          </w:p>
        </w:tc>
      </w:tr>
    </w:tbl>
    <w:p w:rsidR="004E7CC6" w:rsidRPr="004E7CC6" w:rsidRDefault="004E7CC6" w:rsidP="004E7CC6">
      <w:pPr>
        <w:rPr>
          <w:rFonts w:ascii="Times New Roman" w:hAnsi="Times New Roman" w:cs="Times New Roman"/>
          <w:sz w:val="24"/>
          <w:szCs w:val="24"/>
        </w:rPr>
      </w:pPr>
      <w:r w:rsidRPr="004E7CC6">
        <w:rPr>
          <w:rFonts w:ascii="Times New Roman" w:hAnsi="Times New Roman" w:cs="Times New Roman"/>
          <w:sz w:val="24"/>
          <w:szCs w:val="24"/>
        </w:rPr>
        <w:t xml:space="preserve"> </w:t>
      </w:r>
    </w:p>
    <w:p w:rsidR="00F07EB2" w:rsidRDefault="004E7CC6" w:rsidP="001346C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C63AE8">
        <w:rPr>
          <w:rFonts w:ascii="Times New Roman" w:eastAsia="Times New Roman" w:hAnsi="Times New Roman" w:cs="Times New Roman"/>
          <w:b/>
          <w:lang w:eastAsia="ru-RU"/>
        </w:rPr>
        <w:t xml:space="preserve"> </w:t>
      </w:r>
      <w:r w:rsidR="00616D07" w:rsidRPr="00616D07">
        <w:rPr>
          <w:rFonts w:ascii="Times New Roman" w:eastAsia="Times New Roman" w:hAnsi="Times New Roman" w:cs="Times New Roman"/>
          <w:b/>
          <w:lang w:eastAsia="ru-RU"/>
        </w:rPr>
        <w:t>9</w:t>
      </w:r>
      <w:r w:rsidR="001346C8" w:rsidRPr="009A78CA">
        <w:rPr>
          <w:rFonts w:ascii="Times New Roman" w:eastAsia="Times New Roman" w:hAnsi="Times New Roman" w:cs="Times New Roman"/>
          <w:b/>
          <w:lang w:eastAsia="ru-RU"/>
        </w:rPr>
        <w:t>.</w:t>
      </w:r>
      <w:r>
        <w:rPr>
          <w:rFonts w:ascii="Times New Roman" w:eastAsia="Times New Roman" w:hAnsi="Times New Roman" w:cs="Times New Roman"/>
          <w:b/>
          <w:lang w:eastAsia="ru-RU"/>
        </w:rPr>
        <w:t>3</w:t>
      </w:r>
      <w:r w:rsidR="001346C8" w:rsidRPr="009A78CA">
        <w:rPr>
          <w:rFonts w:ascii="Times New Roman" w:eastAsia="Times New Roman" w:hAnsi="Times New Roman" w:cs="Times New Roman"/>
          <w:b/>
          <w:lang w:eastAsia="ru-RU"/>
        </w:rPr>
        <w:t xml:space="preserve">. </w:t>
      </w:r>
      <w:proofErr w:type="gramStart"/>
      <w:r w:rsidR="001346C8" w:rsidRPr="009A78CA">
        <w:rPr>
          <w:rFonts w:ascii="Times New Roman" w:eastAsia="Times New Roman" w:hAnsi="Times New Roman" w:cs="Times New Roman"/>
          <w:b/>
          <w:lang w:eastAsia="ru-RU"/>
        </w:rPr>
        <w:t>П</w:t>
      </w:r>
      <w:r w:rsidR="00F07EB2">
        <w:rPr>
          <w:rFonts w:ascii="Times New Roman" w:eastAsia="Times New Roman" w:hAnsi="Times New Roman" w:cs="Times New Roman"/>
          <w:b/>
          <w:lang w:eastAsia="ru-RU"/>
        </w:rPr>
        <w:t>ЛАН  РАБОТЫ</w:t>
      </w:r>
      <w:proofErr w:type="gramEnd"/>
      <w:r w:rsidR="00F07EB2">
        <w:rPr>
          <w:rFonts w:ascii="Times New Roman" w:eastAsia="Times New Roman" w:hAnsi="Times New Roman" w:cs="Times New Roman"/>
          <w:b/>
          <w:lang w:eastAsia="ru-RU"/>
        </w:rPr>
        <w:t xml:space="preserve"> ПО ПРОТИВОПОЖАРНОЙ БЕЗОПАСНОСТИ </w:t>
      </w:r>
    </w:p>
    <w:p w:rsidR="00D43FD8" w:rsidRDefault="00D43FD8" w:rsidP="001346C8">
      <w:pPr>
        <w:spacing w:after="0" w:line="240" w:lineRule="auto"/>
        <w:jc w:val="both"/>
        <w:rPr>
          <w:rFonts w:ascii="Times New Roman" w:eastAsia="Times New Roman" w:hAnsi="Times New Roman" w:cs="Times New Roman"/>
          <w:b/>
          <w:lang w:eastAsia="ru-RU"/>
        </w:rPr>
      </w:pPr>
    </w:p>
    <w:tbl>
      <w:tblPr>
        <w:tblStyle w:val="400"/>
        <w:tblW w:w="0" w:type="auto"/>
        <w:tblInd w:w="1129" w:type="dxa"/>
        <w:tblLook w:val="04A0" w:firstRow="1" w:lastRow="0" w:firstColumn="1" w:lastColumn="0" w:noHBand="0" w:noVBand="1"/>
      </w:tblPr>
      <w:tblGrid>
        <w:gridCol w:w="709"/>
        <w:gridCol w:w="1701"/>
        <w:gridCol w:w="10915"/>
      </w:tblGrid>
      <w:tr w:rsidR="00D43FD8" w:rsidRPr="00D43FD8" w:rsidTr="00D43FD8">
        <w:trPr>
          <w:trHeight w:val="284"/>
        </w:trPr>
        <w:tc>
          <w:tcPr>
            <w:tcW w:w="709" w:type="dxa"/>
          </w:tcPr>
          <w:p w:rsidR="00D43FD8" w:rsidRPr="00D43FD8" w:rsidRDefault="00D43FD8" w:rsidP="00D43FD8">
            <w:pPr>
              <w:jc w:val="center"/>
              <w:rPr>
                <w:rFonts w:ascii="Times New Roman" w:hAnsi="Times New Roman" w:cs="Times New Roman"/>
                <w:b/>
                <w:sz w:val="24"/>
                <w:szCs w:val="24"/>
              </w:rPr>
            </w:pPr>
            <w:r w:rsidRPr="00D43FD8">
              <w:rPr>
                <w:rFonts w:ascii="Times New Roman" w:hAnsi="Times New Roman" w:cs="Times New Roman"/>
                <w:b/>
                <w:sz w:val="24"/>
                <w:szCs w:val="24"/>
              </w:rPr>
              <w:t>№</w:t>
            </w:r>
          </w:p>
        </w:tc>
        <w:tc>
          <w:tcPr>
            <w:tcW w:w="1701" w:type="dxa"/>
          </w:tcPr>
          <w:p w:rsidR="00D43FD8" w:rsidRPr="00D43FD8" w:rsidRDefault="00D43FD8" w:rsidP="00D43FD8">
            <w:pPr>
              <w:jc w:val="center"/>
              <w:rPr>
                <w:rFonts w:ascii="Times New Roman" w:hAnsi="Times New Roman" w:cs="Times New Roman"/>
                <w:b/>
                <w:sz w:val="24"/>
                <w:szCs w:val="24"/>
              </w:rPr>
            </w:pPr>
            <w:r w:rsidRPr="00D43FD8">
              <w:rPr>
                <w:rFonts w:ascii="Times New Roman" w:hAnsi="Times New Roman" w:cs="Times New Roman"/>
                <w:b/>
                <w:sz w:val="24"/>
                <w:szCs w:val="24"/>
              </w:rPr>
              <w:t xml:space="preserve">Сроки </w:t>
            </w:r>
          </w:p>
        </w:tc>
        <w:tc>
          <w:tcPr>
            <w:tcW w:w="10915" w:type="dxa"/>
          </w:tcPr>
          <w:p w:rsidR="00D43FD8" w:rsidRPr="00D43FD8" w:rsidRDefault="00D43FD8" w:rsidP="00D43FD8">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работы </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1</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Сентябрь </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Проверка  противопожарного состояния объектов</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Проверка и учет огнетушителей</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Заявки на приобретение противопожарных средств</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Инструктаж по ППБ для учеников и работников школы</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2</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Октябрь</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Обучение и инструктирование работников</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Беседы и классные часы по ПБ учащимся</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Проведение учебной тревоги в спальных корпусах №1 №2</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3</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Ноябрь </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Проверка противопожарного состояния объектов</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Работа по отстранению недостатков по ПБ</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Проверка электрооборудований и электрических сетей</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4</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Декабрь</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Инструктирование работников и учащихся перед новогодними мероприятиями</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u w:val="single"/>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Оповещение ОГПС о проведении мероприятий</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Составление графика дежурств работников в новогодние праздничные выходные. </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5</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Январь </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Отчет о состоянии пожарной безопасности в учреждении</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Проведение оперативных проверок по объектам </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Консультация по работе с ОГПН управления ГОЧС Чурапчинского района</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6</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Февраль</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Обучение «Пожарному минимуму» работников в ГБУ «Чурачинский колледж»</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Беседы и классные часы  по ПБ</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7</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Март</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Контроль за противопожарной документацией объектов</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Проверка электрических сетей</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8</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Апрель </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Обучение и инструктирование учащихся  правилам ПБ</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Написание диктантов о последствиях пожара</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lastRenderedPageBreak/>
              <w:t>9</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Май</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Проведение «Месячника безопасности»</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Проведение учебной тревоги по эвакуации детей на случай возникновения пожара в главном корпусе и спальных корпусах №1№2</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Проведение бесед с привлечением инструкторов ОГПС и сотрудников РЭС</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Подведение итогов противопожарного месячника</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10</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Июнь </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Подготовка противопожарной документации лагеря «Дабаан»( инструкции, приказы ответственных, журналы)</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rPr>
            </w:pPr>
          </w:p>
        </w:tc>
        <w:tc>
          <w:tcPr>
            <w:tcW w:w="1701" w:type="dxa"/>
            <w:vMerge/>
          </w:tcPr>
          <w:p w:rsidR="00D43FD8" w:rsidRPr="00D43FD8" w:rsidRDefault="00D43FD8" w:rsidP="00D43FD8">
            <w:pPr>
              <w:rPr>
                <w:rFonts w:ascii="Times New Roman" w:hAnsi="Times New Roman" w:cs="Times New Roman"/>
                <w:sz w:val="24"/>
                <w:szCs w:val="24"/>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Обучение и инструктирование работников лагеря «Дабаан»</w:t>
            </w:r>
          </w:p>
        </w:tc>
      </w:tr>
      <w:tr w:rsidR="00D43FD8" w:rsidRPr="00D43FD8" w:rsidTr="00D43FD8">
        <w:tc>
          <w:tcPr>
            <w:tcW w:w="709"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11</w:t>
            </w:r>
          </w:p>
        </w:tc>
        <w:tc>
          <w:tcPr>
            <w:tcW w:w="1701"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Июль </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Оперативная проверка противопожарного состояния лагеря «Дабаан»</w:t>
            </w:r>
          </w:p>
        </w:tc>
      </w:tr>
      <w:tr w:rsidR="00D43FD8" w:rsidRPr="00D43FD8" w:rsidTr="00D43FD8">
        <w:tc>
          <w:tcPr>
            <w:tcW w:w="709"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12</w:t>
            </w:r>
          </w:p>
        </w:tc>
        <w:tc>
          <w:tcPr>
            <w:tcW w:w="1701" w:type="dxa"/>
            <w:vMerge w:val="restart"/>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Август </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Разработка инструкций ПБ</w:t>
            </w:r>
          </w:p>
        </w:tc>
      </w:tr>
      <w:tr w:rsidR="00D43FD8" w:rsidRPr="00D43FD8" w:rsidTr="00D43FD8">
        <w:tc>
          <w:tcPr>
            <w:tcW w:w="709" w:type="dxa"/>
            <w:vMerge/>
          </w:tcPr>
          <w:p w:rsidR="00D43FD8" w:rsidRPr="00D43FD8" w:rsidRDefault="00D43FD8" w:rsidP="00D43FD8">
            <w:pPr>
              <w:rPr>
                <w:rFonts w:ascii="Times New Roman" w:hAnsi="Times New Roman" w:cs="Times New Roman"/>
                <w:sz w:val="24"/>
                <w:szCs w:val="24"/>
                <w:u w:val="single"/>
              </w:rPr>
            </w:pPr>
          </w:p>
        </w:tc>
        <w:tc>
          <w:tcPr>
            <w:tcW w:w="1701" w:type="dxa"/>
            <w:vMerge/>
          </w:tcPr>
          <w:p w:rsidR="00D43FD8" w:rsidRPr="00D43FD8" w:rsidRDefault="00D43FD8" w:rsidP="00D43FD8">
            <w:pPr>
              <w:rPr>
                <w:rFonts w:ascii="Times New Roman" w:hAnsi="Times New Roman" w:cs="Times New Roman"/>
                <w:sz w:val="24"/>
                <w:szCs w:val="24"/>
                <w:u w:val="single"/>
              </w:rPr>
            </w:pP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Приобретение пожарного инвентаря</w:t>
            </w:r>
          </w:p>
        </w:tc>
      </w:tr>
      <w:tr w:rsidR="00D43FD8" w:rsidRPr="00D43FD8" w:rsidTr="00D43FD8">
        <w:tc>
          <w:tcPr>
            <w:tcW w:w="709"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13</w:t>
            </w:r>
          </w:p>
        </w:tc>
        <w:tc>
          <w:tcPr>
            <w:tcW w:w="1701"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Ежедневно </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Проверка состояния противопожарной безопасности школы (запасные выходы, первичные средства пожаротушения)</w:t>
            </w:r>
          </w:p>
        </w:tc>
      </w:tr>
      <w:tr w:rsidR="00D43FD8" w:rsidRPr="00D43FD8" w:rsidTr="00D43FD8">
        <w:tc>
          <w:tcPr>
            <w:tcW w:w="709"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14</w:t>
            </w:r>
          </w:p>
        </w:tc>
        <w:tc>
          <w:tcPr>
            <w:tcW w:w="1701"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Еженедельно </w:t>
            </w:r>
          </w:p>
        </w:tc>
        <w:tc>
          <w:tcPr>
            <w:tcW w:w="10915" w:type="dxa"/>
          </w:tcPr>
          <w:p w:rsidR="00D43FD8" w:rsidRPr="00D43FD8" w:rsidRDefault="00D43FD8" w:rsidP="00D43FD8">
            <w:pPr>
              <w:rPr>
                <w:rFonts w:ascii="Times New Roman" w:hAnsi="Times New Roman" w:cs="Times New Roman"/>
                <w:sz w:val="24"/>
                <w:szCs w:val="24"/>
              </w:rPr>
            </w:pPr>
            <w:r w:rsidRPr="00D43FD8">
              <w:rPr>
                <w:rFonts w:ascii="Times New Roman" w:hAnsi="Times New Roman" w:cs="Times New Roman"/>
                <w:sz w:val="24"/>
                <w:szCs w:val="24"/>
              </w:rPr>
              <w:t xml:space="preserve">Проверка состояния противопожарной безопасности жилых корпусов №1 и №2. Составление протокола осмотра. </w:t>
            </w:r>
          </w:p>
        </w:tc>
      </w:tr>
    </w:tbl>
    <w:p w:rsidR="00D43FD8" w:rsidRPr="00D43FD8" w:rsidRDefault="00D43FD8" w:rsidP="00D43FD8">
      <w:pPr>
        <w:spacing w:after="0" w:line="240" w:lineRule="auto"/>
        <w:jc w:val="both"/>
        <w:rPr>
          <w:rFonts w:ascii="Times New Roman" w:eastAsia="Times New Roman" w:hAnsi="Times New Roman" w:cs="Times New Roman"/>
          <w:b/>
          <w:sz w:val="24"/>
          <w:szCs w:val="24"/>
          <w:lang w:eastAsia="ru-RU"/>
        </w:rPr>
      </w:pPr>
    </w:p>
    <w:p w:rsidR="00D43FD8" w:rsidRDefault="00D43FD8" w:rsidP="001346C8">
      <w:pPr>
        <w:spacing w:after="0" w:line="240" w:lineRule="auto"/>
        <w:jc w:val="both"/>
        <w:rPr>
          <w:rFonts w:ascii="Times New Roman" w:eastAsia="Times New Roman" w:hAnsi="Times New Roman" w:cs="Times New Roman"/>
          <w:b/>
          <w:lang w:eastAsia="ru-RU"/>
        </w:rPr>
      </w:pPr>
    </w:p>
    <w:p w:rsidR="00800599" w:rsidRPr="00800599" w:rsidRDefault="00616D07" w:rsidP="00800599">
      <w:pPr>
        <w:jc w:val="center"/>
        <w:rPr>
          <w:rFonts w:ascii="Times New Roman" w:eastAsia="Times New Roman" w:hAnsi="Times New Roman" w:cs="Times New Roman"/>
          <w:b/>
          <w:sz w:val="24"/>
          <w:szCs w:val="24"/>
          <w:lang w:eastAsia="ru-RU"/>
        </w:rPr>
      </w:pPr>
      <w:r w:rsidRPr="00616D07">
        <w:rPr>
          <w:rFonts w:ascii="Times New Roman" w:eastAsia="Times New Roman" w:hAnsi="Times New Roman" w:cs="Times New Roman"/>
          <w:b/>
          <w:sz w:val="24"/>
          <w:szCs w:val="24"/>
          <w:lang w:eastAsia="ru-RU"/>
        </w:rPr>
        <w:t>9</w:t>
      </w:r>
      <w:r w:rsidR="00D43FD8" w:rsidRPr="00D43FD8">
        <w:rPr>
          <w:rFonts w:ascii="Times New Roman" w:eastAsia="Times New Roman" w:hAnsi="Times New Roman" w:cs="Times New Roman"/>
          <w:b/>
          <w:sz w:val="24"/>
          <w:szCs w:val="24"/>
          <w:lang w:eastAsia="ru-RU"/>
        </w:rPr>
        <w:t>.4.</w:t>
      </w:r>
      <w:r w:rsidR="00D43FD8">
        <w:rPr>
          <w:rFonts w:ascii="Times New Roman" w:eastAsia="Times New Roman" w:hAnsi="Times New Roman" w:cs="Times New Roman"/>
          <w:b/>
          <w:sz w:val="24"/>
          <w:szCs w:val="24"/>
          <w:lang w:eastAsia="ru-RU"/>
        </w:rPr>
        <w:t xml:space="preserve"> </w:t>
      </w:r>
      <w:r w:rsidR="00800599" w:rsidRPr="00800599">
        <w:rPr>
          <w:rFonts w:ascii="Times New Roman" w:eastAsia="Times New Roman" w:hAnsi="Times New Roman" w:cs="Times New Roman"/>
          <w:b/>
          <w:sz w:val="24"/>
          <w:szCs w:val="24"/>
          <w:lang w:eastAsia="ru-RU"/>
        </w:rPr>
        <w:t>П</w:t>
      </w:r>
      <w:r w:rsidR="00F07EB2">
        <w:rPr>
          <w:rFonts w:ascii="Times New Roman" w:eastAsia="Times New Roman" w:hAnsi="Times New Roman" w:cs="Times New Roman"/>
          <w:b/>
          <w:sz w:val="24"/>
          <w:szCs w:val="24"/>
          <w:lang w:eastAsia="ru-RU"/>
        </w:rPr>
        <w:t xml:space="preserve">ЛАН РАБОТЫ КОМИССИИ ПО ОХРАНЕ ТРУДА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945"/>
        <w:gridCol w:w="2694"/>
        <w:gridCol w:w="2409"/>
      </w:tblGrid>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jc w:val="center"/>
              <w:rPr>
                <w:rFonts w:ascii="Times New Roman" w:eastAsia="Times New Roman" w:hAnsi="Times New Roman" w:cs="Times New Roman"/>
                <w:b/>
                <w:sz w:val="24"/>
                <w:szCs w:val="24"/>
                <w:lang w:eastAsia="ru-RU"/>
              </w:rPr>
            </w:pPr>
            <w:r w:rsidRPr="00800599">
              <w:rPr>
                <w:rFonts w:ascii="Times New Roman" w:eastAsia="Times New Roman" w:hAnsi="Times New Roman" w:cs="Times New Roman"/>
                <w:b/>
                <w:sz w:val="24"/>
                <w:szCs w:val="24"/>
                <w:lang w:eastAsia="ru-RU"/>
              </w:rPr>
              <w:t>№</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jc w:val="center"/>
              <w:rPr>
                <w:rFonts w:ascii="Times New Roman" w:eastAsia="Times New Roman" w:hAnsi="Times New Roman" w:cs="Times New Roman"/>
                <w:b/>
                <w:sz w:val="24"/>
                <w:szCs w:val="24"/>
                <w:lang w:eastAsia="ru-RU"/>
              </w:rPr>
            </w:pPr>
            <w:r w:rsidRPr="00800599">
              <w:rPr>
                <w:rFonts w:ascii="Times New Roman" w:eastAsia="Times New Roman" w:hAnsi="Times New Roman" w:cs="Times New Roman"/>
                <w:b/>
                <w:sz w:val="24"/>
                <w:szCs w:val="24"/>
                <w:lang w:eastAsia="ru-RU"/>
              </w:rPr>
              <w:t>Формы работы</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jc w:val="center"/>
              <w:rPr>
                <w:rFonts w:ascii="Times New Roman" w:eastAsia="Times New Roman" w:hAnsi="Times New Roman" w:cs="Times New Roman"/>
                <w:b/>
                <w:sz w:val="24"/>
                <w:szCs w:val="24"/>
                <w:lang w:eastAsia="ru-RU"/>
              </w:rPr>
            </w:pPr>
            <w:r w:rsidRPr="00800599">
              <w:rPr>
                <w:rFonts w:ascii="Times New Roman" w:eastAsia="Times New Roman" w:hAnsi="Times New Roman" w:cs="Times New Roman"/>
                <w:b/>
                <w:sz w:val="24"/>
                <w:szCs w:val="24"/>
                <w:lang w:eastAsia="ru-RU"/>
              </w:rPr>
              <w:t>Ответственные</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jc w:val="center"/>
              <w:rPr>
                <w:rFonts w:ascii="Times New Roman" w:eastAsia="Times New Roman" w:hAnsi="Times New Roman" w:cs="Times New Roman"/>
                <w:b/>
                <w:sz w:val="24"/>
                <w:szCs w:val="24"/>
                <w:lang w:eastAsia="ru-RU"/>
              </w:rPr>
            </w:pPr>
            <w:r w:rsidRPr="00800599">
              <w:rPr>
                <w:rFonts w:ascii="Times New Roman" w:eastAsia="Times New Roman" w:hAnsi="Times New Roman" w:cs="Times New Roman"/>
                <w:b/>
                <w:sz w:val="24"/>
                <w:szCs w:val="24"/>
                <w:lang w:eastAsia="ru-RU"/>
              </w:rPr>
              <w:t>Сроки проведе</w:t>
            </w:r>
            <w:r w:rsidRPr="00800599">
              <w:rPr>
                <w:rFonts w:ascii="Times New Roman" w:eastAsia="Times New Roman" w:hAnsi="Times New Roman" w:cs="Times New Roman"/>
                <w:b/>
                <w:sz w:val="24"/>
                <w:szCs w:val="24"/>
                <w:lang w:eastAsia="ru-RU"/>
              </w:rPr>
              <w:softHyphen/>
              <w:t>ния</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Ознакомление с планом работы комиссии.</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 xml:space="preserve">Сентябрь </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Проведение инструктажа с работниками школы (вводный, текущий).</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По мере необходимости</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Проверка готовности школы к новому учебному году.</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Рожин А.Д.</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 xml:space="preserve"> Август</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Изучение нормативных документов и локальных актов.</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Сентябрь</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Проверка кабинетов на соответствие по охране  труда.</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Давыдова Н.К.</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Сентябрь, январь</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Разработка или корректировка инструкций по ОТ (для работников школы и обучающихся)</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По мере необходимости</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Контроль за проведением инструктажа по ТБ на уроках технологии, физической культуры, фи</w:t>
            </w:r>
            <w:r w:rsidRPr="00800599">
              <w:rPr>
                <w:rFonts w:ascii="Times New Roman" w:eastAsia="Times New Roman" w:hAnsi="Times New Roman" w:cs="Times New Roman"/>
                <w:sz w:val="24"/>
                <w:szCs w:val="24"/>
                <w:lang w:eastAsia="ru-RU"/>
              </w:rPr>
              <w:softHyphen/>
              <w:t>зики, химии, биологии, информатики.</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p w:rsidR="00800599" w:rsidRPr="00800599" w:rsidRDefault="00800599" w:rsidP="00800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у</w:t>
            </w:r>
            <w:r w:rsidRPr="00800599">
              <w:rPr>
                <w:rFonts w:ascii="Times New Roman" w:eastAsia="Times New Roman" w:hAnsi="Times New Roman" w:cs="Times New Roman"/>
                <w:sz w:val="24"/>
                <w:szCs w:val="24"/>
                <w:lang w:eastAsia="ru-RU"/>
              </w:rPr>
              <w:t>чител</w:t>
            </w:r>
            <w:r>
              <w:rPr>
                <w:rFonts w:ascii="Times New Roman" w:eastAsia="Times New Roman" w:hAnsi="Times New Roman" w:cs="Times New Roman"/>
                <w:sz w:val="24"/>
                <w:szCs w:val="24"/>
                <w:lang w:eastAsia="ru-RU"/>
              </w:rPr>
              <w:t xml:space="preserve">ей физкультуры </w:t>
            </w:r>
            <w:r w:rsidRPr="00800599">
              <w:rPr>
                <w:rFonts w:ascii="Times New Roman" w:eastAsia="Times New Roman" w:hAnsi="Times New Roman" w:cs="Times New Roman"/>
                <w:sz w:val="24"/>
                <w:szCs w:val="24"/>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 xml:space="preserve"> Не реже 1 раза в четверть</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Контроль за проведением инструктажа класс</w:t>
            </w:r>
            <w:r w:rsidRPr="00800599">
              <w:rPr>
                <w:rFonts w:ascii="Times New Roman" w:eastAsia="Times New Roman" w:hAnsi="Times New Roman" w:cs="Times New Roman"/>
                <w:sz w:val="24"/>
                <w:szCs w:val="24"/>
                <w:lang w:eastAsia="ru-RU"/>
              </w:rPr>
              <w:softHyphen/>
              <w:t>ными руководителями с учащимися (вводный и текущий с отметкой в жур</w:t>
            </w:r>
            <w:r w:rsidRPr="00800599">
              <w:rPr>
                <w:rFonts w:ascii="Times New Roman" w:eastAsia="Times New Roman" w:hAnsi="Times New Roman" w:cs="Times New Roman"/>
                <w:sz w:val="24"/>
                <w:szCs w:val="24"/>
                <w:lang w:eastAsia="ru-RU"/>
              </w:rPr>
              <w:softHyphen/>
              <w:t>нале по ОТ).</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Классные руководители</w:t>
            </w:r>
          </w:p>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Давыдова Н.К.</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Не реже 1 раза в четверть</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Издание локальных актов при проведении вне</w:t>
            </w:r>
            <w:r w:rsidRPr="00800599">
              <w:rPr>
                <w:rFonts w:ascii="Times New Roman" w:eastAsia="Times New Roman" w:hAnsi="Times New Roman" w:cs="Times New Roman"/>
                <w:sz w:val="24"/>
                <w:szCs w:val="24"/>
                <w:lang w:eastAsia="ru-RU"/>
              </w:rPr>
              <w:softHyphen/>
              <w:t>школьных мероприятий с учащимися (экскурсии, поездки, выход в театр, музей)</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Решетникова Т.Н.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По мере необхо</w:t>
            </w:r>
            <w:r w:rsidRPr="00800599">
              <w:rPr>
                <w:rFonts w:ascii="Times New Roman" w:eastAsia="Times New Roman" w:hAnsi="Times New Roman" w:cs="Times New Roman"/>
                <w:sz w:val="24"/>
                <w:szCs w:val="24"/>
                <w:lang w:eastAsia="ru-RU"/>
              </w:rPr>
              <w:softHyphen/>
              <w:t>димости</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Контроль за прохождением работниками школы медицинских осмотров, диспансеризации.</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Сивцева Л.Н</w:t>
            </w:r>
            <w:r>
              <w:rPr>
                <w:rFonts w:ascii="Times New Roman" w:eastAsia="Times New Roman" w:hAnsi="Times New Roman" w:cs="Times New Roman"/>
                <w:sz w:val="24"/>
                <w:szCs w:val="24"/>
                <w:lang w:eastAsia="ru-RU"/>
              </w:rPr>
              <w:t>, врач</w:t>
            </w:r>
            <w:r w:rsidRPr="00800599">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D43FD8" w:rsidP="00800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графику</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Контроль за проведением мероприятий  ППБ (объектовые тренировки).</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Сентябрь</w:t>
            </w:r>
          </w:p>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май</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Контроль за соблюдением СанПиНа.</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Январь, май</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Контроль за организацией работы педагогиче</w:t>
            </w:r>
            <w:r w:rsidRPr="00800599">
              <w:rPr>
                <w:rFonts w:ascii="Times New Roman" w:eastAsia="Times New Roman" w:hAnsi="Times New Roman" w:cs="Times New Roman"/>
                <w:sz w:val="24"/>
                <w:szCs w:val="24"/>
                <w:lang w:eastAsia="ru-RU"/>
              </w:rPr>
              <w:softHyphen/>
              <w:t>ского коллектива по охране здоровья и профилак</w:t>
            </w:r>
            <w:r w:rsidRPr="00800599">
              <w:rPr>
                <w:rFonts w:ascii="Times New Roman" w:eastAsia="Times New Roman" w:hAnsi="Times New Roman" w:cs="Times New Roman"/>
                <w:sz w:val="24"/>
                <w:szCs w:val="24"/>
                <w:lang w:eastAsia="ru-RU"/>
              </w:rPr>
              <w:softHyphen/>
              <w:t>тике и предупреждению травматизма и несчаст</w:t>
            </w:r>
            <w:r w:rsidRPr="00800599">
              <w:rPr>
                <w:rFonts w:ascii="Times New Roman" w:eastAsia="Times New Roman" w:hAnsi="Times New Roman" w:cs="Times New Roman"/>
                <w:sz w:val="24"/>
                <w:szCs w:val="24"/>
                <w:lang w:eastAsia="ru-RU"/>
              </w:rPr>
              <w:softHyphen/>
              <w:t>ных случаев среди учащихся и работников школы</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Февраль</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Контроль за соблюдением режима труда и от</w:t>
            </w:r>
            <w:r w:rsidRPr="00800599">
              <w:rPr>
                <w:rFonts w:ascii="Times New Roman" w:eastAsia="Times New Roman" w:hAnsi="Times New Roman" w:cs="Times New Roman"/>
                <w:sz w:val="24"/>
                <w:szCs w:val="24"/>
                <w:lang w:eastAsia="ru-RU"/>
              </w:rPr>
              <w:softHyphen/>
              <w:t>дыха.</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Март</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Обучение и проверка  знаний тре</w:t>
            </w:r>
            <w:r w:rsidRPr="00800599">
              <w:rPr>
                <w:rFonts w:ascii="Times New Roman" w:eastAsia="Times New Roman" w:hAnsi="Times New Roman" w:cs="Times New Roman"/>
                <w:sz w:val="24"/>
                <w:szCs w:val="24"/>
                <w:lang w:eastAsia="ru-RU"/>
              </w:rPr>
              <w:softHyphen/>
              <w:t>бований охраны труда.</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При поступлении на работу</w:t>
            </w:r>
          </w:p>
        </w:tc>
      </w:tr>
      <w:tr w:rsidR="00800599" w:rsidRPr="00800599" w:rsidTr="00800599">
        <w:tc>
          <w:tcPr>
            <w:tcW w:w="993" w:type="dxa"/>
            <w:tcBorders>
              <w:top w:val="single" w:sz="4" w:space="0" w:color="auto"/>
              <w:left w:val="single" w:sz="4" w:space="0" w:color="auto"/>
              <w:bottom w:val="single" w:sz="4" w:space="0" w:color="auto"/>
              <w:right w:val="single" w:sz="4" w:space="0" w:color="auto"/>
            </w:tcBorders>
          </w:tcPr>
          <w:p w:rsidR="00800599" w:rsidRPr="00800599" w:rsidRDefault="00D43FD8" w:rsidP="00A00A92">
            <w:pPr>
              <w:numPr>
                <w:ilvl w:val="0"/>
                <w:numId w:val="19"/>
              </w:num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945"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Подведение итогов работы комиссии по ОТ за год.</w:t>
            </w:r>
          </w:p>
        </w:tc>
        <w:tc>
          <w:tcPr>
            <w:tcW w:w="2694"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Коркина М.Н.</w:t>
            </w:r>
          </w:p>
        </w:tc>
        <w:tc>
          <w:tcPr>
            <w:tcW w:w="2409" w:type="dxa"/>
            <w:tcBorders>
              <w:top w:val="single" w:sz="4" w:space="0" w:color="auto"/>
              <w:left w:val="single" w:sz="4" w:space="0" w:color="auto"/>
              <w:bottom w:val="single" w:sz="4" w:space="0" w:color="auto"/>
              <w:right w:val="single" w:sz="4" w:space="0" w:color="auto"/>
            </w:tcBorders>
          </w:tcPr>
          <w:p w:rsidR="00800599" w:rsidRPr="00800599" w:rsidRDefault="00800599" w:rsidP="00800599">
            <w:pPr>
              <w:spacing w:after="0" w:line="240" w:lineRule="auto"/>
              <w:rPr>
                <w:rFonts w:ascii="Times New Roman" w:eastAsia="Times New Roman" w:hAnsi="Times New Roman" w:cs="Times New Roman"/>
                <w:sz w:val="24"/>
                <w:szCs w:val="24"/>
                <w:lang w:eastAsia="ru-RU"/>
              </w:rPr>
            </w:pPr>
            <w:r w:rsidRPr="00800599">
              <w:rPr>
                <w:rFonts w:ascii="Times New Roman" w:eastAsia="Times New Roman" w:hAnsi="Times New Roman" w:cs="Times New Roman"/>
                <w:sz w:val="24"/>
                <w:szCs w:val="24"/>
                <w:lang w:eastAsia="ru-RU"/>
              </w:rPr>
              <w:t>Май</w:t>
            </w:r>
          </w:p>
        </w:tc>
      </w:tr>
    </w:tbl>
    <w:p w:rsidR="00D034D3" w:rsidRDefault="00D034D3" w:rsidP="00800599">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1C3C96" w:rsidRDefault="00D034D3" w:rsidP="00800599">
      <w:pP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 xml:space="preserve">                                           </w:t>
      </w:r>
      <w:r w:rsidR="001C3C9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00616D07" w:rsidRPr="00616D07">
        <w:rPr>
          <w:rFonts w:ascii="Times New Roman" w:eastAsia="Times New Roman" w:hAnsi="Times New Roman" w:cs="Times New Roman"/>
          <w:sz w:val="24"/>
          <w:szCs w:val="28"/>
          <w:lang w:eastAsia="ru-RU"/>
        </w:rPr>
        <w:t>9</w:t>
      </w:r>
      <w:r w:rsidRPr="00D034D3">
        <w:rPr>
          <w:rFonts w:ascii="Times New Roman" w:eastAsia="Times New Roman" w:hAnsi="Times New Roman" w:cs="Times New Roman"/>
          <w:b/>
          <w:sz w:val="24"/>
          <w:szCs w:val="28"/>
          <w:lang w:eastAsia="ru-RU"/>
        </w:rPr>
        <w:t xml:space="preserve">.5. </w:t>
      </w:r>
      <w:r w:rsidR="001C3C96">
        <w:rPr>
          <w:rFonts w:ascii="Times New Roman" w:eastAsia="Times New Roman" w:hAnsi="Times New Roman" w:cs="Times New Roman"/>
          <w:b/>
          <w:sz w:val="24"/>
          <w:szCs w:val="28"/>
          <w:lang w:eastAsia="ru-RU"/>
        </w:rPr>
        <w:t xml:space="preserve"> ПЛАН РАБОТЫ ПО </w:t>
      </w:r>
      <w:proofErr w:type="gramStart"/>
      <w:r w:rsidR="001C3C96">
        <w:rPr>
          <w:rFonts w:ascii="Times New Roman" w:eastAsia="Times New Roman" w:hAnsi="Times New Roman" w:cs="Times New Roman"/>
          <w:b/>
          <w:sz w:val="24"/>
          <w:szCs w:val="28"/>
          <w:lang w:eastAsia="ru-RU"/>
        </w:rPr>
        <w:t>ОРГАНИЗАЦИИ  ОХРАНЫ</w:t>
      </w:r>
      <w:proofErr w:type="gramEnd"/>
      <w:r w:rsidR="001C3C96">
        <w:rPr>
          <w:rFonts w:ascii="Times New Roman" w:eastAsia="Times New Roman" w:hAnsi="Times New Roman" w:cs="Times New Roman"/>
          <w:b/>
          <w:sz w:val="24"/>
          <w:szCs w:val="28"/>
          <w:lang w:eastAsia="ru-RU"/>
        </w:rPr>
        <w:t xml:space="preserve"> ТРУДА</w:t>
      </w:r>
    </w:p>
    <w:p w:rsidR="00800599" w:rsidRPr="00D034D3" w:rsidRDefault="001C3C96" w:rsidP="00800599">
      <w:pP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И ПРЕДУПРЕЖДЕНИЮ ДЕТСКОГО ТРАВМАТЬИЗМА</w:t>
      </w:r>
    </w:p>
    <w:tbl>
      <w:tblPr>
        <w:tblStyle w:val="a4"/>
        <w:tblW w:w="0" w:type="auto"/>
        <w:tblInd w:w="1129" w:type="dxa"/>
        <w:tblLook w:val="04A0" w:firstRow="1" w:lastRow="0" w:firstColumn="1" w:lastColumn="0" w:noHBand="0" w:noVBand="1"/>
      </w:tblPr>
      <w:tblGrid>
        <w:gridCol w:w="1843"/>
        <w:gridCol w:w="8789"/>
        <w:gridCol w:w="2799"/>
      </w:tblGrid>
      <w:tr w:rsidR="001A2BA7" w:rsidTr="001A2BA7">
        <w:tc>
          <w:tcPr>
            <w:tcW w:w="1843" w:type="dxa"/>
          </w:tcPr>
          <w:p w:rsidR="001A2BA7" w:rsidRPr="00D034D3" w:rsidRDefault="00D034D3" w:rsidP="00D034D3">
            <w:pPr>
              <w:jc w:val="center"/>
              <w:rPr>
                <w:b/>
                <w:sz w:val="24"/>
                <w:szCs w:val="28"/>
              </w:rPr>
            </w:pPr>
            <w:r w:rsidRPr="00D034D3">
              <w:rPr>
                <w:b/>
                <w:sz w:val="24"/>
                <w:szCs w:val="28"/>
              </w:rPr>
              <w:t>Сроки</w:t>
            </w:r>
          </w:p>
        </w:tc>
        <w:tc>
          <w:tcPr>
            <w:tcW w:w="8789" w:type="dxa"/>
          </w:tcPr>
          <w:p w:rsidR="001A2BA7" w:rsidRPr="00D034D3" w:rsidRDefault="00D034D3" w:rsidP="00D034D3">
            <w:pPr>
              <w:jc w:val="center"/>
              <w:rPr>
                <w:b/>
                <w:sz w:val="24"/>
                <w:szCs w:val="28"/>
              </w:rPr>
            </w:pPr>
            <w:r w:rsidRPr="00D034D3">
              <w:rPr>
                <w:b/>
                <w:sz w:val="24"/>
                <w:szCs w:val="28"/>
              </w:rPr>
              <w:t>Мероприятия</w:t>
            </w:r>
          </w:p>
        </w:tc>
        <w:tc>
          <w:tcPr>
            <w:tcW w:w="2799" w:type="dxa"/>
          </w:tcPr>
          <w:p w:rsidR="001A2BA7" w:rsidRPr="00D034D3" w:rsidRDefault="00D034D3" w:rsidP="00D034D3">
            <w:pPr>
              <w:jc w:val="center"/>
              <w:rPr>
                <w:b/>
                <w:sz w:val="24"/>
                <w:szCs w:val="28"/>
              </w:rPr>
            </w:pPr>
            <w:r w:rsidRPr="00D034D3">
              <w:rPr>
                <w:b/>
                <w:sz w:val="24"/>
                <w:szCs w:val="28"/>
              </w:rPr>
              <w:t>Ответственные</w:t>
            </w:r>
          </w:p>
        </w:tc>
      </w:tr>
      <w:tr w:rsidR="00D034D3" w:rsidTr="00FB6613">
        <w:tc>
          <w:tcPr>
            <w:tcW w:w="1843" w:type="dxa"/>
            <w:tcBorders>
              <w:top w:val="single" w:sz="4" w:space="0" w:color="000000"/>
              <w:left w:val="single" w:sz="4" w:space="0" w:color="auto"/>
              <w:bottom w:val="single" w:sz="4" w:space="0" w:color="000000"/>
              <w:right w:val="single" w:sz="4" w:space="0" w:color="auto"/>
            </w:tcBorders>
          </w:tcPr>
          <w:p w:rsidR="00D034D3" w:rsidRPr="001A2BA7" w:rsidRDefault="00D034D3" w:rsidP="00D034D3">
            <w:pPr>
              <w:rPr>
                <w:sz w:val="24"/>
                <w:szCs w:val="24"/>
              </w:rPr>
            </w:pPr>
            <w:r w:rsidRPr="001A2BA7">
              <w:rPr>
                <w:sz w:val="24"/>
                <w:szCs w:val="24"/>
              </w:rPr>
              <w:t>Сентябрь</w:t>
            </w:r>
          </w:p>
        </w:tc>
        <w:tc>
          <w:tcPr>
            <w:tcW w:w="8789" w:type="dxa"/>
            <w:tcBorders>
              <w:top w:val="single" w:sz="4" w:space="0" w:color="000000"/>
              <w:left w:val="single" w:sz="4" w:space="0" w:color="auto"/>
              <w:bottom w:val="single" w:sz="4" w:space="0" w:color="000000"/>
              <w:right w:val="single" w:sz="4" w:space="0" w:color="auto"/>
            </w:tcBorders>
          </w:tcPr>
          <w:p w:rsidR="00D034D3" w:rsidRDefault="00D034D3" w:rsidP="00D034D3">
            <w:pPr>
              <w:rPr>
                <w:sz w:val="24"/>
                <w:szCs w:val="24"/>
              </w:rPr>
            </w:pPr>
            <w:r w:rsidRPr="001A2BA7">
              <w:rPr>
                <w:sz w:val="24"/>
                <w:szCs w:val="24"/>
              </w:rPr>
              <w:t xml:space="preserve">1. Обновление документов по ОТ и ТБ                                                          </w:t>
            </w:r>
          </w:p>
          <w:p w:rsidR="00D034D3" w:rsidRDefault="00D034D3" w:rsidP="00D034D3">
            <w:pPr>
              <w:rPr>
                <w:sz w:val="24"/>
                <w:szCs w:val="24"/>
              </w:rPr>
            </w:pPr>
            <w:r w:rsidRPr="001A2BA7">
              <w:rPr>
                <w:sz w:val="24"/>
                <w:szCs w:val="24"/>
              </w:rPr>
              <w:t xml:space="preserve">2. Доклад на педсовете: "О состоянии травматизма в 2011-2012 учебном году и работа по его устранению"                                                                       </w:t>
            </w:r>
          </w:p>
          <w:p w:rsidR="00D034D3" w:rsidRPr="001A2BA7" w:rsidRDefault="00D034D3" w:rsidP="00D034D3">
            <w:pPr>
              <w:rPr>
                <w:sz w:val="24"/>
                <w:szCs w:val="24"/>
              </w:rPr>
            </w:pPr>
            <w:r w:rsidRPr="001A2BA7">
              <w:rPr>
                <w:sz w:val="24"/>
                <w:szCs w:val="24"/>
              </w:rPr>
              <w:t>3. Приемка помещений и территории к новому учебному году                                                                                                                                               4. Проведение инструктажей по ОТ и ТБ</w:t>
            </w:r>
          </w:p>
        </w:tc>
        <w:tc>
          <w:tcPr>
            <w:tcW w:w="2799" w:type="dxa"/>
            <w:tcBorders>
              <w:top w:val="single" w:sz="4" w:space="0" w:color="000000"/>
              <w:left w:val="single" w:sz="4" w:space="0" w:color="auto"/>
              <w:bottom w:val="single" w:sz="4" w:space="0" w:color="000000"/>
              <w:right w:val="single" w:sz="4" w:space="0" w:color="000000"/>
            </w:tcBorders>
          </w:tcPr>
          <w:p w:rsidR="00D034D3" w:rsidRPr="001A2BA7" w:rsidRDefault="00D034D3" w:rsidP="00D034D3">
            <w:pPr>
              <w:rPr>
                <w:sz w:val="24"/>
                <w:szCs w:val="24"/>
              </w:rPr>
            </w:pPr>
            <w:r w:rsidRPr="001A2BA7">
              <w:rPr>
                <w:sz w:val="24"/>
                <w:szCs w:val="24"/>
              </w:rPr>
              <w:t>Заместители директора.</w:t>
            </w:r>
          </w:p>
          <w:p w:rsidR="00D034D3" w:rsidRPr="001A2BA7" w:rsidRDefault="00D034D3" w:rsidP="00D034D3">
            <w:pPr>
              <w:rPr>
                <w:sz w:val="24"/>
                <w:szCs w:val="24"/>
              </w:rPr>
            </w:pPr>
            <w:r>
              <w:rPr>
                <w:sz w:val="24"/>
                <w:szCs w:val="24"/>
              </w:rPr>
              <w:t xml:space="preserve">Специалист </w:t>
            </w:r>
            <w:r w:rsidRPr="001A2BA7">
              <w:rPr>
                <w:sz w:val="24"/>
                <w:szCs w:val="24"/>
              </w:rPr>
              <w:t xml:space="preserve">по ОТ, ТБ и ПБ </w:t>
            </w:r>
          </w:p>
        </w:tc>
      </w:tr>
      <w:tr w:rsidR="00D034D3" w:rsidTr="00FB6613">
        <w:tc>
          <w:tcPr>
            <w:tcW w:w="1843" w:type="dxa"/>
            <w:tcBorders>
              <w:top w:val="single" w:sz="4" w:space="0" w:color="000000"/>
              <w:left w:val="single" w:sz="4" w:space="0" w:color="auto"/>
              <w:bottom w:val="single" w:sz="4" w:space="0" w:color="000000"/>
              <w:right w:val="single" w:sz="4" w:space="0" w:color="auto"/>
            </w:tcBorders>
          </w:tcPr>
          <w:p w:rsidR="00D034D3" w:rsidRPr="001A2BA7" w:rsidRDefault="00D034D3" w:rsidP="00D034D3">
            <w:pPr>
              <w:rPr>
                <w:sz w:val="24"/>
                <w:szCs w:val="24"/>
              </w:rPr>
            </w:pPr>
            <w:r w:rsidRPr="001A2BA7">
              <w:rPr>
                <w:sz w:val="24"/>
                <w:szCs w:val="24"/>
              </w:rPr>
              <w:t>Октябрь</w:t>
            </w:r>
          </w:p>
        </w:tc>
        <w:tc>
          <w:tcPr>
            <w:tcW w:w="8789" w:type="dxa"/>
            <w:tcBorders>
              <w:top w:val="single" w:sz="4" w:space="0" w:color="000000"/>
              <w:left w:val="single" w:sz="4" w:space="0" w:color="auto"/>
              <w:bottom w:val="single" w:sz="4" w:space="0" w:color="000000"/>
              <w:right w:val="single" w:sz="4" w:space="0" w:color="auto"/>
            </w:tcBorders>
          </w:tcPr>
          <w:p w:rsidR="00D034D3" w:rsidRDefault="00D034D3" w:rsidP="00D034D3">
            <w:pPr>
              <w:rPr>
                <w:sz w:val="24"/>
                <w:szCs w:val="24"/>
              </w:rPr>
            </w:pPr>
            <w:r w:rsidRPr="001A2BA7">
              <w:rPr>
                <w:sz w:val="24"/>
                <w:szCs w:val="24"/>
              </w:rPr>
              <w:t xml:space="preserve">1. Контроль за ведением документации по ОТ и ТБ                                                                                                                                                                                   2. Контроль за выполнением требований СаНПиНов при составлении расписания                                                                                                                                       3. Вводный инструктаж по ПП с учащимися                                                                   4. Проведение встречи медработника с учащимися "Профилактика детского травматизма"                                                                                       </w:t>
            </w:r>
          </w:p>
          <w:p w:rsidR="00D034D3" w:rsidRPr="001A2BA7" w:rsidRDefault="00D034D3" w:rsidP="00D034D3">
            <w:pPr>
              <w:rPr>
                <w:sz w:val="24"/>
                <w:szCs w:val="24"/>
              </w:rPr>
            </w:pPr>
            <w:r w:rsidRPr="001A2BA7">
              <w:rPr>
                <w:sz w:val="24"/>
                <w:szCs w:val="24"/>
              </w:rPr>
              <w:t xml:space="preserve"> 5. Заполнение "Листков здоровья"</w:t>
            </w:r>
          </w:p>
        </w:tc>
        <w:tc>
          <w:tcPr>
            <w:tcW w:w="2799" w:type="dxa"/>
            <w:tcBorders>
              <w:top w:val="single" w:sz="4" w:space="0" w:color="000000"/>
              <w:left w:val="single" w:sz="4" w:space="0" w:color="auto"/>
              <w:bottom w:val="single" w:sz="4" w:space="0" w:color="000000"/>
              <w:right w:val="single" w:sz="4" w:space="0" w:color="000000"/>
            </w:tcBorders>
          </w:tcPr>
          <w:p w:rsidR="00D034D3" w:rsidRPr="001A2BA7" w:rsidRDefault="00D034D3" w:rsidP="00D034D3">
            <w:pPr>
              <w:rPr>
                <w:sz w:val="24"/>
                <w:szCs w:val="24"/>
              </w:rPr>
            </w:pPr>
            <w:r w:rsidRPr="001A2BA7">
              <w:rPr>
                <w:sz w:val="24"/>
                <w:szCs w:val="24"/>
              </w:rPr>
              <w:t>Заместители директора.</w:t>
            </w:r>
          </w:p>
          <w:p w:rsidR="00D034D3" w:rsidRPr="001A2BA7" w:rsidRDefault="00D034D3" w:rsidP="00D034D3">
            <w:pPr>
              <w:rPr>
                <w:sz w:val="24"/>
                <w:szCs w:val="24"/>
              </w:rPr>
            </w:pPr>
            <w:r>
              <w:rPr>
                <w:sz w:val="24"/>
                <w:szCs w:val="24"/>
              </w:rPr>
              <w:t xml:space="preserve">Специалист </w:t>
            </w:r>
            <w:r w:rsidRPr="001A2BA7">
              <w:rPr>
                <w:sz w:val="24"/>
                <w:szCs w:val="24"/>
              </w:rPr>
              <w:t>по ОТ, ТБ и ПБ</w:t>
            </w:r>
          </w:p>
        </w:tc>
      </w:tr>
      <w:tr w:rsidR="00D034D3" w:rsidTr="00FB6613">
        <w:tc>
          <w:tcPr>
            <w:tcW w:w="1843" w:type="dxa"/>
            <w:tcBorders>
              <w:top w:val="single" w:sz="4" w:space="0" w:color="000000"/>
              <w:left w:val="single" w:sz="4" w:space="0" w:color="auto"/>
              <w:bottom w:val="single" w:sz="4" w:space="0" w:color="000000"/>
              <w:right w:val="single" w:sz="4" w:space="0" w:color="auto"/>
            </w:tcBorders>
          </w:tcPr>
          <w:p w:rsidR="00D034D3" w:rsidRPr="001A2BA7" w:rsidRDefault="00D034D3" w:rsidP="00D034D3">
            <w:pPr>
              <w:rPr>
                <w:sz w:val="24"/>
                <w:szCs w:val="24"/>
              </w:rPr>
            </w:pPr>
            <w:r w:rsidRPr="001A2BA7">
              <w:rPr>
                <w:sz w:val="24"/>
                <w:szCs w:val="24"/>
              </w:rPr>
              <w:t>Ноябрь</w:t>
            </w:r>
          </w:p>
        </w:tc>
        <w:tc>
          <w:tcPr>
            <w:tcW w:w="8789" w:type="dxa"/>
            <w:tcBorders>
              <w:top w:val="single" w:sz="4" w:space="0" w:color="000000"/>
              <w:left w:val="single" w:sz="4" w:space="0" w:color="auto"/>
              <w:bottom w:val="single" w:sz="4" w:space="0" w:color="000000"/>
              <w:right w:val="single" w:sz="4" w:space="0" w:color="auto"/>
            </w:tcBorders>
          </w:tcPr>
          <w:p w:rsidR="00D034D3" w:rsidRDefault="00D034D3" w:rsidP="00D034D3">
            <w:pPr>
              <w:rPr>
                <w:sz w:val="24"/>
                <w:szCs w:val="24"/>
              </w:rPr>
            </w:pPr>
            <w:r w:rsidRPr="001A2BA7">
              <w:rPr>
                <w:sz w:val="24"/>
                <w:szCs w:val="24"/>
              </w:rPr>
              <w:t xml:space="preserve">1. Родительское собрание с приглашением сотрудников ГИБДД "Профилактика ДТП"                                                                                          </w:t>
            </w:r>
          </w:p>
          <w:p w:rsidR="00D034D3" w:rsidRPr="001A2BA7" w:rsidRDefault="00D034D3" w:rsidP="00D034D3">
            <w:pPr>
              <w:rPr>
                <w:sz w:val="24"/>
                <w:szCs w:val="24"/>
              </w:rPr>
            </w:pPr>
            <w:r w:rsidRPr="001A2BA7">
              <w:rPr>
                <w:sz w:val="24"/>
                <w:szCs w:val="24"/>
              </w:rPr>
              <w:lastRenderedPageBreak/>
              <w:t>2. Проверка аптечек первой медицинской помощи                                                                   3. Инструктаж с учащимися перед каникулами</w:t>
            </w:r>
          </w:p>
        </w:tc>
        <w:tc>
          <w:tcPr>
            <w:tcW w:w="2799" w:type="dxa"/>
            <w:tcBorders>
              <w:top w:val="single" w:sz="4" w:space="0" w:color="000000"/>
              <w:left w:val="single" w:sz="4" w:space="0" w:color="auto"/>
              <w:bottom w:val="single" w:sz="4" w:space="0" w:color="000000"/>
              <w:right w:val="single" w:sz="4" w:space="0" w:color="000000"/>
            </w:tcBorders>
          </w:tcPr>
          <w:p w:rsidR="00D034D3" w:rsidRPr="001A2BA7" w:rsidRDefault="00D034D3" w:rsidP="00D034D3">
            <w:pPr>
              <w:rPr>
                <w:sz w:val="24"/>
                <w:szCs w:val="24"/>
              </w:rPr>
            </w:pPr>
            <w:r w:rsidRPr="001A2BA7">
              <w:rPr>
                <w:sz w:val="24"/>
                <w:szCs w:val="24"/>
              </w:rPr>
              <w:lastRenderedPageBreak/>
              <w:t>Заместители директора.</w:t>
            </w:r>
          </w:p>
          <w:p w:rsidR="00D034D3" w:rsidRPr="001A2BA7" w:rsidRDefault="00D034D3" w:rsidP="00D034D3">
            <w:pPr>
              <w:rPr>
                <w:sz w:val="24"/>
                <w:szCs w:val="24"/>
              </w:rPr>
            </w:pPr>
            <w:proofErr w:type="gramStart"/>
            <w:r>
              <w:rPr>
                <w:sz w:val="24"/>
                <w:szCs w:val="24"/>
              </w:rPr>
              <w:lastRenderedPageBreak/>
              <w:t xml:space="preserve">Специалист </w:t>
            </w:r>
            <w:r w:rsidRPr="001A2BA7">
              <w:rPr>
                <w:sz w:val="24"/>
                <w:szCs w:val="24"/>
              </w:rPr>
              <w:t xml:space="preserve"> по</w:t>
            </w:r>
            <w:proofErr w:type="gramEnd"/>
            <w:r w:rsidRPr="001A2BA7">
              <w:rPr>
                <w:sz w:val="24"/>
                <w:szCs w:val="24"/>
              </w:rPr>
              <w:t xml:space="preserve"> ОТ, ТБ и ПБ.</w:t>
            </w:r>
          </w:p>
          <w:p w:rsidR="00D034D3" w:rsidRPr="001A2BA7" w:rsidRDefault="00D034D3" w:rsidP="00D034D3">
            <w:pPr>
              <w:rPr>
                <w:sz w:val="24"/>
                <w:szCs w:val="24"/>
              </w:rPr>
            </w:pPr>
            <w:r w:rsidRPr="001A2BA7">
              <w:rPr>
                <w:sz w:val="24"/>
                <w:szCs w:val="24"/>
              </w:rPr>
              <w:t>Сивцева Л.Н.</w:t>
            </w:r>
            <w:r>
              <w:rPr>
                <w:sz w:val="24"/>
                <w:szCs w:val="24"/>
              </w:rPr>
              <w:t xml:space="preserve">, врач </w:t>
            </w:r>
          </w:p>
        </w:tc>
      </w:tr>
      <w:tr w:rsidR="00D034D3" w:rsidTr="00FB6613">
        <w:tc>
          <w:tcPr>
            <w:tcW w:w="1843" w:type="dxa"/>
            <w:tcBorders>
              <w:top w:val="single" w:sz="4" w:space="0" w:color="000000"/>
              <w:left w:val="single" w:sz="4" w:space="0" w:color="auto"/>
              <w:bottom w:val="single" w:sz="4" w:space="0" w:color="000000"/>
              <w:right w:val="single" w:sz="4" w:space="0" w:color="auto"/>
            </w:tcBorders>
          </w:tcPr>
          <w:p w:rsidR="00D034D3" w:rsidRPr="001A2BA7" w:rsidRDefault="00D034D3" w:rsidP="00D034D3">
            <w:pPr>
              <w:rPr>
                <w:sz w:val="24"/>
                <w:szCs w:val="24"/>
              </w:rPr>
            </w:pPr>
            <w:r w:rsidRPr="001A2BA7">
              <w:rPr>
                <w:sz w:val="24"/>
                <w:szCs w:val="24"/>
              </w:rPr>
              <w:lastRenderedPageBreak/>
              <w:t>Декабрь</w:t>
            </w:r>
          </w:p>
        </w:tc>
        <w:tc>
          <w:tcPr>
            <w:tcW w:w="8789" w:type="dxa"/>
            <w:tcBorders>
              <w:top w:val="single" w:sz="4" w:space="0" w:color="000000"/>
              <w:left w:val="single" w:sz="4" w:space="0" w:color="auto"/>
              <w:bottom w:val="single" w:sz="4" w:space="0" w:color="000000"/>
              <w:right w:val="single" w:sz="4" w:space="0" w:color="auto"/>
            </w:tcBorders>
          </w:tcPr>
          <w:p w:rsidR="00D034D3" w:rsidRPr="001A2BA7" w:rsidRDefault="00D034D3" w:rsidP="00D034D3">
            <w:pPr>
              <w:rPr>
                <w:sz w:val="24"/>
                <w:szCs w:val="24"/>
              </w:rPr>
            </w:pPr>
            <w:r w:rsidRPr="001A2BA7">
              <w:rPr>
                <w:sz w:val="24"/>
                <w:szCs w:val="24"/>
              </w:rPr>
              <w:t xml:space="preserve">1. Мероприятия по предупреждению травматизма во время каникул                                                                        </w:t>
            </w:r>
          </w:p>
          <w:p w:rsidR="00D034D3" w:rsidRPr="001A2BA7" w:rsidRDefault="00D034D3" w:rsidP="00D034D3">
            <w:pPr>
              <w:rPr>
                <w:sz w:val="24"/>
                <w:szCs w:val="24"/>
              </w:rPr>
            </w:pPr>
            <w:r w:rsidRPr="001A2BA7">
              <w:rPr>
                <w:sz w:val="24"/>
                <w:szCs w:val="24"/>
              </w:rPr>
              <w:t>2. Проверка классных журналов на предмет проведения инструктажей по ОТ и ТБ с учащимися</w:t>
            </w:r>
          </w:p>
        </w:tc>
        <w:tc>
          <w:tcPr>
            <w:tcW w:w="2799" w:type="dxa"/>
            <w:tcBorders>
              <w:top w:val="single" w:sz="4" w:space="0" w:color="000000"/>
              <w:left w:val="single" w:sz="4" w:space="0" w:color="auto"/>
              <w:bottom w:val="single" w:sz="4" w:space="0" w:color="000000"/>
              <w:right w:val="single" w:sz="4" w:space="0" w:color="000000"/>
            </w:tcBorders>
          </w:tcPr>
          <w:p w:rsidR="00D034D3" w:rsidRPr="001A2BA7" w:rsidRDefault="00D034D3" w:rsidP="00D034D3">
            <w:pPr>
              <w:rPr>
                <w:sz w:val="24"/>
                <w:szCs w:val="24"/>
              </w:rPr>
            </w:pPr>
            <w:r w:rsidRPr="001A2BA7">
              <w:rPr>
                <w:sz w:val="24"/>
                <w:szCs w:val="24"/>
              </w:rPr>
              <w:t>Заместители директора.</w:t>
            </w:r>
          </w:p>
          <w:p w:rsidR="00D034D3" w:rsidRPr="001A2BA7" w:rsidRDefault="00D034D3" w:rsidP="00D034D3">
            <w:pPr>
              <w:rPr>
                <w:sz w:val="24"/>
                <w:szCs w:val="24"/>
              </w:rPr>
            </w:pPr>
            <w:r>
              <w:rPr>
                <w:sz w:val="24"/>
                <w:szCs w:val="24"/>
              </w:rPr>
              <w:t xml:space="preserve">Специалист </w:t>
            </w:r>
            <w:r w:rsidRPr="001A2BA7">
              <w:rPr>
                <w:sz w:val="24"/>
                <w:szCs w:val="24"/>
              </w:rPr>
              <w:t>по ОТ, ТБ и ПБ</w:t>
            </w:r>
          </w:p>
        </w:tc>
      </w:tr>
      <w:tr w:rsidR="00D034D3" w:rsidTr="00FB6613">
        <w:tc>
          <w:tcPr>
            <w:tcW w:w="1843" w:type="dxa"/>
            <w:tcBorders>
              <w:top w:val="single" w:sz="4" w:space="0" w:color="000000"/>
              <w:left w:val="single" w:sz="4" w:space="0" w:color="auto"/>
              <w:bottom w:val="single" w:sz="4" w:space="0" w:color="000000"/>
              <w:right w:val="single" w:sz="4" w:space="0" w:color="auto"/>
            </w:tcBorders>
          </w:tcPr>
          <w:p w:rsidR="00D034D3" w:rsidRPr="001A2BA7" w:rsidRDefault="00D034D3" w:rsidP="00D034D3">
            <w:pPr>
              <w:rPr>
                <w:sz w:val="24"/>
                <w:szCs w:val="24"/>
              </w:rPr>
            </w:pPr>
            <w:r w:rsidRPr="001A2BA7">
              <w:rPr>
                <w:sz w:val="24"/>
                <w:szCs w:val="24"/>
              </w:rPr>
              <w:t>Январь</w:t>
            </w:r>
          </w:p>
        </w:tc>
        <w:tc>
          <w:tcPr>
            <w:tcW w:w="8789" w:type="dxa"/>
            <w:tcBorders>
              <w:top w:val="single" w:sz="4" w:space="0" w:color="000000"/>
              <w:left w:val="single" w:sz="4" w:space="0" w:color="auto"/>
              <w:bottom w:val="single" w:sz="4" w:space="0" w:color="000000"/>
              <w:right w:val="single" w:sz="4" w:space="0" w:color="auto"/>
            </w:tcBorders>
          </w:tcPr>
          <w:p w:rsidR="00D034D3" w:rsidRDefault="00D034D3" w:rsidP="00D034D3">
            <w:pPr>
              <w:rPr>
                <w:sz w:val="24"/>
                <w:szCs w:val="24"/>
              </w:rPr>
            </w:pPr>
            <w:r w:rsidRPr="001A2BA7">
              <w:rPr>
                <w:sz w:val="24"/>
                <w:szCs w:val="24"/>
              </w:rPr>
              <w:t xml:space="preserve">1. Контроль за соблюдением требований ОТ и ТБ при проведении праздничных мероприятий                                                                                              </w:t>
            </w:r>
          </w:p>
          <w:p w:rsidR="00D034D3" w:rsidRPr="001A2BA7" w:rsidRDefault="00D034D3" w:rsidP="00D034D3">
            <w:pPr>
              <w:rPr>
                <w:sz w:val="24"/>
                <w:szCs w:val="24"/>
              </w:rPr>
            </w:pPr>
            <w:r w:rsidRPr="001A2BA7">
              <w:rPr>
                <w:sz w:val="24"/>
                <w:szCs w:val="24"/>
              </w:rPr>
              <w:t>2. Анализ работы ответственного за ОТ и ТБ за I полугодие                                                                                                                  3. Проверка помещений учреждения на предмет соблюдения ОТ и ТБ</w:t>
            </w:r>
          </w:p>
        </w:tc>
        <w:tc>
          <w:tcPr>
            <w:tcW w:w="2799" w:type="dxa"/>
            <w:tcBorders>
              <w:top w:val="single" w:sz="4" w:space="0" w:color="000000"/>
              <w:left w:val="single" w:sz="4" w:space="0" w:color="auto"/>
              <w:bottom w:val="single" w:sz="4" w:space="0" w:color="000000"/>
              <w:right w:val="single" w:sz="4" w:space="0" w:color="000000"/>
            </w:tcBorders>
          </w:tcPr>
          <w:p w:rsidR="00D034D3" w:rsidRPr="001A2BA7" w:rsidRDefault="00D034D3" w:rsidP="00D034D3">
            <w:pPr>
              <w:rPr>
                <w:sz w:val="24"/>
                <w:szCs w:val="24"/>
              </w:rPr>
            </w:pPr>
            <w:r w:rsidRPr="001A2BA7">
              <w:rPr>
                <w:sz w:val="24"/>
                <w:szCs w:val="24"/>
              </w:rPr>
              <w:t>Заместители директора.</w:t>
            </w:r>
          </w:p>
          <w:p w:rsidR="00D034D3" w:rsidRPr="001A2BA7" w:rsidRDefault="00D034D3" w:rsidP="00D034D3">
            <w:pPr>
              <w:rPr>
                <w:sz w:val="24"/>
                <w:szCs w:val="24"/>
              </w:rPr>
            </w:pPr>
            <w:r>
              <w:rPr>
                <w:sz w:val="24"/>
                <w:szCs w:val="24"/>
              </w:rPr>
              <w:t xml:space="preserve">Специалист </w:t>
            </w:r>
            <w:r w:rsidRPr="001A2BA7">
              <w:rPr>
                <w:sz w:val="24"/>
                <w:szCs w:val="24"/>
              </w:rPr>
              <w:t>по ОТ, ТБ и ПБ</w:t>
            </w:r>
          </w:p>
        </w:tc>
      </w:tr>
      <w:tr w:rsidR="00D034D3" w:rsidTr="00FB6613">
        <w:tc>
          <w:tcPr>
            <w:tcW w:w="1843" w:type="dxa"/>
            <w:tcBorders>
              <w:top w:val="single" w:sz="4" w:space="0" w:color="000000"/>
              <w:left w:val="single" w:sz="4" w:space="0" w:color="auto"/>
              <w:bottom w:val="single" w:sz="4" w:space="0" w:color="000000"/>
              <w:right w:val="single" w:sz="4" w:space="0" w:color="auto"/>
            </w:tcBorders>
          </w:tcPr>
          <w:p w:rsidR="00D034D3" w:rsidRPr="001A2BA7" w:rsidRDefault="00D034D3" w:rsidP="00D034D3">
            <w:pPr>
              <w:rPr>
                <w:sz w:val="24"/>
                <w:szCs w:val="24"/>
              </w:rPr>
            </w:pPr>
            <w:r w:rsidRPr="001A2BA7">
              <w:rPr>
                <w:sz w:val="24"/>
                <w:szCs w:val="24"/>
              </w:rPr>
              <w:t>Февраль</w:t>
            </w:r>
          </w:p>
        </w:tc>
        <w:tc>
          <w:tcPr>
            <w:tcW w:w="8789" w:type="dxa"/>
            <w:tcBorders>
              <w:top w:val="single" w:sz="4" w:space="0" w:color="000000"/>
              <w:left w:val="single" w:sz="4" w:space="0" w:color="auto"/>
              <w:bottom w:val="single" w:sz="4" w:space="0" w:color="000000"/>
              <w:right w:val="single" w:sz="4" w:space="0" w:color="auto"/>
            </w:tcBorders>
          </w:tcPr>
          <w:p w:rsidR="00D034D3" w:rsidRPr="001A2BA7" w:rsidRDefault="00D034D3" w:rsidP="00D034D3">
            <w:pPr>
              <w:rPr>
                <w:sz w:val="24"/>
                <w:szCs w:val="24"/>
              </w:rPr>
            </w:pPr>
            <w:r w:rsidRPr="001A2BA7">
              <w:rPr>
                <w:sz w:val="24"/>
                <w:szCs w:val="24"/>
              </w:rPr>
              <w:t xml:space="preserve">1. Обновление инструкций по проведению экскурсий и по выходам за пределы образовательного учреждения                                                                                            2. Контроль за соблюдением СаНПиНов при составлении расписания занятий.                                                                       </w:t>
            </w:r>
          </w:p>
          <w:p w:rsidR="00D034D3" w:rsidRPr="001A2BA7" w:rsidRDefault="00D034D3" w:rsidP="00D034D3">
            <w:pPr>
              <w:rPr>
                <w:sz w:val="24"/>
                <w:szCs w:val="24"/>
              </w:rPr>
            </w:pPr>
            <w:r w:rsidRPr="001A2BA7">
              <w:rPr>
                <w:sz w:val="24"/>
                <w:szCs w:val="24"/>
              </w:rPr>
              <w:t>3. Проверка состояния электробезопасности.</w:t>
            </w:r>
          </w:p>
        </w:tc>
        <w:tc>
          <w:tcPr>
            <w:tcW w:w="2799" w:type="dxa"/>
            <w:tcBorders>
              <w:top w:val="single" w:sz="4" w:space="0" w:color="000000"/>
              <w:left w:val="single" w:sz="4" w:space="0" w:color="auto"/>
              <w:bottom w:val="single" w:sz="4" w:space="0" w:color="000000"/>
              <w:right w:val="single" w:sz="4" w:space="0" w:color="000000"/>
            </w:tcBorders>
          </w:tcPr>
          <w:p w:rsidR="00D034D3" w:rsidRPr="001A2BA7" w:rsidRDefault="00D034D3" w:rsidP="00D034D3">
            <w:pPr>
              <w:rPr>
                <w:sz w:val="24"/>
                <w:szCs w:val="24"/>
              </w:rPr>
            </w:pPr>
            <w:r w:rsidRPr="001A2BA7">
              <w:rPr>
                <w:sz w:val="24"/>
                <w:szCs w:val="24"/>
              </w:rPr>
              <w:t>Заместители директора.</w:t>
            </w:r>
          </w:p>
          <w:p w:rsidR="00D034D3" w:rsidRPr="001A2BA7" w:rsidRDefault="00D034D3" w:rsidP="00D034D3">
            <w:pPr>
              <w:rPr>
                <w:sz w:val="24"/>
                <w:szCs w:val="24"/>
              </w:rPr>
            </w:pPr>
            <w:r>
              <w:rPr>
                <w:sz w:val="24"/>
                <w:szCs w:val="24"/>
              </w:rPr>
              <w:t xml:space="preserve">Специалист </w:t>
            </w:r>
            <w:r w:rsidRPr="001A2BA7">
              <w:rPr>
                <w:sz w:val="24"/>
                <w:szCs w:val="24"/>
              </w:rPr>
              <w:t>по ОТ, ТБ и ПБ</w:t>
            </w:r>
          </w:p>
        </w:tc>
      </w:tr>
      <w:tr w:rsidR="00D034D3" w:rsidTr="00FB6613">
        <w:tc>
          <w:tcPr>
            <w:tcW w:w="1843" w:type="dxa"/>
            <w:tcBorders>
              <w:top w:val="single" w:sz="4" w:space="0" w:color="000000"/>
              <w:left w:val="single" w:sz="4" w:space="0" w:color="auto"/>
              <w:bottom w:val="single" w:sz="4" w:space="0" w:color="000000"/>
              <w:right w:val="single" w:sz="4" w:space="0" w:color="auto"/>
            </w:tcBorders>
          </w:tcPr>
          <w:p w:rsidR="00D034D3" w:rsidRPr="00D034D3" w:rsidRDefault="00D034D3" w:rsidP="00D034D3">
            <w:pPr>
              <w:rPr>
                <w:sz w:val="24"/>
                <w:szCs w:val="24"/>
              </w:rPr>
            </w:pPr>
            <w:r w:rsidRPr="00D034D3">
              <w:rPr>
                <w:sz w:val="24"/>
                <w:szCs w:val="24"/>
              </w:rPr>
              <w:t>Март</w:t>
            </w:r>
          </w:p>
        </w:tc>
        <w:tc>
          <w:tcPr>
            <w:tcW w:w="8789" w:type="dxa"/>
            <w:tcBorders>
              <w:top w:val="single" w:sz="4" w:space="0" w:color="000000"/>
              <w:left w:val="single" w:sz="4" w:space="0" w:color="auto"/>
              <w:bottom w:val="single" w:sz="4" w:space="0" w:color="000000"/>
              <w:right w:val="single" w:sz="4" w:space="0" w:color="auto"/>
            </w:tcBorders>
          </w:tcPr>
          <w:p w:rsidR="00D034D3" w:rsidRPr="00D034D3" w:rsidRDefault="00D034D3" w:rsidP="00D034D3">
            <w:pPr>
              <w:rPr>
                <w:sz w:val="24"/>
                <w:szCs w:val="24"/>
              </w:rPr>
            </w:pPr>
            <w:r w:rsidRPr="00D034D3">
              <w:rPr>
                <w:sz w:val="24"/>
                <w:szCs w:val="24"/>
              </w:rPr>
              <w:t xml:space="preserve">1. Проверка наличия инструкций по ТБ на рабочих местах, состояния напольного покрытия, окон, освещенности.                                                                                                                                         2. </w:t>
            </w:r>
            <w:proofErr w:type="gramStart"/>
            <w:r w:rsidRPr="00D034D3">
              <w:rPr>
                <w:sz w:val="24"/>
                <w:szCs w:val="24"/>
              </w:rPr>
              <w:t>Заседание ,</w:t>
            </w:r>
            <w:proofErr w:type="gramEnd"/>
            <w:r w:rsidRPr="00D034D3">
              <w:rPr>
                <w:sz w:val="24"/>
                <w:szCs w:val="24"/>
              </w:rPr>
              <w:t xml:space="preserve"> тренеров-преподавателей, учителей физкультуры "Состояние травматизма на уроках физкультуры и учебно-тренировочном процессе".                                                                </w:t>
            </w:r>
          </w:p>
          <w:p w:rsidR="00D034D3" w:rsidRPr="00D034D3" w:rsidRDefault="00D034D3" w:rsidP="00D034D3">
            <w:pPr>
              <w:rPr>
                <w:sz w:val="24"/>
                <w:szCs w:val="24"/>
              </w:rPr>
            </w:pPr>
            <w:r w:rsidRPr="00D034D3">
              <w:rPr>
                <w:sz w:val="24"/>
                <w:szCs w:val="24"/>
              </w:rPr>
              <w:t>3. Мероприятия по проведению каникул.</w:t>
            </w:r>
          </w:p>
        </w:tc>
        <w:tc>
          <w:tcPr>
            <w:tcW w:w="2799" w:type="dxa"/>
            <w:tcBorders>
              <w:top w:val="single" w:sz="4" w:space="0" w:color="000000"/>
              <w:left w:val="single" w:sz="4" w:space="0" w:color="auto"/>
              <w:bottom w:val="single" w:sz="4" w:space="0" w:color="000000"/>
              <w:right w:val="single" w:sz="4" w:space="0" w:color="000000"/>
            </w:tcBorders>
          </w:tcPr>
          <w:p w:rsidR="00D034D3" w:rsidRPr="00D034D3" w:rsidRDefault="00D034D3" w:rsidP="00D034D3">
            <w:pPr>
              <w:rPr>
                <w:sz w:val="24"/>
                <w:szCs w:val="24"/>
              </w:rPr>
            </w:pPr>
            <w:r w:rsidRPr="00D034D3">
              <w:rPr>
                <w:sz w:val="24"/>
                <w:szCs w:val="24"/>
              </w:rPr>
              <w:t>Заместители директора.</w:t>
            </w:r>
          </w:p>
          <w:p w:rsidR="00D034D3" w:rsidRPr="00D034D3" w:rsidRDefault="00D034D3" w:rsidP="00D034D3">
            <w:pPr>
              <w:rPr>
                <w:sz w:val="24"/>
                <w:szCs w:val="24"/>
              </w:rPr>
            </w:pPr>
            <w:r w:rsidRPr="00D034D3">
              <w:rPr>
                <w:sz w:val="24"/>
                <w:szCs w:val="24"/>
              </w:rPr>
              <w:t xml:space="preserve">Специалист по ОТ, ТБ и ПБ </w:t>
            </w:r>
          </w:p>
        </w:tc>
      </w:tr>
      <w:tr w:rsidR="00D034D3" w:rsidTr="00FB6613">
        <w:tc>
          <w:tcPr>
            <w:tcW w:w="1843" w:type="dxa"/>
            <w:tcBorders>
              <w:top w:val="single" w:sz="4" w:space="0" w:color="000000"/>
              <w:left w:val="single" w:sz="4" w:space="0" w:color="auto"/>
              <w:bottom w:val="single" w:sz="4" w:space="0" w:color="000000"/>
              <w:right w:val="single" w:sz="4" w:space="0" w:color="auto"/>
            </w:tcBorders>
          </w:tcPr>
          <w:p w:rsidR="00D034D3" w:rsidRPr="00D034D3" w:rsidRDefault="00D034D3" w:rsidP="00D034D3">
            <w:pPr>
              <w:rPr>
                <w:sz w:val="24"/>
                <w:szCs w:val="24"/>
              </w:rPr>
            </w:pPr>
            <w:r w:rsidRPr="00D034D3">
              <w:rPr>
                <w:sz w:val="24"/>
                <w:szCs w:val="24"/>
              </w:rPr>
              <w:t xml:space="preserve">Апрель </w:t>
            </w:r>
          </w:p>
        </w:tc>
        <w:tc>
          <w:tcPr>
            <w:tcW w:w="8789" w:type="dxa"/>
            <w:tcBorders>
              <w:top w:val="single" w:sz="4" w:space="0" w:color="000000"/>
              <w:left w:val="single" w:sz="4" w:space="0" w:color="auto"/>
              <w:bottom w:val="single" w:sz="4" w:space="0" w:color="000000"/>
              <w:right w:val="single" w:sz="4" w:space="0" w:color="auto"/>
            </w:tcBorders>
          </w:tcPr>
          <w:p w:rsidR="00D034D3" w:rsidRPr="00D034D3" w:rsidRDefault="00D034D3" w:rsidP="00D034D3">
            <w:pPr>
              <w:rPr>
                <w:sz w:val="24"/>
                <w:szCs w:val="24"/>
              </w:rPr>
            </w:pPr>
            <w:r w:rsidRPr="00D034D3">
              <w:rPr>
                <w:sz w:val="24"/>
                <w:szCs w:val="24"/>
              </w:rPr>
              <w:t xml:space="preserve">1. Контроль за уборкой помещений, использованием санитарно-гигиенических средств.                                                                     </w:t>
            </w:r>
          </w:p>
          <w:p w:rsidR="00D034D3" w:rsidRDefault="00D034D3" w:rsidP="00D034D3">
            <w:pPr>
              <w:rPr>
                <w:sz w:val="24"/>
                <w:szCs w:val="24"/>
              </w:rPr>
            </w:pPr>
            <w:r w:rsidRPr="00D034D3">
              <w:rPr>
                <w:sz w:val="24"/>
                <w:szCs w:val="24"/>
              </w:rPr>
              <w:t xml:space="preserve">2. Проверка проведения и записей инструктажей по ОТ и ТБ, заполнения "Листков здоровья"                                                                 </w:t>
            </w:r>
          </w:p>
          <w:p w:rsidR="00D034D3" w:rsidRDefault="00D034D3" w:rsidP="00D034D3">
            <w:pPr>
              <w:rPr>
                <w:sz w:val="24"/>
                <w:szCs w:val="24"/>
              </w:rPr>
            </w:pPr>
            <w:r w:rsidRPr="00D034D3">
              <w:rPr>
                <w:sz w:val="24"/>
                <w:szCs w:val="24"/>
              </w:rPr>
              <w:t xml:space="preserve">3. Викторина по ПДД                                                                                                </w:t>
            </w:r>
          </w:p>
          <w:p w:rsidR="00D034D3" w:rsidRPr="00D034D3" w:rsidRDefault="00D034D3" w:rsidP="00D034D3">
            <w:pPr>
              <w:rPr>
                <w:sz w:val="24"/>
                <w:szCs w:val="24"/>
              </w:rPr>
            </w:pPr>
            <w:r w:rsidRPr="00D034D3">
              <w:rPr>
                <w:sz w:val="24"/>
                <w:szCs w:val="24"/>
              </w:rPr>
              <w:t>4. Родительское собрание "Профилактика детского травматизма"</w:t>
            </w:r>
          </w:p>
        </w:tc>
        <w:tc>
          <w:tcPr>
            <w:tcW w:w="2799" w:type="dxa"/>
            <w:tcBorders>
              <w:top w:val="single" w:sz="4" w:space="0" w:color="000000"/>
              <w:left w:val="single" w:sz="4" w:space="0" w:color="auto"/>
              <w:bottom w:val="single" w:sz="4" w:space="0" w:color="000000"/>
              <w:right w:val="single" w:sz="4" w:space="0" w:color="000000"/>
            </w:tcBorders>
          </w:tcPr>
          <w:p w:rsidR="00D034D3" w:rsidRPr="001A2BA7" w:rsidRDefault="00D034D3" w:rsidP="00D034D3">
            <w:pPr>
              <w:rPr>
                <w:sz w:val="24"/>
                <w:szCs w:val="24"/>
              </w:rPr>
            </w:pPr>
            <w:r w:rsidRPr="001A2BA7">
              <w:rPr>
                <w:sz w:val="24"/>
                <w:szCs w:val="24"/>
              </w:rPr>
              <w:t>Заместители директора.</w:t>
            </w:r>
          </w:p>
          <w:p w:rsidR="00D034D3" w:rsidRPr="001A2BA7" w:rsidRDefault="00D034D3" w:rsidP="00D034D3">
            <w:pPr>
              <w:rPr>
                <w:sz w:val="24"/>
                <w:szCs w:val="24"/>
              </w:rPr>
            </w:pPr>
            <w:proofErr w:type="gramStart"/>
            <w:r>
              <w:rPr>
                <w:sz w:val="24"/>
                <w:szCs w:val="24"/>
              </w:rPr>
              <w:t xml:space="preserve">Специалист </w:t>
            </w:r>
            <w:r w:rsidRPr="001A2BA7">
              <w:rPr>
                <w:sz w:val="24"/>
                <w:szCs w:val="24"/>
              </w:rPr>
              <w:t xml:space="preserve"> по</w:t>
            </w:r>
            <w:proofErr w:type="gramEnd"/>
            <w:r w:rsidRPr="001A2BA7">
              <w:rPr>
                <w:sz w:val="24"/>
                <w:szCs w:val="24"/>
              </w:rPr>
              <w:t xml:space="preserve"> ОТ, ТБ и ПБ.</w:t>
            </w:r>
          </w:p>
          <w:p w:rsidR="00D034D3" w:rsidRPr="001A2BA7" w:rsidRDefault="00D034D3" w:rsidP="00D034D3">
            <w:pPr>
              <w:rPr>
                <w:sz w:val="24"/>
                <w:szCs w:val="24"/>
              </w:rPr>
            </w:pPr>
            <w:r w:rsidRPr="001A2BA7">
              <w:rPr>
                <w:sz w:val="24"/>
                <w:szCs w:val="24"/>
              </w:rPr>
              <w:t>Сивцева Л.Н.</w:t>
            </w:r>
            <w:r>
              <w:rPr>
                <w:sz w:val="24"/>
                <w:szCs w:val="24"/>
              </w:rPr>
              <w:t xml:space="preserve">, врач </w:t>
            </w:r>
          </w:p>
        </w:tc>
      </w:tr>
      <w:tr w:rsidR="00D034D3" w:rsidTr="00FB6613">
        <w:tc>
          <w:tcPr>
            <w:tcW w:w="1843" w:type="dxa"/>
            <w:tcBorders>
              <w:top w:val="single" w:sz="4" w:space="0" w:color="000000"/>
              <w:left w:val="single" w:sz="4" w:space="0" w:color="auto"/>
              <w:bottom w:val="single" w:sz="4" w:space="0" w:color="000000"/>
              <w:right w:val="single" w:sz="4" w:space="0" w:color="auto"/>
            </w:tcBorders>
          </w:tcPr>
          <w:p w:rsidR="00D034D3" w:rsidRPr="00D034D3" w:rsidRDefault="00D034D3" w:rsidP="00D034D3">
            <w:pPr>
              <w:rPr>
                <w:sz w:val="24"/>
                <w:szCs w:val="24"/>
              </w:rPr>
            </w:pPr>
            <w:r w:rsidRPr="00D034D3">
              <w:rPr>
                <w:sz w:val="24"/>
                <w:szCs w:val="24"/>
              </w:rPr>
              <w:t>Май</w:t>
            </w:r>
          </w:p>
        </w:tc>
        <w:tc>
          <w:tcPr>
            <w:tcW w:w="8789" w:type="dxa"/>
            <w:tcBorders>
              <w:top w:val="single" w:sz="4" w:space="0" w:color="000000"/>
              <w:left w:val="single" w:sz="4" w:space="0" w:color="auto"/>
              <w:bottom w:val="single" w:sz="4" w:space="0" w:color="000000"/>
              <w:right w:val="single" w:sz="4" w:space="0" w:color="auto"/>
            </w:tcBorders>
          </w:tcPr>
          <w:p w:rsidR="00D034D3" w:rsidRPr="00D034D3" w:rsidRDefault="00D034D3" w:rsidP="00D034D3">
            <w:pPr>
              <w:rPr>
                <w:sz w:val="24"/>
                <w:szCs w:val="24"/>
              </w:rPr>
            </w:pPr>
            <w:r w:rsidRPr="00D034D3">
              <w:rPr>
                <w:sz w:val="24"/>
                <w:szCs w:val="24"/>
              </w:rPr>
              <w:t xml:space="preserve">1. Проверка изучения правил безопасного поведения в школе, быту, ПДД и т.д.                                                                </w:t>
            </w:r>
          </w:p>
          <w:p w:rsidR="00D034D3" w:rsidRPr="00D034D3" w:rsidRDefault="00D034D3" w:rsidP="00D034D3">
            <w:pPr>
              <w:rPr>
                <w:sz w:val="24"/>
                <w:szCs w:val="24"/>
              </w:rPr>
            </w:pPr>
            <w:r w:rsidRPr="00D034D3">
              <w:rPr>
                <w:sz w:val="24"/>
                <w:szCs w:val="24"/>
              </w:rPr>
              <w:t>2. Отчет комиссии по ОТ и ТБ</w:t>
            </w:r>
          </w:p>
          <w:p w:rsidR="00D034D3" w:rsidRPr="00D034D3" w:rsidRDefault="00D034D3" w:rsidP="00D034D3">
            <w:pPr>
              <w:rPr>
                <w:sz w:val="24"/>
                <w:szCs w:val="24"/>
              </w:rPr>
            </w:pPr>
            <w:r w:rsidRPr="00D034D3">
              <w:rPr>
                <w:sz w:val="24"/>
                <w:szCs w:val="24"/>
              </w:rPr>
              <w:t>3. Составление актов приемки помещений и территории к новому учебному году</w:t>
            </w:r>
          </w:p>
        </w:tc>
        <w:tc>
          <w:tcPr>
            <w:tcW w:w="2799" w:type="dxa"/>
            <w:tcBorders>
              <w:top w:val="single" w:sz="4" w:space="0" w:color="000000"/>
              <w:left w:val="single" w:sz="4" w:space="0" w:color="auto"/>
              <w:bottom w:val="single" w:sz="4" w:space="0" w:color="000000"/>
              <w:right w:val="single" w:sz="4" w:space="0" w:color="000000"/>
            </w:tcBorders>
          </w:tcPr>
          <w:p w:rsidR="00D034D3" w:rsidRPr="001A2BA7" w:rsidRDefault="00D034D3" w:rsidP="00D034D3">
            <w:pPr>
              <w:rPr>
                <w:sz w:val="24"/>
                <w:szCs w:val="24"/>
              </w:rPr>
            </w:pPr>
            <w:r w:rsidRPr="001A2BA7">
              <w:rPr>
                <w:sz w:val="24"/>
                <w:szCs w:val="24"/>
              </w:rPr>
              <w:t>Заместители директора.</w:t>
            </w:r>
          </w:p>
          <w:p w:rsidR="00D034D3" w:rsidRPr="001A2BA7" w:rsidRDefault="00D034D3" w:rsidP="00D034D3">
            <w:pPr>
              <w:rPr>
                <w:sz w:val="24"/>
                <w:szCs w:val="24"/>
              </w:rPr>
            </w:pPr>
            <w:r>
              <w:rPr>
                <w:sz w:val="24"/>
                <w:szCs w:val="24"/>
              </w:rPr>
              <w:t xml:space="preserve">Специалист </w:t>
            </w:r>
            <w:r w:rsidRPr="001A2BA7">
              <w:rPr>
                <w:sz w:val="24"/>
                <w:szCs w:val="24"/>
              </w:rPr>
              <w:t>по ОТ, ТБ и ПБ</w:t>
            </w:r>
          </w:p>
        </w:tc>
      </w:tr>
      <w:tr w:rsidR="00D034D3" w:rsidTr="00FB6613">
        <w:tc>
          <w:tcPr>
            <w:tcW w:w="1843" w:type="dxa"/>
            <w:tcBorders>
              <w:top w:val="single" w:sz="4" w:space="0" w:color="000000"/>
              <w:left w:val="single" w:sz="4" w:space="0" w:color="auto"/>
              <w:bottom w:val="single" w:sz="4" w:space="0" w:color="000000"/>
              <w:right w:val="single" w:sz="4" w:space="0" w:color="auto"/>
            </w:tcBorders>
          </w:tcPr>
          <w:p w:rsidR="00D034D3" w:rsidRPr="00D034D3" w:rsidRDefault="00D034D3" w:rsidP="00D034D3">
            <w:pPr>
              <w:rPr>
                <w:sz w:val="24"/>
                <w:szCs w:val="24"/>
              </w:rPr>
            </w:pPr>
            <w:r w:rsidRPr="00D034D3">
              <w:rPr>
                <w:sz w:val="24"/>
                <w:szCs w:val="24"/>
              </w:rPr>
              <w:t xml:space="preserve">Июнь </w:t>
            </w:r>
          </w:p>
        </w:tc>
        <w:tc>
          <w:tcPr>
            <w:tcW w:w="8789" w:type="dxa"/>
            <w:tcBorders>
              <w:top w:val="single" w:sz="4" w:space="0" w:color="000000"/>
              <w:left w:val="single" w:sz="4" w:space="0" w:color="auto"/>
              <w:bottom w:val="single" w:sz="4" w:space="0" w:color="000000"/>
              <w:right w:val="single" w:sz="4" w:space="0" w:color="auto"/>
            </w:tcBorders>
          </w:tcPr>
          <w:p w:rsidR="00D034D3" w:rsidRPr="00D034D3" w:rsidRDefault="00D034D3" w:rsidP="00D034D3">
            <w:pPr>
              <w:rPr>
                <w:sz w:val="24"/>
                <w:szCs w:val="24"/>
              </w:rPr>
            </w:pPr>
            <w:r w:rsidRPr="00D034D3">
              <w:rPr>
                <w:sz w:val="24"/>
                <w:szCs w:val="24"/>
              </w:rPr>
              <w:t xml:space="preserve">1. Анализ деятельности по ОТ и ТБ                                     </w:t>
            </w:r>
          </w:p>
          <w:p w:rsidR="00D034D3" w:rsidRPr="00D034D3" w:rsidRDefault="00D034D3" w:rsidP="00D034D3">
            <w:pPr>
              <w:rPr>
                <w:sz w:val="24"/>
                <w:szCs w:val="24"/>
              </w:rPr>
            </w:pPr>
            <w:r w:rsidRPr="00D034D3">
              <w:rPr>
                <w:sz w:val="24"/>
                <w:szCs w:val="24"/>
              </w:rPr>
              <w:t>2. Планирование деятельности на 2013-2014 учебный год</w:t>
            </w:r>
          </w:p>
        </w:tc>
        <w:tc>
          <w:tcPr>
            <w:tcW w:w="2799" w:type="dxa"/>
            <w:tcBorders>
              <w:top w:val="single" w:sz="4" w:space="0" w:color="000000"/>
              <w:left w:val="single" w:sz="4" w:space="0" w:color="auto"/>
              <w:bottom w:val="single" w:sz="4" w:space="0" w:color="000000"/>
              <w:right w:val="single" w:sz="4" w:space="0" w:color="000000"/>
            </w:tcBorders>
          </w:tcPr>
          <w:p w:rsidR="00D034D3" w:rsidRPr="001A2BA7" w:rsidRDefault="00D034D3" w:rsidP="00D034D3">
            <w:pPr>
              <w:rPr>
                <w:sz w:val="24"/>
                <w:szCs w:val="24"/>
              </w:rPr>
            </w:pPr>
            <w:r w:rsidRPr="001A2BA7">
              <w:rPr>
                <w:sz w:val="24"/>
                <w:szCs w:val="24"/>
              </w:rPr>
              <w:t>Заместители директора.</w:t>
            </w:r>
          </w:p>
          <w:p w:rsidR="00D034D3" w:rsidRPr="001A2BA7" w:rsidRDefault="00D034D3" w:rsidP="00D034D3">
            <w:pPr>
              <w:rPr>
                <w:sz w:val="24"/>
                <w:szCs w:val="24"/>
              </w:rPr>
            </w:pPr>
            <w:r>
              <w:rPr>
                <w:sz w:val="24"/>
                <w:szCs w:val="24"/>
              </w:rPr>
              <w:t xml:space="preserve">Специалист </w:t>
            </w:r>
            <w:r w:rsidRPr="001A2BA7">
              <w:rPr>
                <w:sz w:val="24"/>
                <w:szCs w:val="24"/>
              </w:rPr>
              <w:t>по ОТ, ТБ и ПБ</w:t>
            </w:r>
          </w:p>
        </w:tc>
      </w:tr>
    </w:tbl>
    <w:p w:rsidR="001C3C96" w:rsidRDefault="001C3C96" w:rsidP="00F742A9">
      <w:pPr>
        <w:suppressAutoHyphens/>
        <w:spacing w:after="0" w:line="240" w:lineRule="auto"/>
        <w:jc w:val="center"/>
        <w:rPr>
          <w:rFonts w:ascii="Times New Roman" w:eastAsia="Times New Roman" w:hAnsi="Times New Roman" w:cs="Times New Roman"/>
          <w:b/>
          <w:bCs/>
          <w:kern w:val="1"/>
          <w:lang w:eastAsia="ar-SA"/>
        </w:rPr>
      </w:pPr>
    </w:p>
    <w:p w:rsidR="005E3EDF" w:rsidRDefault="005E3EDF" w:rsidP="00F742A9">
      <w:pPr>
        <w:suppressAutoHyphens/>
        <w:spacing w:after="0" w:line="240" w:lineRule="auto"/>
        <w:jc w:val="center"/>
        <w:rPr>
          <w:rFonts w:ascii="Times New Roman" w:eastAsia="Times New Roman" w:hAnsi="Times New Roman" w:cs="Times New Roman"/>
          <w:b/>
          <w:bCs/>
          <w:kern w:val="1"/>
          <w:lang w:eastAsia="ar-SA"/>
        </w:rPr>
      </w:pPr>
    </w:p>
    <w:p w:rsidR="005E3EDF" w:rsidRDefault="005E3EDF" w:rsidP="00F742A9">
      <w:pPr>
        <w:suppressAutoHyphens/>
        <w:spacing w:after="0" w:line="240" w:lineRule="auto"/>
        <w:jc w:val="center"/>
        <w:rPr>
          <w:rFonts w:ascii="Times New Roman" w:eastAsia="Times New Roman" w:hAnsi="Times New Roman" w:cs="Times New Roman"/>
          <w:b/>
          <w:bCs/>
          <w:kern w:val="1"/>
          <w:lang w:eastAsia="ar-SA"/>
        </w:rPr>
      </w:pPr>
    </w:p>
    <w:p w:rsidR="005E3EDF" w:rsidRDefault="005E3EDF" w:rsidP="00F742A9">
      <w:pPr>
        <w:suppressAutoHyphens/>
        <w:spacing w:after="0" w:line="240" w:lineRule="auto"/>
        <w:jc w:val="center"/>
        <w:rPr>
          <w:rFonts w:ascii="Times New Roman" w:eastAsia="Times New Roman" w:hAnsi="Times New Roman" w:cs="Times New Roman"/>
          <w:b/>
          <w:bCs/>
          <w:kern w:val="1"/>
          <w:lang w:eastAsia="ar-SA"/>
        </w:rPr>
      </w:pPr>
    </w:p>
    <w:p w:rsidR="005E3EDF" w:rsidRDefault="005E3EDF" w:rsidP="00F742A9">
      <w:pPr>
        <w:suppressAutoHyphens/>
        <w:spacing w:after="0" w:line="240" w:lineRule="auto"/>
        <w:jc w:val="center"/>
        <w:rPr>
          <w:rFonts w:ascii="Times New Roman" w:eastAsia="Times New Roman" w:hAnsi="Times New Roman" w:cs="Times New Roman"/>
          <w:b/>
          <w:bCs/>
          <w:kern w:val="1"/>
          <w:lang w:eastAsia="ar-SA"/>
        </w:rPr>
      </w:pPr>
    </w:p>
    <w:p w:rsidR="005E3EDF" w:rsidRDefault="005E3EDF" w:rsidP="00F742A9">
      <w:pPr>
        <w:suppressAutoHyphens/>
        <w:spacing w:after="0" w:line="240" w:lineRule="auto"/>
        <w:jc w:val="center"/>
        <w:rPr>
          <w:rFonts w:ascii="Times New Roman" w:eastAsia="Times New Roman" w:hAnsi="Times New Roman" w:cs="Times New Roman"/>
          <w:b/>
          <w:bCs/>
          <w:kern w:val="1"/>
          <w:lang w:eastAsia="ar-SA"/>
        </w:rPr>
      </w:pPr>
    </w:p>
    <w:p w:rsidR="00F742A9" w:rsidRPr="00D43FD8" w:rsidRDefault="00F742A9" w:rsidP="00F742A9">
      <w:pPr>
        <w:suppressAutoHyphens/>
        <w:spacing w:after="0" w:line="240" w:lineRule="auto"/>
        <w:jc w:val="center"/>
        <w:rPr>
          <w:rFonts w:ascii="Times New Roman" w:eastAsia="Times New Roman" w:hAnsi="Times New Roman" w:cs="Times New Roman"/>
          <w:b/>
          <w:bCs/>
          <w:kern w:val="1"/>
          <w:lang w:eastAsia="ar-SA"/>
        </w:rPr>
      </w:pPr>
      <w:proofErr w:type="gramStart"/>
      <w:r w:rsidRPr="009A78CA">
        <w:rPr>
          <w:rFonts w:ascii="Times New Roman" w:eastAsia="Times New Roman" w:hAnsi="Times New Roman" w:cs="Times New Roman"/>
          <w:b/>
          <w:bCs/>
          <w:kern w:val="1"/>
          <w:lang w:eastAsia="ar-SA"/>
        </w:rPr>
        <w:lastRenderedPageBreak/>
        <w:t xml:space="preserve">РАЗДЕЛ </w:t>
      </w:r>
      <w:r w:rsidR="00616D07" w:rsidRPr="00F07EB2">
        <w:rPr>
          <w:rFonts w:ascii="Times New Roman" w:eastAsia="Times New Roman" w:hAnsi="Times New Roman" w:cs="Times New Roman"/>
          <w:b/>
          <w:bCs/>
          <w:kern w:val="1"/>
          <w:lang w:eastAsia="ar-SA"/>
        </w:rPr>
        <w:t xml:space="preserve"> </w:t>
      </w:r>
      <w:r w:rsidR="00D43FD8">
        <w:rPr>
          <w:rFonts w:ascii="Times New Roman" w:eastAsia="Times New Roman" w:hAnsi="Times New Roman" w:cs="Times New Roman"/>
          <w:b/>
          <w:bCs/>
          <w:kern w:val="1"/>
          <w:lang w:val="en-US" w:eastAsia="ar-SA"/>
        </w:rPr>
        <w:t>X</w:t>
      </w:r>
      <w:proofErr w:type="gramEnd"/>
    </w:p>
    <w:p w:rsidR="00F742A9" w:rsidRDefault="00F742A9" w:rsidP="00F742A9">
      <w:pPr>
        <w:suppressAutoHyphens/>
        <w:spacing w:after="0" w:line="240" w:lineRule="auto"/>
        <w:jc w:val="center"/>
        <w:rPr>
          <w:rFonts w:ascii="Times New Roman" w:eastAsia="Times New Roman" w:hAnsi="Times New Roman" w:cs="Times New Roman"/>
          <w:b/>
          <w:bCs/>
          <w:kern w:val="1"/>
          <w:lang w:eastAsia="ar-SA"/>
        </w:rPr>
      </w:pPr>
    </w:p>
    <w:p w:rsidR="00F742A9" w:rsidRPr="009A78CA" w:rsidRDefault="00616D07" w:rsidP="00F742A9">
      <w:pPr>
        <w:suppressAutoHyphens/>
        <w:spacing w:after="0" w:line="240" w:lineRule="auto"/>
        <w:jc w:val="center"/>
        <w:rPr>
          <w:rFonts w:ascii="Times New Roman" w:eastAsia="Times New Roman" w:hAnsi="Times New Roman" w:cs="Times New Roman"/>
          <w:b/>
          <w:bCs/>
          <w:kern w:val="1"/>
          <w:lang w:eastAsia="ar-SA"/>
        </w:rPr>
      </w:pPr>
      <w:r w:rsidRPr="00F07EB2">
        <w:rPr>
          <w:rFonts w:ascii="Times New Roman" w:eastAsia="Times New Roman" w:hAnsi="Times New Roman" w:cs="Times New Roman"/>
          <w:b/>
          <w:bCs/>
          <w:kern w:val="1"/>
          <w:lang w:eastAsia="ar-SA"/>
        </w:rPr>
        <w:t>10</w:t>
      </w:r>
      <w:r w:rsidR="00D43FD8">
        <w:rPr>
          <w:rFonts w:ascii="Times New Roman" w:eastAsia="Times New Roman" w:hAnsi="Times New Roman" w:cs="Times New Roman"/>
          <w:b/>
          <w:bCs/>
          <w:kern w:val="1"/>
          <w:lang w:eastAsia="ar-SA"/>
        </w:rPr>
        <w:t>.1.</w:t>
      </w:r>
      <w:r w:rsidR="001C3C96">
        <w:rPr>
          <w:rFonts w:ascii="Times New Roman" w:eastAsia="Times New Roman" w:hAnsi="Times New Roman" w:cs="Times New Roman"/>
          <w:b/>
          <w:bCs/>
          <w:kern w:val="1"/>
          <w:lang w:eastAsia="ar-SA"/>
        </w:rPr>
        <w:t xml:space="preserve"> ПЛАН </w:t>
      </w:r>
      <w:proofErr w:type="gramStart"/>
      <w:r w:rsidR="001C3C96">
        <w:rPr>
          <w:rFonts w:ascii="Times New Roman" w:eastAsia="Times New Roman" w:hAnsi="Times New Roman" w:cs="Times New Roman"/>
          <w:b/>
          <w:bCs/>
          <w:kern w:val="1"/>
          <w:lang w:eastAsia="ar-SA"/>
        </w:rPr>
        <w:t>Р</w:t>
      </w:r>
      <w:r w:rsidR="00F742A9" w:rsidRPr="009A78CA">
        <w:rPr>
          <w:rFonts w:ascii="Times New Roman" w:eastAsia="Times New Roman" w:hAnsi="Times New Roman" w:cs="Times New Roman"/>
          <w:b/>
          <w:bCs/>
          <w:kern w:val="1"/>
          <w:lang w:eastAsia="ar-SA"/>
        </w:rPr>
        <w:t>АБОТ</w:t>
      </w:r>
      <w:r w:rsidR="001C3C96">
        <w:rPr>
          <w:rFonts w:ascii="Times New Roman" w:eastAsia="Times New Roman" w:hAnsi="Times New Roman" w:cs="Times New Roman"/>
          <w:b/>
          <w:bCs/>
          <w:kern w:val="1"/>
          <w:lang w:eastAsia="ar-SA"/>
        </w:rPr>
        <w:t xml:space="preserve">Ы </w:t>
      </w:r>
      <w:r w:rsidR="00F742A9" w:rsidRPr="009A78CA">
        <w:rPr>
          <w:rFonts w:ascii="Times New Roman" w:eastAsia="Times New Roman" w:hAnsi="Times New Roman" w:cs="Times New Roman"/>
          <w:b/>
          <w:bCs/>
          <w:kern w:val="1"/>
          <w:lang w:eastAsia="ar-SA"/>
        </w:rPr>
        <w:t xml:space="preserve"> ПО</w:t>
      </w:r>
      <w:proofErr w:type="gramEnd"/>
      <w:r w:rsidR="00F742A9" w:rsidRPr="009A78CA">
        <w:rPr>
          <w:rFonts w:ascii="Times New Roman" w:eastAsia="Times New Roman" w:hAnsi="Times New Roman" w:cs="Times New Roman"/>
          <w:b/>
          <w:bCs/>
          <w:kern w:val="1"/>
          <w:lang w:eastAsia="ar-SA"/>
        </w:rPr>
        <w:t xml:space="preserve"> УКРЕПЛЕНИЮ УЧЕБНО-МАТЕРИАЛЬНОЙ БАЗЫ</w:t>
      </w:r>
    </w:p>
    <w:p w:rsidR="00F742A9" w:rsidRPr="009A78CA" w:rsidRDefault="00F742A9" w:rsidP="00F742A9">
      <w:pPr>
        <w:suppressAutoHyphens/>
        <w:spacing w:after="0" w:line="240" w:lineRule="auto"/>
        <w:jc w:val="both"/>
        <w:rPr>
          <w:rFonts w:ascii="Times New Roman" w:eastAsia="Times New Roman" w:hAnsi="Times New Roman" w:cs="Times New Roman"/>
          <w:b/>
          <w:bCs/>
          <w:kern w:val="1"/>
          <w:lang w:eastAsia="ar-SA"/>
        </w:rPr>
      </w:pPr>
    </w:p>
    <w:tbl>
      <w:tblPr>
        <w:tblW w:w="13324" w:type="dxa"/>
        <w:tblInd w:w="1101" w:type="dxa"/>
        <w:tblLayout w:type="fixed"/>
        <w:tblLook w:val="0000" w:firstRow="0" w:lastRow="0" w:firstColumn="0" w:lastColumn="0" w:noHBand="0" w:noVBand="0"/>
      </w:tblPr>
      <w:tblGrid>
        <w:gridCol w:w="708"/>
        <w:gridCol w:w="8931"/>
        <w:gridCol w:w="1701"/>
        <w:gridCol w:w="1984"/>
      </w:tblGrid>
      <w:tr w:rsidR="00F742A9" w:rsidRPr="009A78CA" w:rsidTr="00F742A9">
        <w:trPr>
          <w:trHeight w:val="298"/>
        </w:trPr>
        <w:tc>
          <w:tcPr>
            <w:tcW w:w="708"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w:t>
            </w:r>
          </w:p>
        </w:tc>
        <w:tc>
          <w:tcPr>
            <w:tcW w:w="8931"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 xml:space="preserve">                Содержание работы</w:t>
            </w:r>
          </w:p>
        </w:tc>
        <w:tc>
          <w:tcPr>
            <w:tcW w:w="1701"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
                <w:bCs/>
                <w:kern w:val="1"/>
                <w:lang w:eastAsia="ar-SA"/>
              </w:rPr>
            </w:pPr>
            <w:r w:rsidRPr="009A78CA">
              <w:rPr>
                <w:rFonts w:ascii="Times New Roman" w:eastAsia="Times New Roman" w:hAnsi="Times New Roman" w:cs="Times New Roman"/>
                <w:b/>
                <w:bCs/>
                <w:kern w:val="1"/>
                <w:lang w:eastAsia="ar-SA"/>
              </w:rPr>
              <w:t>Сроки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
                <w:kern w:val="1"/>
                <w:lang w:eastAsia="ar-SA"/>
              </w:rPr>
            </w:pPr>
            <w:r w:rsidRPr="009A78CA">
              <w:rPr>
                <w:rFonts w:ascii="Times New Roman" w:eastAsia="Times New Roman" w:hAnsi="Times New Roman" w:cs="Times New Roman"/>
                <w:b/>
                <w:bCs/>
                <w:kern w:val="1"/>
                <w:lang w:eastAsia="ar-SA"/>
              </w:rPr>
              <w:t>Ответственные</w:t>
            </w:r>
          </w:p>
        </w:tc>
      </w:tr>
      <w:tr w:rsidR="00F742A9" w:rsidRPr="009A78CA" w:rsidTr="00F742A9">
        <w:trPr>
          <w:trHeight w:val="456"/>
        </w:trPr>
        <w:tc>
          <w:tcPr>
            <w:tcW w:w="708"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1</w:t>
            </w:r>
          </w:p>
        </w:tc>
        <w:tc>
          <w:tcPr>
            <w:tcW w:w="8931"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Организовать подготовку учебных кабинетов к зимнему периоду:</w:t>
            </w:r>
          </w:p>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 xml:space="preserve"> - проверить состояние отопительной системы</w:t>
            </w:r>
          </w:p>
        </w:tc>
        <w:tc>
          <w:tcPr>
            <w:tcW w:w="1701"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сентябрь</w:t>
            </w:r>
          </w:p>
          <w:p w:rsidR="00F742A9" w:rsidRPr="009A78CA" w:rsidRDefault="00F742A9" w:rsidP="00F742A9">
            <w:pPr>
              <w:suppressAutoHyphens/>
              <w:spacing w:after="0" w:line="240" w:lineRule="auto"/>
              <w:jc w:val="both"/>
              <w:rPr>
                <w:rFonts w:ascii="Times New Roman" w:eastAsia="Times New Roman" w:hAnsi="Times New Roman" w:cs="Times New Roman"/>
                <w:bCs/>
                <w:kern w:val="1"/>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42A9" w:rsidRPr="009A78CA" w:rsidRDefault="00F742A9" w:rsidP="00F742A9">
            <w:pPr>
              <w:spacing w:after="0" w:line="240" w:lineRule="auto"/>
              <w:jc w:val="both"/>
              <w:rPr>
                <w:rFonts w:ascii="Times New Roman" w:hAnsi="Times New Roman" w:cs="Times New Roman"/>
              </w:rPr>
            </w:pPr>
            <w:r w:rsidRPr="009A78CA">
              <w:rPr>
                <w:rFonts w:ascii="Times New Roman" w:eastAsia="Times New Roman" w:hAnsi="Times New Roman" w:cs="Times New Roman"/>
                <w:kern w:val="1"/>
                <w:lang w:eastAsia="ar-SA"/>
              </w:rPr>
              <w:t>Рожин А.Д.</w:t>
            </w:r>
          </w:p>
        </w:tc>
      </w:tr>
      <w:tr w:rsidR="00F742A9" w:rsidRPr="009A78CA" w:rsidTr="00F742A9">
        <w:trPr>
          <w:trHeight w:val="231"/>
        </w:trPr>
        <w:tc>
          <w:tcPr>
            <w:tcW w:w="708"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2</w:t>
            </w:r>
          </w:p>
        </w:tc>
        <w:tc>
          <w:tcPr>
            <w:tcW w:w="8931"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Постоянно обеспечивать медицинский кабинет необходимыми медикаментами.</w:t>
            </w:r>
          </w:p>
        </w:tc>
        <w:tc>
          <w:tcPr>
            <w:tcW w:w="1701"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42A9" w:rsidRPr="009A78CA" w:rsidRDefault="00F742A9" w:rsidP="00F742A9">
            <w:pPr>
              <w:spacing w:after="0" w:line="240" w:lineRule="auto"/>
              <w:jc w:val="both"/>
              <w:rPr>
                <w:rFonts w:ascii="Times New Roman" w:hAnsi="Times New Roman" w:cs="Times New Roman"/>
              </w:rPr>
            </w:pPr>
            <w:r w:rsidRPr="009A78CA">
              <w:rPr>
                <w:rFonts w:ascii="Times New Roman" w:eastAsia="Times New Roman" w:hAnsi="Times New Roman" w:cs="Times New Roman"/>
                <w:kern w:val="1"/>
                <w:lang w:eastAsia="ar-SA"/>
              </w:rPr>
              <w:t>Рожин А.Д.</w:t>
            </w:r>
          </w:p>
        </w:tc>
      </w:tr>
      <w:tr w:rsidR="00F742A9" w:rsidRPr="009A78CA" w:rsidTr="00F742A9">
        <w:trPr>
          <w:trHeight w:val="275"/>
        </w:trPr>
        <w:tc>
          <w:tcPr>
            <w:tcW w:w="708"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3</w:t>
            </w:r>
          </w:p>
        </w:tc>
        <w:tc>
          <w:tcPr>
            <w:tcW w:w="8931"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Постоянно пополнять библиотечный фонд за счет бюджетных средств.</w:t>
            </w:r>
          </w:p>
        </w:tc>
        <w:tc>
          <w:tcPr>
            <w:tcW w:w="1701"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42A9" w:rsidRPr="009A78CA" w:rsidRDefault="00F742A9" w:rsidP="00F742A9">
            <w:pPr>
              <w:spacing w:after="0" w:line="240" w:lineRule="auto"/>
              <w:jc w:val="both"/>
              <w:rPr>
                <w:rFonts w:ascii="Times New Roman" w:hAnsi="Times New Roman" w:cs="Times New Roman"/>
              </w:rPr>
            </w:pPr>
            <w:r w:rsidRPr="009A78CA">
              <w:rPr>
                <w:rFonts w:ascii="Times New Roman" w:hAnsi="Times New Roman" w:cs="Times New Roman"/>
              </w:rPr>
              <w:t>Кардашевская О.Г.</w:t>
            </w:r>
          </w:p>
        </w:tc>
      </w:tr>
      <w:tr w:rsidR="00F742A9" w:rsidRPr="009A78CA" w:rsidTr="00F742A9">
        <w:trPr>
          <w:trHeight w:val="616"/>
        </w:trPr>
        <w:tc>
          <w:tcPr>
            <w:tcW w:w="708"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4</w:t>
            </w:r>
          </w:p>
        </w:tc>
        <w:tc>
          <w:tcPr>
            <w:tcW w:w="8931" w:type="dxa"/>
            <w:tcBorders>
              <w:top w:val="single" w:sz="4" w:space="0" w:color="000000"/>
              <w:left w:val="single" w:sz="4" w:space="0" w:color="000000"/>
              <w:bottom w:val="single" w:sz="4" w:space="0" w:color="000000"/>
            </w:tcBorders>
            <w:shd w:val="clear" w:color="auto" w:fill="auto"/>
          </w:tcPr>
          <w:p w:rsidR="004973B4" w:rsidRPr="004973B4" w:rsidRDefault="00F742A9" w:rsidP="004973B4">
            <w:pPr>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sz w:val="24"/>
                <w:szCs w:val="24"/>
                <w:lang w:eastAsia="ru-RU"/>
              </w:rPr>
              <w:t xml:space="preserve">Соблюдение правил электро- и пожарной безопасности. Учет </w:t>
            </w:r>
            <w:proofErr w:type="gramStart"/>
            <w:r w:rsidRPr="004973B4">
              <w:rPr>
                <w:rFonts w:ascii="Times New Roman" w:eastAsia="Times New Roman" w:hAnsi="Times New Roman" w:cs="Times New Roman"/>
                <w:sz w:val="24"/>
                <w:szCs w:val="24"/>
                <w:lang w:eastAsia="ru-RU"/>
              </w:rPr>
              <w:t>показаний  электросчетчика</w:t>
            </w:r>
            <w:proofErr w:type="gramEnd"/>
            <w:r w:rsidR="004973B4">
              <w:rPr>
                <w:rFonts w:ascii="Times New Roman" w:eastAsia="Times New Roman" w:hAnsi="Times New Roman" w:cs="Times New Roman"/>
                <w:sz w:val="24"/>
                <w:szCs w:val="24"/>
                <w:lang w:eastAsia="ru-RU"/>
              </w:rPr>
              <w:t xml:space="preserve">. </w:t>
            </w:r>
            <w:r w:rsidR="004973B4" w:rsidRPr="004973B4">
              <w:rPr>
                <w:rFonts w:ascii="Times New Roman" w:eastAsia="Times New Roman" w:hAnsi="Times New Roman" w:cs="Times New Roman"/>
                <w:sz w:val="24"/>
                <w:szCs w:val="24"/>
                <w:lang w:eastAsia="ru-RU"/>
              </w:rPr>
              <w:t xml:space="preserve">Проведение технического осмотра (осеннего и весеннего) здания с </w:t>
            </w:r>
            <w:proofErr w:type="gramStart"/>
            <w:r w:rsidR="004973B4" w:rsidRPr="004973B4">
              <w:rPr>
                <w:rFonts w:ascii="Times New Roman" w:eastAsia="Times New Roman" w:hAnsi="Times New Roman" w:cs="Times New Roman"/>
                <w:sz w:val="24"/>
                <w:szCs w:val="24"/>
                <w:lang w:eastAsia="ru-RU"/>
              </w:rPr>
              <w:t>составление</w:t>
            </w:r>
            <w:r w:rsidR="004973B4">
              <w:rPr>
                <w:rFonts w:ascii="Times New Roman" w:eastAsia="Times New Roman" w:hAnsi="Times New Roman" w:cs="Times New Roman"/>
                <w:sz w:val="24"/>
                <w:szCs w:val="24"/>
                <w:lang w:eastAsia="ru-RU"/>
              </w:rPr>
              <w:t xml:space="preserve">м </w:t>
            </w:r>
            <w:r w:rsidR="004973B4" w:rsidRPr="004973B4">
              <w:rPr>
                <w:rFonts w:ascii="Times New Roman" w:eastAsia="Times New Roman" w:hAnsi="Times New Roman" w:cs="Times New Roman"/>
                <w:sz w:val="24"/>
                <w:szCs w:val="24"/>
                <w:lang w:eastAsia="ru-RU"/>
              </w:rPr>
              <w:t xml:space="preserve"> актов</w:t>
            </w:r>
            <w:proofErr w:type="gramEnd"/>
            <w:r w:rsidR="004973B4">
              <w:rPr>
                <w:rFonts w:ascii="Times New Roman" w:eastAsia="Times New Roman" w:hAnsi="Times New Roman" w:cs="Times New Roman"/>
                <w:sz w:val="24"/>
                <w:szCs w:val="24"/>
                <w:lang w:eastAsia="ru-RU"/>
              </w:rPr>
              <w:t xml:space="preserve">. </w:t>
            </w:r>
          </w:p>
        </w:tc>
        <w:tc>
          <w:tcPr>
            <w:tcW w:w="1701"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73B4" w:rsidRDefault="004973B4" w:rsidP="00F742A9">
            <w:pPr>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Рожин А.Д.</w:t>
            </w:r>
          </w:p>
          <w:p w:rsidR="00F742A9" w:rsidRPr="009A78CA" w:rsidRDefault="00F742A9" w:rsidP="00F742A9">
            <w:pPr>
              <w:spacing w:after="0" w:line="240" w:lineRule="auto"/>
              <w:jc w:val="both"/>
              <w:rPr>
                <w:rFonts w:ascii="Times New Roman" w:eastAsia="Times New Roman" w:hAnsi="Times New Roman" w:cs="Times New Roman"/>
                <w:kern w:val="1"/>
                <w:lang w:eastAsia="ar-SA"/>
              </w:rPr>
            </w:pPr>
            <w:r w:rsidRPr="009A78CA">
              <w:rPr>
                <w:rFonts w:ascii="Times New Roman" w:eastAsia="Times New Roman" w:hAnsi="Times New Roman" w:cs="Times New Roman"/>
                <w:kern w:val="1"/>
                <w:lang w:eastAsia="ar-SA"/>
              </w:rPr>
              <w:t>Дьячковский В.Е.</w:t>
            </w:r>
          </w:p>
        </w:tc>
      </w:tr>
      <w:tr w:rsidR="00F742A9" w:rsidRPr="009A78CA" w:rsidTr="00F742A9">
        <w:trPr>
          <w:trHeight w:val="331"/>
        </w:trPr>
        <w:tc>
          <w:tcPr>
            <w:tcW w:w="708"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5</w:t>
            </w:r>
          </w:p>
        </w:tc>
        <w:tc>
          <w:tcPr>
            <w:tcW w:w="8931"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pacing w:after="0" w:line="240" w:lineRule="auto"/>
              <w:jc w:val="both"/>
              <w:rPr>
                <w:rFonts w:ascii="Times New Roman" w:eastAsia="Times New Roman" w:hAnsi="Times New Roman" w:cs="Times New Roman"/>
                <w:sz w:val="24"/>
                <w:szCs w:val="24"/>
                <w:lang w:eastAsia="ru-RU"/>
              </w:rPr>
            </w:pPr>
            <w:r w:rsidRPr="004973B4">
              <w:rPr>
                <w:rFonts w:ascii="Times New Roman" w:eastAsia="Times New Roman" w:hAnsi="Times New Roman" w:cs="Times New Roman"/>
                <w:sz w:val="24"/>
                <w:szCs w:val="24"/>
                <w:lang w:eastAsia="ru-RU"/>
              </w:rPr>
              <w:t>Контроль сохранности школьной мебели. Текущий ремонт мебели и оборудования</w:t>
            </w:r>
          </w:p>
        </w:tc>
        <w:tc>
          <w:tcPr>
            <w:tcW w:w="1701"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42A9" w:rsidRPr="009A78CA" w:rsidRDefault="00F742A9" w:rsidP="00F742A9">
            <w:pPr>
              <w:spacing w:after="0" w:line="240" w:lineRule="auto"/>
              <w:jc w:val="both"/>
              <w:rPr>
                <w:rFonts w:ascii="Times New Roman" w:eastAsia="Times New Roman" w:hAnsi="Times New Roman" w:cs="Times New Roman"/>
                <w:kern w:val="1"/>
                <w:lang w:eastAsia="ar-SA"/>
              </w:rPr>
            </w:pPr>
            <w:r w:rsidRPr="009A78CA">
              <w:rPr>
                <w:rFonts w:ascii="Times New Roman" w:eastAsia="Times New Roman" w:hAnsi="Times New Roman" w:cs="Times New Roman"/>
                <w:kern w:val="1"/>
                <w:lang w:eastAsia="ar-SA"/>
              </w:rPr>
              <w:t>Зав. кабинетами</w:t>
            </w:r>
          </w:p>
        </w:tc>
      </w:tr>
      <w:tr w:rsidR="00F742A9" w:rsidRPr="009A78CA" w:rsidTr="00F742A9">
        <w:trPr>
          <w:trHeight w:val="418"/>
        </w:trPr>
        <w:tc>
          <w:tcPr>
            <w:tcW w:w="708" w:type="dxa"/>
            <w:tcBorders>
              <w:top w:val="single" w:sz="4" w:space="0" w:color="000000"/>
              <w:left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6</w:t>
            </w:r>
          </w:p>
        </w:tc>
        <w:tc>
          <w:tcPr>
            <w:tcW w:w="8931" w:type="dxa"/>
            <w:tcBorders>
              <w:top w:val="single" w:sz="4" w:space="0" w:color="000000"/>
              <w:left w:val="single" w:sz="4" w:space="0" w:color="000000"/>
            </w:tcBorders>
            <w:shd w:val="clear" w:color="auto" w:fill="auto"/>
          </w:tcPr>
          <w:p w:rsidR="00F742A9" w:rsidRPr="004973B4" w:rsidRDefault="00F742A9" w:rsidP="004973B4">
            <w:pPr>
              <w:spacing w:after="0" w:line="240" w:lineRule="auto"/>
              <w:jc w:val="both"/>
              <w:rPr>
                <w:rFonts w:ascii="Times New Roman" w:eastAsia="Times New Roman" w:hAnsi="Times New Roman" w:cs="Times New Roman"/>
                <w:sz w:val="24"/>
                <w:szCs w:val="24"/>
                <w:lang w:eastAsia="ru-RU"/>
              </w:rPr>
            </w:pPr>
            <w:r w:rsidRPr="004973B4">
              <w:rPr>
                <w:rFonts w:ascii="Times New Roman" w:eastAsia="Times New Roman" w:hAnsi="Times New Roman" w:cs="Times New Roman"/>
                <w:sz w:val="24"/>
                <w:szCs w:val="24"/>
                <w:lang w:eastAsia="ru-RU"/>
              </w:rPr>
              <w:t xml:space="preserve">Выдача и </w:t>
            </w:r>
            <w:proofErr w:type="gramStart"/>
            <w:r w:rsidRPr="004973B4">
              <w:rPr>
                <w:rFonts w:ascii="Times New Roman" w:eastAsia="Times New Roman" w:hAnsi="Times New Roman" w:cs="Times New Roman"/>
                <w:sz w:val="24"/>
                <w:szCs w:val="24"/>
                <w:lang w:eastAsia="ru-RU"/>
              </w:rPr>
              <w:t>прием  инвентаря</w:t>
            </w:r>
            <w:proofErr w:type="gramEnd"/>
            <w:r w:rsidRPr="004973B4">
              <w:rPr>
                <w:rFonts w:ascii="Times New Roman" w:eastAsia="Times New Roman" w:hAnsi="Times New Roman" w:cs="Times New Roman"/>
                <w:sz w:val="24"/>
                <w:szCs w:val="24"/>
                <w:lang w:eastAsia="ru-RU"/>
              </w:rPr>
              <w:t xml:space="preserve"> для проведения субботников лопаты, метелки, грабли, носилки, ведра и т.д. Организация и проведение уборки закрепленных территорий. Мытье окон в коридорах и служебных помещениях. Организация стирки тюлей и штор в коридорах и служебных помещениях.</w:t>
            </w:r>
          </w:p>
        </w:tc>
        <w:tc>
          <w:tcPr>
            <w:tcW w:w="1701" w:type="dxa"/>
            <w:tcBorders>
              <w:top w:val="single" w:sz="4" w:space="0" w:color="000000"/>
              <w:left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1984" w:type="dxa"/>
            <w:tcBorders>
              <w:top w:val="single" w:sz="4" w:space="0" w:color="000000"/>
              <w:left w:val="single" w:sz="4" w:space="0" w:color="000000"/>
              <w:right w:val="single" w:sz="4" w:space="0" w:color="000000"/>
            </w:tcBorders>
            <w:shd w:val="clear" w:color="auto" w:fill="auto"/>
          </w:tcPr>
          <w:p w:rsidR="00F742A9" w:rsidRPr="009A78CA" w:rsidRDefault="00F742A9" w:rsidP="00F742A9">
            <w:pPr>
              <w:spacing w:after="0" w:line="240" w:lineRule="auto"/>
              <w:jc w:val="both"/>
              <w:rPr>
                <w:rFonts w:ascii="Times New Roman" w:eastAsia="Times New Roman" w:hAnsi="Times New Roman" w:cs="Times New Roman"/>
                <w:kern w:val="1"/>
                <w:lang w:eastAsia="ar-SA"/>
              </w:rPr>
            </w:pPr>
            <w:r w:rsidRPr="009A78CA">
              <w:rPr>
                <w:rFonts w:ascii="Times New Roman" w:eastAsia="Times New Roman" w:hAnsi="Times New Roman" w:cs="Times New Roman"/>
                <w:kern w:val="1"/>
                <w:lang w:eastAsia="ar-SA"/>
              </w:rPr>
              <w:t>Рожин А.Д.</w:t>
            </w:r>
          </w:p>
          <w:p w:rsidR="00F742A9" w:rsidRPr="009A78CA" w:rsidRDefault="00F742A9" w:rsidP="00F742A9">
            <w:pPr>
              <w:spacing w:after="0" w:line="240" w:lineRule="auto"/>
              <w:jc w:val="both"/>
              <w:rPr>
                <w:rFonts w:ascii="Times New Roman" w:eastAsia="Times New Roman" w:hAnsi="Times New Roman" w:cs="Times New Roman"/>
                <w:kern w:val="1"/>
                <w:lang w:eastAsia="ar-SA"/>
              </w:rPr>
            </w:pPr>
            <w:r w:rsidRPr="009A78CA">
              <w:rPr>
                <w:rFonts w:ascii="Times New Roman" w:eastAsia="Times New Roman" w:hAnsi="Times New Roman" w:cs="Times New Roman"/>
                <w:kern w:val="1"/>
                <w:lang w:eastAsia="ar-SA"/>
              </w:rPr>
              <w:t>Лаврова С.Д.</w:t>
            </w:r>
          </w:p>
          <w:p w:rsidR="00F742A9" w:rsidRPr="009A78CA" w:rsidRDefault="00F742A9" w:rsidP="00F742A9">
            <w:pPr>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Коркина М.Н.</w:t>
            </w:r>
          </w:p>
        </w:tc>
      </w:tr>
      <w:tr w:rsidR="00F742A9" w:rsidRPr="009A78CA" w:rsidTr="00F742A9">
        <w:trPr>
          <w:trHeight w:val="616"/>
        </w:trPr>
        <w:tc>
          <w:tcPr>
            <w:tcW w:w="708"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7</w:t>
            </w:r>
          </w:p>
        </w:tc>
        <w:tc>
          <w:tcPr>
            <w:tcW w:w="8931"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pacing w:after="0" w:line="240" w:lineRule="auto"/>
              <w:jc w:val="both"/>
              <w:rPr>
                <w:rFonts w:ascii="Times New Roman" w:eastAsia="Times New Roman" w:hAnsi="Times New Roman" w:cs="Times New Roman"/>
                <w:sz w:val="24"/>
                <w:szCs w:val="24"/>
                <w:lang w:eastAsia="ru-RU"/>
              </w:rPr>
            </w:pPr>
            <w:r w:rsidRPr="004973B4">
              <w:rPr>
                <w:rFonts w:ascii="Times New Roman" w:eastAsia="Times New Roman" w:hAnsi="Times New Roman" w:cs="Times New Roman"/>
                <w:sz w:val="24"/>
                <w:szCs w:val="24"/>
                <w:lang w:eastAsia="ru-RU"/>
              </w:rPr>
              <w:t>Приобретение канцтоваров, моющих и дезинфицирующих средств, уборочного инвентаря. Текущий ремонт водопровода, канализации, отопления. Поддержание на должном уровне санитарно-гигиенического состояния школы</w:t>
            </w:r>
          </w:p>
        </w:tc>
        <w:tc>
          <w:tcPr>
            <w:tcW w:w="1701"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42A9" w:rsidRDefault="00F742A9" w:rsidP="00F742A9">
            <w:pPr>
              <w:spacing w:after="0" w:line="240" w:lineRule="auto"/>
              <w:jc w:val="both"/>
              <w:rPr>
                <w:rFonts w:ascii="Times New Roman" w:eastAsia="Times New Roman" w:hAnsi="Times New Roman" w:cs="Times New Roman"/>
                <w:kern w:val="1"/>
                <w:lang w:eastAsia="ar-SA"/>
              </w:rPr>
            </w:pPr>
            <w:r w:rsidRPr="009A78CA">
              <w:rPr>
                <w:rFonts w:ascii="Times New Roman" w:eastAsia="Times New Roman" w:hAnsi="Times New Roman" w:cs="Times New Roman"/>
                <w:kern w:val="1"/>
                <w:lang w:eastAsia="ar-SA"/>
              </w:rPr>
              <w:t>Рожин А.Д.</w:t>
            </w:r>
          </w:p>
          <w:p w:rsidR="004973B4" w:rsidRPr="009A78CA" w:rsidRDefault="004973B4" w:rsidP="00F742A9">
            <w:pPr>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Сивцева Л.Н., врач</w:t>
            </w:r>
          </w:p>
        </w:tc>
      </w:tr>
      <w:tr w:rsidR="00F742A9" w:rsidRPr="009A78CA" w:rsidTr="00F742A9">
        <w:trPr>
          <w:trHeight w:val="616"/>
        </w:trPr>
        <w:tc>
          <w:tcPr>
            <w:tcW w:w="708"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8</w:t>
            </w:r>
          </w:p>
        </w:tc>
        <w:tc>
          <w:tcPr>
            <w:tcW w:w="8931"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tabs>
                <w:tab w:val="num" w:pos="1414"/>
              </w:tabs>
              <w:spacing w:after="0" w:line="240" w:lineRule="auto"/>
              <w:jc w:val="both"/>
              <w:rPr>
                <w:rFonts w:ascii="Times New Roman" w:eastAsia="Times New Roman" w:hAnsi="Times New Roman" w:cs="Times New Roman"/>
                <w:sz w:val="24"/>
                <w:szCs w:val="24"/>
                <w:lang w:eastAsia="ru-RU"/>
              </w:rPr>
            </w:pPr>
            <w:r w:rsidRPr="004973B4">
              <w:rPr>
                <w:rFonts w:ascii="Times New Roman" w:eastAsia="Times New Roman" w:hAnsi="Times New Roman" w:cs="Times New Roman"/>
                <w:sz w:val="24"/>
                <w:szCs w:val="24"/>
                <w:lang w:eastAsia="ru-RU"/>
              </w:rPr>
              <w:t>Выполнение правил пожарной безопасности.</w:t>
            </w:r>
            <w:r w:rsidR="00D43FD8" w:rsidRPr="004973B4">
              <w:rPr>
                <w:rFonts w:ascii="Times New Roman" w:eastAsia="Times New Roman" w:hAnsi="Times New Roman" w:cs="Times New Roman"/>
                <w:sz w:val="24"/>
                <w:szCs w:val="24"/>
                <w:lang w:eastAsia="ru-RU"/>
              </w:rPr>
              <w:t xml:space="preserve"> </w:t>
            </w:r>
            <w:r w:rsidRPr="004973B4">
              <w:rPr>
                <w:rFonts w:ascii="Times New Roman" w:eastAsia="Times New Roman" w:hAnsi="Times New Roman" w:cs="Times New Roman"/>
                <w:sz w:val="24"/>
                <w:szCs w:val="24"/>
                <w:lang w:eastAsia="ru-RU"/>
              </w:rPr>
              <w:t>Приказ о назначении ответственного за пожарную безопасность. Приказ о противопожарном режиме.  Приказ о создании добровольной пожарной дружины. Инструктаж о мерах пожарной безопасности. План противопожарных мероприятий. Планы эвакуации по этажам. Инструкция о порядке действий персонала по обеспечению безопасной и быстрой эвакуации людей при пожаре. План проведения тренировки по эвакуации людей при пожаре. Журнал регистрации противопожарного инструктажа. Журнал учета первичных средств пожаротушения.  Ремонт пожарного гидранта.</w:t>
            </w:r>
          </w:p>
          <w:p w:rsidR="00F742A9" w:rsidRPr="004973B4" w:rsidRDefault="00F742A9" w:rsidP="004973B4">
            <w:pPr>
              <w:spacing w:after="0" w:line="240" w:lineRule="auto"/>
              <w:jc w:val="both"/>
              <w:rPr>
                <w:rFonts w:ascii="Times New Roman" w:eastAsia="Times New Roman" w:hAnsi="Times New Roman" w:cs="Times New Roman"/>
                <w:sz w:val="24"/>
                <w:szCs w:val="24"/>
                <w:lang w:eastAsia="ru-RU"/>
              </w:rPr>
            </w:pPr>
            <w:r w:rsidRPr="004973B4">
              <w:rPr>
                <w:rFonts w:ascii="Times New Roman" w:eastAsia="Times New Roman" w:hAnsi="Times New Roman" w:cs="Times New Roman"/>
                <w:sz w:val="24"/>
                <w:szCs w:val="24"/>
                <w:lang w:eastAsia="ru-RU"/>
              </w:rPr>
              <w:t>Ремонт молнеотводов на здании.  Заправка огнетушителей. Акт проверки работоспособности автоматической пожарной сигнализации. Замена противопожарных знаков.</w:t>
            </w:r>
          </w:p>
        </w:tc>
        <w:tc>
          <w:tcPr>
            <w:tcW w:w="1701"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42A9" w:rsidRPr="009A78CA" w:rsidRDefault="00F742A9" w:rsidP="00F742A9">
            <w:pPr>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Коркина М.Н.</w:t>
            </w:r>
          </w:p>
        </w:tc>
      </w:tr>
      <w:tr w:rsidR="00F742A9" w:rsidRPr="009A78CA" w:rsidTr="00F742A9">
        <w:trPr>
          <w:trHeight w:val="616"/>
        </w:trPr>
        <w:tc>
          <w:tcPr>
            <w:tcW w:w="708"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uppressAutoHyphens/>
              <w:spacing w:after="0" w:line="240" w:lineRule="auto"/>
              <w:jc w:val="both"/>
              <w:rPr>
                <w:rFonts w:ascii="Times New Roman" w:eastAsia="Times New Roman" w:hAnsi="Times New Roman" w:cs="Times New Roman"/>
                <w:bCs/>
                <w:kern w:val="1"/>
                <w:sz w:val="24"/>
                <w:szCs w:val="24"/>
                <w:lang w:eastAsia="ar-SA"/>
              </w:rPr>
            </w:pPr>
            <w:r w:rsidRPr="004973B4">
              <w:rPr>
                <w:rFonts w:ascii="Times New Roman" w:eastAsia="Times New Roman" w:hAnsi="Times New Roman" w:cs="Times New Roman"/>
                <w:bCs/>
                <w:kern w:val="1"/>
                <w:sz w:val="24"/>
                <w:szCs w:val="24"/>
                <w:lang w:eastAsia="ar-SA"/>
              </w:rPr>
              <w:t>9</w:t>
            </w:r>
          </w:p>
        </w:tc>
        <w:tc>
          <w:tcPr>
            <w:tcW w:w="8931" w:type="dxa"/>
            <w:tcBorders>
              <w:top w:val="single" w:sz="4" w:space="0" w:color="000000"/>
              <w:left w:val="single" w:sz="4" w:space="0" w:color="000000"/>
              <w:bottom w:val="single" w:sz="4" w:space="0" w:color="000000"/>
            </w:tcBorders>
            <w:shd w:val="clear" w:color="auto" w:fill="auto"/>
          </w:tcPr>
          <w:p w:rsidR="00F742A9" w:rsidRPr="004973B4" w:rsidRDefault="00F742A9" w:rsidP="004973B4">
            <w:pPr>
              <w:spacing w:after="0" w:line="240" w:lineRule="auto"/>
              <w:jc w:val="both"/>
              <w:rPr>
                <w:rFonts w:ascii="Times New Roman" w:eastAsia="Times New Roman" w:hAnsi="Times New Roman" w:cs="Times New Roman"/>
                <w:sz w:val="24"/>
                <w:szCs w:val="24"/>
                <w:lang w:eastAsia="ru-RU"/>
              </w:rPr>
            </w:pPr>
            <w:r w:rsidRPr="004973B4">
              <w:rPr>
                <w:rFonts w:ascii="Times New Roman" w:eastAsia="Times New Roman" w:hAnsi="Times New Roman" w:cs="Times New Roman"/>
                <w:sz w:val="24"/>
                <w:szCs w:val="24"/>
                <w:lang w:eastAsia="ru-RU"/>
              </w:rPr>
              <w:t xml:space="preserve">Расследование и учет несчастных случаев. Своевременное извещение о несчастном </w:t>
            </w:r>
            <w:proofErr w:type="gramStart"/>
            <w:r w:rsidRPr="004973B4">
              <w:rPr>
                <w:rFonts w:ascii="Times New Roman" w:eastAsia="Times New Roman" w:hAnsi="Times New Roman" w:cs="Times New Roman"/>
                <w:sz w:val="24"/>
                <w:szCs w:val="24"/>
                <w:lang w:eastAsia="ru-RU"/>
              </w:rPr>
              <w:t>случае.Вести</w:t>
            </w:r>
            <w:proofErr w:type="gramEnd"/>
            <w:r w:rsidRPr="004973B4">
              <w:rPr>
                <w:rFonts w:ascii="Times New Roman" w:eastAsia="Times New Roman" w:hAnsi="Times New Roman" w:cs="Times New Roman"/>
                <w:sz w:val="24"/>
                <w:szCs w:val="24"/>
                <w:lang w:eastAsia="ru-RU"/>
              </w:rPr>
              <w:t xml:space="preserve"> журнал несчастных случаев. Сообщение о страховом случае. Приказ о назначении комиссии по расследованию несчастного случая.</w:t>
            </w:r>
            <w:r w:rsidR="00D43FD8" w:rsidRPr="004973B4">
              <w:rPr>
                <w:rFonts w:ascii="Times New Roman" w:eastAsia="Times New Roman" w:hAnsi="Times New Roman" w:cs="Times New Roman"/>
                <w:sz w:val="24"/>
                <w:szCs w:val="24"/>
                <w:lang w:eastAsia="ru-RU"/>
              </w:rPr>
              <w:t xml:space="preserve"> </w:t>
            </w:r>
            <w:r w:rsidRPr="004973B4">
              <w:rPr>
                <w:rFonts w:ascii="Times New Roman" w:eastAsia="Times New Roman" w:hAnsi="Times New Roman" w:cs="Times New Roman"/>
                <w:sz w:val="24"/>
                <w:szCs w:val="24"/>
                <w:lang w:eastAsia="ru-RU"/>
              </w:rPr>
              <w:t xml:space="preserve">Запрос в учреждение здравоохранения о характере и </w:t>
            </w:r>
            <w:proofErr w:type="gramStart"/>
            <w:r w:rsidRPr="004973B4">
              <w:rPr>
                <w:rFonts w:ascii="Times New Roman" w:eastAsia="Times New Roman" w:hAnsi="Times New Roman" w:cs="Times New Roman"/>
                <w:sz w:val="24"/>
                <w:szCs w:val="24"/>
                <w:lang w:eastAsia="ru-RU"/>
              </w:rPr>
              <w:t>степени  тяжести</w:t>
            </w:r>
            <w:proofErr w:type="gramEnd"/>
            <w:r w:rsidRPr="004973B4">
              <w:rPr>
                <w:rFonts w:ascii="Times New Roman" w:eastAsia="Times New Roman" w:hAnsi="Times New Roman" w:cs="Times New Roman"/>
                <w:sz w:val="24"/>
                <w:szCs w:val="24"/>
                <w:lang w:eastAsia="ru-RU"/>
              </w:rPr>
              <w:t xml:space="preserve"> повреждения у пострадавшего при </w:t>
            </w:r>
            <w:r w:rsidRPr="004973B4">
              <w:rPr>
                <w:rFonts w:ascii="Times New Roman" w:eastAsia="Times New Roman" w:hAnsi="Times New Roman" w:cs="Times New Roman"/>
                <w:sz w:val="24"/>
                <w:szCs w:val="24"/>
                <w:lang w:eastAsia="ru-RU"/>
              </w:rPr>
              <w:lastRenderedPageBreak/>
              <w:t>несчастном случае. Составление акта о несчастном случае на производстве (форма Н-1). Сообщение о последствиях несчастного случая на производстве и принятых мерах. Регистрация несчастного случая на производстве. Сведения о травматизме на производстве, профессиональных заболеваниях и материальных затратах, связанных с ним (форма №7 – травматизм). Заключение профсоюзного комитета о степени вины застрахованного.</w:t>
            </w:r>
          </w:p>
        </w:tc>
        <w:tc>
          <w:tcPr>
            <w:tcW w:w="1701" w:type="dxa"/>
            <w:tcBorders>
              <w:top w:val="single" w:sz="4" w:space="0" w:color="000000"/>
              <w:left w:val="single" w:sz="4" w:space="0" w:color="000000"/>
              <w:bottom w:val="single" w:sz="4" w:space="0" w:color="000000"/>
            </w:tcBorders>
            <w:shd w:val="clear" w:color="auto" w:fill="auto"/>
          </w:tcPr>
          <w:p w:rsidR="00F742A9" w:rsidRPr="009A78CA" w:rsidRDefault="00F742A9" w:rsidP="00F742A9">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lastRenderedPageBreak/>
              <w:t>в течение 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42A9" w:rsidRPr="009A78CA" w:rsidRDefault="00F742A9" w:rsidP="00F742A9">
            <w:pPr>
              <w:spacing w:after="0" w:line="240" w:lineRule="auto"/>
              <w:jc w:val="both"/>
              <w:rPr>
                <w:rFonts w:ascii="Times New Roman" w:eastAsia="Times New Roman" w:hAnsi="Times New Roman" w:cs="Times New Roman"/>
                <w:kern w:val="1"/>
                <w:lang w:eastAsia="ar-SA"/>
              </w:rPr>
            </w:pPr>
            <w:r w:rsidRPr="009A78CA">
              <w:rPr>
                <w:rFonts w:ascii="Times New Roman" w:eastAsia="Times New Roman" w:hAnsi="Times New Roman" w:cs="Times New Roman"/>
                <w:kern w:val="1"/>
                <w:lang w:eastAsia="ar-SA"/>
              </w:rPr>
              <w:t>Сивцева Л.Н.</w:t>
            </w:r>
          </w:p>
          <w:p w:rsidR="00F742A9" w:rsidRPr="009A78CA" w:rsidRDefault="00F742A9" w:rsidP="00F742A9">
            <w:pPr>
              <w:spacing w:after="0" w:line="240" w:lineRule="auto"/>
              <w:jc w:val="both"/>
              <w:rPr>
                <w:rFonts w:ascii="Times New Roman" w:eastAsia="Times New Roman" w:hAnsi="Times New Roman" w:cs="Times New Roman"/>
                <w:kern w:val="1"/>
                <w:lang w:eastAsia="ar-SA"/>
              </w:rPr>
            </w:pPr>
            <w:r w:rsidRPr="009A78CA">
              <w:rPr>
                <w:rFonts w:ascii="Times New Roman" w:eastAsia="Times New Roman" w:hAnsi="Times New Roman" w:cs="Times New Roman"/>
                <w:kern w:val="1"/>
                <w:lang w:eastAsia="ar-SA"/>
              </w:rPr>
              <w:t>Катакинова Т.</w:t>
            </w:r>
            <w:r>
              <w:rPr>
                <w:rFonts w:ascii="Times New Roman" w:eastAsia="Times New Roman" w:hAnsi="Times New Roman" w:cs="Times New Roman"/>
                <w:kern w:val="1"/>
                <w:lang w:eastAsia="ar-SA"/>
              </w:rPr>
              <w:t>В.</w:t>
            </w:r>
          </w:p>
          <w:p w:rsidR="00F742A9" w:rsidRPr="009A78CA" w:rsidRDefault="00F742A9" w:rsidP="00F742A9">
            <w:pPr>
              <w:spacing w:after="0" w:line="240" w:lineRule="auto"/>
              <w:jc w:val="both"/>
              <w:rPr>
                <w:rFonts w:ascii="Times New Roman" w:eastAsia="Times New Roman" w:hAnsi="Times New Roman" w:cs="Times New Roman"/>
                <w:kern w:val="1"/>
                <w:lang w:eastAsia="ar-SA"/>
              </w:rPr>
            </w:pPr>
          </w:p>
        </w:tc>
      </w:tr>
      <w:tr w:rsidR="004973B4" w:rsidRPr="009A78CA" w:rsidTr="004973B4">
        <w:trPr>
          <w:trHeight w:val="770"/>
        </w:trPr>
        <w:tc>
          <w:tcPr>
            <w:tcW w:w="708" w:type="dxa"/>
            <w:tcBorders>
              <w:top w:val="single" w:sz="4" w:space="0" w:color="000000"/>
              <w:left w:val="single" w:sz="4" w:space="0" w:color="000000"/>
            </w:tcBorders>
            <w:shd w:val="clear" w:color="auto" w:fill="auto"/>
          </w:tcPr>
          <w:p w:rsidR="004973B4" w:rsidRPr="004973B4" w:rsidRDefault="004973B4" w:rsidP="004973B4">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lastRenderedPageBreak/>
              <w:t>10.</w:t>
            </w:r>
          </w:p>
        </w:tc>
        <w:tc>
          <w:tcPr>
            <w:tcW w:w="8931" w:type="dxa"/>
            <w:tcBorders>
              <w:top w:val="single" w:sz="4" w:space="0" w:color="000000"/>
              <w:left w:val="single" w:sz="4" w:space="0" w:color="000000"/>
            </w:tcBorders>
            <w:shd w:val="clear" w:color="auto" w:fill="auto"/>
          </w:tcPr>
          <w:p w:rsidR="004973B4" w:rsidRPr="004973B4" w:rsidRDefault="004973B4" w:rsidP="004973B4">
            <w:pPr>
              <w:spacing w:after="0" w:line="240" w:lineRule="auto"/>
              <w:jc w:val="both"/>
              <w:rPr>
                <w:rFonts w:ascii="Times New Roman" w:eastAsia="Times New Roman" w:hAnsi="Times New Roman" w:cs="Times New Roman"/>
                <w:sz w:val="24"/>
                <w:szCs w:val="24"/>
                <w:lang w:eastAsia="ru-RU"/>
              </w:rPr>
            </w:pPr>
            <w:r w:rsidRPr="004973B4">
              <w:rPr>
                <w:rFonts w:ascii="Times New Roman" w:eastAsia="Times New Roman" w:hAnsi="Times New Roman" w:cs="Times New Roman"/>
                <w:sz w:val="24"/>
                <w:szCs w:val="24"/>
                <w:lang w:eastAsia="ru-RU"/>
              </w:rPr>
              <w:t>Организация и проведение школьных субботников по уборке территории</w:t>
            </w:r>
            <w:r>
              <w:rPr>
                <w:rFonts w:ascii="Times New Roman" w:eastAsia="Times New Roman" w:hAnsi="Times New Roman" w:cs="Times New Roman"/>
                <w:sz w:val="24"/>
                <w:szCs w:val="24"/>
                <w:lang w:eastAsia="ru-RU"/>
              </w:rPr>
              <w:t xml:space="preserve">. </w:t>
            </w:r>
            <w:r w:rsidRPr="004973B4">
              <w:rPr>
                <w:rFonts w:ascii="Times New Roman" w:eastAsia="Times New Roman" w:hAnsi="Times New Roman" w:cs="Times New Roman"/>
                <w:sz w:val="24"/>
                <w:szCs w:val="24"/>
                <w:lang w:eastAsia="ru-RU"/>
              </w:rPr>
              <w:t xml:space="preserve">Контроль и организация по покосу </w:t>
            </w:r>
            <w:proofErr w:type="gramStart"/>
            <w:r w:rsidRPr="004973B4">
              <w:rPr>
                <w:rFonts w:ascii="Times New Roman" w:eastAsia="Times New Roman" w:hAnsi="Times New Roman" w:cs="Times New Roman"/>
                <w:sz w:val="24"/>
                <w:szCs w:val="24"/>
                <w:lang w:eastAsia="ru-RU"/>
              </w:rPr>
              <w:t>травы  на</w:t>
            </w:r>
            <w:proofErr w:type="gramEnd"/>
            <w:r w:rsidRPr="004973B4">
              <w:rPr>
                <w:rFonts w:ascii="Times New Roman" w:eastAsia="Times New Roman" w:hAnsi="Times New Roman" w:cs="Times New Roman"/>
                <w:sz w:val="24"/>
                <w:szCs w:val="24"/>
                <w:lang w:eastAsia="ru-RU"/>
              </w:rPr>
              <w:t xml:space="preserve"> территории школы</w:t>
            </w:r>
            <w:r>
              <w:rPr>
                <w:rFonts w:ascii="Times New Roman" w:eastAsia="Times New Roman" w:hAnsi="Times New Roman" w:cs="Times New Roman"/>
                <w:sz w:val="24"/>
                <w:szCs w:val="24"/>
                <w:lang w:eastAsia="ru-RU"/>
              </w:rPr>
              <w:t xml:space="preserve">. </w:t>
            </w:r>
            <w:r w:rsidRPr="004973B4">
              <w:rPr>
                <w:rFonts w:ascii="Times New Roman" w:eastAsia="Times New Roman" w:hAnsi="Times New Roman" w:cs="Times New Roman"/>
                <w:sz w:val="24"/>
                <w:szCs w:val="24"/>
                <w:lang w:eastAsia="ru-RU"/>
              </w:rPr>
              <w:t>Очистка снега вокруг школы. Еженедельная генеральная уборка.</w:t>
            </w:r>
          </w:p>
        </w:tc>
        <w:tc>
          <w:tcPr>
            <w:tcW w:w="1701" w:type="dxa"/>
            <w:tcBorders>
              <w:top w:val="single" w:sz="4" w:space="0" w:color="000000"/>
              <w:left w:val="single" w:sz="4" w:space="0" w:color="000000"/>
              <w:bottom w:val="single" w:sz="4" w:space="0" w:color="000000"/>
            </w:tcBorders>
            <w:shd w:val="clear" w:color="auto" w:fill="auto"/>
          </w:tcPr>
          <w:p w:rsidR="004973B4" w:rsidRPr="009A78CA" w:rsidRDefault="004973B4" w:rsidP="004973B4">
            <w:pPr>
              <w:suppressAutoHyphens/>
              <w:spacing w:after="0" w:line="240" w:lineRule="auto"/>
              <w:jc w:val="both"/>
              <w:rPr>
                <w:rFonts w:ascii="Times New Roman" w:eastAsia="Times New Roman" w:hAnsi="Times New Roman" w:cs="Times New Roman"/>
                <w:bCs/>
                <w:kern w:val="1"/>
                <w:lang w:eastAsia="ar-SA"/>
              </w:rPr>
            </w:pPr>
            <w:r w:rsidRPr="009A78CA">
              <w:rPr>
                <w:rFonts w:ascii="Times New Roman" w:eastAsia="Times New Roman" w:hAnsi="Times New Roman" w:cs="Times New Roman"/>
                <w:bCs/>
                <w:kern w:val="1"/>
                <w:lang w:eastAsia="ar-SA"/>
              </w:rPr>
              <w:t>в течение года</w:t>
            </w:r>
          </w:p>
        </w:tc>
        <w:tc>
          <w:tcPr>
            <w:tcW w:w="1984" w:type="dxa"/>
            <w:tcBorders>
              <w:top w:val="single" w:sz="4" w:space="0" w:color="000000"/>
              <w:left w:val="single" w:sz="4" w:space="0" w:color="000000"/>
              <w:right w:val="single" w:sz="4" w:space="0" w:color="000000"/>
            </w:tcBorders>
            <w:shd w:val="clear" w:color="auto" w:fill="auto"/>
          </w:tcPr>
          <w:p w:rsidR="004973B4" w:rsidRDefault="004973B4" w:rsidP="004973B4">
            <w:pPr>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Рожин А.Д.</w:t>
            </w:r>
          </w:p>
          <w:p w:rsidR="004973B4" w:rsidRPr="009A78CA" w:rsidRDefault="004973B4" w:rsidP="004973B4">
            <w:pPr>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Решетникова Т.Н.</w:t>
            </w:r>
          </w:p>
        </w:tc>
      </w:tr>
      <w:tr w:rsidR="004973B4" w:rsidRPr="009A78CA" w:rsidTr="004973B4">
        <w:trPr>
          <w:trHeight w:val="770"/>
        </w:trPr>
        <w:tc>
          <w:tcPr>
            <w:tcW w:w="708" w:type="dxa"/>
            <w:tcBorders>
              <w:top w:val="single" w:sz="4" w:space="0" w:color="000000"/>
              <w:left w:val="single" w:sz="4" w:space="0" w:color="000000"/>
            </w:tcBorders>
            <w:shd w:val="clear" w:color="auto" w:fill="auto"/>
          </w:tcPr>
          <w:p w:rsidR="004973B4" w:rsidRDefault="004973B4" w:rsidP="004973B4">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11.</w:t>
            </w:r>
          </w:p>
        </w:tc>
        <w:tc>
          <w:tcPr>
            <w:tcW w:w="8931" w:type="dxa"/>
            <w:tcBorders>
              <w:top w:val="single" w:sz="4" w:space="0" w:color="000000"/>
              <w:left w:val="single" w:sz="4" w:space="0" w:color="000000"/>
            </w:tcBorders>
            <w:shd w:val="clear" w:color="auto" w:fill="auto"/>
          </w:tcPr>
          <w:p w:rsidR="004973B4" w:rsidRPr="004973B4" w:rsidRDefault="004973B4" w:rsidP="004973B4">
            <w:pPr>
              <w:spacing w:after="0" w:line="240" w:lineRule="auto"/>
              <w:jc w:val="both"/>
              <w:rPr>
                <w:rFonts w:ascii="Times New Roman" w:eastAsia="Times New Roman" w:hAnsi="Times New Roman" w:cs="Times New Roman"/>
                <w:sz w:val="24"/>
                <w:szCs w:val="24"/>
                <w:lang w:eastAsia="ru-RU"/>
              </w:rPr>
            </w:pPr>
            <w:r w:rsidRPr="004973B4">
              <w:rPr>
                <w:rFonts w:ascii="Times New Roman" w:eastAsia="Times New Roman" w:hAnsi="Times New Roman" w:cs="Times New Roman"/>
                <w:sz w:val="24"/>
                <w:szCs w:val="24"/>
                <w:lang w:eastAsia="ru-RU"/>
              </w:rPr>
              <w:t>Подготовк</w:t>
            </w:r>
            <w:r>
              <w:rPr>
                <w:rFonts w:ascii="Times New Roman" w:eastAsia="Times New Roman" w:hAnsi="Times New Roman" w:cs="Times New Roman"/>
                <w:sz w:val="24"/>
                <w:szCs w:val="24"/>
                <w:lang w:eastAsia="ru-RU"/>
              </w:rPr>
              <w:t>а</w:t>
            </w:r>
            <w:r w:rsidRPr="004973B4">
              <w:rPr>
                <w:rFonts w:ascii="Times New Roman" w:eastAsia="Times New Roman" w:hAnsi="Times New Roman" w:cs="Times New Roman"/>
                <w:sz w:val="24"/>
                <w:szCs w:val="24"/>
                <w:lang w:eastAsia="ru-RU"/>
              </w:rPr>
              <w:t xml:space="preserve"> к Новому году (получение разрешения на проведение елок в пожарной ч</w:t>
            </w:r>
            <w:r>
              <w:rPr>
                <w:rFonts w:ascii="Times New Roman" w:eastAsia="Times New Roman" w:hAnsi="Times New Roman" w:cs="Times New Roman"/>
                <w:sz w:val="24"/>
                <w:szCs w:val="24"/>
                <w:lang w:eastAsia="ru-RU"/>
              </w:rPr>
              <w:t>а</w:t>
            </w:r>
            <w:r w:rsidRPr="004973B4">
              <w:rPr>
                <w:rFonts w:ascii="Times New Roman" w:eastAsia="Times New Roman" w:hAnsi="Times New Roman" w:cs="Times New Roman"/>
                <w:sz w:val="24"/>
                <w:szCs w:val="24"/>
                <w:lang w:eastAsia="ru-RU"/>
              </w:rPr>
              <w:t>сти)</w:t>
            </w:r>
          </w:p>
        </w:tc>
        <w:tc>
          <w:tcPr>
            <w:tcW w:w="1701" w:type="dxa"/>
            <w:tcBorders>
              <w:top w:val="single" w:sz="4" w:space="0" w:color="000000"/>
              <w:left w:val="single" w:sz="4" w:space="0" w:color="000000"/>
              <w:bottom w:val="single" w:sz="4" w:space="0" w:color="000000"/>
            </w:tcBorders>
            <w:shd w:val="clear" w:color="auto" w:fill="auto"/>
          </w:tcPr>
          <w:p w:rsidR="004973B4" w:rsidRPr="009A78CA" w:rsidRDefault="004973B4" w:rsidP="004973B4">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декабрь</w:t>
            </w:r>
          </w:p>
        </w:tc>
        <w:tc>
          <w:tcPr>
            <w:tcW w:w="1984" w:type="dxa"/>
            <w:tcBorders>
              <w:top w:val="single" w:sz="4" w:space="0" w:color="000000"/>
              <w:left w:val="single" w:sz="4" w:space="0" w:color="000000"/>
              <w:right w:val="single" w:sz="4" w:space="0" w:color="000000"/>
            </w:tcBorders>
            <w:shd w:val="clear" w:color="auto" w:fill="auto"/>
          </w:tcPr>
          <w:p w:rsidR="004973B4" w:rsidRDefault="004973B4" w:rsidP="004973B4">
            <w:pPr>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Коркина М.Н.</w:t>
            </w:r>
          </w:p>
        </w:tc>
      </w:tr>
      <w:tr w:rsidR="004973B4" w:rsidRPr="009A78CA" w:rsidTr="00565A70">
        <w:trPr>
          <w:trHeight w:val="967"/>
        </w:trPr>
        <w:tc>
          <w:tcPr>
            <w:tcW w:w="708" w:type="dxa"/>
            <w:tcBorders>
              <w:top w:val="single" w:sz="4" w:space="0" w:color="000000"/>
              <w:left w:val="single" w:sz="4" w:space="0" w:color="000000"/>
            </w:tcBorders>
            <w:shd w:val="clear" w:color="auto" w:fill="auto"/>
          </w:tcPr>
          <w:p w:rsidR="004973B4" w:rsidRPr="004973B4" w:rsidRDefault="004973B4" w:rsidP="004973B4">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12.</w:t>
            </w:r>
          </w:p>
        </w:tc>
        <w:tc>
          <w:tcPr>
            <w:tcW w:w="8931" w:type="dxa"/>
            <w:tcBorders>
              <w:top w:val="single" w:sz="4" w:space="0" w:color="000000"/>
              <w:left w:val="single" w:sz="4" w:space="0" w:color="000000"/>
            </w:tcBorders>
            <w:shd w:val="clear" w:color="auto" w:fill="auto"/>
          </w:tcPr>
          <w:p w:rsidR="004973B4" w:rsidRPr="004973B4" w:rsidRDefault="004973B4" w:rsidP="004973B4">
            <w:pPr>
              <w:spacing w:after="0" w:line="240" w:lineRule="auto"/>
              <w:jc w:val="both"/>
              <w:rPr>
                <w:rFonts w:ascii="Times New Roman" w:eastAsia="Times New Roman" w:hAnsi="Times New Roman" w:cs="Times New Roman"/>
                <w:sz w:val="24"/>
                <w:szCs w:val="24"/>
                <w:lang w:eastAsia="ru-RU"/>
              </w:rPr>
            </w:pPr>
            <w:r w:rsidRPr="004973B4">
              <w:rPr>
                <w:rFonts w:ascii="Times New Roman" w:eastAsia="Times New Roman" w:hAnsi="Times New Roman" w:cs="Times New Roman"/>
                <w:sz w:val="24"/>
                <w:szCs w:val="24"/>
                <w:lang w:eastAsia="ru-RU"/>
              </w:rPr>
              <w:t>Ведение нормативно-правовой документации</w:t>
            </w:r>
            <w:r>
              <w:rPr>
                <w:rFonts w:ascii="Times New Roman" w:eastAsia="Times New Roman" w:hAnsi="Times New Roman" w:cs="Times New Roman"/>
                <w:sz w:val="24"/>
                <w:szCs w:val="24"/>
                <w:lang w:eastAsia="ru-RU"/>
              </w:rPr>
              <w:t>.</w:t>
            </w:r>
            <w:r w:rsidRPr="004973B4">
              <w:rPr>
                <w:rFonts w:ascii="Times New Roman" w:eastAsia="Times New Roman" w:hAnsi="Times New Roman" w:cs="Times New Roman"/>
                <w:sz w:val="24"/>
                <w:szCs w:val="24"/>
                <w:lang w:eastAsia="ru-RU"/>
              </w:rPr>
              <w:t xml:space="preserve"> Проведение ежегодной инвентаризации</w:t>
            </w:r>
            <w:r>
              <w:rPr>
                <w:rFonts w:ascii="Times New Roman" w:eastAsia="Times New Roman" w:hAnsi="Times New Roman" w:cs="Times New Roman"/>
                <w:sz w:val="24"/>
                <w:szCs w:val="24"/>
                <w:lang w:eastAsia="ru-RU"/>
              </w:rPr>
              <w:t xml:space="preserve">. </w:t>
            </w:r>
            <w:r w:rsidRPr="004973B4">
              <w:rPr>
                <w:rFonts w:ascii="Times New Roman" w:eastAsia="Times New Roman" w:hAnsi="Times New Roman" w:cs="Times New Roman"/>
                <w:sz w:val="24"/>
                <w:szCs w:val="24"/>
                <w:lang w:eastAsia="ru-RU"/>
              </w:rPr>
              <w:t xml:space="preserve">Сдача финансовых отчетов, ведомостей, актов за </w:t>
            </w:r>
            <w:proofErr w:type="gramStart"/>
            <w:r w:rsidRPr="004973B4">
              <w:rPr>
                <w:rFonts w:ascii="Times New Roman" w:eastAsia="Times New Roman" w:hAnsi="Times New Roman" w:cs="Times New Roman"/>
                <w:sz w:val="24"/>
                <w:szCs w:val="24"/>
                <w:lang w:eastAsia="ru-RU"/>
              </w:rPr>
              <w:t>использованные  денежные</w:t>
            </w:r>
            <w:proofErr w:type="gramEnd"/>
            <w:r w:rsidRPr="004973B4">
              <w:rPr>
                <w:rFonts w:ascii="Times New Roman" w:eastAsia="Times New Roman" w:hAnsi="Times New Roman" w:cs="Times New Roman"/>
                <w:sz w:val="24"/>
                <w:szCs w:val="24"/>
                <w:lang w:eastAsia="ru-RU"/>
              </w:rPr>
              <w:t xml:space="preserve"> средства</w:t>
            </w:r>
            <w:r>
              <w:rPr>
                <w:rFonts w:ascii="Times New Roman" w:eastAsia="Times New Roman" w:hAnsi="Times New Roman" w:cs="Times New Roman"/>
                <w:sz w:val="24"/>
                <w:szCs w:val="24"/>
                <w:lang w:eastAsia="ru-RU"/>
              </w:rPr>
              <w:t>.</w:t>
            </w:r>
            <w:r w:rsidRPr="004973B4">
              <w:rPr>
                <w:rFonts w:ascii="Times New Roman" w:eastAsia="Times New Roman" w:hAnsi="Times New Roman" w:cs="Times New Roman"/>
                <w:sz w:val="24"/>
                <w:szCs w:val="24"/>
                <w:lang w:eastAsia="ru-RU"/>
              </w:rPr>
              <w:t xml:space="preserve"> Сдача школы приемной комиссии</w:t>
            </w:r>
          </w:p>
        </w:tc>
        <w:tc>
          <w:tcPr>
            <w:tcW w:w="1701" w:type="dxa"/>
            <w:tcBorders>
              <w:top w:val="single" w:sz="4" w:space="0" w:color="000000"/>
              <w:left w:val="single" w:sz="4" w:space="0" w:color="000000"/>
              <w:bottom w:val="single" w:sz="4" w:space="0" w:color="000000"/>
            </w:tcBorders>
            <w:shd w:val="clear" w:color="auto" w:fill="auto"/>
          </w:tcPr>
          <w:p w:rsidR="004973B4" w:rsidRPr="009A78CA" w:rsidRDefault="004973B4" w:rsidP="004973B4">
            <w:pPr>
              <w:suppressAutoHyphens/>
              <w:spacing w:after="0" w:line="240"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май, август</w:t>
            </w:r>
          </w:p>
        </w:tc>
        <w:tc>
          <w:tcPr>
            <w:tcW w:w="1984" w:type="dxa"/>
            <w:tcBorders>
              <w:top w:val="single" w:sz="4" w:space="0" w:color="000000"/>
              <w:left w:val="single" w:sz="4" w:space="0" w:color="000000"/>
              <w:right w:val="single" w:sz="4" w:space="0" w:color="000000"/>
            </w:tcBorders>
            <w:shd w:val="clear" w:color="auto" w:fill="auto"/>
          </w:tcPr>
          <w:p w:rsidR="004973B4" w:rsidRDefault="004973B4" w:rsidP="004973B4">
            <w:pPr>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Рожин А.Д.</w:t>
            </w:r>
          </w:p>
          <w:p w:rsidR="004973B4" w:rsidRDefault="004973B4" w:rsidP="004973B4">
            <w:pPr>
              <w:spacing w:after="0" w:line="240" w:lineRule="auto"/>
              <w:jc w:val="both"/>
              <w:rPr>
                <w:rFonts w:ascii="Times New Roman" w:eastAsia="Times New Roman" w:hAnsi="Times New Roman" w:cs="Times New Roman"/>
                <w:kern w:val="1"/>
                <w:lang w:eastAsia="ar-SA"/>
              </w:rPr>
            </w:pPr>
            <w:proofErr w:type="gramStart"/>
            <w:r>
              <w:rPr>
                <w:rFonts w:ascii="Times New Roman" w:eastAsia="Times New Roman" w:hAnsi="Times New Roman" w:cs="Times New Roman"/>
                <w:kern w:val="1"/>
                <w:lang w:eastAsia="ar-SA"/>
              </w:rPr>
              <w:t>Коркина  М.Н.</w:t>
            </w:r>
            <w:proofErr w:type="gramEnd"/>
          </w:p>
          <w:p w:rsidR="004973B4" w:rsidRPr="009A78CA" w:rsidRDefault="004973B4" w:rsidP="004973B4">
            <w:pPr>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Соловьева А.П.</w:t>
            </w:r>
          </w:p>
        </w:tc>
      </w:tr>
    </w:tbl>
    <w:p w:rsidR="001346C8" w:rsidRPr="009A78CA" w:rsidRDefault="001346C8" w:rsidP="001346C8">
      <w:pPr>
        <w:spacing w:after="0" w:line="240" w:lineRule="auto"/>
        <w:rPr>
          <w:rFonts w:ascii="Times New Roman" w:hAnsi="Times New Roman" w:cs="Times New Roman"/>
        </w:rPr>
      </w:pPr>
    </w:p>
    <w:p w:rsidR="001346C8" w:rsidRPr="009A78CA" w:rsidRDefault="001346C8" w:rsidP="001346C8">
      <w:pPr>
        <w:spacing w:after="0" w:line="240" w:lineRule="auto"/>
        <w:rPr>
          <w:rFonts w:ascii="Times New Roman" w:hAnsi="Times New Roman" w:cs="Times New Roman"/>
        </w:rPr>
      </w:pPr>
    </w:p>
    <w:p w:rsidR="001346C8" w:rsidRPr="009A78CA" w:rsidRDefault="001346C8" w:rsidP="001346C8">
      <w:pPr>
        <w:spacing w:after="0" w:line="240" w:lineRule="auto"/>
        <w:rPr>
          <w:rFonts w:ascii="Times New Roman" w:hAnsi="Times New Roman" w:cs="Times New Roman"/>
        </w:rPr>
      </w:pPr>
    </w:p>
    <w:p w:rsidR="001346C8" w:rsidRPr="009A78CA" w:rsidRDefault="001346C8" w:rsidP="001346C8">
      <w:pPr>
        <w:spacing w:after="0" w:line="240" w:lineRule="auto"/>
        <w:rPr>
          <w:rFonts w:ascii="Times New Roman" w:hAnsi="Times New Roman" w:cs="Times New Roman"/>
        </w:rPr>
      </w:pPr>
    </w:p>
    <w:p w:rsidR="001346C8" w:rsidRPr="009A78CA" w:rsidRDefault="001346C8" w:rsidP="001346C8">
      <w:pPr>
        <w:spacing w:after="0" w:line="240" w:lineRule="auto"/>
        <w:rPr>
          <w:rFonts w:ascii="Times New Roman" w:hAnsi="Times New Roman" w:cs="Times New Roman"/>
        </w:rPr>
      </w:pPr>
    </w:p>
    <w:p w:rsidR="001346C8" w:rsidRPr="009A78CA" w:rsidRDefault="001346C8" w:rsidP="001346C8">
      <w:pPr>
        <w:spacing w:after="0" w:line="240" w:lineRule="auto"/>
        <w:rPr>
          <w:rFonts w:ascii="Times New Roman" w:hAnsi="Times New Roman" w:cs="Times New Roman"/>
        </w:rPr>
      </w:pPr>
    </w:p>
    <w:p w:rsidR="001346C8" w:rsidRPr="009A78CA" w:rsidRDefault="001346C8" w:rsidP="001346C8">
      <w:pPr>
        <w:spacing w:after="0" w:line="240" w:lineRule="auto"/>
        <w:rPr>
          <w:rFonts w:ascii="Times New Roman" w:hAnsi="Times New Roman" w:cs="Times New Roman"/>
        </w:rPr>
      </w:pPr>
    </w:p>
    <w:p w:rsidR="001346C8" w:rsidRPr="009A78CA" w:rsidRDefault="001346C8" w:rsidP="001346C8">
      <w:pPr>
        <w:spacing w:after="0" w:line="240" w:lineRule="auto"/>
        <w:rPr>
          <w:rFonts w:ascii="Times New Roman" w:hAnsi="Times New Roman" w:cs="Times New Roman"/>
        </w:rPr>
      </w:pPr>
    </w:p>
    <w:p w:rsidR="001346C8" w:rsidRDefault="001346C8" w:rsidP="001346C8"/>
    <w:p w:rsidR="00711615" w:rsidRPr="00255010" w:rsidRDefault="00711615" w:rsidP="00711615">
      <w:pPr>
        <w:spacing w:after="0" w:line="240" w:lineRule="auto"/>
        <w:ind w:left="1276" w:firstLine="142"/>
        <w:jc w:val="center"/>
        <w:rPr>
          <w:rFonts w:ascii="Times New Roman" w:eastAsia="Times New Roman" w:hAnsi="Times New Roman" w:cs="Times New Roman"/>
          <w:b/>
          <w:sz w:val="24"/>
          <w:szCs w:val="24"/>
          <w:lang w:eastAsia="ru-RU"/>
        </w:rPr>
      </w:pPr>
    </w:p>
    <w:p w:rsidR="00711615" w:rsidRPr="00255010"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255010"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255010" w:rsidRDefault="00711615" w:rsidP="00711615">
      <w:pPr>
        <w:spacing w:after="0" w:line="240" w:lineRule="auto"/>
        <w:jc w:val="center"/>
        <w:rPr>
          <w:rFonts w:ascii="Times New Roman" w:eastAsia="Times New Roman" w:hAnsi="Times New Roman" w:cs="Times New Roman"/>
          <w:b/>
          <w:sz w:val="24"/>
          <w:szCs w:val="24"/>
          <w:lang w:eastAsia="ru-RU"/>
        </w:rPr>
      </w:pPr>
    </w:p>
    <w:p w:rsidR="00711615" w:rsidRPr="00255010" w:rsidRDefault="002017BF" w:rsidP="0071161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t xml:space="preserve">  </w:t>
      </w:r>
    </w:p>
    <w:p w:rsidR="00711615" w:rsidRPr="00255010" w:rsidRDefault="00711615" w:rsidP="00711615">
      <w:pPr>
        <w:spacing w:after="0" w:line="240" w:lineRule="auto"/>
        <w:jc w:val="center"/>
        <w:rPr>
          <w:rFonts w:ascii="Times New Roman" w:eastAsia="Times New Roman" w:hAnsi="Times New Roman" w:cs="Times New Roman"/>
          <w:b/>
          <w:sz w:val="24"/>
          <w:szCs w:val="24"/>
          <w:lang w:eastAsia="ru-RU"/>
        </w:rPr>
      </w:pPr>
    </w:p>
    <w:sectPr w:rsidR="00711615" w:rsidRPr="00255010" w:rsidSect="006102F6">
      <w:footerReference w:type="default" r:id="rId12"/>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B5" w:rsidRDefault="00545AB5" w:rsidP="00BD665E">
      <w:pPr>
        <w:spacing w:after="0" w:line="240" w:lineRule="auto"/>
      </w:pPr>
      <w:r>
        <w:separator/>
      </w:r>
    </w:p>
  </w:endnote>
  <w:endnote w:type="continuationSeparator" w:id="0">
    <w:p w:rsidR="00545AB5" w:rsidRDefault="00545AB5" w:rsidP="00BD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318921"/>
      <w:docPartObj>
        <w:docPartGallery w:val="Page Numbers (Bottom of Page)"/>
        <w:docPartUnique/>
      </w:docPartObj>
    </w:sdtPr>
    <w:sdtEndPr/>
    <w:sdtContent>
      <w:p w:rsidR="00D7772C" w:rsidRDefault="00D7772C">
        <w:pPr>
          <w:pStyle w:val="af8"/>
          <w:jc w:val="center"/>
        </w:pPr>
        <w:r>
          <w:fldChar w:fldCharType="begin"/>
        </w:r>
        <w:r>
          <w:instrText>PAGE   \* MERGEFORMAT</w:instrText>
        </w:r>
        <w:r>
          <w:fldChar w:fldCharType="separate"/>
        </w:r>
        <w:r w:rsidR="00B823F9">
          <w:rPr>
            <w:noProof/>
          </w:rPr>
          <w:t>180</w:t>
        </w:r>
        <w:r>
          <w:fldChar w:fldCharType="end"/>
        </w:r>
      </w:p>
    </w:sdtContent>
  </w:sdt>
  <w:p w:rsidR="00D7772C" w:rsidRDefault="00D7772C">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B5" w:rsidRDefault="00545AB5" w:rsidP="00BD665E">
      <w:pPr>
        <w:spacing w:after="0" w:line="240" w:lineRule="auto"/>
      </w:pPr>
      <w:r>
        <w:separator/>
      </w:r>
    </w:p>
  </w:footnote>
  <w:footnote w:type="continuationSeparator" w:id="0">
    <w:p w:rsidR="00545AB5" w:rsidRDefault="00545AB5" w:rsidP="00BD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BD4A0CC"/>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776592A"/>
    <w:multiLevelType w:val="multilevel"/>
    <w:tmpl w:val="F664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61E05"/>
    <w:multiLevelType w:val="hybridMultilevel"/>
    <w:tmpl w:val="28408FB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FF85CE2"/>
    <w:multiLevelType w:val="hybridMultilevel"/>
    <w:tmpl w:val="1916D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A0CE6"/>
    <w:multiLevelType w:val="multilevel"/>
    <w:tmpl w:val="0B02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C179E"/>
    <w:multiLevelType w:val="hybridMultilevel"/>
    <w:tmpl w:val="64684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3F2430"/>
    <w:multiLevelType w:val="hybridMultilevel"/>
    <w:tmpl w:val="E5603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E06039"/>
    <w:multiLevelType w:val="multilevel"/>
    <w:tmpl w:val="7C7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E4966"/>
    <w:multiLevelType w:val="hybridMultilevel"/>
    <w:tmpl w:val="167E5752"/>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CC2CA9"/>
    <w:multiLevelType w:val="multilevel"/>
    <w:tmpl w:val="3614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457E2"/>
    <w:multiLevelType w:val="hybridMultilevel"/>
    <w:tmpl w:val="8AFC6E82"/>
    <w:lvl w:ilvl="0" w:tplc="A5C62CD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C6371"/>
    <w:multiLevelType w:val="multilevel"/>
    <w:tmpl w:val="632A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D6B56"/>
    <w:multiLevelType w:val="multilevel"/>
    <w:tmpl w:val="37F6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90D10"/>
    <w:multiLevelType w:val="hybridMultilevel"/>
    <w:tmpl w:val="7E9C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8677A"/>
    <w:multiLevelType w:val="multilevel"/>
    <w:tmpl w:val="FD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A0F7A"/>
    <w:multiLevelType w:val="multilevel"/>
    <w:tmpl w:val="D646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D27A1"/>
    <w:multiLevelType w:val="hybridMultilevel"/>
    <w:tmpl w:val="4EBABEA8"/>
    <w:lvl w:ilvl="0" w:tplc="04190001">
      <w:start w:val="1"/>
      <w:numFmt w:val="bullet"/>
      <w:lvlText w:val=""/>
      <w:lvlJc w:val="left"/>
      <w:pPr>
        <w:ind w:left="1429" w:hanging="360"/>
      </w:pPr>
      <w:rPr>
        <w:rFonts w:ascii="Symbol" w:hAnsi="Symbol" w:hint="default"/>
      </w:rPr>
    </w:lvl>
    <w:lvl w:ilvl="1" w:tplc="A6162ED8">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5458DE"/>
    <w:multiLevelType w:val="hybridMultilevel"/>
    <w:tmpl w:val="281C2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A4E4A"/>
    <w:multiLevelType w:val="hybridMultilevel"/>
    <w:tmpl w:val="686A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DC08C1"/>
    <w:multiLevelType w:val="hybridMultilevel"/>
    <w:tmpl w:val="06900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B0530E"/>
    <w:multiLevelType w:val="multilevel"/>
    <w:tmpl w:val="24B6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616902"/>
    <w:multiLevelType w:val="multilevel"/>
    <w:tmpl w:val="8B4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820DC"/>
    <w:multiLevelType w:val="multilevel"/>
    <w:tmpl w:val="A368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95B8B"/>
    <w:multiLevelType w:val="multilevel"/>
    <w:tmpl w:val="62D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F4736"/>
    <w:multiLevelType w:val="hybridMultilevel"/>
    <w:tmpl w:val="2FC4DD5A"/>
    <w:lvl w:ilvl="0" w:tplc="B0508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DE5349C"/>
    <w:multiLevelType w:val="multilevel"/>
    <w:tmpl w:val="EB1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333632"/>
    <w:multiLevelType w:val="hybridMultilevel"/>
    <w:tmpl w:val="C2107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460EDE"/>
    <w:multiLevelType w:val="hybridMultilevel"/>
    <w:tmpl w:val="209EB0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4A47AB1"/>
    <w:multiLevelType w:val="hybridMultilevel"/>
    <w:tmpl w:val="82149D58"/>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9" w15:restartNumberingAfterBreak="0">
    <w:nsid w:val="785063A6"/>
    <w:multiLevelType w:val="hybridMultilevel"/>
    <w:tmpl w:val="2D5C9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CCE5184"/>
    <w:multiLevelType w:val="hybridMultilevel"/>
    <w:tmpl w:val="DD1C23D4"/>
    <w:lvl w:ilvl="0" w:tplc="863C51E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27"/>
  </w:num>
  <w:num w:numId="4">
    <w:abstractNumId w:val="8"/>
  </w:num>
  <w:num w:numId="5">
    <w:abstractNumId w:val="30"/>
  </w:num>
  <w:num w:numId="6">
    <w:abstractNumId w:val="12"/>
  </w:num>
  <w:num w:numId="7">
    <w:abstractNumId w:val="4"/>
  </w:num>
  <w:num w:numId="8">
    <w:abstractNumId w:val="25"/>
  </w:num>
  <w:num w:numId="9">
    <w:abstractNumId w:val="14"/>
  </w:num>
  <w:num w:numId="10">
    <w:abstractNumId w:val="21"/>
  </w:num>
  <w:num w:numId="11">
    <w:abstractNumId w:val="23"/>
  </w:num>
  <w:num w:numId="12">
    <w:abstractNumId w:val="22"/>
  </w:num>
  <w:num w:numId="13">
    <w:abstractNumId w:val="11"/>
  </w:num>
  <w:num w:numId="14">
    <w:abstractNumId w:val="1"/>
  </w:num>
  <w:num w:numId="15">
    <w:abstractNumId w:val="9"/>
  </w:num>
  <w:num w:numId="16">
    <w:abstractNumId w:val="7"/>
  </w:num>
  <w:num w:numId="17">
    <w:abstractNumId w:val="15"/>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24"/>
  </w:num>
  <w:num w:numId="23">
    <w:abstractNumId w:val="0"/>
  </w:num>
  <w:num w:numId="24">
    <w:abstractNumId w:val="2"/>
  </w:num>
  <w:num w:numId="25">
    <w:abstractNumId w:val="19"/>
  </w:num>
  <w:num w:numId="26">
    <w:abstractNumId w:val="6"/>
  </w:num>
  <w:num w:numId="27">
    <w:abstractNumId w:val="3"/>
  </w:num>
  <w:num w:numId="28">
    <w:abstractNumId w:val="17"/>
  </w:num>
  <w:num w:numId="29">
    <w:abstractNumId w:val="26"/>
  </w:num>
  <w:num w:numId="30">
    <w:abstractNumId w:val="13"/>
  </w:num>
  <w:num w:numId="31">
    <w:abstractNumId w:val="5"/>
  </w:num>
  <w:num w:numId="3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0F"/>
    <w:rsid w:val="0001597D"/>
    <w:rsid w:val="0003016A"/>
    <w:rsid w:val="00042427"/>
    <w:rsid w:val="00065973"/>
    <w:rsid w:val="00103DA5"/>
    <w:rsid w:val="00115DAE"/>
    <w:rsid w:val="0013181A"/>
    <w:rsid w:val="001346C8"/>
    <w:rsid w:val="001812B1"/>
    <w:rsid w:val="00192AAD"/>
    <w:rsid w:val="001A2BA7"/>
    <w:rsid w:val="001B174D"/>
    <w:rsid w:val="001B32E8"/>
    <w:rsid w:val="001C3C96"/>
    <w:rsid w:val="001D223A"/>
    <w:rsid w:val="001D45B6"/>
    <w:rsid w:val="001F788A"/>
    <w:rsid w:val="002017BF"/>
    <w:rsid w:val="002217CB"/>
    <w:rsid w:val="00221B0F"/>
    <w:rsid w:val="0023758C"/>
    <w:rsid w:val="00255010"/>
    <w:rsid w:val="00270301"/>
    <w:rsid w:val="0029420C"/>
    <w:rsid w:val="00300E29"/>
    <w:rsid w:val="003231CD"/>
    <w:rsid w:val="003271E7"/>
    <w:rsid w:val="00387BB0"/>
    <w:rsid w:val="00394AE0"/>
    <w:rsid w:val="003A37DE"/>
    <w:rsid w:val="003F3ADA"/>
    <w:rsid w:val="0040028C"/>
    <w:rsid w:val="00405B9C"/>
    <w:rsid w:val="0041513B"/>
    <w:rsid w:val="00423F44"/>
    <w:rsid w:val="00437D12"/>
    <w:rsid w:val="00462ADA"/>
    <w:rsid w:val="004973B4"/>
    <w:rsid w:val="004B5793"/>
    <w:rsid w:val="004D00FD"/>
    <w:rsid w:val="004D2089"/>
    <w:rsid w:val="004D69B3"/>
    <w:rsid w:val="004E7CC6"/>
    <w:rsid w:val="004F0341"/>
    <w:rsid w:val="0051002F"/>
    <w:rsid w:val="005261CE"/>
    <w:rsid w:val="00545AB5"/>
    <w:rsid w:val="00554CA4"/>
    <w:rsid w:val="00565A70"/>
    <w:rsid w:val="005675B3"/>
    <w:rsid w:val="005A4CFE"/>
    <w:rsid w:val="005C34E1"/>
    <w:rsid w:val="005D2A4D"/>
    <w:rsid w:val="005E3EDF"/>
    <w:rsid w:val="005E7FDC"/>
    <w:rsid w:val="005F6CEB"/>
    <w:rsid w:val="00604DED"/>
    <w:rsid w:val="0060609D"/>
    <w:rsid w:val="006102F6"/>
    <w:rsid w:val="00616D07"/>
    <w:rsid w:val="006316D6"/>
    <w:rsid w:val="006543AE"/>
    <w:rsid w:val="0066288E"/>
    <w:rsid w:val="0067314D"/>
    <w:rsid w:val="00684C3F"/>
    <w:rsid w:val="006A29DC"/>
    <w:rsid w:val="006A6C74"/>
    <w:rsid w:val="006B2CEF"/>
    <w:rsid w:val="006B5857"/>
    <w:rsid w:val="00711615"/>
    <w:rsid w:val="007148AA"/>
    <w:rsid w:val="00743164"/>
    <w:rsid w:val="0074393F"/>
    <w:rsid w:val="0078573F"/>
    <w:rsid w:val="007A2AD3"/>
    <w:rsid w:val="007E7237"/>
    <w:rsid w:val="00800599"/>
    <w:rsid w:val="00812B9B"/>
    <w:rsid w:val="00867E33"/>
    <w:rsid w:val="00885BA3"/>
    <w:rsid w:val="00885C7C"/>
    <w:rsid w:val="008C3586"/>
    <w:rsid w:val="0091322D"/>
    <w:rsid w:val="00932A64"/>
    <w:rsid w:val="00934269"/>
    <w:rsid w:val="0097524C"/>
    <w:rsid w:val="009B57A4"/>
    <w:rsid w:val="009C53A1"/>
    <w:rsid w:val="009D5F92"/>
    <w:rsid w:val="009F4F3D"/>
    <w:rsid w:val="00A00A92"/>
    <w:rsid w:val="00A10A5B"/>
    <w:rsid w:val="00A83A7B"/>
    <w:rsid w:val="00A9141D"/>
    <w:rsid w:val="00AB053B"/>
    <w:rsid w:val="00AD3A65"/>
    <w:rsid w:val="00B12C6A"/>
    <w:rsid w:val="00B24AB8"/>
    <w:rsid w:val="00B823F9"/>
    <w:rsid w:val="00B84985"/>
    <w:rsid w:val="00B96852"/>
    <w:rsid w:val="00BD665E"/>
    <w:rsid w:val="00BE44A1"/>
    <w:rsid w:val="00BF2897"/>
    <w:rsid w:val="00C27DF7"/>
    <w:rsid w:val="00C30792"/>
    <w:rsid w:val="00C631ED"/>
    <w:rsid w:val="00C63AE8"/>
    <w:rsid w:val="00C72957"/>
    <w:rsid w:val="00C81214"/>
    <w:rsid w:val="00CF00E8"/>
    <w:rsid w:val="00D034D3"/>
    <w:rsid w:val="00D03BA7"/>
    <w:rsid w:val="00D24C7B"/>
    <w:rsid w:val="00D43FD8"/>
    <w:rsid w:val="00D64786"/>
    <w:rsid w:val="00D7772C"/>
    <w:rsid w:val="00DA7DD1"/>
    <w:rsid w:val="00DB783E"/>
    <w:rsid w:val="00DC02F8"/>
    <w:rsid w:val="00DC1ACC"/>
    <w:rsid w:val="00DD2C04"/>
    <w:rsid w:val="00DE09CE"/>
    <w:rsid w:val="00DE2F76"/>
    <w:rsid w:val="00DF79ED"/>
    <w:rsid w:val="00E143FB"/>
    <w:rsid w:val="00E31215"/>
    <w:rsid w:val="00E32613"/>
    <w:rsid w:val="00E35816"/>
    <w:rsid w:val="00E522A9"/>
    <w:rsid w:val="00E87416"/>
    <w:rsid w:val="00EB08F3"/>
    <w:rsid w:val="00EE754C"/>
    <w:rsid w:val="00EF71D7"/>
    <w:rsid w:val="00F07EB2"/>
    <w:rsid w:val="00F248FE"/>
    <w:rsid w:val="00F5514A"/>
    <w:rsid w:val="00F564EA"/>
    <w:rsid w:val="00F742A9"/>
    <w:rsid w:val="00F812B6"/>
    <w:rsid w:val="00F87B49"/>
    <w:rsid w:val="00FB2A6A"/>
    <w:rsid w:val="00FB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BFC0CC"/>
  <w15:docId w15:val="{BE8EEEC0-46AB-401A-9570-6023CDBC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F6"/>
  </w:style>
  <w:style w:type="paragraph" w:styleId="1">
    <w:name w:val="heading 1"/>
    <w:basedOn w:val="a"/>
    <w:link w:val="10"/>
    <w:qFormat/>
    <w:rsid w:val="00462ADA"/>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11"/>
    <w:next w:val="a0"/>
    <w:link w:val="20"/>
    <w:qFormat/>
    <w:rsid w:val="00462ADA"/>
    <w:pPr>
      <w:tabs>
        <w:tab w:val="num" w:pos="0"/>
      </w:tabs>
      <w:ind w:left="576" w:hanging="576"/>
      <w:outlineLvl w:val="1"/>
    </w:pPr>
    <w:rPr>
      <w:rFonts w:ascii="Times New Roman" w:eastAsia="SimSun" w:hAnsi="Times New Roman"/>
      <w:b/>
      <w:bCs/>
      <w:sz w:val="36"/>
      <w:szCs w:val="36"/>
    </w:rPr>
  </w:style>
  <w:style w:type="paragraph" w:styleId="3">
    <w:name w:val="heading 3"/>
    <w:basedOn w:val="a"/>
    <w:next w:val="a"/>
    <w:link w:val="30"/>
    <w:unhideWhenUsed/>
    <w:qFormat/>
    <w:rsid w:val="00462ADA"/>
    <w:pPr>
      <w:keepNext/>
      <w:spacing w:after="0" w:line="240" w:lineRule="auto"/>
      <w:jc w:val="center"/>
      <w:outlineLvl w:val="2"/>
    </w:pPr>
    <w:rPr>
      <w:rFonts w:ascii="Bookman Old Style" w:eastAsia="Times New Roman" w:hAnsi="Bookman Old Style" w:cs="Times New Roman"/>
      <w:b/>
      <w:sz w:val="24"/>
      <w:szCs w:val="20"/>
      <w:lang w:eastAsia="ru-RU"/>
    </w:rPr>
  </w:style>
  <w:style w:type="paragraph" w:styleId="4">
    <w:name w:val="heading 4"/>
    <w:basedOn w:val="a"/>
    <w:next w:val="a"/>
    <w:link w:val="40"/>
    <w:unhideWhenUsed/>
    <w:qFormat/>
    <w:rsid w:val="00462ADA"/>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11"/>
    <w:next w:val="a0"/>
    <w:link w:val="50"/>
    <w:qFormat/>
    <w:rsid w:val="00462ADA"/>
    <w:pPr>
      <w:tabs>
        <w:tab w:val="num" w:pos="0"/>
      </w:tabs>
      <w:ind w:left="1008" w:hanging="1008"/>
      <w:outlineLvl w:val="4"/>
    </w:pPr>
    <w:rPr>
      <w:rFonts w:ascii="Times New Roman" w:eastAsia="SimSun" w:hAnsi="Times New Roman"/>
      <w:b/>
      <w:bCs/>
      <w:sz w:val="20"/>
      <w:szCs w:val="20"/>
    </w:rPr>
  </w:style>
  <w:style w:type="paragraph" w:styleId="6">
    <w:name w:val="heading 6"/>
    <w:basedOn w:val="a"/>
    <w:next w:val="a"/>
    <w:link w:val="60"/>
    <w:unhideWhenUsed/>
    <w:qFormat/>
    <w:rsid w:val="00462ADA"/>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nhideWhenUsed/>
    <w:qFormat/>
    <w:rsid w:val="00462ADA"/>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nhideWhenUsed/>
    <w:qFormat/>
    <w:rsid w:val="00462ADA"/>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nhideWhenUsed/>
    <w:qFormat/>
    <w:rsid w:val="00462ADA"/>
    <w:pPr>
      <w:spacing w:before="240" w:after="60" w:line="240" w:lineRule="auto"/>
      <w:outlineLvl w:val="8"/>
    </w:pPr>
    <w:rPr>
      <w:rFonts w:ascii="Cambria" w:eastAsia="Times New Roman" w:hAnsi="Cambria"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2ADA"/>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1"/>
    <w:link w:val="2"/>
    <w:rsid w:val="00462ADA"/>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462ADA"/>
    <w:rPr>
      <w:rFonts w:ascii="Bookman Old Style" w:eastAsia="Times New Roman" w:hAnsi="Bookman Old Style" w:cs="Times New Roman"/>
      <w:b/>
      <w:sz w:val="24"/>
      <w:szCs w:val="20"/>
      <w:lang w:eastAsia="ru-RU"/>
    </w:rPr>
  </w:style>
  <w:style w:type="character" w:customStyle="1" w:styleId="40">
    <w:name w:val="Заголовок 4 Знак"/>
    <w:basedOn w:val="a1"/>
    <w:link w:val="4"/>
    <w:rsid w:val="00462ADA"/>
    <w:rPr>
      <w:rFonts w:ascii="Calibri" w:eastAsia="Times New Roman" w:hAnsi="Calibri" w:cs="Times New Roman"/>
      <w:b/>
      <w:bCs/>
      <w:sz w:val="28"/>
      <w:szCs w:val="28"/>
      <w:lang w:val="en-US" w:bidi="en-US"/>
    </w:rPr>
  </w:style>
  <w:style w:type="character" w:customStyle="1" w:styleId="50">
    <w:name w:val="Заголовок 5 Знак"/>
    <w:basedOn w:val="a1"/>
    <w:link w:val="5"/>
    <w:rsid w:val="00462ADA"/>
    <w:rPr>
      <w:rFonts w:ascii="Times New Roman" w:eastAsia="SimSun" w:hAnsi="Times New Roman" w:cs="Mangal"/>
      <w:b/>
      <w:bCs/>
      <w:kern w:val="1"/>
      <w:sz w:val="20"/>
      <w:szCs w:val="20"/>
      <w:lang w:eastAsia="ar-SA"/>
    </w:rPr>
  </w:style>
  <w:style w:type="character" w:customStyle="1" w:styleId="60">
    <w:name w:val="Заголовок 6 Знак"/>
    <w:basedOn w:val="a1"/>
    <w:link w:val="6"/>
    <w:rsid w:val="00462ADA"/>
    <w:rPr>
      <w:rFonts w:ascii="Calibri" w:eastAsia="Times New Roman" w:hAnsi="Calibri" w:cs="Times New Roman"/>
      <w:b/>
      <w:bCs/>
      <w:lang w:val="en-US" w:bidi="en-US"/>
    </w:rPr>
  </w:style>
  <w:style w:type="character" w:customStyle="1" w:styleId="70">
    <w:name w:val="Заголовок 7 Знак"/>
    <w:basedOn w:val="a1"/>
    <w:link w:val="7"/>
    <w:rsid w:val="00462ADA"/>
    <w:rPr>
      <w:rFonts w:ascii="Calibri" w:eastAsia="Times New Roman" w:hAnsi="Calibri" w:cs="Times New Roman"/>
      <w:sz w:val="24"/>
      <w:szCs w:val="24"/>
      <w:lang w:val="en-US" w:bidi="en-US"/>
    </w:rPr>
  </w:style>
  <w:style w:type="character" w:customStyle="1" w:styleId="80">
    <w:name w:val="Заголовок 8 Знак"/>
    <w:basedOn w:val="a1"/>
    <w:link w:val="8"/>
    <w:rsid w:val="00462ADA"/>
    <w:rPr>
      <w:rFonts w:ascii="Calibri" w:eastAsia="Times New Roman" w:hAnsi="Calibri" w:cs="Times New Roman"/>
      <w:i/>
      <w:iCs/>
      <w:sz w:val="24"/>
      <w:szCs w:val="24"/>
      <w:lang w:val="en-US" w:bidi="en-US"/>
    </w:rPr>
  </w:style>
  <w:style w:type="character" w:customStyle="1" w:styleId="90">
    <w:name w:val="Заголовок 9 Знак"/>
    <w:basedOn w:val="a1"/>
    <w:link w:val="9"/>
    <w:rsid w:val="00462ADA"/>
    <w:rPr>
      <w:rFonts w:ascii="Cambria" w:eastAsia="Times New Roman" w:hAnsi="Cambria" w:cs="Times New Roman"/>
      <w:lang w:val="en-US" w:bidi="en-US"/>
    </w:rPr>
  </w:style>
  <w:style w:type="numbering" w:customStyle="1" w:styleId="12">
    <w:name w:val="Нет списка1"/>
    <w:next w:val="a3"/>
    <w:semiHidden/>
    <w:unhideWhenUsed/>
    <w:rsid w:val="00462ADA"/>
  </w:style>
  <w:style w:type="table" w:styleId="a4">
    <w:name w:val="Table Grid"/>
    <w:basedOn w:val="a2"/>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462ADA"/>
    <w:pPr>
      <w:spacing w:after="0" w:line="240" w:lineRule="auto"/>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462ADA"/>
    <w:rPr>
      <w:rFonts w:ascii="Times New Roman" w:eastAsia="Times New Roman" w:hAnsi="Times New Roman" w:cs="Times New Roman"/>
      <w:sz w:val="24"/>
      <w:szCs w:val="24"/>
      <w:lang w:val="x-none" w:eastAsia="x-none"/>
    </w:rPr>
  </w:style>
  <w:style w:type="paragraph" w:styleId="a5">
    <w:name w:val="Balloon Text"/>
    <w:basedOn w:val="a"/>
    <w:link w:val="a6"/>
    <w:uiPriority w:val="99"/>
    <w:rsid w:val="00462ADA"/>
    <w:pPr>
      <w:spacing w:after="0" w:line="240" w:lineRule="auto"/>
    </w:pPr>
    <w:rPr>
      <w:rFonts w:ascii="Times New Roman" w:eastAsia="Times New Roman" w:hAnsi="Times New Roman" w:cs="Times New Roman"/>
      <w:sz w:val="0"/>
      <w:szCs w:val="0"/>
      <w:lang w:val="x-none" w:eastAsia="x-none"/>
    </w:rPr>
  </w:style>
  <w:style w:type="character" w:customStyle="1" w:styleId="a6">
    <w:name w:val="Текст выноски Знак"/>
    <w:basedOn w:val="a1"/>
    <w:link w:val="a5"/>
    <w:uiPriority w:val="99"/>
    <w:rsid w:val="00462ADA"/>
    <w:rPr>
      <w:rFonts w:ascii="Times New Roman" w:eastAsia="Times New Roman" w:hAnsi="Times New Roman" w:cs="Times New Roman"/>
      <w:sz w:val="0"/>
      <w:szCs w:val="0"/>
      <w:lang w:val="x-none" w:eastAsia="x-none"/>
    </w:rPr>
  </w:style>
  <w:style w:type="paragraph" w:styleId="a7">
    <w:name w:val="Normal (Web)"/>
    <w:basedOn w:val="a"/>
    <w:uiPriority w:val="99"/>
    <w:rsid w:val="00462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uiPriority w:val="99"/>
    <w:rsid w:val="00462ADA"/>
    <w:rPr>
      <w:color w:val="auto"/>
      <w:u w:val="none"/>
      <w:effect w:val="none"/>
    </w:rPr>
  </w:style>
  <w:style w:type="paragraph" w:customStyle="1" w:styleId="14">
    <w:name w:val="Абзац списка1"/>
    <w:basedOn w:val="a"/>
    <w:qFormat/>
    <w:rsid w:val="00462ADA"/>
    <w:pPr>
      <w:spacing w:after="0" w:line="240" w:lineRule="auto"/>
      <w:ind w:left="720"/>
    </w:pPr>
    <w:rPr>
      <w:rFonts w:ascii="Times New Roman" w:eastAsia="Times New Roman" w:hAnsi="Times New Roman" w:cs="Times New Roman"/>
      <w:sz w:val="24"/>
      <w:szCs w:val="24"/>
      <w:lang w:eastAsia="ru-RU"/>
    </w:rPr>
  </w:style>
  <w:style w:type="character" w:styleId="a8">
    <w:name w:val="Strong"/>
    <w:qFormat/>
    <w:rsid w:val="00462ADA"/>
    <w:rPr>
      <w:b/>
      <w:bCs/>
    </w:rPr>
  </w:style>
  <w:style w:type="paragraph" w:customStyle="1" w:styleId="15">
    <w:name w:val="Без интервала1"/>
    <w:qFormat/>
    <w:rsid w:val="00462ADA"/>
    <w:pPr>
      <w:spacing w:after="0" w:line="240" w:lineRule="auto"/>
    </w:pPr>
    <w:rPr>
      <w:rFonts w:ascii="Calibri" w:eastAsia="Times New Roman" w:hAnsi="Calibri" w:cs="Calibri"/>
      <w:lang w:eastAsia="ru-RU"/>
    </w:rPr>
  </w:style>
  <w:style w:type="paragraph" w:styleId="a0">
    <w:name w:val="Body Text"/>
    <w:basedOn w:val="a"/>
    <w:link w:val="a9"/>
    <w:rsid w:val="00462ADA"/>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1"/>
    <w:link w:val="a0"/>
    <w:rsid w:val="00462ADA"/>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
    <w:uiPriority w:val="99"/>
    <w:qFormat/>
    <w:rsid w:val="00462ADA"/>
    <w:pPr>
      <w:ind w:left="720"/>
      <w:contextualSpacing/>
    </w:pPr>
    <w:rPr>
      <w:rFonts w:ascii="Calibri" w:eastAsia="Calibri" w:hAnsi="Calibri" w:cs="Times New Roman"/>
    </w:rPr>
  </w:style>
  <w:style w:type="paragraph" w:customStyle="1" w:styleId="aa">
    <w:name w:val="Знак"/>
    <w:basedOn w:val="a"/>
    <w:uiPriority w:val="99"/>
    <w:rsid w:val="00462ADA"/>
    <w:pPr>
      <w:spacing w:after="160" w:line="240" w:lineRule="exact"/>
    </w:pPr>
    <w:rPr>
      <w:rFonts w:ascii="Times New Roman" w:eastAsia="Times New Roman" w:hAnsi="Times New Roman" w:cs="Verdana"/>
      <w:sz w:val="28"/>
      <w:szCs w:val="28"/>
      <w:lang w:bidi="pa-IN"/>
    </w:rPr>
  </w:style>
  <w:style w:type="paragraph" w:customStyle="1" w:styleId="ab">
    <w:name w:val="Содержимое таблицы"/>
    <w:basedOn w:val="a"/>
    <w:uiPriority w:val="99"/>
    <w:rsid w:val="00462ADA"/>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apple-converted-space">
    <w:name w:val="apple-converted-space"/>
    <w:basedOn w:val="a1"/>
    <w:rsid w:val="00462ADA"/>
  </w:style>
  <w:style w:type="paragraph" w:customStyle="1" w:styleId="-110">
    <w:name w:val="Цветная заливка - Акцент 11"/>
    <w:hidden/>
    <w:uiPriority w:val="99"/>
    <w:semiHidden/>
    <w:rsid w:val="00462ADA"/>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462ADA"/>
    <w:pPr>
      <w:ind w:left="720"/>
      <w:contextualSpacing/>
    </w:pPr>
  </w:style>
  <w:style w:type="character" w:customStyle="1" w:styleId="ad">
    <w:name w:val="Абзац списка Знак"/>
    <w:link w:val="ac"/>
    <w:uiPriority w:val="34"/>
    <w:locked/>
    <w:rsid w:val="00462ADA"/>
  </w:style>
  <w:style w:type="table" w:customStyle="1" w:styleId="16">
    <w:name w:val="Сетка таблицы1"/>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462ADA"/>
    <w:rPr>
      <w:rFonts w:ascii="Symbol" w:hAnsi="Symbol" w:cs="Times New Roman"/>
    </w:rPr>
  </w:style>
  <w:style w:type="character" w:customStyle="1" w:styleId="WW8Num1z1">
    <w:name w:val="WW8Num1z1"/>
    <w:rsid w:val="00462ADA"/>
    <w:rPr>
      <w:rFonts w:ascii="Courier New" w:hAnsi="Courier New" w:cs="Courier New"/>
    </w:rPr>
  </w:style>
  <w:style w:type="character" w:customStyle="1" w:styleId="WW8Num1z2">
    <w:name w:val="WW8Num1z2"/>
    <w:rsid w:val="00462ADA"/>
    <w:rPr>
      <w:rFonts w:ascii="Wingdings" w:hAnsi="Wingdings" w:cs="Wingdings"/>
    </w:rPr>
  </w:style>
  <w:style w:type="character" w:customStyle="1" w:styleId="WW8Num1z3">
    <w:name w:val="WW8Num1z3"/>
    <w:rsid w:val="00462ADA"/>
    <w:rPr>
      <w:rFonts w:ascii="Symbol" w:hAnsi="Symbol" w:cs="Symbol"/>
    </w:rPr>
  </w:style>
  <w:style w:type="character" w:customStyle="1" w:styleId="WW8Num1z4">
    <w:name w:val="WW8Num1z4"/>
    <w:rsid w:val="00462ADA"/>
  </w:style>
  <w:style w:type="character" w:customStyle="1" w:styleId="WW8Num1z5">
    <w:name w:val="WW8Num1z5"/>
    <w:rsid w:val="00462ADA"/>
  </w:style>
  <w:style w:type="character" w:customStyle="1" w:styleId="WW8Num1z6">
    <w:name w:val="WW8Num1z6"/>
    <w:rsid w:val="00462ADA"/>
  </w:style>
  <w:style w:type="character" w:customStyle="1" w:styleId="WW8Num1z7">
    <w:name w:val="WW8Num1z7"/>
    <w:rsid w:val="00462ADA"/>
  </w:style>
  <w:style w:type="character" w:customStyle="1" w:styleId="WW8Num1z8">
    <w:name w:val="WW8Num1z8"/>
    <w:rsid w:val="00462ADA"/>
  </w:style>
  <w:style w:type="character" w:customStyle="1" w:styleId="WW8Num2z0">
    <w:name w:val="WW8Num2z0"/>
    <w:rsid w:val="00462ADA"/>
    <w:rPr>
      <w:rFonts w:ascii="Symbol" w:hAnsi="Symbol" w:cs="Times New Roman"/>
    </w:rPr>
  </w:style>
  <w:style w:type="character" w:customStyle="1" w:styleId="WW8Num2z1">
    <w:name w:val="WW8Num2z1"/>
    <w:rsid w:val="00462ADA"/>
    <w:rPr>
      <w:rFonts w:ascii="Courier New" w:hAnsi="Courier New" w:cs="Courier New"/>
    </w:rPr>
  </w:style>
  <w:style w:type="character" w:customStyle="1" w:styleId="WW8Num2z2">
    <w:name w:val="WW8Num2z2"/>
    <w:rsid w:val="00462ADA"/>
    <w:rPr>
      <w:rFonts w:ascii="Wingdings" w:hAnsi="Wingdings" w:cs="Wingdings"/>
    </w:rPr>
  </w:style>
  <w:style w:type="character" w:customStyle="1" w:styleId="WW8Num2z3">
    <w:name w:val="WW8Num2z3"/>
    <w:rsid w:val="00462ADA"/>
    <w:rPr>
      <w:rFonts w:ascii="Symbol" w:hAnsi="Symbol" w:cs="Symbol"/>
    </w:rPr>
  </w:style>
  <w:style w:type="character" w:customStyle="1" w:styleId="WW8Num3z0">
    <w:name w:val="WW8Num3z0"/>
    <w:rsid w:val="00462ADA"/>
    <w:rPr>
      <w:rFonts w:ascii="Symbol" w:hAnsi="Symbol" w:cs="Times New Roman"/>
    </w:rPr>
  </w:style>
  <w:style w:type="character" w:customStyle="1" w:styleId="WW8Num3z1">
    <w:name w:val="WW8Num3z1"/>
    <w:rsid w:val="00462ADA"/>
    <w:rPr>
      <w:rFonts w:ascii="Courier New" w:hAnsi="Courier New" w:cs="Courier New"/>
    </w:rPr>
  </w:style>
  <w:style w:type="character" w:customStyle="1" w:styleId="WW8Num3z2">
    <w:name w:val="WW8Num3z2"/>
    <w:rsid w:val="00462ADA"/>
    <w:rPr>
      <w:rFonts w:ascii="Wingdings" w:hAnsi="Wingdings" w:cs="Wingdings"/>
    </w:rPr>
  </w:style>
  <w:style w:type="character" w:customStyle="1" w:styleId="WW8Num3z3">
    <w:name w:val="WW8Num3z3"/>
    <w:rsid w:val="00462ADA"/>
    <w:rPr>
      <w:rFonts w:ascii="Symbol" w:hAnsi="Symbol" w:cs="Symbol"/>
    </w:rPr>
  </w:style>
  <w:style w:type="character" w:customStyle="1" w:styleId="WW8Num4z0">
    <w:name w:val="WW8Num4z0"/>
    <w:rsid w:val="00462ADA"/>
    <w:rPr>
      <w:rFonts w:ascii="Symbol" w:eastAsia="Times New Roman" w:hAnsi="Symbol" w:cs="Times New Roman"/>
      <w:bCs/>
      <w:color w:val="000000"/>
      <w:sz w:val="27"/>
    </w:rPr>
  </w:style>
  <w:style w:type="character" w:customStyle="1" w:styleId="WW8Num4z1">
    <w:name w:val="WW8Num4z1"/>
    <w:rsid w:val="00462ADA"/>
    <w:rPr>
      <w:rFonts w:ascii="Courier New" w:hAnsi="Courier New" w:cs="Courier New"/>
    </w:rPr>
  </w:style>
  <w:style w:type="character" w:customStyle="1" w:styleId="WW8Num4z2">
    <w:name w:val="WW8Num4z2"/>
    <w:rsid w:val="00462ADA"/>
    <w:rPr>
      <w:rFonts w:ascii="Wingdings" w:hAnsi="Wingdings" w:cs="Wingdings"/>
    </w:rPr>
  </w:style>
  <w:style w:type="character" w:customStyle="1" w:styleId="WW8Num4z3">
    <w:name w:val="WW8Num4z3"/>
    <w:rsid w:val="00462ADA"/>
    <w:rPr>
      <w:rFonts w:ascii="Symbol" w:hAnsi="Symbol" w:cs="Symbol"/>
    </w:rPr>
  </w:style>
  <w:style w:type="character" w:customStyle="1" w:styleId="WW8Num4z4">
    <w:name w:val="WW8Num4z4"/>
    <w:rsid w:val="00462ADA"/>
  </w:style>
  <w:style w:type="character" w:customStyle="1" w:styleId="WW8Num4z5">
    <w:name w:val="WW8Num4z5"/>
    <w:rsid w:val="00462ADA"/>
  </w:style>
  <w:style w:type="character" w:customStyle="1" w:styleId="WW8Num4z6">
    <w:name w:val="WW8Num4z6"/>
    <w:rsid w:val="00462ADA"/>
  </w:style>
  <w:style w:type="character" w:customStyle="1" w:styleId="WW8Num4z7">
    <w:name w:val="WW8Num4z7"/>
    <w:rsid w:val="00462ADA"/>
  </w:style>
  <w:style w:type="character" w:customStyle="1" w:styleId="WW8Num4z8">
    <w:name w:val="WW8Num4z8"/>
    <w:rsid w:val="00462ADA"/>
  </w:style>
  <w:style w:type="character" w:customStyle="1" w:styleId="WW8Num5z0">
    <w:name w:val="WW8Num5z0"/>
    <w:rsid w:val="00462ADA"/>
    <w:rPr>
      <w:rFonts w:ascii="Symbol" w:hAnsi="Symbol" w:cs="Times New Roman"/>
    </w:rPr>
  </w:style>
  <w:style w:type="character" w:customStyle="1" w:styleId="WW8Num5z1">
    <w:name w:val="WW8Num5z1"/>
    <w:rsid w:val="00462ADA"/>
    <w:rPr>
      <w:rFonts w:ascii="Courier New" w:hAnsi="Courier New" w:cs="Courier New"/>
    </w:rPr>
  </w:style>
  <w:style w:type="character" w:customStyle="1" w:styleId="WW8Num5z2">
    <w:name w:val="WW8Num5z2"/>
    <w:rsid w:val="00462ADA"/>
    <w:rPr>
      <w:rFonts w:ascii="Wingdings" w:hAnsi="Wingdings" w:cs="Wingdings"/>
    </w:rPr>
  </w:style>
  <w:style w:type="character" w:customStyle="1" w:styleId="WW8Num5z3">
    <w:name w:val="WW8Num5z3"/>
    <w:rsid w:val="00462ADA"/>
    <w:rPr>
      <w:rFonts w:ascii="Symbol" w:hAnsi="Symbol" w:cs="Symbol"/>
    </w:rPr>
  </w:style>
  <w:style w:type="character" w:customStyle="1" w:styleId="WW8Num6z0">
    <w:name w:val="WW8Num6z0"/>
    <w:rsid w:val="00462ADA"/>
    <w:rPr>
      <w:rFonts w:ascii="Symbol" w:hAnsi="Symbol" w:cs="Times New Roman"/>
    </w:rPr>
  </w:style>
  <w:style w:type="character" w:customStyle="1" w:styleId="WW8Num6z1">
    <w:name w:val="WW8Num6z1"/>
    <w:rsid w:val="00462ADA"/>
    <w:rPr>
      <w:rFonts w:ascii="Courier New" w:hAnsi="Courier New" w:cs="Courier New"/>
    </w:rPr>
  </w:style>
  <w:style w:type="character" w:customStyle="1" w:styleId="WW8Num6z2">
    <w:name w:val="WW8Num6z2"/>
    <w:rsid w:val="00462ADA"/>
    <w:rPr>
      <w:rFonts w:ascii="Wingdings" w:hAnsi="Wingdings" w:cs="Wingdings"/>
    </w:rPr>
  </w:style>
  <w:style w:type="character" w:customStyle="1" w:styleId="WW8Num6z3">
    <w:name w:val="WW8Num6z3"/>
    <w:rsid w:val="00462ADA"/>
    <w:rPr>
      <w:rFonts w:ascii="Symbol" w:hAnsi="Symbol" w:cs="Symbol"/>
    </w:rPr>
  </w:style>
  <w:style w:type="character" w:customStyle="1" w:styleId="WW8Num6z4">
    <w:name w:val="WW8Num6z4"/>
    <w:rsid w:val="00462ADA"/>
  </w:style>
  <w:style w:type="character" w:customStyle="1" w:styleId="WW8Num6z5">
    <w:name w:val="WW8Num6z5"/>
    <w:rsid w:val="00462ADA"/>
  </w:style>
  <w:style w:type="character" w:customStyle="1" w:styleId="WW8Num6z6">
    <w:name w:val="WW8Num6z6"/>
    <w:rsid w:val="00462ADA"/>
  </w:style>
  <w:style w:type="character" w:customStyle="1" w:styleId="WW8Num6z7">
    <w:name w:val="WW8Num6z7"/>
    <w:rsid w:val="00462ADA"/>
  </w:style>
  <w:style w:type="character" w:customStyle="1" w:styleId="WW8Num6z8">
    <w:name w:val="WW8Num6z8"/>
    <w:rsid w:val="00462ADA"/>
  </w:style>
  <w:style w:type="character" w:customStyle="1" w:styleId="WW8Num7z0">
    <w:name w:val="WW8Num7z0"/>
    <w:rsid w:val="00462ADA"/>
  </w:style>
  <w:style w:type="character" w:customStyle="1" w:styleId="WW8Num7z1">
    <w:name w:val="WW8Num7z1"/>
    <w:rsid w:val="00462ADA"/>
  </w:style>
  <w:style w:type="character" w:customStyle="1" w:styleId="WW8Num7z2">
    <w:name w:val="WW8Num7z2"/>
    <w:rsid w:val="00462ADA"/>
  </w:style>
  <w:style w:type="character" w:customStyle="1" w:styleId="WW8Num7z3">
    <w:name w:val="WW8Num7z3"/>
    <w:rsid w:val="00462ADA"/>
  </w:style>
  <w:style w:type="character" w:customStyle="1" w:styleId="WW8Num7z4">
    <w:name w:val="WW8Num7z4"/>
    <w:rsid w:val="00462ADA"/>
  </w:style>
  <w:style w:type="character" w:customStyle="1" w:styleId="WW8Num7z5">
    <w:name w:val="WW8Num7z5"/>
    <w:rsid w:val="00462ADA"/>
  </w:style>
  <w:style w:type="character" w:customStyle="1" w:styleId="WW8Num7z6">
    <w:name w:val="WW8Num7z6"/>
    <w:rsid w:val="00462ADA"/>
  </w:style>
  <w:style w:type="character" w:customStyle="1" w:styleId="WW8Num7z7">
    <w:name w:val="WW8Num7z7"/>
    <w:rsid w:val="00462ADA"/>
  </w:style>
  <w:style w:type="character" w:customStyle="1" w:styleId="WW8Num7z8">
    <w:name w:val="WW8Num7z8"/>
    <w:rsid w:val="00462ADA"/>
  </w:style>
  <w:style w:type="character" w:customStyle="1" w:styleId="WW8Num8z0">
    <w:name w:val="WW8Num8z0"/>
    <w:rsid w:val="00462ADA"/>
    <w:rPr>
      <w:rFonts w:ascii="Times New Roman" w:eastAsia="Calibri" w:hAnsi="Times New Roman" w:cs="Times New Roman"/>
      <w:b/>
      <w:bCs/>
      <w:sz w:val="24"/>
      <w:szCs w:val="24"/>
    </w:rPr>
  </w:style>
  <w:style w:type="character" w:customStyle="1" w:styleId="WW8Num8z1">
    <w:name w:val="WW8Num8z1"/>
    <w:rsid w:val="00462ADA"/>
  </w:style>
  <w:style w:type="character" w:customStyle="1" w:styleId="WW8Num8z2">
    <w:name w:val="WW8Num8z2"/>
    <w:rsid w:val="00462ADA"/>
  </w:style>
  <w:style w:type="character" w:customStyle="1" w:styleId="WW8Num8z3">
    <w:name w:val="WW8Num8z3"/>
    <w:rsid w:val="00462ADA"/>
  </w:style>
  <w:style w:type="character" w:customStyle="1" w:styleId="WW8Num8z4">
    <w:name w:val="WW8Num8z4"/>
    <w:rsid w:val="00462ADA"/>
  </w:style>
  <w:style w:type="character" w:customStyle="1" w:styleId="WW8Num8z5">
    <w:name w:val="WW8Num8z5"/>
    <w:rsid w:val="00462ADA"/>
  </w:style>
  <w:style w:type="character" w:customStyle="1" w:styleId="WW8Num8z6">
    <w:name w:val="WW8Num8z6"/>
    <w:rsid w:val="00462ADA"/>
  </w:style>
  <w:style w:type="character" w:customStyle="1" w:styleId="WW8Num8z7">
    <w:name w:val="WW8Num8z7"/>
    <w:rsid w:val="00462ADA"/>
  </w:style>
  <w:style w:type="character" w:customStyle="1" w:styleId="WW8Num8z8">
    <w:name w:val="WW8Num8z8"/>
    <w:rsid w:val="00462ADA"/>
  </w:style>
  <w:style w:type="character" w:customStyle="1" w:styleId="WW8Num9z0">
    <w:name w:val="WW8Num9z0"/>
    <w:rsid w:val="00462ADA"/>
  </w:style>
  <w:style w:type="character" w:customStyle="1" w:styleId="WW8Num9z1">
    <w:name w:val="WW8Num9z1"/>
    <w:rsid w:val="00462ADA"/>
  </w:style>
  <w:style w:type="character" w:customStyle="1" w:styleId="WW8Num9z2">
    <w:name w:val="WW8Num9z2"/>
    <w:rsid w:val="00462ADA"/>
  </w:style>
  <w:style w:type="character" w:customStyle="1" w:styleId="WW8Num9z3">
    <w:name w:val="WW8Num9z3"/>
    <w:rsid w:val="00462ADA"/>
  </w:style>
  <w:style w:type="character" w:customStyle="1" w:styleId="WW8Num9z4">
    <w:name w:val="WW8Num9z4"/>
    <w:rsid w:val="00462ADA"/>
  </w:style>
  <w:style w:type="character" w:customStyle="1" w:styleId="WW8Num9z5">
    <w:name w:val="WW8Num9z5"/>
    <w:rsid w:val="00462ADA"/>
  </w:style>
  <w:style w:type="character" w:customStyle="1" w:styleId="WW8Num9z6">
    <w:name w:val="WW8Num9z6"/>
    <w:rsid w:val="00462ADA"/>
  </w:style>
  <w:style w:type="character" w:customStyle="1" w:styleId="WW8Num9z7">
    <w:name w:val="WW8Num9z7"/>
    <w:rsid w:val="00462ADA"/>
  </w:style>
  <w:style w:type="character" w:customStyle="1" w:styleId="WW8Num9z8">
    <w:name w:val="WW8Num9z8"/>
    <w:rsid w:val="00462ADA"/>
  </w:style>
  <w:style w:type="character" w:customStyle="1" w:styleId="WW8Num10z0">
    <w:name w:val="WW8Num10z0"/>
    <w:rsid w:val="00462ADA"/>
  </w:style>
  <w:style w:type="character" w:customStyle="1" w:styleId="WW8Num10z1">
    <w:name w:val="WW8Num10z1"/>
    <w:rsid w:val="00462ADA"/>
  </w:style>
  <w:style w:type="character" w:customStyle="1" w:styleId="WW8Num10z2">
    <w:name w:val="WW8Num10z2"/>
    <w:rsid w:val="00462ADA"/>
  </w:style>
  <w:style w:type="character" w:customStyle="1" w:styleId="WW8Num10z3">
    <w:name w:val="WW8Num10z3"/>
    <w:rsid w:val="00462ADA"/>
  </w:style>
  <w:style w:type="character" w:customStyle="1" w:styleId="WW8Num10z4">
    <w:name w:val="WW8Num10z4"/>
    <w:rsid w:val="00462ADA"/>
  </w:style>
  <w:style w:type="character" w:customStyle="1" w:styleId="WW8Num10z5">
    <w:name w:val="WW8Num10z5"/>
    <w:rsid w:val="00462ADA"/>
  </w:style>
  <w:style w:type="character" w:customStyle="1" w:styleId="WW8Num10z6">
    <w:name w:val="WW8Num10z6"/>
    <w:rsid w:val="00462ADA"/>
  </w:style>
  <w:style w:type="character" w:customStyle="1" w:styleId="WW8Num10z7">
    <w:name w:val="WW8Num10z7"/>
    <w:rsid w:val="00462ADA"/>
  </w:style>
  <w:style w:type="character" w:customStyle="1" w:styleId="WW8Num10z8">
    <w:name w:val="WW8Num10z8"/>
    <w:rsid w:val="00462ADA"/>
  </w:style>
  <w:style w:type="character" w:customStyle="1" w:styleId="WW8Num11z0">
    <w:name w:val="WW8Num11z0"/>
    <w:rsid w:val="00462ADA"/>
    <w:rPr>
      <w:rFonts w:cs="Times New Roman"/>
    </w:rPr>
  </w:style>
  <w:style w:type="character" w:customStyle="1" w:styleId="WW8Num11z1">
    <w:name w:val="WW8Num11z1"/>
    <w:rsid w:val="00462ADA"/>
  </w:style>
  <w:style w:type="character" w:customStyle="1" w:styleId="WW8Num11z2">
    <w:name w:val="WW8Num11z2"/>
    <w:rsid w:val="00462ADA"/>
  </w:style>
  <w:style w:type="character" w:customStyle="1" w:styleId="WW8Num11z3">
    <w:name w:val="WW8Num11z3"/>
    <w:rsid w:val="00462ADA"/>
  </w:style>
  <w:style w:type="character" w:customStyle="1" w:styleId="WW8Num11z4">
    <w:name w:val="WW8Num11z4"/>
    <w:rsid w:val="00462ADA"/>
  </w:style>
  <w:style w:type="character" w:customStyle="1" w:styleId="WW8Num11z5">
    <w:name w:val="WW8Num11z5"/>
    <w:rsid w:val="00462ADA"/>
  </w:style>
  <w:style w:type="character" w:customStyle="1" w:styleId="WW8Num11z6">
    <w:name w:val="WW8Num11z6"/>
    <w:rsid w:val="00462ADA"/>
  </w:style>
  <w:style w:type="character" w:customStyle="1" w:styleId="WW8Num11z7">
    <w:name w:val="WW8Num11z7"/>
    <w:rsid w:val="00462ADA"/>
  </w:style>
  <w:style w:type="character" w:customStyle="1" w:styleId="WW8Num11z8">
    <w:name w:val="WW8Num11z8"/>
    <w:rsid w:val="00462ADA"/>
  </w:style>
  <w:style w:type="character" w:customStyle="1" w:styleId="WW8Num12z0">
    <w:name w:val="WW8Num12z0"/>
    <w:rsid w:val="00462ADA"/>
    <w:rPr>
      <w:rFonts w:ascii="Symbol" w:hAnsi="Symbol" w:cs="Times New Roman"/>
    </w:rPr>
  </w:style>
  <w:style w:type="character" w:customStyle="1" w:styleId="WW8Num12z1">
    <w:name w:val="WW8Num12z1"/>
    <w:rsid w:val="00462ADA"/>
    <w:rPr>
      <w:rFonts w:ascii="Courier New" w:hAnsi="Courier New" w:cs="Courier New"/>
    </w:rPr>
  </w:style>
  <w:style w:type="character" w:customStyle="1" w:styleId="WW8Num12z2">
    <w:name w:val="WW8Num12z2"/>
    <w:rsid w:val="00462ADA"/>
    <w:rPr>
      <w:rFonts w:ascii="Wingdings" w:hAnsi="Wingdings" w:cs="Wingdings"/>
    </w:rPr>
  </w:style>
  <w:style w:type="character" w:customStyle="1" w:styleId="WW8Num12z3">
    <w:name w:val="WW8Num12z3"/>
    <w:rsid w:val="00462ADA"/>
    <w:rPr>
      <w:rFonts w:ascii="Symbol" w:hAnsi="Symbol" w:cs="Symbol"/>
    </w:rPr>
  </w:style>
  <w:style w:type="character" w:customStyle="1" w:styleId="WW8Num13z0">
    <w:name w:val="WW8Num13z0"/>
    <w:rsid w:val="00462ADA"/>
    <w:rPr>
      <w:rFonts w:cs="Times New Roman"/>
    </w:rPr>
  </w:style>
  <w:style w:type="character" w:customStyle="1" w:styleId="WW8Num13z1">
    <w:name w:val="WW8Num13z1"/>
    <w:rsid w:val="00462ADA"/>
  </w:style>
  <w:style w:type="character" w:customStyle="1" w:styleId="WW8Num13z2">
    <w:name w:val="WW8Num13z2"/>
    <w:rsid w:val="00462ADA"/>
  </w:style>
  <w:style w:type="character" w:customStyle="1" w:styleId="WW8Num13z3">
    <w:name w:val="WW8Num13z3"/>
    <w:rsid w:val="00462ADA"/>
  </w:style>
  <w:style w:type="character" w:customStyle="1" w:styleId="WW8Num13z4">
    <w:name w:val="WW8Num13z4"/>
    <w:rsid w:val="00462ADA"/>
  </w:style>
  <w:style w:type="character" w:customStyle="1" w:styleId="WW8Num13z5">
    <w:name w:val="WW8Num13z5"/>
    <w:rsid w:val="00462ADA"/>
  </w:style>
  <w:style w:type="character" w:customStyle="1" w:styleId="WW8Num13z6">
    <w:name w:val="WW8Num13z6"/>
    <w:rsid w:val="00462ADA"/>
  </w:style>
  <w:style w:type="character" w:customStyle="1" w:styleId="WW8Num13z7">
    <w:name w:val="WW8Num13z7"/>
    <w:rsid w:val="00462ADA"/>
  </w:style>
  <w:style w:type="character" w:customStyle="1" w:styleId="WW8Num13z8">
    <w:name w:val="WW8Num13z8"/>
    <w:rsid w:val="00462ADA"/>
  </w:style>
  <w:style w:type="character" w:customStyle="1" w:styleId="WW8Num14z0">
    <w:name w:val="WW8Num14z0"/>
    <w:rsid w:val="00462ADA"/>
    <w:rPr>
      <w:rFonts w:ascii="Symbol" w:hAnsi="Symbol" w:cs="Times New Roman"/>
    </w:rPr>
  </w:style>
  <w:style w:type="character" w:customStyle="1" w:styleId="WW8Num14z1">
    <w:name w:val="WW8Num14z1"/>
    <w:rsid w:val="00462ADA"/>
    <w:rPr>
      <w:rFonts w:ascii="Courier New" w:hAnsi="Courier New" w:cs="Courier New"/>
    </w:rPr>
  </w:style>
  <w:style w:type="character" w:customStyle="1" w:styleId="WW8Num14z2">
    <w:name w:val="WW8Num14z2"/>
    <w:rsid w:val="00462ADA"/>
    <w:rPr>
      <w:rFonts w:ascii="Wingdings" w:hAnsi="Wingdings" w:cs="Wingdings"/>
    </w:rPr>
  </w:style>
  <w:style w:type="character" w:customStyle="1" w:styleId="WW8Num14z3">
    <w:name w:val="WW8Num14z3"/>
    <w:rsid w:val="00462ADA"/>
    <w:rPr>
      <w:rFonts w:ascii="Symbol" w:hAnsi="Symbol" w:cs="Symbol"/>
    </w:rPr>
  </w:style>
  <w:style w:type="character" w:customStyle="1" w:styleId="WW8Num14z4">
    <w:name w:val="WW8Num14z4"/>
    <w:rsid w:val="00462ADA"/>
  </w:style>
  <w:style w:type="character" w:customStyle="1" w:styleId="WW8Num14z5">
    <w:name w:val="WW8Num14z5"/>
    <w:rsid w:val="00462ADA"/>
  </w:style>
  <w:style w:type="character" w:customStyle="1" w:styleId="WW8Num14z6">
    <w:name w:val="WW8Num14z6"/>
    <w:rsid w:val="00462ADA"/>
  </w:style>
  <w:style w:type="character" w:customStyle="1" w:styleId="WW8Num14z7">
    <w:name w:val="WW8Num14z7"/>
    <w:rsid w:val="00462ADA"/>
  </w:style>
  <w:style w:type="character" w:customStyle="1" w:styleId="WW8Num14z8">
    <w:name w:val="WW8Num14z8"/>
    <w:rsid w:val="00462ADA"/>
  </w:style>
  <w:style w:type="character" w:customStyle="1" w:styleId="WW8Num15z0">
    <w:name w:val="WW8Num15z0"/>
    <w:rsid w:val="00462ADA"/>
    <w:rPr>
      <w:rFonts w:ascii="Symbol" w:hAnsi="Symbol" w:cs="Times New Roman"/>
    </w:rPr>
  </w:style>
  <w:style w:type="character" w:customStyle="1" w:styleId="WW8Num15z1">
    <w:name w:val="WW8Num15z1"/>
    <w:rsid w:val="00462ADA"/>
    <w:rPr>
      <w:rFonts w:ascii="Courier New" w:hAnsi="Courier New" w:cs="Courier New"/>
    </w:rPr>
  </w:style>
  <w:style w:type="character" w:customStyle="1" w:styleId="WW8Num15z2">
    <w:name w:val="WW8Num15z2"/>
    <w:rsid w:val="00462ADA"/>
    <w:rPr>
      <w:rFonts w:ascii="Wingdings" w:hAnsi="Wingdings" w:cs="Wingdings"/>
    </w:rPr>
  </w:style>
  <w:style w:type="character" w:customStyle="1" w:styleId="WW8Num15z3">
    <w:name w:val="WW8Num15z3"/>
    <w:rsid w:val="00462ADA"/>
    <w:rPr>
      <w:rFonts w:ascii="Symbol" w:hAnsi="Symbol" w:cs="Symbol"/>
    </w:rPr>
  </w:style>
  <w:style w:type="character" w:customStyle="1" w:styleId="WW8Num15z4">
    <w:name w:val="WW8Num15z4"/>
    <w:rsid w:val="00462ADA"/>
  </w:style>
  <w:style w:type="character" w:customStyle="1" w:styleId="WW8Num15z5">
    <w:name w:val="WW8Num15z5"/>
    <w:rsid w:val="00462ADA"/>
  </w:style>
  <w:style w:type="character" w:customStyle="1" w:styleId="WW8Num15z6">
    <w:name w:val="WW8Num15z6"/>
    <w:rsid w:val="00462ADA"/>
  </w:style>
  <w:style w:type="character" w:customStyle="1" w:styleId="WW8Num15z7">
    <w:name w:val="WW8Num15z7"/>
    <w:rsid w:val="00462ADA"/>
  </w:style>
  <w:style w:type="character" w:customStyle="1" w:styleId="WW8Num15z8">
    <w:name w:val="WW8Num15z8"/>
    <w:rsid w:val="00462ADA"/>
  </w:style>
  <w:style w:type="character" w:customStyle="1" w:styleId="WW8Num16z0">
    <w:name w:val="WW8Num16z0"/>
    <w:rsid w:val="00462ADA"/>
  </w:style>
  <w:style w:type="character" w:customStyle="1" w:styleId="WW8Num16z1">
    <w:name w:val="WW8Num16z1"/>
    <w:rsid w:val="00462ADA"/>
  </w:style>
  <w:style w:type="character" w:customStyle="1" w:styleId="WW8Num16z2">
    <w:name w:val="WW8Num16z2"/>
    <w:rsid w:val="00462ADA"/>
  </w:style>
  <w:style w:type="character" w:customStyle="1" w:styleId="WW8Num16z3">
    <w:name w:val="WW8Num16z3"/>
    <w:rsid w:val="00462ADA"/>
  </w:style>
  <w:style w:type="character" w:customStyle="1" w:styleId="WW8Num16z4">
    <w:name w:val="WW8Num16z4"/>
    <w:rsid w:val="00462ADA"/>
  </w:style>
  <w:style w:type="character" w:customStyle="1" w:styleId="WW8Num16z5">
    <w:name w:val="WW8Num16z5"/>
    <w:rsid w:val="00462ADA"/>
  </w:style>
  <w:style w:type="character" w:customStyle="1" w:styleId="WW8Num16z6">
    <w:name w:val="WW8Num16z6"/>
    <w:rsid w:val="00462ADA"/>
  </w:style>
  <w:style w:type="character" w:customStyle="1" w:styleId="WW8Num16z7">
    <w:name w:val="WW8Num16z7"/>
    <w:rsid w:val="00462ADA"/>
  </w:style>
  <w:style w:type="character" w:customStyle="1" w:styleId="WW8Num16z8">
    <w:name w:val="WW8Num16z8"/>
    <w:rsid w:val="00462ADA"/>
  </w:style>
  <w:style w:type="character" w:customStyle="1" w:styleId="WW8Num17z0">
    <w:name w:val="WW8Num17z0"/>
    <w:rsid w:val="00462ADA"/>
  </w:style>
  <w:style w:type="character" w:customStyle="1" w:styleId="WW8Num17z1">
    <w:name w:val="WW8Num17z1"/>
    <w:rsid w:val="00462ADA"/>
  </w:style>
  <w:style w:type="character" w:customStyle="1" w:styleId="WW8Num17z2">
    <w:name w:val="WW8Num17z2"/>
    <w:rsid w:val="00462ADA"/>
  </w:style>
  <w:style w:type="character" w:customStyle="1" w:styleId="WW8Num17z3">
    <w:name w:val="WW8Num17z3"/>
    <w:rsid w:val="00462ADA"/>
  </w:style>
  <w:style w:type="character" w:customStyle="1" w:styleId="WW8Num17z4">
    <w:name w:val="WW8Num17z4"/>
    <w:rsid w:val="00462ADA"/>
  </w:style>
  <w:style w:type="character" w:customStyle="1" w:styleId="WW8Num17z5">
    <w:name w:val="WW8Num17z5"/>
    <w:rsid w:val="00462ADA"/>
  </w:style>
  <w:style w:type="character" w:customStyle="1" w:styleId="WW8Num17z6">
    <w:name w:val="WW8Num17z6"/>
    <w:rsid w:val="00462ADA"/>
  </w:style>
  <w:style w:type="character" w:customStyle="1" w:styleId="WW8Num17z7">
    <w:name w:val="WW8Num17z7"/>
    <w:rsid w:val="00462ADA"/>
  </w:style>
  <w:style w:type="character" w:customStyle="1" w:styleId="WW8Num17z8">
    <w:name w:val="WW8Num17z8"/>
    <w:rsid w:val="00462ADA"/>
  </w:style>
  <w:style w:type="character" w:customStyle="1" w:styleId="WW8Num18z0">
    <w:name w:val="WW8Num18z0"/>
    <w:rsid w:val="00462ADA"/>
  </w:style>
  <w:style w:type="character" w:customStyle="1" w:styleId="WW8Num18z1">
    <w:name w:val="WW8Num18z1"/>
    <w:rsid w:val="00462ADA"/>
  </w:style>
  <w:style w:type="character" w:customStyle="1" w:styleId="WW8Num18z2">
    <w:name w:val="WW8Num18z2"/>
    <w:rsid w:val="00462ADA"/>
  </w:style>
  <w:style w:type="character" w:customStyle="1" w:styleId="WW8Num18z3">
    <w:name w:val="WW8Num18z3"/>
    <w:rsid w:val="00462ADA"/>
  </w:style>
  <w:style w:type="character" w:customStyle="1" w:styleId="WW8Num18z4">
    <w:name w:val="WW8Num18z4"/>
    <w:rsid w:val="00462ADA"/>
  </w:style>
  <w:style w:type="character" w:customStyle="1" w:styleId="WW8Num18z5">
    <w:name w:val="WW8Num18z5"/>
    <w:rsid w:val="00462ADA"/>
  </w:style>
  <w:style w:type="character" w:customStyle="1" w:styleId="WW8Num18z6">
    <w:name w:val="WW8Num18z6"/>
    <w:rsid w:val="00462ADA"/>
  </w:style>
  <w:style w:type="character" w:customStyle="1" w:styleId="WW8Num18z7">
    <w:name w:val="WW8Num18z7"/>
    <w:rsid w:val="00462ADA"/>
  </w:style>
  <w:style w:type="character" w:customStyle="1" w:styleId="WW8Num18z8">
    <w:name w:val="WW8Num18z8"/>
    <w:rsid w:val="00462ADA"/>
  </w:style>
  <w:style w:type="character" w:customStyle="1" w:styleId="WW8Num19z0">
    <w:name w:val="WW8Num19z0"/>
    <w:rsid w:val="00462ADA"/>
    <w:rPr>
      <w:rFonts w:cs="Times New Roman"/>
    </w:rPr>
  </w:style>
  <w:style w:type="character" w:customStyle="1" w:styleId="WW8Num19z1">
    <w:name w:val="WW8Num19z1"/>
    <w:rsid w:val="00462ADA"/>
  </w:style>
  <w:style w:type="character" w:customStyle="1" w:styleId="WW8Num19z2">
    <w:name w:val="WW8Num19z2"/>
    <w:rsid w:val="00462ADA"/>
  </w:style>
  <w:style w:type="character" w:customStyle="1" w:styleId="WW8Num19z3">
    <w:name w:val="WW8Num19z3"/>
    <w:rsid w:val="00462ADA"/>
  </w:style>
  <w:style w:type="character" w:customStyle="1" w:styleId="WW8Num19z4">
    <w:name w:val="WW8Num19z4"/>
    <w:rsid w:val="00462ADA"/>
  </w:style>
  <w:style w:type="character" w:customStyle="1" w:styleId="WW8Num19z5">
    <w:name w:val="WW8Num19z5"/>
    <w:rsid w:val="00462ADA"/>
  </w:style>
  <w:style w:type="character" w:customStyle="1" w:styleId="WW8Num19z6">
    <w:name w:val="WW8Num19z6"/>
    <w:rsid w:val="00462ADA"/>
  </w:style>
  <w:style w:type="character" w:customStyle="1" w:styleId="WW8Num19z7">
    <w:name w:val="WW8Num19z7"/>
    <w:rsid w:val="00462ADA"/>
  </w:style>
  <w:style w:type="character" w:customStyle="1" w:styleId="WW8Num19z8">
    <w:name w:val="WW8Num19z8"/>
    <w:rsid w:val="00462ADA"/>
  </w:style>
  <w:style w:type="character" w:customStyle="1" w:styleId="WW8Num20z0">
    <w:name w:val="WW8Num20z0"/>
    <w:rsid w:val="00462ADA"/>
  </w:style>
  <w:style w:type="character" w:customStyle="1" w:styleId="WW8Num20z1">
    <w:name w:val="WW8Num20z1"/>
    <w:rsid w:val="00462ADA"/>
  </w:style>
  <w:style w:type="character" w:customStyle="1" w:styleId="WW8Num20z2">
    <w:name w:val="WW8Num20z2"/>
    <w:rsid w:val="00462ADA"/>
  </w:style>
  <w:style w:type="character" w:customStyle="1" w:styleId="WW8Num20z3">
    <w:name w:val="WW8Num20z3"/>
    <w:rsid w:val="00462ADA"/>
  </w:style>
  <w:style w:type="character" w:customStyle="1" w:styleId="WW8Num20z4">
    <w:name w:val="WW8Num20z4"/>
    <w:rsid w:val="00462ADA"/>
  </w:style>
  <w:style w:type="character" w:customStyle="1" w:styleId="WW8Num20z5">
    <w:name w:val="WW8Num20z5"/>
    <w:rsid w:val="00462ADA"/>
  </w:style>
  <w:style w:type="character" w:customStyle="1" w:styleId="WW8Num20z6">
    <w:name w:val="WW8Num20z6"/>
    <w:rsid w:val="00462ADA"/>
  </w:style>
  <w:style w:type="character" w:customStyle="1" w:styleId="WW8Num20z7">
    <w:name w:val="WW8Num20z7"/>
    <w:rsid w:val="00462ADA"/>
  </w:style>
  <w:style w:type="character" w:customStyle="1" w:styleId="WW8Num20z8">
    <w:name w:val="WW8Num20z8"/>
    <w:rsid w:val="00462ADA"/>
  </w:style>
  <w:style w:type="character" w:customStyle="1" w:styleId="WW8Num21z0">
    <w:name w:val="WW8Num21z0"/>
    <w:rsid w:val="00462ADA"/>
    <w:rPr>
      <w:rFonts w:ascii="Symbol" w:hAnsi="Symbol" w:cs="Symbol"/>
      <w:sz w:val="20"/>
    </w:rPr>
  </w:style>
  <w:style w:type="character" w:customStyle="1" w:styleId="WW8Num21z1">
    <w:name w:val="WW8Num21z1"/>
    <w:rsid w:val="00462ADA"/>
    <w:rPr>
      <w:rFonts w:ascii="Courier New" w:hAnsi="Courier New" w:cs="Courier New"/>
    </w:rPr>
  </w:style>
  <w:style w:type="character" w:customStyle="1" w:styleId="WW8Num21z2">
    <w:name w:val="WW8Num21z2"/>
    <w:rsid w:val="00462ADA"/>
    <w:rPr>
      <w:rFonts w:ascii="Wingdings" w:hAnsi="Wingdings" w:cs="Wingdings"/>
    </w:rPr>
  </w:style>
  <w:style w:type="character" w:customStyle="1" w:styleId="WW8Num21z3">
    <w:name w:val="WW8Num21z3"/>
    <w:rsid w:val="00462ADA"/>
    <w:rPr>
      <w:rFonts w:ascii="Symbol" w:hAnsi="Symbol" w:cs="Symbol"/>
    </w:rPr>
  </w:style>
  <w:style w:type="character" w:customStyle="1" w:styleId="WW8Num22z0">
    <w:name w:val="WW8Num22z0"/>
    <w:rsid w:val="00462ADA"/>
    <w:rPr>
      <w:rFonts w:ascii="Symbol" w:hAnsi="Symbol" w:cs="Symbol"/>
      <w:sz w:val="20"/>
    </w:rPr>
  </w:style>
  <w:style w:type="character" w:customStyle="1" w:styleId="WW8Num22z1">
    <w:name w:val="WW8Num22z1"/>
    <w:rsid w:val="00462ADA"/>
  </w:style>
  <w:style w:type="character" w:customStyle="1" w:styleId="WW8Num22z2">
    <w:name w:val="WW8Num22z2"/>
    <w:rsid w:val="00462ADA"/>
  </w:style>
  <w:style w:type="character" w:customStyle="1" w:styleId="WW8Num22z3">
    <w:name w:val="WW8Num22z3"/>
    <w:rsid w:val="00462ADA"/>
  </w:style>
  <w:style w:type="character" w:customStyle="1" w:styleId="WW8Num22z4">
    <w:name w:val="WW8Num22z4"/>
    <w:rsid w:val="00462ADA"/>
  </w:style>
  <w:style w:type="character" w:customStyle="1" w:styleId="WW8Num22z5">
    <w:name w:val="WW8Num22z5"/>
    <w:rsid w:val="00462ADA"/>
  </w:style>
  <w:style w:type="character" w:customStyle="1" w:styleId="WW8Num22z6">
    <w:name w:val="WW8Num22z6"/>
    <w:rsid w:val="00462ADA"/>
  </w:style>
  <w:style w:type="character" w:customStyle="1" w:styleId="WW8Num22z7">
    <w:name w:val="WW8Num22z7"/>
    <w:rsid w:val="00462ADA"/>
  </w:style>
  <w:style w:type="character" w:customStyle="1" w:styleId="WW8Num22z8">
    <w:name w:val="WW8Num22z8"/>
    <w:rsid w:val="00462ADA"/>
  </w:style>
  <w:style w:type="character" w:customStyle="1" w:styleId="WW8Num23z0">
    <w:name w:val="WW8Num23z0"/>
    <w:rsid w:val="00462ADA"/>
    <w:rPr>
      <w:rFonts w:ascii="Symbol" w:hAnsi="Symbol" w:cs="Times New Roman"/>
    </w:rPr>
  </w:style>
  <w:style w:type="character" w:customStyle="1" w:styleId="WW8Num23z1">
    <w:name w:val="WW8Num23z1"/>
    <w:rsid w:val="00462ADA"/>
    <w:rPr>
      <w:rFonts w:ascii="Courier New" w:hAnsi="Courier New" w:cs="Courier New"/>
    </w:rPr>
  </w:style>
  <w:style w:type="character" w:customStyle="1" w:styleId="WW8Num23z2">
    <w:name w:val="WW8Num23z2"/>
    <w:rsid w:val="00462ADA"/>
    <w:rPr>
      <w:rFonts w:ascii="Wingdings" w:hAnsi="Wingdings" w:cs="Wingdings"/>
    </w:rPr>
  </w:style>
  <w:style w:type="character" w:customStyle="1" w:styleId="WW8Num23z3">
    <w:name w:val="WW8Num23z3"/>
    <w:rsid w:val="00462ADA"/>
    <w:rPr>
      <w:rFonts w:ascii="Symbol" w:hAnsi="Symbol" w:cs="Symbol"/>
    </w:rPr>
  </w:style>
  <w:style w:type="character" w:customStyle="1" w:styleId="WW8Num23z4">
    <w:name w:val="WW8Num23z4"/>
    <w:rsid w:val="00462ADA"/>
  </w:style>
  <w:style w:type="character" w:customStyle="1" w:styleId="WW8Num23z5">
    <w:name w:val="WW8Num23z5"/>
    <w:rsid w:val="00462ADA"/>
  </w:style>
  <w:style w:type="character" w:customStyle="1" w:styleId="WW8Num23z6">
    <w:name w:val="WW8Num23z6"/>
    <w:rsid w:val="00462ADA"/>
  </w:style>
  <w:style w:type="character" w:customStyle="1" w:styleId="WW8Num23z7">
    <w:name w:val="WW8Num23z7"/>
    <w:rsid w:val="00462ADA"/>
  </w:style>
  <w:style w:type="character" w:customStyle="1" w:styleId="WW8Num23z8">
    <w:name w:val="WW8Num23z8"/>
    <w:rsid w:val="00462ADA"/>
  </w:style>
  <w:style w:type="character" w:customStyle="1" w:styleId="WW8Num24z0">
    <w:name w:val="WW8Num24z0"/>
    <w:rsid w:val="00462ADA"/>
    <w:rPr>
      <w:rFonts w:ascii="Symbol" w:hAnsi="Symbol" w:cs="Symbol"/>
      <w:sz w:val="20"/>
    </w:rPr>
  </w:style>
  <w:style w:type="character" w:customStyle="1" w:styleId="WW8Num24z1">
    <w:name w:val="WW8Num24z1"/>
    <w:rsid w:val="00462ADA"/>
    <w:rPr>
      <w:rFonts w:ascii="Courier New" w:hAnsi="Courier New" w:cs="Courier New"/>
    </w:rPr>
  </w:style>
  <w:style w:type="character" w:customStyle="1" w:styleId="WW8Num24z2">
    <w:name w:val="WW8Num24z2"/>
    <w:rsid w:val="00462ADA"/>
    <w:rPr>
      <w:rFonts w:ascii="Wingdings" w:hAnsi="Wingdings" w:cs="Wingdings"/>
    </w:rPr>
  </w:style>
  <w:style w:type="character" w:customStyle="1" w:styleId="WW8Num24z3">
    <w:name w:val="WW8Num24z3"/>
    <w:rsid w:val="00462ADA"/>
    <w:rPr>
      <w:rFonts w:ascii="Symbol" w:hAnsi="Symbol" w:cs="Symbol"/>
    </w:rPr>
  </w:style>
  <w:style w:type="character" w:customStyle="1" w:styleId="WW8Num24z4">
    <w:name w:val="WW8Num24z4"/>
    <w:rsid w:val="00462ADA"/>
  </w:style>
  <w:style w:type="character" w:customStyle="1" w:styleId="WW8Num24z5">
    <w:name w:val="WW8Num24z5"/>
    <w:rsid w:val="00462ADA"/>
  </w:style>
  <w:style w:type="character" w:customStyle="1" w:styleId="WW8Num24z6">
    <w:name w:val="WW8Num24z6"/>
    <w:rsid w:val="00462ADA"/>
  </w:style>
  <w:style w:type="character" w:customStyle="1" w:styleId="WW8Num24z7">
    <w:name w:val="WW8Num24z7"/>
    <w:rsid w:val="00462ADA"/>
  </w:style>
  <w:style w:type="character" w:customStyle="1" w:styleId="WW8Num24z8">
    <w:name w:val="WW8Num24z8"/>
    <w:rsid w:val="00462ADA"/>
  </w:style>
  <w:style w:type="character" w:customStyle="1" w:styleId="WW8Num25z0">
    <w:name w:val="WW8Num25z0"/>
    <w:rsid w:val="00462ADA"/>
    <w:rPr>
      <w:rFonts w:ascii="Symbol" w:hAnsi="Symbol" w:cs="Symbol"/>
      <w:sz w:val="20"/>
    </w:rPr>
  </w:style>
  <w:style w:type="character" w:customStyle="1" w:styleId="WW8Num25z1">
    <w:name w:val="WW8Num25z1"/>
    <w:rsid w:val="00462ADA"/>
  </w:style>
  <w:style w:type="character" w:customStyle="1" w:styleId="WW8Num25z2">
    <w:name w:val="WW8Num25z2"/>
    <w:rsid w:val="00462ADA"/>
  </w:style>
  <w:style w:type="character" w:customStyle="1" w:styleId="WW8Num25z3">
    <w:name w:val="WW8Num25z3"/>
    <w:rsid w:val="00462ADA"/>
  </w:style>
  <w:style w:type="character" w:customStyle="1" w:styleId="WW8Num25z4">
    <w:name w:val="WW8Num25z4"/>
    <w:rsid w:val="00462ADA"/>
  </w:style>
  <w:style w:type="character" w:customStyle="1" w:styleId="WW8Num25z5">
    <w:name w:val="WW8Num25z5"/>
    <w:rsid w:val="00462ADA"/>
  </w:style>
  <w:style w:type="character" w:customStyle="1" w:styleId="WW8Num25z6">
    <w:name w:val="WW8Num25z6"/>
    <w:rsid w:val="00462ADA"/>
  </w:style>
  <w:style w:type="character" w:customStyle="1" w:styleId="WW8Num25z7">
    <w:name w:val="WW8Num25z7"/>
    <w:rsid w:val="00462ADA"/>
  </w:style>
  <w:style w:type="character" w:customStyle="1" w:styleId="WW8Num25z8">
    <w:name w:val="WW8Num25z8"/>
    <w:rsid w:val="00462ADA"/>
  </w:style>
  <w:style w:type="character" w:customStyle="1" w:styleId="WW8Num26z0">
    <w:name w:val="WW8Num26z0"/>
    <w:rsid w:val="00462ADA"/>
  </w:style>
  <w:style w:type="character" w:customStyle="1" w:styleId="WW8Num26z1">
    <w:name w:val="WW8Num26z1"/>
    <w:rsid w:val="00462ADA"/>
  </w:style>
  <w:style w:type="character" w:customStyle="1" w:styleId="WW8Num26z2">
    <w:name w:val="WW8Num26z2"/>
    <w:rsid w:val="00462ADA"/>
  </w:style>
  <w:style w:type="character" w:customStyle="1" w:styleId="WW8Num26z3">
    <w:name w:val="WW8Num26z3"/>
    <w:rsid w:val="00462ADA"/>
  </w:style>
  <w:style w:type="character" w:customStyle="1" w:styleId="WW8Num26z4">
    <w:name w:val="WW8Num26z4"/>
    <w:rsid w:val="00462ADA"/>
  </w:style>
  <w:style w:type="character" w:customStyle="1" w:styleId="WW8Num26z5">
    <w:name w:val="WW8Num26z5"/>
    <w:rsid w:val="00462ADA"/>
  </w:style>
  <w:style w:type="character" w:customStyle="1" w:styleId="WW8Num26z6">
    <w:name w:val="WW8Num26z6"/>
    <w:rsid w:val="00462ADA"/>
  </w:style>
  <w:style w:type="character" w:customStyle="1" w:styleId="WW8Num26z7">
    <w:name w:val="WW8Num26z7"/>
    <w:rsid w:val="00462ADA"/>
  </w:style>
  <w:style w:type="character" w:customStyle="1" w:styleId="WW8Num26z8">
    <w:name w:val="WW8Num26z8"/>
    <w:rsid w:val="00462ADA"/>
  </w:style>
  <w:style w:type="character" w:customStyle="1" w:styleId="WW8Num27z0">
    <w:name w:val="WW8Num27z0"/>
    <w:rsid w:val="00462ADA"/>
  </w:style>
  <w:style w:type="character" w:customStyle="1" w:styleId="WW8Num27z1">
    <w:name w:val="WW8Num27z1"/>
    <w:rsid w:val="00462ADA"/>
  </w:style>
  <w:style w:type="character" w:customStyle="1" w:styleId="WW8Num27z2">
    <w:name w:val="WW8Num27z2"/>
    <w:rsid w:val="00462ADA"/>
  </w:style>
  <w:style w:type="character" w:customStyle="1" w:styleId="WW8Num27z3">
    <w:name w:val="WW8Num27z3"/>
    <w:rsid w:val="00462ADA"/>
  </w:style>
  <w:style w:type="character" w:customStyle="1" w:styleId="WW8Num27z4">
    <w:name w:val="WW8Num27z4"/>
    <w:rsid w:val="00462ADA"/>
  </w:style>
  <w:style w:type="character" w:customStyle="1" w:styleId="WW8Num27z5">
    <w:name w:val="WW8Num27z5"/>
    <w:rsid w:val="00462ADA"/>
  </w:style>
  <w:style w:type="character" w:customStyle="1" w:styleId="WW8Num27z6">
    <w:name w:val="WW8Num27z6"/>
    <w:rsid w:val="00462ADA"/>
  </w:style>
  <w:style w:type="character" w:customStyle="1" w:styleId="WW8Num27z7">
    <w:name w:val="WW8Num27z7"/>
    <w:rsid w:val="00462ADA"/>
  </w:style>
  <w:style w:type="character" w:customStyle="1" w:styleId="WW8Num27z8">
    <w:name w:val="WW8Num27z8"/>
    <w:rsid w:val="00462ADA"/>
  </w:style>
  <w:style w:type="character" w:customStyle="1" w:styleId="WW8Num28z0">
    <w:name w:val="WW8Num28z0"/>
    <w:rsid w:val="00462ADA"/>
  </w:style>
  <w:style w:type="character" w:customStyle="1" w:styleId="WW8Num28z1">
    <w:name w:val="WW8Num28z1"/>
    <w:rsid w:val="00462ADA"/>
  </w:style>
  <w:style w:type="character" w:customStyle="1" w:styleId="WW8Num28z2">
    <w:name w:val="WW8Num28z2"/>
    <w:rsid w:val="00462ADA"/>
  </w:style>
  <w:style w:type="character" w:customStyle="1" w:styleId="WW8Num28z3">
    <w:name w:val="WW8Num28z3"/>
    <w:rsid w:val="00462ADA"/>
  </w:style>
  <w:style w:type="character" w:customStyle="1" w:styleId="WW8Num28z4">
    <w:name w:val="WW8Num28z4"/>
    <w:rsid w:val="00462ADA"/>
  </w:style>
  <w:style w:type="character" w:customStyle="1" w:styleId="WW8Num28z5">
    <w:name w:val="WW8Num28z5"/>
    <w:rsid w:val="00462ADA"/>
  </w:style>
  <w:style w:type="character" w:customStyle="1" w:styleId="WW8Num28z6">
    <w:name w:val="WW8Num28z6"/>
    <w:rsid w:val="00462ADA"/>
  </w:style>
  <w:style w:type="character" w:customStyle="1" w:styleId="WW8Num28z7">
    <w:name w:val="WW8Num28z7"/>
    <w:rsid w:val="00462ADA"/>
  </w:style>
  <w:style w:type="character" w:customStyle="1" w:styleId="WW8Num28z8">
    <w:name w:val="WW8Num28z8"/>
    <w:rsid w:val="00462ADA"/>
  </w:style>
  <w:style w:type="character" w:customStyle="1" w:styleId="WW8Num29z0">
    <w:name w:val="WW8Num29z0"/>
    <w:rsid w:val="00462ADA"/>
  </w:style>
  <w:style w:type="character" w:customStyle="1" w:styleId="WW8Num29z1">
    <w:name w:val="WW8Num29z1"/>
    <w:rsid w:val="00462ADA"/>
  </w:style>
  <w:style w:type="character" w:customStyle="1" w:styleId="WW8Num29z2">
    <w:name w:val="WW8Num29z2"/>
    <w:rsid w:val="00462ADA"/>
  </w:style>
  <w:style w:type="character" w:customStyle="1" w:styleId="WW8Num29z3">
    <w:name w:val="WW8Num29z3"/>
    <w:rsid w:val="00462ADA"/>
  </w:style>
  <w:style w:type="character" w:customStyle="1" w:styleId="WW8Num29z4">
    <w:name w:val="WW8Num29z4"/>
    <w:rsid w:val="00462ADA"/>
  </w:style>
  <w:style w:type="character" w:customStyle="1" w:styleId="WW8Num29z5">
    <w:name w:val="WW8Num29z5"/>
    <w:rsid w:val="00462ADA"/>
  </w:style>
  <w:style w:type="character" w:customStyle="1" w:styleId="WW8Num29z6">
    <w:name w:val="WW8Num29z6"/>
    <w:rsid w:val="00462ADA"/>
  </w:style>
  <w:style w:type="character" w:customStyle="1" w:styleId="WW8Num29z7">
    <w:name w:val="WW8Num29z7"/>
    <w:rsid w:val="00462ADA"/>
  </w:style>
  <w:style w:type="character" w:customStyle="1" w:styleId="WW8Num29z8">
    <w:name w:val="WW8Num29z8"/>
    <w:rsid w:val="00462ADA"/>
  </w:style>
  <w:style w:type="character" w:customStyle="1" w:styleId="WW8Num30z0">
    <w:name w:val="WW8Num30z0"/>
    <w:rsid w:val="00462ADA"/>
  </w:style>
  <w:style w:type="character" w:customStyle="1" w:styleId="WW8Num30z1">
    <w:name w:val="WW8Num30z1"/>
    <w:rsid w:val="00462ADA"/>
  </w:style>
  <w:style w:type="character" w:customStyle="1" w:styleId="WW8Num30z2">
    <w:name w:val="WW8Num30z2"/>
    <w:rsid w:val="00462ADA"/>
  </w:style>
  <w:style w:type="character" w:customStyle="1" w:styleId="WW8Num30z3">
    <w:name w:val="WW8Num30z3"/>
    <w:rsid w:val="00462ADA"/>
  </w:style>
  <w:style w:type="character" w:customStyle="1" w:styleId="WW8Num30z4">
    <w:name w:val="WW8Num30z4"/>
    <w:rsid w:val="00462ADA"/>
  </w:style>
  <w:style w:type="character" w:customStyle="1" w:styleId="WW8Num30z5">
    <w:name w:val="WW8Num30z5"/>
    <w:rsid w:val="00462ADA"/>
  </w:style>
  <w:style w:type="character" w:customStyle="1" w:styleId="WW8Num30z6">
    <w:name w:val="WW8Num30z6"/>
    <w:rsid w:val="00462ADA"/>
  </w:style>
  <w:style w:type="character" w:customStyle="1" w:styleId="WW8Num30z7">
    <w:name w:val="WW8Num30z7"/>
    <w:rsid w:val="00462ADA"/>
  </w:style>
  <w:style w:type="character" w:customStyle="1" w:styleId="WW8Num30z8">
    <w:name w:val="WW8Num30z8"/>
    <w:rsid w:val="00462ADA"/>
  </w:style>
  <w:style w:type="character" w:customStyle="1" w:styleId="WW8Num31z0">
    <w:name w:val="WW8Num31z0"/>
    <w:rsid w:val="00462ADA"/>
  </w:style>
  <w:style w:type="character" w:customStyle="1" w:styleId="WW8Num31z1">
    <w:name w:val="WW8Num31z1"/>
    <w:rsid w:val="00462ADA"/>
  </w:style>
  <w:style w:type="character" w:customStyle="1" w:styleId="WW8Num31z2">
    <w:name w:val="WW8Num31z2"/>
    <w:rsid w:val="00462ADA"/>
  </w:style>
  <w:style w:type="character" w:customStyle="1" w:styleId="WW8Num31z3">
    <w:name w:val="WW8Num31z3"/>
    <w:rsid w:val="00462ADA"/>
  </w:style>
  <w:style w:type="character" w:customStyle="1" w:styleId="WW8Num31z4">
    <w:name w:val="WW8Num31z4"/>
    <w:rsid w:val="00462ADA"/>
  </w:style>
  <w:style w:type="character" w:customStyle="1" w:styleId="WW8Num31z5">
    <w:name w:val="WW8Num31z5"/>
    <w:rsid w:val="00462ADA"/>
  </w:style>
  <w:style w:type="character" w:customStyle="1" w:styleId="WW8Num31z6">
    <w:name w:val="WW8Num31z6"/>
    <w:rsid w:val="00462ADA"/>
  </w:style>
  <w:style w:type="character" w:customStyle="1" w:styleId="WW8Num31z7">
    <w:name w:val="WW8Num31z7"/>
    <w:rsid w:val="00462ADA"/>
  </w:style>
  <w:style w:type="character" w:customStyle="1" w:styleId="WW8Num31z8">
    <w:name w:val="WW8Num31z8"/>
    <w:rsid w:val="00462ADA"/>
  </w:style>
  <w:style w:type="character" w:customStyle="1" w:styleId="WW8Num32z0">
    <w:name w:val="WW8Num32z0"/>
    <w:rsid w:val="00462ADA"/>
  </w:style>
  <w:style w:type="character" w:customStyle="1" w:styleId="WW8Num32z1">
    <w:name w:val="WW8Num32z1"/>
    <w:rsid w:val="00462ADA"/>
  </w:style>
  <w:style w:type="character" w:customStyle="1" w:styleId="WW8Num32z2">
    <w:name w:val="WW8Num32z2"/>
    <w:rsid w:val="00462ADA"/>
  </w:style>
  <w:style w:type="character" w:customStyle="1" w:styleId="WW8Num32z3">
    <w:name w:val="WW8Num32z3"/>
    <w:rsid w:val="00462ADA"/>
  </w:style>
  <w:style w:type="character" w:customStyle="1" w:styleId="WW8Num32z4">
    <w:name w:val="WW8Num32z4"/>
    <w:rsid w:val="00462ADA"/>
  </w:style>
  <w:style w:type="character" w:customStyle="1" w:styleId="WW8Num32z5">
    <w:name w:val="WW8Num32z5"/>
    <w:rsid w:val="00462ADA"/>
  </w:style>
  <w:style w:type="character" w:customStyle="1" w:styleId="WW8Num32z6">
    <w:name w:val="WW8Num32z6"/>
    <w:rsid w:val="00462ADA"/>
  </w:style>
  <w:style w:type="character" w:customStyle="1" w:styleId="WW8Num32z7">
    <w:name w:val="WW8Num32z7"/>
    <w:rsid w:val="00462ADA"/>
  </w:style>
  <w:style w:type="character" w:customStyle="1" w:styleId="WW8Num32z8">
    <w:name w:val="WW8Num32z8"/>
    <w:rsid w:val="00462ADA"/>
  </w:style>
  <w:style w:type="character" w:customStyle="1" w:styleId="WW8Num33z0">
    <w:name w:val="WW8Num33z0"/>
    <w:rsid w:val="00462ADA"/>
  </w:style>
  <w:style w:type="character" w:customStyle="1" w:styleId="WW8Num33z1">
    <w:name w:val="WW8Num33z1"/>
    <w:rsid w:val="00462ADA"/>
  </w:style>
  <w:style w:type="character" w:customStyle="1" w:styleId="WW8Num33z2">
    <w:name w:val="WW8Num33z2"/>
    <w:rsid w:val="00462ADA"/>
  </w:style>
  <w:style w:type="character" w:customStyle="1" w:styleId="WW8Num33z3">
    <w:name w:val="WW8Num33z3"/>
    <w:rsid w:val="00462ADA"/>
  </w:style>
  <w:style w:type="character" w:customStyle="1" w:styleId="WW8Num33z4">
    <w:name w:val="WW8Num33z4"/>
    <w:rsid w:val="00462ADA"/>
  </w:style>
  <w:style w:type="character" w:customStyle="1" w:styleId="WW8Num33z5">
    <w:name w:val="WW8Num33z5"/>
    <w:rsid w:val="00462ADA"/>
  </w:style>
  <w:style w:type="character" w:customStyle="1" w:styleId="WW8Num33z6">
    <w:name w:val="WW8Num33z6"/>
    <w:rsid w:val="00462ADA"/>
  </w:style>
  <w:style w:type="character" w:customStyle="1" w:styleId="WW8Num33z7">
    <w:name w:val="WW8Num33z7"/>
    <w:rsid w:val="00462ADA"/>
  </w:style>
  <w:style w:type="character" w:customStyle="1" w:styleId="WW8Num33z8">
    <w:name w:val="WW8Num33z8"/>
    <w:rsid w:val="00462ADA"/>
  </w:style>
  <w:style w:type="character" w:customStyle="1" w:styleId="WW8Num34z0">
    <w:name w:val="WW8Num34z0"/>
    <w:rsid w:val="00462ADA"/>
    <w:rPr>
      <w:rFonts w:ascii="Symbol" w:hAnsi="Symbol" w:cs="OpenSymbol"/>
    </w:rPr>
  </w:style>
  <w:style w:type="character" w:customStyle="1" w:styleId="WW8Num35z0">
    <w:name w:val="WW8Num35z0"/>
    <w:rsid w:val="00462ADA"/>
    <w:rPr>
      <w:rFonts w:ascii="Symbol" w:hAnsi="Symbol" w:cs="OpenSymbol"/>
    </w:rPr>
  </w:style>
  <w:style w:type="character" w:customStyle="1" w:styleId="WW8Num36z0">
    <w:name w:val="WW8Num36z0"/>
    <w:rsid w:val="00462ADA"/>
    <w:rPr>
      <w:rFonts w:ascii="Symbol" w:hAnsi="Symbol" w:cs="OpenSymbol"/>
    </w:rPr>
  </w:style>
  <w:style w:type="character" w:customStyle="1" w:styleId="WW8Num37z0">
    <w:name w:val="WW8Num37z0"/>
    <w:rsid w:val="00462ADA"/>
    <w:rPr>
      <w:rFonts w:ascii="Symbol" w:hAnsi="Symbol" w:cs="OpenSymbol"/>
    </w:rPr>
  </w:style>
  <w:style w:type="character" w:customStyle="1" w:styleId="WW8Num38z0">
    <w:name w:val="WW8Num38z0"/>
    <w:rsid w:val="00462ADA"/>
    <w:rPr>
      <w:rFonts w:ascii="Symbol" w:hAnsi="Symbol" w:cs="OpenSymbol"/>
    </w:rPr>
  </w:style>
  <w:style w:type="character" w:customStyle="1" w:styleId="WW8Num39z0">
    <w:name w:val="WW8Num39z0"/>
    <w:rsid w:val="00462ADA"/>
    <w:rPr>
      <w:rFonts w:ascii="Symbol" w:hAnsi="Symbol" w:cs="OpenSymbol"/>
    </w:rPr>
  </w:style>
  <w:style w:type="character" w:customStyle="1" w:styleId="WW8Num39z1">
    <w:name w:val="WW8Num39z1"/>
    <w:rsid w:val="00462ADA"/>
  </w:style>
  <w:style w:type="character" w:customStyle="1" w:styleId="WW8Num39z2">
    <w:name w:val="WW8Num39z2"/>
    <w:rsid w:val="00462ADA"/>
  </w:style>
  <w:style w:type="character" w:customStyle="1" w:styleId="WW8Num39z3">
    <w:name w:val="WW8Num39z3"/>
    <w:rsid w:val="00462ADA"/>
  </w:style>
  <w:style w:type="character" w:customStyle="1" w:styleId="WW8Num39z4">
    <w:name w:val="WW8Num39z4"/>
    <w:rsid w:val="00462ADA"/>
  </w:style>
  <w:style w:type="character" w:customStyle="1" w:styleId="WW8Num39z5">
    <w:name w:val="WW8Num39z5"/>
    <w:rsid w:val="00462ADA"/>
  </w:style>
  <w:style w:type="character" w:customStyle="1" w:styleId="WW8Num39z6">
    <w:name w:val="WW8Num39z6"/>
    <w:rsid w:val="00462ADA"/>
  </w:style>
  <w:style w:type="character" w:customStyle="1" w:styleId="WW8Num39z7">
    <w:name w:val="WW8Num39z7"/>
    <w:rsid w:val="00462ADA"/>
  </w:style>
  <w:style w:type="character" w:customStyle="1" w:styleId="WW8Num39z8">
    <w:name w:val="WW8Num39z8"/>
    <w:rsid w:val="00462ADA"/>
  </w:style>
  <w:style w:type="character" w:customStyle="1" w:styleId="WW8Num40z0">
    <w:name w:val="WW8Num40z0"/>
    <w:rsid w:val="00462ADA"/>
    <w:rPr>
      <w:rFonts w:ascii="Symbol" w:eastAsia="Times New Roman" w:hAnsi="Symbol" w:cs="OpenSymbol"/>
      <w:b/>
      <w:bCs/>
      <w:color w:val="000000"/>
      <w:sz w:val="27"/>
    </w:rPr>
  </w:style>
  <w:style w:type="character" w:customStyle="1" w:styleId="WW8Num41z0">
    <w:name w:val="WW8Num41z0"/>
    <w:rsid w:val="00462ADA"/>
    <w:rPr>
      <w:rFonts w:ascii="Symbol" w:hAnsi="Symbol" w:cs="OpenSymbol"/>
    </w:rPr>
  </w:style>
  <w:style w:type="character" w:customStyle="1" w:styleId="WW8Num41z1">
    <w:name w:val="WW8Num41z1"/>
    <w:rsid w:val="00462ADA"/>
  </w:style>
  <w:style w:type="character" w:customStyle="1" w:styleId="WW8Num41z2">
    <w:name w:val="WW8Num41z2"/>
    <w:rsid w:val="00462ADA"/>
  </w:style>
  <w:style w:type="character" w:customStyle="1" w:styleId="WW8Num41z3">
    <w:name w:val="WW8Num41z3"/>
    <w:rsid w:val="00462ADA"/>
  </w:style>
  <w:style w:type="character" w:customStyle="1" w:styleId="WW8Num41z4">
    <w:name w:val="WW8Num41z4"/>
    <w:rsid w:val="00462ADA"/>
  </w:style>
  <w:style w:type="character" w:customStyle="1" w:styleId="WW8Num41z5">
    <w:name w:val="WW8Num41z5"/>
    <w:rsid w:val="00462ADA"/>
  </w:style>
  <w:style w:type="character" w:customStyle="1" w:styleId="WW8Num41z6">
    <w:name w:val="WW8Num41z6"/>
    <w:rsid w:val="00462ADA"/>
  </w:style>
  <w:style w:type="character" w:customStyle="1" w:styleId="WW8Num41z7">
    <w:name w:val="WW8Num41z7"/>
    <w:rsid w:val="00462ADA"/>
  </w:style>
  <w:style w:type="character" w:customStyle="1" w:styleId="WW8Num41z8">
    <w:name w:val="WW8Num41z8"/>
    <w:rsid w:val="00462ADA"/>
  </w:style>
  <w:style w:type="character" w:customStyle="1" w:styleId="WW8Num40z1">
    <w:name w:val="WW8Num40z1"/>
    <w:rsid w:val="00462ADA"/>
  </w:style>
  <w:style w:type="character" w:customStyle="1" w:styleId="WW8Num40z2">
    <w:name w:val="WW8Num40z2"/>
    <w:rsid w:val="00462ADA"/>
  </w:style>
  <w:style w:type="character" w:customStyle="1" w:styleId="WW8Num40z3">
    <w:name w:val="WW8Num40z3"/>
    <w:rsid w:val="00462ADA"/>
  </w:style>
  <w:style w:type="character" w:customStyle="1" w:styleId="WW8Num40z4">
    <w:name w:val="WW8Num40z4"/>
    <w:rsid w:val="00462ADA"/>
  </w:style>
  <w:style w:type="character" w:customStyle="1" w:styleId="WW8Num40z5">
    <w:name w:val="WW8Num40z5"/>
    <w:rsid w:val="00462ADA"/>
  </w:style>
  <w:style w:type="character" w:customStyle="1" w:styleId="WW8Num40z6">
    <w:name w:val="WW8Num40z6"/>
    <w:rsid w:val="00462ADA"/>
  </w:style>
  <w:style w:type="character" w:customStyle="1" w:styleId="WW8Num40z7">
    <w:name w:val="WW8Num40z7"/>
    <w:rsid w:val="00462ADA"/>
  </w:style>
  <w:style w:type="character" w:customStyle="1" w:styleId="WW8Num40z8">
    <w:name w:val="WW8Num40z8"/>
    <w:rsid w:val="00462ADA"/>
  </w:style>
  <w:style w:type="character" w:customStyle="1" w:styleId="WW8Num42z0">
    <w:name w:val="WW8Num42z0"/>
    <w:rsid w:val="00462ADA"/>
    <w:rPr>
      <w:rFonts w:ascii="Symbol" w:hAnsi="Symbol" w:cs="OpenSymbol"/>
    </w:rPr>
  </w:style>
  <w:style w:type="character" w:customStyle="1" w:styleId="WW8Num45z0">
    <w:name w:val="WW8Num45z0"/>
    <w:rsid w:val="00462ADA"/>
    <w:rPr>
      <w:rFonts w:ascii="Symbol" w:hAnsi="Symbol" w:cs="OpenSymbol"/>
    </w:rPr>
  </w:style>
  <w:style w:type="character" w:customStyle="1" w:styleId="WW8Num55z0">
    <w:name w:val="WW8Num55z0"/>
    <w:rsid w:val="00462ADA"/>
    <w:rPr>
      <w:rFonts w:ascii="Symbol" w:hAnsi="Symbol" w:cs="OpenSymbol"/>
    </w:rPr>
  </w:style>
  <w:style w:type="character" w:customStyle="1" w:styleId="WW8Num56z0">
    <w:name w:val="WW8Num56z0"/>
    <w:rsid w:val="00462ADA"/>
    <w:rPr>
      <w:rFonts w:ascii="Symbol" w:hAnsi="Symbol" w:cs="OpenSymbol"/>
    </w:rPr>
  </w:style>
  <w:style w:type="character" w:customStyle="1" w:styleId="WW8Num57z0">
    <w:name w:val="WW8Num57z0"/>
    <w:rsid w:val="00462ADA"/>
    <w:rPr>
      <w:rFonts w:ascii="Symbol" w:hAnsi="Symbol" w:cs="OpenSymbol"/>
    </w:rPr>
  </w:style>
  <w:style w:type="character" w:customStyle="1" w:styleId="WW8Num58z0">
    <w:name w:val="WW8Num58z0"/>
    <w:rsid w:val="00462ADA"/>
    <w:rPr>
      <w:rFonts w:ascii="Symbol" w:hAnsi="Symbol" w:cs="OpenSymbol"/>
    </w:rPr>
  </w:style>
  <w:style w:type="character" w:customStyle="1" w:styleId="WW8Num59z0">
    <w:name w:val="WW8Num59z0"/>
    <w:rsid w:val="00462ADA"/>
    <w:rPr>
      <w:rFonts w:ascii="Symbol" w:hAnsi="Symbol" w:cs="OpenSymbol"/>
    </w:rPr>
  </w:style>
  <w:style w:type="character" w:customStyle="1" w:styleId="WW8Num60z0">
    <w:name w:val="WW8Num60z0"/>
    <w:rsid w:val="00462ADA"/>
    <w:rPr>
      <w:rFonts w:ascii="Symbol" w:hAnsi="Symbol" w:cs="OpenSymbol"/>
    </w:rPr>
  </w:style>
  <w:style w:type="character" w:customStyle="1" w:styleId="WW8Num61z0">
    <w:name w:val="WW8Num61z0"/>
    <w:rsid w:val="00462ADA"/>
    <w:rPr>
      <w:rFonts w:ascii="Symbol" w:hAnsi="Symbol" w:cs="OpenSymbol"/>
    </w:rPr>
  </w:style>
  <w:style w:type="character" w:customStyle="1" w:styleId="WW8Num63z0">
    <w:name w:val="WW8Num63z0"/>
    <w:rsid w:val="00462ADA"/>
    <w:rPr>
      <w:rFonts w:ascii="Symbol" w:hAnsi="Symbol" w:cs="OpenSymbol"/>
    </w:rPr>
  </w:style>
  <w:style w:type="character" w:customStyle="1" w:styleId="17">
    <w:name w:val="Основной шрифт абзаца1"/>
    <w:rsid w:val="00462ADA"/>
  </w:style>
  <w:style w:type="character" w:customStyle="1" w:styleId="ListLabel1">
    <w:name w:val="ListLabel 1"/>
    <w:rsid w:val="00462ADA"/>
    <w:rPr>
      <w:rFonts w:eastAsia="Times New Roman" w:cs="Times New Roman"/>
    </w:rPr>
  </w:style>
  <w:style w:type="character" w:customStyle="1" w:styleId="ListLabel2">
    <w:name w:val="ListLabel 2"/>
    <w:rsid w:val="00462ADA"/>
    <w:rPr>
      <w:rFonts w:cs="Courier New"/>
    </w:rPr>
  </w:style>
  <w:style w:type="character" w:customStyle="1" w:styleId="ListLabel3">
    <w:name w:val="ListLabel 3"/>
    <w:rsid w:val="00462ADA"/>
    <w:rPr>
      <w:sz w:val="20"/>
    </w:rPr>
  </w:style>
  <w:style w:type="character" w:styleId="ae">
    <w:name w:val="Emphasis"/>
    <w:qFormat/>
    <w:rsid w:val="00462ADA"/>
    <w:rPr>
      <w:i/>
      <w:iCs/>
    </w:rPr>
  </w:style>
  <w:style w:type="character" w:customStyle="1" w:styleId="WW8Num44z0">
    <w:name w:val="WW8Num44z0"/>
    <w:rsid w:val="00462ADA"/>
    <w:rPr>
      <w:rFonts w:ascii="Symbol" w:hAnsi="Symbol" w:cs="OpenSymbol"/>
    </w:rPr>
  </w:style>
  <w:style w:type="character" w:customStyle="1" w:styleId="WW8Num54z0">
    <w:name w:val="WW8Num54z0"/>
    <w:rsid w:val="00462ADA"/>
    <w:rPr>
      <w:rFonts w:ascii="Symbol" w:hAnsi="Symbol" w:cs="OpenSymbol"/>
    </w:rPr>
  </w:style>
  <w:style w:type="character" w:styleId="af">
    <w:name w:val="Hyperlink"/>
    <w:rsid w:val="00462ADA"/>
    <w:rPr>
      <w:color w:val="000080"/>
      <w:u w:val="single"/>
    </w:rPr>
  </w:style>
  <w:style w:type="character" w:customStyle="1" w:styleId="WW8Num62z0">
    <w:name w:val="WW8Num62z0"/>
    <w:rsid w:val="00462ADA"/>
    <w:rPr>
      <w:rFonts w:ascii="Symbol" w:hAnsi="Symbol" w:cs="OpenSymbol"/>
    </w:rPr>
  </w:style>
  <w:style w:type="character" w:customStyle="1" w:styleId="af0">
    <w:name w:val="Символ нумерации"/>
    <w:rsid w:val="00462ADA"/>
  </w:style>
  <w:style w:type="character" w:customStyle="1" w:styleId="af1">
    <w:name w:val="Маркеры списка"/>
    <w:rsid w:val="00462ADA"/>
    <w:rPr>
      <w:rFonts w:ascii="OpenSymbol" w:eastAsia="OpenSymbol" w:hAnsi="OpenSymbol" w:cs="OpenSymbol"/>
    </w:rPr>
  </w:style>
  <w:style w:type="paragraph" w:customStyle="1" w:styleId="11">
    <w:name w:val="Заголовок1"/>
    <w:basedOn w:val="a"/>
    <w:next w:val="a0"/>
    <w:uiPriority w:val="99"/>
    <w:rsid w:val="00462ADA"/>
    <w:pPr>
      <w:keepNext/>
      <w:suppressAutoHyphens/>
      <w:spacing w:before="240" w:after="120" w:line="100" w:lineRule="atLeast"/>
    </w:pPr>
    <w:rPr>
      <w:rFonts w:ascii="Arial" w:eastAsia="Microsoft YaHei" w:hAnsi="Arial" w:cs="Mangal"/>
      <w:kern w:val="1"/>
      <w:sz w:val="28"/>
      <w:szCs w:val="28"/>
      <w:lang w:eastAsia="ar-SA"/>
    </w:rPr>
  </w:style>
  <w:style w:type="paragraph" w:styleId="af2">
    <w:name w:val="List"/>
    <w:basedOn w:val="a0"/>
    <w:uiPriority w:val="99"/>
    <w:rsid w:val="00462ADA"/>
    <w:pPr>
      <w:suppressAutoHyphens/>
      <w:spacing w:line="100" w:lineRule="atLeast"/>
    </w:pPr>
    <w:rPr>
      <w:rFonts w:cs="Mangal"/>
      <w:kern w:val="1"/>
      <w:lang w:val="ru-RU" w:eastAsia="ar-SA"/>
    </w:rPr>
  </w:style>
  <w:style w:type="paragraph" w:customStyle="1" w:styleId="18">
    <w:name w:val="Название1"/>
    <w:basedOn w:val="a"/>
    <w:uiPriority w:val="99"/>
    <w:rsid w:val="00462ADA"/>
    <w:pPr>
      <w:suppressLineNumbers/>
      <w:suppressAutoHyphens/>
      <w:spacing w:before="120" w:after="120" w:line="100" w:lineRule="atLeast"/>
    </w:pPr>
    <w:rPr>
      <w:rFonts w:ascii="Times New Roman" w:eastAsia="Times New Roman" w:hAnsi="Times New Roman" w:cs="Mangal"/>
      <w:i/>
      <w:iCs/>
      <w:kern w:val="1"/>
      <w:sz w:val="24"/>
      <w:szCs w:val="24"/>
      <w:lang w:eastAsia="ar-SA"/>
    </w:rPr>
  </w:style>
  <w:style w:type="paragraph" w:customStyle="1" w:styleId="19">
    <w:name w:val="Указатель1"/>
    <w:basedOn w:val="a"/>
    <w:uiPriority w:val="99"/>
    <w:rsid w:val="00462ADA"/>
    <w:pPr>
      <w:suppressLineNumbers/>
      <w:suppressAutoHyphens/>
      <w:spacing w:after="0" w:line="100" w:lineRule="atLeast"/>
    </w:pPr>
    <w:rPr>
      <w:rFonts w:ascii="Times New Roman" w:eastAsia="Times New Roman" w:hAnsi="Times New Roman" w:cs="Mangal"/>
      <w:kern w:val="1"/>
      <w:sz w:val="24"/>
      <w:szCs w:val="24"/>
      <w:lang w:eastAsia="ar-SA"/>
    </w:rPr>
  </w:style>
  <w:style w:type="paragraph" w:customStyle="1" w:styleId="af3">
    <w:name w:val="Заголовок таблицы"/>
    <w:basedOn w:val="ab"/>
    <w:uiPriority w:val="99"/>
    <w:rsid w:val="00462ADA"/>
    <w:pPr>
      <w:widowControl/>
      <w:spacing w:line="100" w:lineRule="atLeast"/>
      <w:jc w:val="center"/>
    </w:pPr>
    <w:rPr>
      <w:rFonts w:ascii="Times New Roman" w:eastAsia="Times New Roman" w:hAnsi="Times New Roman" w:cs="Times New Roman"/>
      <w:b/>
      <w:bCs/>
      <w:sz w:val="24"/>
      <w:lang w:eastAsia="ar-SA" w:bidi="ar-SA"/>
    </w:rPr>
  </w:style>
  <w:style w:type="table" w:customStyle="1" w:styleId="23">
    <w:name w:val="Сетка таблицы2"/>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462ADA"/>
  </w:style>
  <w:style w:type="numbering" w:customStyle="1" w:styleId="110">
    <w:name w:val="Нет списка11"/>
    <w:next w:val="a3"/>
    <w:semiHidden/>
    <w:rsid w:val="00462ADA"/>
  </w:style>
  <w:style w:type="paragraph" w:styleId="af4">
    <w:name w:val="Title"/>
    <w:basedOn w:val="a"/>
    <w:link w:val="af5"/>
    <w:qFormat/>
    <w:rsid w:val="00462ADA"/>
    <w:pPr>
      <w:spacing w:after="0" w:line="240" w:lineRule="auto"/>
      <w:jc w:val="center"/>
    </w:pPr>
    <w:rPr>
      <w:rFonts w:ascii="Times New Roman" w:eastAsia="Times New Roman" w:hAnsi="Times New Roman" w:cs="Times New Roman"/>
      <w:b/>
      <w:bCs/>
      <w:sz w:val="36"/>
      <w:szCs w:val="24"/>
      <w:lang w:eastAsia="ru-RU"/>
    </w:rPr>
  </w:style>
  <w:style w:type="character" w:customStyle="1" w:styleId="af5">
    <w:name w:val="Заголовок Знак"/>
    <w:basedOn w:val="a1"/>
    <w:link w:val="af4"/>
    <w:rsid w:val="00462ADA"/>
    <w:rPr>
      <w:rFonts w:ascii="Times New Roman" w:eastAsia="Times New Roman" w:hAnsi="Times New Roman" w:cs="Times New Roman"/>
      <w:b/>
      <w:bCs/>
      <w:sz w:val="36"/>
      <w:szCs w:val="24"/>
      <w:lang w:eastAsia="ru-RU"/>
    </w:rPr>
  </w:style>
  <w:style w:type="paragraph" w:customStyle="1" w:styleId="CharChar1CharCharCharCharCharCharCharCharCharCharCharCharChar">
    <w:name w:val="Char Char1 Char Char Char Char Char Char Char Char Char Char Char Char Char"/>
    <w:basedOn w:val="a"/>
    <w:rsid w:val="00462ADA"/>
    <w:pPr>
      <w:spacing w:after="160" w:line="240" w:lineRule="exact"/>
    </w:pPr>
    <w:rPr>
      <w:rFonts w:ascii="Verdana" w:eastAsia="Times New Roman" w:hAnsi="Verdana" w:cs="Times New Roman"/>
      <w:sz w:val="20"/>
      <w:szCs w:val="20"/>
      <w:lang w:val="en-US"/>
    </w:rPr>
  </w:style>
  <w:style w:type="table" w:customStyle="1" w:styleId="111">
    <w:name w:val="Сетка таблицы11"/>
    <w:basedOn w:val="a2"/>
    <w:next w:val="a4"/>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nhideWhenUsed/>
    <w:rsid w:val="00462A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1"/>
    <w:link w:val="af6"/>
    <w:rsid w:val="00462ADA"/>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462A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1"/>
    <w:link w:val="af8"/>
    <w:uiPriority w:val="99"/>
    <w:rsid w:val="00462ADA"/>
    <w:rPr>
      <w:rFonts w:ascii="Times New Roman" w:eastAsia="Times New Roman" w:hAnsi="Times New Roman" w:cs="Times New Roman"/>
      <w:sz w:val="20"/>
      <w:szCs w:val="20"/>
      <w:lang w:eastAsia="ru-RU"/>
    </w:rPr>
  </w:style>
  <w:style w:type="paragraph" w:styleId="afa">
    <w:name w:val="Body Text Indent"/>
    <w:basedOn w:val="a"/>
    <w:link w:val="afb"/>
    <w:unhideWhenUsed/>
    <w:rsid w:val="00462ADA"/>
    <w:pPr>
      <w:spacing w:after="0" w:line="240" w:lineRule="auto"/>
      <w:ind w:firstLine="851"/>
      <w:jc w:val="both"/>
    </w:pPr>
    <w:rPr>
      <w:rFonts w:ascii="Times New Roman" w:eastAsia="Times New Roman" w:hAnsi="Times New Roman" w:cs="Times New Roman"/>
      <w:b/>
      <w:sz w:val="24"/>
      <w:szCs w:val="20"/>
      <w:lang w:eastAsia="ru-RU"/>
    </w:rPr>
  </w:style>
  <w:style w:type="character" w:customStyle="1" w:styleId="afb">
    <w:name w:val="Основной текст с отступом Знак"/>
    <w:basedOn w:val="a1"/>
    <w:link w:val="afa"/>
    <w:rsid w:val="00462ADA"/>
    <w:rPr>
      <w:rFonts w:ascii="Times New Roman" w:eastAsia="Times New Roman" w:hAnsi="Times New Roman" w:cs="Times New Roman"/>
      <w:b/>
      <w:sz w:val="24"/>
      <w:szCs w:val="20"/>
      <w:lang w:eastAsia="ru-RU"/>
    </w:rPr>
  </w:style>
  <w:style w:type="paragraph" w:styleId="afc">
    <w:name w:val="Subtitle"/>
    <w:basedOn w:val="a"/>
    <w:next w:val="a"/>
    <w:link w:val="afd"/>
    <w:qFormat/>
    <w:rsid w:val="00462ADA"/>
    <w:pPr>
      <w:spacing w:after="60" w:line="240" w:lineRule="auto"/>
      <w:jc w:val="center"/>
      <w:outlineLvl w:val="1"/>
    </w:pPr>
    <w:rPr>
      <w:rFonts w:ascii="Cambria" w:eastAsia="Times New Roman" w:hAnsi="Cambria" w:cs="Times New Roman"/>
      <w:sz w:val="24"/>
      <w:szCs w:val="24"/>
      <w:lang w:val="en-US" w:bidi="en-US"/>
    </w:rPr>
  </w:style>
  <w:style w:type="character" w:customStyle="1" w:styleId="afd">
    <w:name w:val="Подзаголовок Знак"/>
    <w:basedOn w:val="a1"/>
    <w:link w:val="afc"/>
    <w:rsid w:val="00462ADA"/>
    <w:rPr>
      <w:rFonts w:ascii="Cambria" w:eastAsia="Times New Roman" w:hAnsi="Cambria" w:cs="Times New Roman"/>
      <w:sz w:val="24"/>
      <w:szCs w:val="24"/>
      <w:lang w:val="en-US" w:bidi="en-US"/>
    </w:rPr>
  </w:style>
  <w:style w:type="paragraph" w:styleId="31">
    <w:name w:val="Body Text 3"/>
    <w:basedOn w:val="a"/>
    <w:link w:val="32"/>
    <w:unhideWhenUsed/>
    <w:rsid w:val="00462ADA"/>
    <w:pPr>
      <w:widowControl w:val="0"/>
      <w:spacing w:after="0" w:line="240" w:lineRule="auto"/>
      <w:jc w:val="both"/>
    </w:pPr>
    <w:rPr>
      <w:rFonts w:ascii="Bookman Old Style" w:eastAsia="Times New Roman" w:hAnsi="Bookman Old Style" w:cs="Times New Roman"/>
      <w:sz w:val="28"/>
      <w:szCs w:val="20"/>
      <w:lang w:eastAsia="ru-RU"/>
    </w:rPr>
  </w:style>
  <w:style w:type="character" w:customStyle="1" w:styleId="32">
    <w:name w:val="Основной текст 3 Знак"/>
    <w:basedOn w:val="a1"/>
    <w:link w:val="31"/>
    <w:rsid w:val="00462ADA"/>
    <w:rPr>
      <w:rFonts w:ascii="Bookman Old Style" w:eastAsia="Times New Roman" w:hAnsi="Bookman Old Style" w:cs="Times New Roman"/>
      <w:sz w:val="28"/>
      <w:szCs w:val="20"/>
      <w:lang w:eastAsia="ru-RU"/>
    </w:rPr>
  </w:style>
  <w:style w:type="paragraph" w:styleId="25">
    <w:name w:val="Body Text Indent 2"/>
    <w:basedOn w:val="a"/>
    <w:link w:val="26"/>
    <w:unhideWhenUsed/>
    <w:rsid w:val="00462ADA"/>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1"/>
    <w:link w:val="25"/>
    <w:rsid w:val="00462ADA"/>
    <w:rPr>
      <w:rFonts w:ascii="Times New Roman" w:eastAsia="Times New Roman" w:hAnsi="Times New Roman" w:cs="Times New Roman"/>
      <w:sz w:val="20"/>
      <w:szCs w:val="20"/>
      <w:lang w:eastAsia="ru-RU"/>
    </w:rPr>
  </w:style>
  <w:style w:type="paragraph" w:styleId="33">
    <w:name w:val="Body Text Indent 3"/>
    <w:basedOn w:val="a"/>
    <w:link w:val="34"/>
    <w:unhideWhenUsed/>
    <w:rsid w:val="00462ADA"/>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1"/>
    <w:link w:val="33"/>
    <w:rsid w:val="00462ADA"/>
    <w:rPr>
      <w:rFonts w:ascii="Times New Roman" w:eastAsia="Times New Roman" w:hAnsi="Times New Roman" w:cs="Times New Roman"/>
      <w:sz w:val="24"/>
      <w:szCs w:val="20"/>
      <w:lang w:eastAsia="ru-RU"/>
    </w:rPr>
  </w:style>
  <w:style w:type="paragraph" w:styleId="afe">
    <w:name w:val="No Spacing"/>
    <w:link w:val="aff"/>
    <w:qFormat/>
    <w:rsid w:val="00462ADA"/>
    <w:pPr>
      <w:spacing w:after="0" w:line="240" w:lineRule="auto"/>
    </w:pPr>
    <w:rPr>
      <w:rFonts w:ascii="Calibri" w:eastAsia="Times New Roman" w:hAnsi="Calibri" w:cs="Times New Roman"/>
      <w:lang w:eastAsia="ru-RU"/>
    </w:rPr>
  </w:style>
  <w:style w:type="paragraph" w:styleId="27">
    <w:name w:val="Quote"/>
    <w:basedOn w:val="a"/>
    <w:next w:val="a"/>
    <w:link w:val="28"/>
    <w:qFormat/>
    <w:rsid w:val="00462ADA"/>
    <w:pPr>
      <w:spacing w:after="0" w:line="240" w:lineRule="auto"/>
    </w:pPr>
    <w:rPr>
      <w:rFonts w:ascii="Calibri" w:eastAsia="Times New Roman" w:hAnsi="Calibri" w:cs="Times New Roman"/>
      <w:i/>
      <w:sz w:val="24"/>
      <w:szCs w:val="24"/>
      <w:lang w:val="en-US" w:bidi="en-US"/>
    </w:rPr>
  </w:style>
  <w:style w:type="character" w:customStyle="1" w:styleId="28">
    <w:name w:val="Цитата 2 Знак"/>
    <w:basedOn w:val="a1"/>
    <w:link w:val="27"/>
    <w:rsid w:val="00462ADA"/>
    <w:rPr>
      <w:rFonts w:ascii="Calibri" w:eastAsia="Times New Roman" w:hAnsi="Calibri" w:cs="Times New Roman"/>
      <w:i/>
      <w:sz w:val="24"/>
      <w:szCs w:val="24"/>
      <w:lang w:val="en-US" w:bidi="en-US"/>
    </w:rPr>
  </w:style>
  <w:style w:type="paragraph" w:styleId="aff0">
    <w:name w:val="Intense Quote"/>
    <w:basedOn w:val="a"/>
    <w:next w:val="a"/>
    <w:link w:val="aff1"/>
    <w:qFormat/>
    <w:rsid w:val="00462ADA"/>
    <w:pPr>
      <w:spacing w:after="0" w:line="240" w:lineRule="auto"/>
      <w:ind w:left="720" w:right="720"/>
    </w:pPr>
    <w:rPr>
      <w:rFonts w:ascii="Calibri" w:eastAsia="Times New Roman" w:hAnsi="Calibri" w:cs="Times New Roman"/>
      <w:b/>
      <w:i/>
      <w:sz w:val="24"/>
      <w:lang w:val="en-US" w:bidi="en-US"/>
    </w:rPr>
  </w:style>
  <w:style w:type="character" w:customStyle="1" w:styleId="aff1">
    <w:name w:val="Выделенная цитата Знак"/>
    <w:basedOn w:val="a1"/>
    <w:link w:val="aff0"/>
    <w:rsid w:val="00462ADA"/>
    <w:rPr>
      <w:rFonts w:ascii="Calibri" w:eastAsia="Times New Roman" w:hAnsi="Calibri" w:cs="Times New Roman"/>
      <w:b/>
      <w:i/>
      <w:sz w:val="24"/>
      <w:lang w:val="en-US" w:bidi="en-US"/>
    </w:rPr>
  </w:style>
  <w:style w:type="table" w:customStyle="1" w:styleId="210">
    <w:name w:val="Сетка таблицы21"/>
    <w:basedOn w:val="a2"/>
    <w:next w:val="a4"/>
    <w:rsid w:val="00462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462AD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2"/>
    <w:next w:val="a4"/>
    <w:uiPriority w:val="59"/>
    <w:rsid w:val="00462AD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462ADA"/>
  </w:style>
  <w:style w:type="numbering" w:customStyle="1" w:styleId="121">
    <w:name w:val="Нет списка12"/>
    <w:next w:val="a3"/>
    <w:uiPriority w:val="99"/>
    <w:semiHidden/>
    <w:rsid w:val="00462ADA"/>
  </w:style>
  <w:style w:type="table" w:customStyle="1" w:styleId="130">
    <w:name w:val="Сетка таблицы13"/>
    <w:basedOn w:val="a2"/>
    <w:next w:val="a4"/>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1"/>
    <w:rsid w:val="00462ADA"/>
  </w:style>
  <w:style w:type="table" w:customStyle="1" w:styleId="41">
    <w:name w:val="Сетка таблицы4"/>
    <w:basedOn w:val="a2"/>
    <w:next w:val="a4"/>
    <w:uiPriority w:val="59"/>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462A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uiPriority w:val="59"/>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Основной"/>
    <w:basedOn w:val="a"/>
    <w:link w:val="aff4"/>
    <w:rsid w:val="00462AD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4">
    <w:name w:val="Основной Знак"/>
    <w:link w:val="aff3"/>
    <w:rsid w:val="00462ADA"/>
    <w:rPr>
      <w:rFonts w:ascii="NewtonCSanPin" w:eastAsia="Times New Roman" w:hAnsi="NewtonCSanPin" w:cs="Times New Roman"/>
      <w:color w:val="000000"/>
      <w:sz w:val="21"/>
      <w:szCs w:val="21"/>
      <w:lang w:eastAsia="ru-RU"/>
    </w:rPr>
  </w:style>
  <w:style w:type="paragraph" w:customStyle="1" w:styleId="aff5">
    <w:name w:val="Буллит"/>
    <w:basedOn w:val="a"/>
    <w:link w:val="aff6"/>
    <w:rsid w:val="00462ADA"/>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ff6">
    <w:name w:val="Буллит Знак"/>
    <w:basedOn w:val="a1"/>
    <w:link w:val="aff5"/>
    <w:rsid w:val="00462ADA"/>
    <w:rPr>
      <w:rFonts w:ascii="NewtonCSanPin" w:eastAsia="Times New Roman" w:hAnsi="NewtonCSanPin" w:cs="Times New Roman"/>
      <w:color w:val="000000"/>
      <w:sz w:val="21"/>
      <w:szCs w:val="21"/>
      <w:lang w:eastAsia="ru-RU"/>
    </w:rPr>
  </w:style>
  <w:style w:type="character" w:customStyle="1" w:styleId="dash041e005f0431005f044b005f0447005f043d005f044b005f0439005f005fchar1char1">
    <w:name w:val="dash041e_005f0431_005f044b_005f0447_005f043d_005f044b_005f0439_005f_005fchar1__char1"/>
    <w:basedOn w:val="a1"/>
    <w:rsid w:val="00462AD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462ADA"/>
    <w:pPr>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rsid w:val="00462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4"/>
    <w:uiPriority w:val="59"/>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AD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80">
    <w:name w:val="Сетка таблицы18"/>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4"/>
    <w:rsid w:val="00462ADA"/>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нак Знак Знак Знак"/>
    <w:basedOn w:val="a"/>
    <w:rsid w:val="00462ADA"/>
    <w:pPr>
      <w:spacing w:after="160" w:line="240" w:lineRule="exact"/>
    </w:pPr>
    <w:rPr>
      <w:rFonts w:ascii="Verdana" w:eastAsia="Times New Roman" w:hAnsi="Verdana" w:cs="Times New Roman"/>
      <w:sz w:val="20"/>
      <w:szCs w:val="20"/>
      <w:lang w:val="en-US"/>
    </w:rPr>
  </w:style>
  <w:style w:type="table" w:customStyle="1" w:styleId="230">
    <w:name w:val="Сетка таблицы23"/>
    <w:basedOn w:val="a2"/>
    <w:next w:val="a4"/>
    <w:rsid w:val="00462ADA"/>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4"/>
    <w:uiPriority w:val="59"/>
    <w:rsid w:val="00462AD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
    <w:rsid w:val="00462ADA"/>
    <w:pPr>
      <w:spacing w:after="0" w:line="240" w:lineRule="auto"/>
      <w:ind w:left="720"/>
      <w:jc w:val="center"/>
    </w:pPr>
    <w:rPr>
      <w:rFonts w:ascii="Calibri" w:eastAsia="Times New Roman" w:hAnsi="Calibri" w:cs="Times New Roman"/>
      <w:lang w:eastAsia="ru-RU"/>
    </w:rPr>
  </w:style>
  <w:style w:type="table" w:customStyle="1" w:styleId="1110">
    <w:name w:val="Сетка таблицы111"/>
    <w:basedOn w:val="a2"/>
    <w:next w:val="a4"/>
    <w:uiPriority w:val="59"/>
    <w:rsid w:val="00462ADA"/>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4"/>
    <w:uiPriority w:val="59"/>
    <w:rsid w:val="00462AD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4"/>
    <w:uiPriority w:val="59"/>
    <w:rsid w:val="00462ADA"/>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462ADA"/>
  </w:style>
  <w:style w:type="numbering" w:customStyle="1" w:styleId="1111">
    <w:name w:val="Нет списка111"/>
    <w:next w:val="a3"/>
    <w:uiPriority w:val="99"/>
    <w:semiHidden/>
    <w:unhideWhenUsed/>
    <w:rsid w:val="00462ADA"/>
  </w:style>
  <w:style w:type="table" w:customStyle="1" w:styleId="2111">
    <w:name w:val="Сетка таблицы2111"/>
    <w:basedOn w:val="a2"/>
    <w:next w:val="a4"/>
    <w:uiPriority w:val="59"/>
    <w:rsid w:val="00462AD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ubtle Emphasis"/>
    <w:uiPriority w:val="19"/>
    <w:qFormat/>
    <w:rsid w:val="00462ADA"/>
    <w:rPr>
      <w:i/>
      <w:color w:val="5A5A5A"/>
    </w:rPr>
  </w:style>
  <w:style w:type="character" w:styleId="aff9">
    <w:name w:val="Intense Emphasis"/>
    <w:uiPriority w:val="21"/>
    <w:qFormat/>
    <w:rsid w:val="00462ADA"/>
    <w:rPr>
      <w:b/>
      <w:i/>
      <w:sz w:val="24"/>
      <w:szCs w:val="24"/>
      <w:u w:val="single"/>
    </w:rPr>
  </w:style>
  <w:style w:type="character" w:styleId="affa">
    <w:name w:val="Subtle Reference"/>
    <w:uiPriority w:val="31"/>
    <w:qFormat/>
    <w:rsid w:val="00462ADA"/>
    <w:rPr>
      <w:sz w:val="24"/>
      <w:szCs w:val="24"/>
      <w:u w:val="single"/>
    </w:rPr>
  </w:style>
  <w:style w:type="character" w:styleId="affb">
    <w:name w:val="Intense Reference"/>
    <w:uiPriority w:val="32"/>
    <w:qFormat/>
    <w:rsid w:val="00462ADA"/>
    <w:rPr>
      <w:b/>
      <w:sz w:val="24"/>
      <w:u w:val="single"/>
    </w:rPr>
  </w:style>
  <w:style w:type="character" w:styleId="affc">
    <w:name w:val="Book Title"/>
    <w:uiPriority w:val="33"/>
    <w:qFormat/>
    <w:rsid w:val="00462ADA"/>
    <w:rPr>
      <w:rFonts w:ascii="Cambria" w:eastAsia="Times New Roman" w:hAnsi="Cambria"/>
      <w:b/>
      <w:i/>
      <w:sz w:val="24"/>
      <w:szCs w:val="24"/>
    </w:rPr>
  </w:style>
  <w:style w:type="paragraph" w:styleId="affd">
    <w:name w:val="TOC Heading"/>
    <w:basedOn w:val="1"/>
    <w:next w:val="a"/>
    <w:uiPriority w:val="39"/>
    <w:semiHidden/>
    <w:unhideWhenUsed/>
    <w:qFormat/>
    <w:rsid w:val="00462ADA"/>
    <w:pPr>
      <w:keepNext/>
      <w:spacing w:before="240" w:beforeAutospacing="0" w:after="60" w:afterAutospacing="0"/>
      <w:outlineLvl w:val="9"/>
    </w:pPr>
    <w:rPr>
      <w:rFonts w:ascii="Cambria" w:hAnsi="Cambria"/>
      <w:kern w:val="32"/>
      <w:sz w:val="32"/>
      <w:szCs w:val="32"/>
      <w:lang w:val="en-US" w:eastAsia="en-US" w:bidi="en-US"/>
    </w:rPr>
  </w:style>
  <w:style w:type="numbering" w:customStyle="1" w:styleId="11110">
    <w:name w:val="Нет списка1111"/>
    <w:next w:val="a3"/>
    <w:uiPriority w:val="99"/>
    <w:rsid w:val="00462ADA"/>
  </w:style>
  <w:style w:type="table" w:customStyle="1" w:styleId="510">
    <w:name w:val="Сетка таблицы51"/>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62AD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table" w:customStyle="1" w:styleId="240">
    <w:name w:val="Сетка таблицы24"/>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4"/>
    <w:uiPriority w:val="59"/>
    <w:rsid w:val="00462A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4"/>
    <w:rsid w:val="00462ADA"/>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4"/>
    <w:rsid w:val="00462ADA"/>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2"/>
    <w:next w:val="a4"/>
    <w:uiPriority w:val="59"/>
    <w:rsid w:val="00462AD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4"/>
    <w:uiPriority w:val="59"/>
    <w:rsid w:val="00462ADA"/>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4"/>
    <w:uiPriority w:val="59"/>
    <w:rsid w:val="00462AD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2"/>
    <w:next w:val="a4"/>
    <w:uiPriority w:val="59"/>
    <w:rsid w:val="00462ADA"/>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4"/>
    <w:uiPriority w:val="59"/>
    <w:rsid w:val="00462AD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1"/>
    <w:uiPriority w:val="99"/>
    <w:semiHidden/>
    <w:unhideWhenUsed/>
    <w:rsid w:val="00462ADA"/>
    <w:rPr>
      <w:color w:val="800080" w:themeColor="followedHyperlink"/>
      <w:u w:val="single"/>
    </w:rPr>
  </w:style>
  <w:style w:type="table" w:customStyle="1" w:styleId="131">
    <w:name w:val="Сетка таблицы131"/>
    <w:basedOn w:val="a2"/>
    <w:uiPriority w:val="59"/>
    <w:rsid w:val="00462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uiPriority w:val="59"/>
    <w:rsid w:val="00462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rsid w:val="00462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rsid w:val="00462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uiPriority w:val="59"/>
    <w:rsid w:val="00462AD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1"/>
    <w:basedOn w:val="a2"/>
    <w:uiPriority w:val="59"/>
    <w:rsid w:val="00462AD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rsid w:val="00462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uiPriority w:val="59"/>
    <w:rsid w:val="00462AD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Сетка таблицы21111"/>
    <w:basedOn w:val="a2"/>
    <w:uiPriority w:val="59"/>
    <w:rsid w:val="00462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uiPriority w:val="59"/>
    <w:rsid w:val="00462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uiPriority w:val="59"/>
    <w:rsid w:val="00462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62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2"/>
    <w:rsid w:val="00462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2"/>
    <w:uiPriority w:val="59"/>
    <w:rsid w:val="00462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62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uiPriority w:val="59"/>
    <w:rsid w:val="00462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4"/>
    <w:uiPriority w:val="59"/>
    <w:rsid w:val="00462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4"/>
    <w:uiPriority w:val="59"/>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next w:val="a4"/>
    <w:uiPriority w:val="59"/>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4"/>
    <w:uiPriority w:val="59"/>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uiPriority w:val="1"/>
    <w:rsid w:val="00462ADA"/>
    <w:rPr>
      <w:rFonts w:ascii="Calibri" w:eastAsia="Times New Roman" w:hAnsi="Calibri" w:cs="Times New Roman"/>
      <w:lang w:eastAsia="ru-RU"/>
    </w:rPr>
  </w:style>
  <w:style w:type="table" w:customStyle="1" w:styleId="1101">
    <w:name w:val="Сетка таблицы1101"/>
    <w:basedOn w:val="a2"/>
    <w:next w:val="a4"/>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2"/>
    <w:next w:val="a4"/>
    <w:uiPriority w:val="59"/>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2"/>
    <w:next w:val="a4"/>
    <w:uiPriority w:val="59"/>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2"/>
    <w:next w:val="a4"/>
    <w:uiPriority w:val="59"/>
    <w:rsid w:val="0046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next w:val="a4"/>
    <w:uiPriority w:val="59"/>
    <w:rsid w:val="00462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2"/>
    <w:uiPriority w:val="59"/>
    <w:rsid w:val="00462A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4"/>
    <w:uiPriority w:val="59"/>
    <w:rsid w:val="00F7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4"/>
    <w:uiPriority w:val="59"/>
    <w:rsid w:val="004E7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4"/>
    <w:uiPriority w:val="59"/>
    <w:rsid w:val="00D4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basedOn w:val="a1"/>
    <w:link w:val="2b"/>
    <w:rsid w:val="003231CD"/>
    <w:rPr>
      <w:rFonts w:ascii="Times New Roman" w:eastAsia="Times New Roman" w:hAnsi="Times New Roman" w:cs="Times New Roman"/>
      <w:shd w:val="clear" w:color="auto" w:fill="FFFFFF"/>
    </w:rPr>
  </w:style>
  <w:style w:type="character" w:customStyle="1" w:styleId="2Exact">
    <w:name w:val="Основной текст (2) Exact"/>
    <w:basedOn w:val="a1"/>
    <w:rsid w:val="003231CD"/>
    <w:rPr>
      <w:rFonts w:ascii="Times New Roman" w:eastAsia="Times New Roman" w:hAnsi="Times New Roman" w:cs="Times New Roman"/>
      <w:b w:val="0"/>
      <w:bCs w:val="0"/>
      <w:i w:val="0"/>
      <w:iCs w:val="0"/>
      <w:smallCaps w:val="0"/>
      <w:strike w:val="0"/>
      <w:u w:val="none"/>
    </w:rPr>
  </w:style>
  <w:style w:type="paragraph" w:customStyle="1" w:styleId="2b">
    <w:name w:val="Основной текст (2)"/>
    <w:basedOn w:val="a"/>
    <w:link w:val="2a"/>
    <w:rsid w:val="003231CD"/>
    <w:pPr>
      <w:widowControl w:val="0"/>
      <w:shd w:val="clear" w:color="auto" w:fill="FFFFFF"/>
      <w:spacing w:after="0" w:line="274" w:lineRule="exact"/>
      <w:ind w:hanging="480"/>
    </w:pPr>
    <w:rPr>
      <w:rFonts w:ascii="Times New Roman" w:eastAsia="Times New Roman" w:hAnsi="Times New Roman" w:cs="Times New Roman"/>
    </w:rPr>
  </w:style>
  <w:style w:type="table" w:customStyle="1" w:styleId="115">
    <w:name w:val="Сетка таблицы115"/>
    <w:basedOn w:val="a2"/>
    <w:next w:val="a4"/>
    <w:uiPriority w:val="59"/>
    <w:rsid w:val="00323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4"/>
    <w:uiPriority w:val="59"/>
    <w:rsid w:val="00323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4"/>
    <w:uiPriority w:val="59"/>
    <w:rsid w:val="00323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4"/>
    <w:uiPriority w:val="59"/>
    <w:rsid w:val="00323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231C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6A6C74"/>
  </w:style>
  <w:style w:type="table" w:customStyle="1" w:styleId="410">
    <w:name w:val="Сетка таблицы41"/>
    <w:basedOn w:val="a2"/>
    <w:next w:val="a4"/>
    <w:uiPriority w:val="59"/>
    <w:rsid w:val="006A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semiHidden/>
    <w:rsid w:val="006A6C74"/>
  </w:style>
  <w:style w:type="table" w:customStyle="1" w:styleId="116">
    <w:name w:val="Сетка таблицы116"/>
    <w:basedOn w:val="a2"/>
    <w:next w:val="a4"/>
    <w:rsid w:val="006A6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4"/>
    <w:uiPriority w:val="59"/>
    <w:rsid w:val="00DA7D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2"/>
    <w:basedOn w:val="a2"/>
    <w:next w:val="a4"/>
    <w:uiPriority w:val="59"/>
    <w:rsid w:val="00DA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1089;&#1072;&#1081;&#1090;&#1086;&#1073;&#1088;&#1072;&#1079;&#1086;&#1074;&#1072;&#1085;&#1080;&#1103;.&#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EAC9-279F-43B2-8D65-F598C720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53965</Words>
  <Characters>307604</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m06</dc:creator>
  <cp:keywords/>
  <dc:description/>
  <cp:lastModifiedBy>user</cp:lastModifiedBy>
  <cp:revision>9</cp:revision>
  <cp:lastPrinted>2020-10-10T02:46:00Z</cp:lastPrinted>
  <dcterms:created xsi:type="dcterms:W3CDTF">2020-10-10T01:23:00Z</dcterms:created>
  <dcterms:modified xsi:type="dcterms:W3CDTF">2020-10-23T23:58:00Z</dcterms:modified>
</cp:coreProperties>
</file>