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Чурапчинская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республиканская спортивная средняя школа-интернат олимпийского резерва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им.Д.П.Коркина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 Рассмотрено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« Согласовано »:                                                                      « Утверждаю »:</w:t>
      </w: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    заместитель директора по УР                                                директор школы</w:t>
      </w: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____Прокопьев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                                                    </w:t>
      </w:r>
      <w:r w:rsidR="00CC08D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C08DF">
        <w:rPr>
          <w:rFonts w:ascii="Times New Roman" w:hAnsi="Times New Roman" w:cs="Times New Roman"/>
          <w:sz w:val="28"/>
          <w:szCs w:val="28"/>
        </w:rPr>
        <w:t>__Захаров</w:t>
      </w:r>
      <w:proofErr w:type="spellEnd"/>
      <w:r w:rsidR="00CC08DF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49706C" w:rsidRDefault="0099716D" w:rsidP="0049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«02.09»2024</w:t>
      </w:r>
      <w:r w:rsidR="0049706C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686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8F9">
        <w:rPr>
          <w:rFonts w:ascii="Times New Roman" w:hAnsi="Times New Roman" w:cs="Times New Roman"/>
          <w:sz w:val="28"/>
          <w:szCs w:val="28"/>
        </w:rPr>
        <w:t>Приказ№</w:t>
      </w:r>
      <w:proofErr w:type="spellEnd"/>
      <w:r w:rsidR="006868F9">
        <w:rPr>
          <w:rFonts w:ascii="Times New Roman" w:hAnsi="Times New Roman" w:cs="Times New Roman"/>
          <w:sz w:val="28"/>
          <w:szCs w:val="28"/>
        </w:rPr>
        <w:t xml:space="preserve"> 127 </w:t>
      </w:r>
      <w:r>
        <w:rPr>
          <w:rFonts w:ascii="Times New Roman" w:hAnsi="Times New Roman" w:cs="Times New Roman"/>
          <w:sz w:val="28"/>
          <w:szCs w:val="28"/>
        </w:rPr>
        <w:t>от «02.09__» 2024</w:t>
      </w:r>
      <w:r w:rsidR="0049706C">
        <w:rPr>
          <w:rFonts w:ascii="Times New Roman" w:hAnsi="Times New Roman" w:cs="Times New Roman"/>
          <w:sz w:val="28"/>
          <w:szCs w:val="28"/>
        </w:rPr>
        <w:t xml:space="preserve"> г.                                   </w:t>
      </w:r>
      <w:r w:rsidR="006868F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«02.09» __2024</w:t>
      </w:r>
      <w:r w:rsidR="0049706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</w:p>
    <w:p w:rsidR="0049706C" w:rsidRDefault="0049706C" w:rsidP="0049706C">
      <w:pPr>
        <w:rPr>
          <w:rFonts w:ascii="Times New Roman" w:hAnsi="Times New Roman" w:cs="Times New Roman"/>
          <w:b/>
          <w:sz w:val="36"/>
          <w:szCs w:val="36"/>
        </w:rPr>
      </w:pPr>
    </w:p>
    <w:p w:rsidR="0049706C" w:rsidRDefault="0049706C" w:rsidP="0049706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Рабочая программа</w:t>
      </w:r>
    </w:p>
    <w:p w:rsidR="0049706C" w:rsidRDefault="0049706C" w:rsidP="0049706C">
      <w:pPr>
        <w:rPr>
          <w:rFonts w:ascii="Times New Roman" w:hAnsi="Times New Roman" w:cs="Times New Roman"/>
          <w:b/>
          <w:sz w:val="36"/>
          <w:szCs w:val="36"/>
        </w:rPr>
      </w:pP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учебного предмета: география</w:t>
      </w: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Класс: 8</w:t>
      </w: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Монастырева М.А.</w:t>
      </w: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2 час (68 часов в год)</w:t>
      </w:r>
    </w:p>
    <w:p w:rsidR="0049706C" w:rsidRDefault="0049706C" w:rsidP="0049706C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 Примерной государственной программы</w:t>
      </w:r>
    </w:p>
    <w:p w:rsidR="0049706C" w:rsidRDefault="0049706C" w:rsidP="0049706C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 для общеобразовательных школ</w:t>
      </w:r>
    </w:p>
    <w:p w:rsidR="0049706C" w:rsidRDefault="0049706C" w:rsidP="0049706C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рабочая программа - автор-составитель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Е.М.Домогацких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Москва, изд-во Русское слово 2012 г.</w:t>
      </w:r>
      <w:proofErr w:type="gramEnd"/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</w:p>
    <w:p w:rsidR="0049706C" w:rsidRDefault="0049706C" w:rsidP="0049706C">
      <w:pPr>
        <w:rPr>
          <w:rFonts w:ascii="Times New Roman" w:hAnsi="Times New Roman" w:cs="Times New Roman"/>
          <w:sz w:val="36"/>
          <w:szCs w:val="36"/>
        </w:rPr>
      </w:pP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Наименования учебного предмета: География. Введение в географию. Класс 8</w:t>
      </w: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общего образования   основная школа, базовый</w:t>
      </w: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</w:t>
      </w:r>
      <w:r w:rsidR="0099716D">
        <w:rPr>
          <w:rFonts w:ascii="Times New Roman" w:hAnsi="Times New Roman" w:cs="Times New Roman"/>
          <w:sz w:val="28"/>
          <w:szCs w:val="28"/>
        </w:rPr>
        <w:t>амм: учебный год 2024-2025</w:t>
      </w: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по плану: Всего: 68 в год; в неделю:2 ч</w:t>
      </w:r>
    </w:p>
    <w:p w:rsidR="0049706C" w:rsidRDefault="0049706C" w:rsidP="004970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определяет минимальный объем содержания курса географии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географии согласно учебному плану общеобразовательного учреждения ГБОУ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Чурапчинская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республиканская спортивная средняя школа-интернат олимпийского резерва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им.Д.П.Коркина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9706C" w:rsidRDefault="0049706C" w:rsidP="004970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по географии - 8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 В ней также учитываются основные идеи и положения программы развития и формирования универсальных учебных действий обучающихся для общего образования, соблюдается преемственность с примерными программами начального образования и авторской рабочей программой </w:t>
      </w:r>
    </w:p>
    <w:p w:rsidR="0049706C" w:rsidRDefault="0049706C" w:rsidP="004970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географических знаний.</w:t>
      </w:r>
    </w:p>
    <w:p w:rsidR="0049706C" w:rsidRDefault="0049706C" w:rsidP="004970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06C" w:rsidRDefault="0049706C" w:rsidP="0049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 программу составил (а)___________________________________ Монастырева М.А.</w:t>
      </w: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</w:p>
    <w:p w:rsidR="0049706C" w:rsidRDefault="0049706C" w:rsidP="0049706C">
      <w:pPr>
        <w:rPr>
          <w:rFonts w:ascii="Times New Roman" w:hAnsi="Times New Roman" w:cs="Times New Roman"/>
          <w:sz w:val="28"/>
          <w:szCs w:val="28"/>
        </w:rPr>
      </w:pP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Рабочая программа по географии 8 класс «Физическая география России»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Рабочая  программа по географии  для  8  класса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географии, отражает идеи и положения Концепции духовно-нравственного развития и воспитания личности гражданина России.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Настоящая рабочая программа составлена  на основании следующих нормативных документов:  </w:t>
      </w:r>
    </w:p>
    <w:p w:rsidR="0049706C" w:rsidRDefault="0049706C" w:rsidP="004970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Федерального   закона   от 29.12.2012 года № 273-ФЗ «Об образовании в Российской Федерации»;  </w:t>
      </w:r>
    </w:p>
    <w:p w:rsidR="0049706C" w:rsidRDefault="0049706C" w:rsidP="004970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Федерального  государственного  образовательного стандарта  основного общего образования, утвержденного  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  (с  изменениями  и  дополнениями);  </w:t>
      </w:r>
    </w:p>
    <w:p w:rsidR="0049706C" w:rsidRDefault="0049706C" w:rsidP="004970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- Примерных  программ по учебным предметам. География. 5-9 классы [Текст]. - 3-е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Просвещение, 2011. – 75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--  (Стандарты второго поколения).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Школьный курс географии 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49706C" w:rsidRDefault="0049706C" w:rsidP="0049706C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«География России» - центральный в системе российского школьного образования, выполняющий наряду с содержательно-обучающей важную идеологическую функцию. Главная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–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– природы, населения и хозяйства.</w:t>
      </w:r>
    </w:p>
    <w:p w:rsidR="0049706C" w:rsidRDefault="0049706C" w:rsidP="0049706C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курса: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 формирование географического образа своей страны, представления о России как целостном  географическом  регионе  и  одновременно  как  о  субъекте  глобального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географического пространства;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 формирование позитивного географического образаРоссии как огромной территории с уникальными  природными  условиями  и  ресурсами,  многообразными  традициями населяющих ее народов;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 развитие  умений  анализировать,  сравнивать,  использовать  в  повседневной  жизни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 из  различных  источников- карт,  учебников,  статистических  данных,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ресурсов;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-  развитие  умений  и  навыков  вести  наблюдения  за  объектами,  процессами  и  явлениями географической  среды,  их  изменениями  в  результате  деятельности  человека,  принимать простейшие меры по защите и охране природы;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 создание образа своего родного края.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используются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промежуточного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тестовый контроль, проверочные работы, топографические и географические диктанты, работы с контурными картами.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Используются такие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диалог, беседа, дискуссия, диспут. Применяются варианты индивидуального, индивидуально-группового, группового и коллективного способа обучения.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Усвоение учебного материала реализуется с применением основных групп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методов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их сочетания:</w:t>
      </w:r>
    </w:p>
    <w:p w:rsidR="0049706C" w:rsidRDefault="0049706C" w:rsidP="00497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 проблемно-поисковых под руководством учителя и самостоятельной работой учащихся.</w:t>
      </w:r>
    </w:p>
    <w:p w:rsidR="0049706C" w:rsidRDefault="0049706C" w:rsidP="00497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стимулирования и мотивации учебной деятельности: познавательных игр, деловых игр.</w:t>
      </w:r>
    </w:p>
    <w:p w:rsidR="0049706C" w:rsidRDefault="0049706C" w:rsidP="00497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Используются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учебно-наглядные пособия (таблицы, карты и др.), организационно-педагогические средства (карточки, билеты, раздаточный материал).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Формы организации работы учащихся: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индивидуальная,  коллективная  (фронтальная,  парная,  групповая).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деятельности учащихся: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сообщения, обсуждения,  мини – сочинения,  работа с источниками,  доклады,  защита презентаций,  рефлексия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Программа «География  России.  Природа» полностью соответствует требованиям «Обязательного минимума содержания основных образовательных программ».  В  учебном плане  на 2022-2023 учебный  год на изучение  географии в 8 классе выделено  2 часа  в неделю в  качестве  обязательной  части.   В  учебном  плане  ГБОУ «ЧРССШИОР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им.Д.П.Коркина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на  изучение  географии  в  8  классе  отводится  также  2  часа  в  неделю,  всего  68  учебных  часов  в  год.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Рабочая программа ориентирована на использование учебно-методического комплекса:</w:t>
      </w:r>
    </w:p>
    <w:p w:rsidR="0049706C" w:rsidRDefault="0049706C" w:rsidP="00497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География. География  России:  Природа. 8кл.: учебник / И.И. Баринова.  – 5-е изд., стереотип.  – М. : Дрофа, 2018. – 333, [3] с. : ил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карт. – (Российский  учебник).</w:t>
      </w:r>
    </w:p>
    <w:p w:rsidR="0049706C" w:rsidRDefault="0049706C" w:rsidP="00497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России:  Природа.8кл.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тетрадь к  учебнику И.И. Бариновой  «География.  География  России. Природа. 8 класс» / И.И. Баринова.  4-е изд., пересмотр. – М. : Дрофа, 2018. - 127, [1] с. : ил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карт.</w:t>
      </w:r>
    </w:p>
    <w:p w:rsidR="0049706C" w:rsidRDefault="0049706C" w:rsidP="00497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работы. 8кл.: учебно-методическое  пособие к учебнику  И.И. Бариновой  «География  России.  Природа. 8 класс»  /  И.И. Баринова, М.С. Соловьев. – 2-е изд., стереотип. – М.: Дрофа, 2018. – 158, [2] с.: ил. – (Российский  учебник).</w:t>
      </w:r>
    </w:p>
    <w:p w:rsidR="0049706C" w:rsidRDefault="0049706C" w:rsidP="00497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О.Н. Поурочные  разработки по  географии.  8  класс. -  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ВАКО, 2018. – 416 с. – (В помощь  школьному  учителю).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календарно–поурочный план по географии для 8 класса включен региональный компонент.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Основная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регионального компонента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курсе «География России.  Природа»  8 класса: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-создать у школьников целостное представление о своей малой Родине – </w:t>
      </w:r>
      <w:r w:rsidR="00997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Саха (Я)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-раскрыть своеобразие ее природных условий и ресурсов;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-познакомить учащихся с основными этапами заселения и осво</w:t>
      </w:r>
      <w:r w:rsidR="00997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территории республики</w:t>
      </w:r>
      <w:proofErr w:type="gramStart"/>
      <w:r w:rsidR="00997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997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улуса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условиями жизни и деятельности населения, с изменениями окружающей природы под воздействием антропогенного фактора.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География Якутии изучается в конце раздела II «Природные комплексы России»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 РЕЗУЛЬТАТЫ  ОСВОЕНИЯ  УЧЕБНОГО  ПРЕДМЕТА  «ГЕОГРАФИЯ»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Требования  к  результатам  освоения  курса  географии   в  8  классе  определяются  ключевыми  задачами  общего  образования,  отражающими  индивидуальные,  общественные  и  государственные  потребности,  и  включают  личностные,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предметные  результаты  освоения  предмета.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является формирование следующих умений и качеств: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осознание российской гражданской идентичности и своей этнической принадлежности;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ответственное отношение к учению;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готовность и способность к саморазвитию и самообразованию на основе мотивации к обучению и познанию;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постепенное выстраивание собственной целостной картины мира;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приобретение опыта участия в социально значимом труде;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развитие коммуникативной компетентности в общении и сотрудничестве со сверстниками в процессе образовательной, общественно полезной, учебно-исследовательской, творческой деятельности;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осознание ценности здорового образа жизни;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понимание основ экологической культуры.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универсальных учебных действий (УУД).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ставить учебную задачу (самостоятельно и под руководством учителя);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планировать свою деятельность (самостоятельно, в группе или под руководством учителя);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работать в соответствии с поставленной учебной задачей;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работать в соответствии с предложенным планом;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•  сравнивать полученные результаты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владеть основами самоконтроля и самооценки;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осуществлять осознанный выбор в учебной и познавательной деятельности.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•  участвовать в совместной деятельности, организовывать сотрудничество;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оценивать работу одноклассников;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в дискуссии высказывать суждения, подтверждая их фактами;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проявлять уважительное и доброжелательное отношение к другому человеку и его мнению;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критично относиться к своему мнению.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выделять главное, существенные признаки понятий;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устанавливать причинно-следственные связи;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определять критерии для сравнения фактов, явлений, событий, объектов;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сравнивать объекты, факты, явления, события по заданным критериям;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классифицировать информацию по заданным признакам;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решать проблемные задачи;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искать и отбирать информацию в учебных и справочных пособиях, словарях;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работать с текстом и нетекстовыми компонентами;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создавать тексты разных типов (описательные, объяснительные).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умений: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объяснять значение ключевых понятий курса;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работать с основными источниками географической информации;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определять географическое положение Росс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регионов;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определять время в различных пунктах страны;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называть и показывать основные географические объекты;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называть и объяснять географические закономерности и главные факторы различных природных процессов;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работать с контурной картой;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составлять описания (характеристики) отдельных объектов природы и природного комплекса по плану;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приводить примеры единства и взаимосвязей компонентов природы;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•  давать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физико-географическуюхарактеристику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приводить примеры влияния компонентов природы на хозяйственную деятельность человека и условия жизни;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приводить примеры рационального и нерационального использования природных ресурсов;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объяснять изменение природы под влиянием деятельности человека;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определять экологические проблемы природных регионов;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 называть меры по охране природы.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  СОДЕРЖАНИЕ    УЧЕБНОГО    ПРЕДМЕТА  «ГЕОГРАФИЯ»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  часов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процессе изучения предмета «География» в 8 классе учащиеся осваивают следующие основные знания и выполняют практические работы.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Что изучает физическая география России (1 час)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Что изучает физическая география России.  Зачем следует изучать географию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страны? Знакомство с учебником, атласом.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Наша родина на карте мира (5 часов)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Географическое положение России. Россия — самое большое государство мира.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Крайние точки России. Границы России. Особенности географического положения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Моря, омывающие берега России. Физико-географическая характеристика морей.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морей. Экологические проблемы морей.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Россия на карте часовых поясов. Местное время. Часовые пояса на территории России.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 системы исчисления времени в России.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Как осваивали и изучали территорию России. Открытие и освоение Севера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новгородцами и поморами. Походы русских в Западную Сибирь. Географические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 XVI—начала XVII в. Открытия нового времени (середина XVII—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 в.).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Открытия XVIII в. Исследования XIX—XX вв.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«Характеристика географического положения России».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«Определение поясного времени для различных пунктов России».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Особенности природы и природные ресурсы России (18 часов)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Рельеф, геологическое строение и минеральные ресурсы (4 часа)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Особенности рельефа России. Крупные формы рельефа России и их размещение.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Геологическое строение территории России. Строение литосферы. Основные этапы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геологической истории формирования земной коры.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Тектонические структуры нашей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 Связь основных форм рельефа со строением литосферы.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Минеральные ресурсы России. Распространение полезных ископаемых. Минерально-сырьевая база России. Экологические проблемы, связанные с добычей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полезных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ископаемых.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Развитие форм рельефа. Процессы, формирующие рельеф. Древнее оледенение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России. Деятельность текучих вод. Деятельность ветра. Деятельность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человека. Стихийные природные явления, происходящие в литосфере.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работа: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«Объяснение зависимости расположения крупных форм рельефа и месторождений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полезных ископаемых от строения земной коры».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Климат и климатические ресурсы (4 часа)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От чего зависит климат нашей страны. Климатообразующие факторы. Влияние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географического положения на климат. Циркуляция воздушных масс. Влияние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подстилающей поверхности.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Распределение тепла и влаги на территории России. Распределение тепла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нашей страны. Распределение осадков на территории нашей страны.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климата России. Типы климатов России: арктический, субарктический;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умеренно континентальный, континентальный, резко континентальный, муссонный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умеренного пояса.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Зависимость человека от климата. Агроклиматические ресурсы. Влияние климата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деятельность человека. Агроклиматические ресурсы. Благоприятные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климатические условия. Неблагоприятные климатические явления.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«Определение по картам закономерностей распределения солнечной радиации,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радиационного баланса, выявление особенностей распределения средних температур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 и июля, годового количества осадков на территории страны».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«Оценка основных климатических показателей одного из регионов страны».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Внутренние воды и водные ресурсы России (3 часа)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Разнообразие внутренних вод России. Значение внутренних вод для человека.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рек от рельефа. Влияние климата на реки. Стихийные явления, связанные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реками.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Озера, болота, подземные воды, ледники, многолетняя мерзлота. Крупнейшие озера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 Происхождение озерных котловин. Верховые и низинные болота. Важность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водно-болотных угодий. Роль подземных вод в природе и жизни человека.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подземных вод. Границы распространения многолетней мерзлоты в России,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ее образования. Особенности освоения территорий с многолетней мерзлотой.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Водные ресурсы. Роль воды в жизни человека. Водные ресурсы. Влияние деятельности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на водные ресурсы и меры по их охране и восстановлению. Стихийные явления,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водой.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Тема.  Почвы и почвенные ресурсы (3 часа)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Образование почв и их разнообразие. Образование почв. Основные свойства почв.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почв.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Закономерности распространения почв.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почв России: арктические,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тундро-глеевые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подзолистые, дерново-подзолистые, серые лесные, черноземы, темно-каштановые, каштановые, светло-каштановые.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Почвенные ресурсы России. Значение почвы для жизни и деятельности человека. От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охранять почву? Роль мелиораций в повышении плодородия почв. Охрана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«Выявление условий почвообразования основных типов почв. Оценка их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плодородия».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Растительный и животный мир. Биологические ресурсы. (4 часа)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Растительный и животный мир России. Растительный и животный мир. Основные типы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растительности России. Разнообразие животного мира России.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Биологические ресурсы. Особо охраняемые природные территории (ООПТ). Роль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живых организмов в жизни Земли. Роль растительного и животного мира в жизни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 Заповедники и национальные парки России. Растительный и животный мир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края.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Природно-ресурсный потенциал России. Природные условия России. Природные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ресурсы. Особенности размещения природных ресурсов.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«Составление прогноза изменений растительного и животного мира при изменении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компонентов природного комплекса».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«Определение роли  особо  охраняемых  природных  территорий  в сохранении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 России».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Природные комплексы России (37 часов)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Природное районирование (6 часов)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Разнообразие природных комплексов России. Разнообразие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природныхтерриториальных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комплексов (ПТК). Физико-географическое районирование. ПТК природные и антропогенные.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Моря как крупные природные комплексы. Особенности природных комплексов морей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Белого моря. Ресурсы морей.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Природные зоны России. Природная зональность. Природные зоны нашей Родины: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арктические пустыни, тундра, лесотундра, тайга, смешанные и широколиственные леса,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лесостепи, степи, полупустыни и пустыни.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Высотная поясность. Влияние гор на другие компоненты природы и человека. Высотная поясность. Зависимость «набора» высотных поясов от географического положения и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высоты гор.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9. «Объяснение принципов выделения крупных природных регионов на территории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России».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10. «Сравнительная характеристика двух природных зон России (по выбору)».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Природа регионов России (31 час),  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Якутия – 6 часов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Восточно-Европейская (Русская) равнина. Особенности географического положения.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освоения. Особенности природы Русской равнины. Природные комплексы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Восточно-Европейской равнины. Памятники природы равнины. Природные ресурсы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 и проблемы их рационального использования.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Крым.  Географическое  положение.  Особенности  природы  Крыма:  рельеф,  климат,  внутренние  воды,  почвы,  растительный и животный  мир.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Кавказ – самые высокие горы России. Географическое положение. Рельеф,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геологическое строение и полезные ископаемые Кавказа. Особенности природы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высокогорий. Природные комплексы Северного Кавказа. Природные ресурсы. Население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Кавказа.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Урал – «каменный пояс Русской земли». Особенности географического положения,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освоения. Природные ресурсы. Своеобразие природы Урала. Природные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уникумы. Экологические проблемы Урала.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Западно-Сибирская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равнина. Особенности географического положения. Особенности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Западно-Сибирской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равнины. Природные зоны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Западно-Сибирской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равнины.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ресурсы равнины и условия их освоения.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Восточная Сибирь: величие и суровость природы. Особенности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географического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положения. История освоения Восточной Сибири. Особенности природы Восточной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Сибири. Климат. Природные районы Восточной Сибири. Жемчужина Сибири – Байкал.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ресурсы Восточной Сибири и проблемы их освоения.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Дальний Восток – край контрастов. Особенности географического положения.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освоения. Особенности природы Дальнего Востока.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Якутия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комплексы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Дальнего Востока. Природные уникумы. Природные ресурсы Дальнего Востока, освоение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человеком.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«Характеристика взаимодействия природы и общества на примере одного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регионов».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«Оценка природных условий и ресурсов одного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регионовРоссии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изменений природы в результате хозяйственной деятельности».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Человек и природа (7 часов)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 Человек  и  природа  (6  часов)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Влияние природных условий на жизнь и здоровье человека. Благоприятные условия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жизни и деятельности людей. Освоение территорий с экстремальными условиями.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Стихийные природные явления и их причины. География стихийных явлений. Меры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борьбы со стихийными природными явлениями.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Воздействие человека на природу. Общественные потребности, удовлетворяемые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природы. Влияние деятельности человека на природные комплексы. Антропогенные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ландшафты.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Рациональное природопользование. Охрана природы. Значение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географического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прогноза.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Россия на экологической карте. Источники экологической опасности. Контроль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состоянием природной среды.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Экология и здоровье человека. Уровень здоровья людей. Ландшафты как фактор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География для природы и общества. История взаимоотношений между человеком и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географической средой. Научно-техническая революция: благо или причины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кризиса.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«Сравнительная характеристика природных условий и ресурсов двух регионов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России».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«Характеристика экологического состояния одного из регионов России».</w:t>
      </w:r>
    </w:p>
    <w:p w:rsidR="0049706C" w:rsidRDefault="0049706C" w:rsidP="00497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Итоговый урок по курсу «География России. Природа» (1 час)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 план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699" w:type="dxa"/>
        <w:tblInd w:w="-108" w:type="dxa"/>
        <w:shd w:val="clear" w:color="auto" w:fill="FFFFFF"/>
        <w:tblLook w:val="04A0"/>
      </w:tblPr>
      <w:tblGrid>
        <w:gridCol w:w="535"/>
        <w:gridCol w:w="6"/>
        <w:gridCol w:w="7921"/>
        <w:gridCol w:w="2693"/>
        <w:gridCol w:w="3544"/>
      </w:tblGrid>
      <w:tr w:rsidR="0049706C" w:rsidTr="0049706C"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 темы,  раздела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 часов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 практических  работ</w:t>
            </w:r>
          </w:p>
        </w:tc>
      </w:tr>
      <w:tr w:rsidR="0049706C" w:rsidTr="0049706C"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 изучает  география  России.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49706C" w:rsidTr="0049706C"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 Родина  на  карте  мира.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06C" w:rsidTr="0049706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9706C" w:rsidRDefault="0049706C">
            <w:pPr>
              <w:spacing w:after="0" w:line="240" w:lineRule="auto"/>
              <w:ind w:left="28" w:hanging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 I.  Особенности  природы  и  природные  ресурсы  России  (18  ч.)</w:t>
            </w:r>
          </w:p>
        </w:tc>
      </w:tr>
      <w:tr w:rsidR="0049706C" w:rsidTr="0049706C"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Рельеф,  геологическое  строение и  минеральные  ресурсы.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06C" w:rsidTr="0049706C"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  и  климатические  ресурсы.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06C" w:rsidTr="0049706C"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 воды  и  водные  ресурсы.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49706C" w:rsidTr="0049706C"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  и  почвенные  ресурсы.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06C" w:rsidTr="0049706C"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 и  животный  мир.  Биологические  ресурсы.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06C" w:rsidTr="0049706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9706C" w:rsidRDefault="0049706C">
            <w:pPr>
              <w:spacing w:after="0" w:line="240" w:lineRule="auto"/>
              <w:ind w:left="28" w:hanging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 II.  Природные  комплексы  России  (37 ч.)</w:t>
            </w:r>
          </w:p>
        </w:tc>
      </w:tr>
      <w:tr w:rsidR="0049706C" w:rsidTr="0049706C"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Природное районирование.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06C" w:rsidTr="0049706C"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 регионов  России  (в т.ч. Брянская область)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06C" w:rsidTr="0049706C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49706C" w:rsidRDefault="0049706C">
            <w:pPr>
              <w:spacing w:after="0" w:line="240" w:lineRule="auto"/>
              <w:ind w:firstLine="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 III.   Человек  и  природа  (7 ч.)</w:t>
            </w:r>
          </w:p>
        </w:tc>
      </w:tr>
      <w:tr w:rsidR="0049706C" w:rsidTr="0049706C"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 и  природа.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06C" w:rsidTr="0049706C"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 урок  по  курсу  «География  России.  Природа».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49706C" w:rsidTr="0049706C">
        <w:trPr>
          <w:trHeight w:val="540"/>
        </w:trPr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8DF" w:rsidRDefault="00CC08DF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8DF" w:rsidRDefault="00CC08DF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8DF" w:rsidRDefault="00CC08DF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8DF" w:rsidRDefault="00CC08DF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8DF" w:rsidRDefault="00CC08DF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8DF" w:rsidRDefault="00CC08DF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8DF" w:rsidRDefault="00CC08DF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8DF" w:rsidRDefault="00CC08DF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8DF" w:rsidRDefault="00CC08DF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 ТЕМАТИЧЕСКОЕ  ПЛАНИРОВАНИЕ   УЧЕБНОГО  ПРЕДМЕТА  «ГЕОГРАФИЯ»    8  КЛАСС</w:t>
      </w:r>
    </w:p>
    <w:p w:rsidR="0049706C" w:rsidRDefault="0049706C" w:rsidP="004970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664" w:type="dxa"/>
        <w:tblInd w:w="-108" w:type="dxa"/>
        <w:shd w:val="clear" w:color="auto" w:fill="FFFFFF"/>
        <w:tblLayout w:type="fixed"/>
        <w:tblLook w:val="04A0"/>
      </w:tblPr>
      <w:tblGrid>
        <w:gridCol w:w="295"/>
        <w:gridCol w:w="5661"/>
        <w:gridCol w:w="350"/>
        <w:gridCol w:w="6839"/>
        <w:gridCol w:w="851"/>
        <w:gridCol w:w="668"/>
      </w:tblGrid>
      <w:tr w:rsidR="0049706C" w:rsidTr="0049706C">
        <w:trPr>
          <w:trHeight w:val="400"/>
        </w:trPr>
        <w:tc>
          <w:tcPr>
            <w:tcW w:w="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 урока</w:t>
            </w:r>
          </w:p>
        </w:tc>
        <w:tc>
          <w:tcPr>
            <w:tcW w:w="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 виды  учебной  деятельности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  проведения</w:t>
            </w:r>
          </w:p>
        </w:tc>
      </w:tr>
      <w:tr w:rsidR="0049706C" w:rsidTr="0049706C">
        <w:trPr>
          <w:trHeight w:val="420"/>
        </w:trPr>
        <w:tc>
          <w:tcPr>
            <w:tcW w:w="14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 плану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факти-чески</w:t>
            </w:r>
            <w:proofErr w:type="spellEnd"/>
            <w:proofErr w:type="gramEnd"/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Тема.  Что  изучает  география  России  (1  час)</w:t>
            </w: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 необходимо  изучать  географию  своей  страны?   Знакомство  со  структурой  учебника  и  атласом.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методы  получения  географической  информации,  различные  источники  географической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бъясняют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значение  географических  знаний  в  повседневной  жизни  и  профессиональной  деятельности.  Приводят  примеры  источников  различной  географической  информации.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5.09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Тема.  Наша  Родина  на  карте  мира  (5  часов)</w:t>
            </w: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 России.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 работа  № 1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«Характеристика географического положения России».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влияние  географического  положения  и величины  территории  на  природу  и жизнь людей. Называют  крайние  точки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риводят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примеры  изменения  значения  границ  во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времени.Показывают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на  карте  границы  и  крайние  т очки  России,  приграничные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страны.Выполняю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практическую  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9.09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Моря, омывающие   берега  России.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типичные  черты природы  морей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принадлежность  морей  к  океаническим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бассейнам.Приводят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примеры  использования  ресурсов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морей.Называют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экологические  проблемы  морей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России.Показывают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на  карте  моря,  омывающие  территорию  России.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 карте часовых поясов.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 работа  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«Определение поясного времени для различных пунктов России».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 определение  понятий:  местное  время,  поясное  время.  Называют  причины  разницы  во  времени  на  территории  страны.  Определяют  по  карте  время  в  различных  пунктах  России.  Выполняют  практическую  работу.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16.09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 осваивали  и  изучали  территорию  России.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роль  русских  землепроходцев  и  исследователей  в  освоении  и  изучении  территории  России. Показывают  на  карте  географические  объекты,  носящие  имена  русских  путешественников.  Называют  территории  России,  открытые  в  разное  время.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 и  контроль  знаний  по  теме   «Наша  Родина  на  карте  мира».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Систематизируют  и обобщают  знания  по  теме  «Наша  Родина  на  карте  мира».  Решают  географические  задачи,  представленные  в  разной  форме.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23.09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 ОСОБЕННОСТИ  ПРИРОДЫ  И  ПРИРОДНЫЕ  РЕСУРСЫ  РОССИИ  (18 часов)</w:t>
            </w:r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Тема.  Рельеф,  геологические  строение  и минеральные  ресурсы  (4  часа)</w:t>
            </w: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 рельефа  России.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особенности  рельефа  России,  влияние  рельефа  на  компоненты  природы  и  жизнь  человека.  Называют  главные  черты  рельефа  России.  Приводят  примеры различных форм рельефа.  Показывают  на  карте  основные  формы  рельефа  страны.  Обозначают  на  контурной  карте  крупнейшие  формы  рельефа.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Геологическое  строение  территории  России.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особенности    строения  литосферы,  зависимость  размещения  форм  рельефа  от  строения  литосферы.  Называют  науки,  изучающие  литосферу.  Приводят  примеры  и  показывают  на  карте  различные  тектонические  структуры.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30.09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 ресурсы  России.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Пр.  работа  №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«Объяснение  зависимости  расположения  крупных  форм  рельефа  и  месторождений  полезных  ископаемых  от  строения  земной  коры».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закономерности размещения  полезных  ископаемых.  Называют  основные  минерально-сырьевые  базы  России.  Приводят  примеры  и  показывают  на  карте  месторождения  различных  полезных  ископаемых.  Обозначают  на  контурной  карте  крупнейшие  месторождения  полезных  ископаемых.  Выполняют  практическую  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 форм  рельефа.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воздействие  различных  факторов  на  формирование  рельефа.  Называют  основные  рельефообразующие  факторы.  Приводят  примеры  и  показывают  на  карте  районы  России с  различными  факторами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Обозначают  на  контурной  карте  районы  страны  с  возможными  стихийными  бедствиями,  связанными  с  литосферой.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Тема.  Климат  и  климатические  ресурсы  (4  часа)</w:t>
            </w: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 чего  зависит  климат  нашей  страны.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 определение  понятий:  солнечная  радиация,  циклон,  антициклон,  атмосферный  фронт.  Называют  и  показывают  на  карте  основные  районы  действия  циклонов  и  антициклонов.  Называют  факторы,  влияющие  на  климат  России.  Приводят  примеры  влияния  различных  факторов  на  климат  страны.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 тепла  и  влаги  на  территории  России.  </w:t>
            </w:r>
          </w:p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Пр.  работа  № 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«Определение  по  картам  закономерностей  распределения  солнечной  радиации,  радиационного  баланса,  выявление  особенностей  распределения  средних  температур  января  и  июля,  годового  количества  осадков  на  территории  страны»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значение  понятий:  испаряемость,  коэффициент  увлажнения.  Выявляют  особенности  распределения  тепла  и  влаги  на  территории  страны.   Работают  с  контурными,  тематическими  картами  и  таблицами.  Выполняют  практическую  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 климата  России.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основные  типы  климатов  России.  Определяют  по  карте  основные  климатические  показатели. Работают  с  контурными,  тематическими  картами  и  таблицами.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17.10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  человека  от  климата.  Агроклиматические  ресурсы.  </w:t>
            </w:r>
          </w:p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Пр. работа  № 5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«Оценка  основных  климатических  показателей  одного  из  регионов  страны».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значение  понятия  агроклиматические  ресурсы.  Приводят  примеры  влияния  климата  на  здоровье  и  деятельность  человека.  Называют  неблагоприятные  климатические  явления.  Показывают  на  карте  районы  распространения  неблагоприятных  климатических  явлений.  Выполняют  практическую  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Тема.   Внутренние  воды  и  водные  ресурсы  (3  часа)</w:t>
            </w: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 внутренних  вод  России.  Реки.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 определение  понятий:  падение  реки,  уклон  реки,  половодье,  межень,  паводок,  наводнение.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Объясняют  зависимость  рек  от  компонентов  природы.  Называют  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показывают  на  карте  реки,  относящиеся  к  разным  бассейнам.  Приводят  примеры  рек  с  различным  режимом.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24.10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Озера,  болота,  подземные  воды,  ледники,  многолетняя  мерзлота.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типы  озерных  котловин  по  происхождению.  Устанавливают  закономерность  в  их  размещении.  Называют  и  показывают  на  карте  крупные  озера  страны.  Перечисляют  причины  образования  болот.  Определяют  значение  подземных  вод  для  жизни  и  хозяйственной  деятельности  человека.  Называют  причины  образования  ледников  и  многолетней  мерзлоты, определяют  их  влияние  на  природу,  жизнь  и  деятельность  человека.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28.10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Водные  ресурсы.  Роль воды  в  жизни  человека.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 определение  понятия  «водные  ресурсы». Определяют  значение  воды  в  жизни  человека.  Выявляют  причины  возникновения  стихийных  явлений,  связанных с  гидросферой.  Называют  меры  по  охране  и  восстановлению  водных   ресурсов.  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31.10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Тема.   Почвы  и  почвенные  ресурсы  (3  часа)</w:t>
            </w: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 почв  и  их  разнообразие.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значение  понятий:  почва,  почвенный  горизонт.  Называют  факторы  почвообразования  и  свойства  почв.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4.11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Закономерности  распространения  почв.  </w:t>
            </w:r>
          </w:p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Пр.  работа  №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«Выявление  условий  почвообразования  основных  типов  почв.  Оценка  их  плодородия».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 по  карте  характерные  типы  почв  на  отдельных  территориях  России.  Называют  основные  типы  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  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аны.  Составляют  характеристику  различных  типов  почв  и  условий  их  образования.  Работают  с  тематическими  картами.  Выполняют  практическую  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Почвенные  ресурсы  России.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значение  понятия  «мелиорация».  Определяют  значение  почв  для  жизни  и  деятельности  человека.  Называют  основные  факторы  эрозии  почв  и  меры  по  охране  почв.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7.11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Тема.   Растительный  и  животный  мир.  Биологические  ресурсы  (4  часа)</w:t>
            </w: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Растительный  и  животный  мир  России.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Пр.  работа  № 7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«Составление  прогноза  изменений  растительного  и  животного  мира  при  изменении  других  компонентов  природного  комплекса».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приспособление  животных  и  растений  к  условиям  окружающей  среды.  Называют  основные  типы  растительности  и  показывают  на  карте  районы  их  распространения.  Приводят  примеры  видов  растений  и  животных  России.  Выполняют  практическую  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11.11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Биологические  ресурсы.  Особо  охраняемые  природные  территории  (ООПТ).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Пр.  работа  № 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«Определение  роли  особо  охраняемых  природных  территорий  в  сохранении  природы  России».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роль  живых  организмов  в  природе  и  жизни  человека.  Определяют  влияние  человека  на  растительный  и  животный  мир.  Называют  типы  ООПТ.  Приводят  примеры  ООПТ  России.  Выполняют  практическую  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14.11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Природно-ресурсный  потенциал  России.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значение  понятий:  природные  условия,  природные  ресурсы.  Определяют  особенности  размещения  природных  ресурсов.  Называют  виды  природных  ресурсов.  Оценивают  природно-ресурсный  потенциал  страны.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18.11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 знаний  по  разделу  «Особенности  природы  и  природные  ресурсы  России».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Систематизируют  и  обобщают  знания  по  теме  «Особенности  природы и  природные  ресурсы  России».  Решают  географические  задачи,  представленные  в  разной  форме.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21.11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 II.  ПРИРОДНЫЕ   КОМПЛЕКСЫ  РОССИИ  (37  часов)</w:t>
            </w:r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Тема.  Природное  районирование  (6  часов)</w:t>
            </w: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 природных  комплексов  России.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Пр.  работа  № 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«Объяснение  принципов  выделения  крупных  природных  регионов  на  территории  России».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значение  понятий:  природный  территориальный  комплекс,  антропогенный  комплекс.  Устанавливают  взаимосвязи  между  компонентами  в  ПТК.  Определяют  формирование  облика  ландшафта  в  зависимости  от  ФГП.  Приводят  примеры  природных  комплексов  различных  рангов.  Оценивают  влияние  хозяйственной  деятельности  человека  на  компоненты  природы  и  изменение  ПТК.  Выполняют  практическую  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25.11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Моря  как  крупные  природные  комплексы.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основные  компоненты  и  свойства  моря  как  природного  комплекса.  Составляют  краткую  характеристику  ПК  моря.  Работают  с  тематическими  картами.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28.11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зоны  России:  арктическая  пустыня,  тундра,  лесотундра.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причины  смены  природных  зон.  Устанавливают  взаимосвязь  компонентов  природных  зон.  Называют  природные  зоны  России  и  их  типичные  черты.  Приводят  примеры  типичных  представителей  зоны  арктических  пустынь,  тундр  и  лесотундр  России.  Показывают  на  карте  расположение  природных  зон  России.  Составляют  характеристику  природной  зоны.  Работают  с  тематическими  картами.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2.12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 лесов  России.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разнообразие  лесов  России.  Называют  лесные  зоны  России  и  их  типичные  черты. Приводят  примеры  типичных  представителей  зоны  тайги,  смешанных  и  широколиственных  лесов  России.  Показывают  на  карте  расположение  лесных  зон  России.  Работают  с  тематическими  и  контурными  картами.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5.12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Безлесные  зоны  на  юге  России.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Пр.  работа  № 10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«Сравнительная  характеристика  двух  природных  зон  России  (по  выбору)».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 компоненты  природы  двух  природных  зон.  Называют  безлесные  зоны  юга  России  и  их  типичные  черты.  Приводят  примеры  типичных  представителей  зоны  степей,  полупустынь  и  пустынь  России.  Показывают  на  карте  расположение  безлесных  зон  юга  России.  Работают  с  тематическими  картами.  Выполняют  практическую  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9.12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Высотная  поясность.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 определение   понятия  «высотная  поясность».  Объясняют  зависимость  «набора»  высотных  поясов  от  географического  положения  и  высоты  гор.  Составляют  схему  высотной  поясности  для  разных  гор.  Работают  с  тематическими  картами.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12.12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Тема.  Природа  регионов  России  (31  час), Якутия 6  часов</w:t>
            </w: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Восточно-Европейская  (Русская)  равнина.                                                                  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 по  картам  географическую  характеристику  территорий.  Называют  и  показывают  на  карте  древние  города  Руси.  Объясняют  особенности  природы  территории.  Составляют  картосхему  территории. Работают  с  тематическими  и  контурными  картами.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16.12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комплексы  Восточно-Европейской  равнины.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и  показывают  на  карте  природные  комплексы  Восточно-Европейской  равнины.  Рассказывают  об  изменении  ПК  в  результате  деятельности  человека.  Составляют  краткие  описания  природы  различных  территорий.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19.12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Памятники  природы  Восточно-Европейской  равнины.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и  показывают  на  карте  памятники  природы  Восточно-Европейской  равнины.  Рассказывают  об  уникальности  памятников  природы.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9.01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ресурсы  Восточно-Европейской  равнины  и  проблемы  их  рационального  использования.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работа  № 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«Характеристика взаимодействия природы и общества на примере одного из регионов».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 о  природных  ресурсах  Восточно-Европейской  равнины.  Объясняют  проблемы  их  использования.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Показывают  на  карте  основные  районы  их  распространения.  Приводят  примеры  мер  по  охране  природных  ресурсов.  Работают  с  тематическими  картами.  Выполняют  практическую  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13.01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 Крыма.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особенности  природы  Крыма,  называют  причины,  их  обусловившие. Дают  определение  понятия 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куэст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 Показывают  на  карте  основные  объекты  региона.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16.01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Кавказ – самые  высокие  горы  России.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 характеристику  географического  положения  Кавказа. Объясняют  особенности  природы  Кавказа,  называют  причины,  их  обусловившие. Показывают  на  карте  основные  объекты  региона.  Составляют  картосхему  региона.  Работают  с  тематическими  и  контурными  картами.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20.01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 природы  высокогорий.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основные  черты  природы  высокогорий  и  причины,  их обусловившие.  Объясняют  причины  образования  местных  ветров,  особенности  высотной  поясности  Большого  Кавказа.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23.09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комплексы  Северного  Кавказа.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 сравнительную  характеристику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ПТК  региона.  Называют  и  показывают  на  карте  природные  уникумы  Северного  Кавказа.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27.01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 – «каменный  пояс  земли  Русской».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особенности  географического  положения  Урала.  Показывают  на  карте  основные  объекты  региона.  Составляют  картосхему  Урала.  Работают  с  тематическими и контурными  картами.  Рассказывают  историю  освоения  и  изучения  Урала.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30.01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ресурсы  Урала.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причины  богатства  недр  Урала.  Называют  и  показывают  на  карте  основные  месторождения  полезных  ископаемых.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3.02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Своеобразие  природы  Урала.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причины  своеобразия  природы  разных  частей  Урала.  Называют  и  показывают   на  карте  части  Урала.  Называют  отличительные  черты  природы  разных  частей  Урала.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6.02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уникумы.  Экологические  проблемы  Урала.  </w:t>
            </w:r>
          </w:p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Пр. работа № 12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«Оценка природных условий и ресурсов одного из регионов России. Прогнозирование изменений природы в результате хозяйственной деятельности».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 и  показывают  на  карте  природные  уникумы  Урала.  Называют  меры,  предпринимаемые  для  их  охраны.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Выявляют  экологические  проблемы  Урала.  Объясняют  причины  их  возникновения.  Предлагают  меры  для  улучшения  экологической  ситуации  в  регионе.  Работают  с  текстом,  тематическими  картами.  Выполняют  практическую  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10.02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Западно-Сибирская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равнина:  особенности  природы.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основные  черты  географического  положения  и  природы  Западной  Сибири.  Сравнивают  ГП  Западной  Сибири  и  других  регионов. Объясняют  причины  суровости  природы  региона.  Показывают  на  карте  основные  объекты  региона.  Работают  с  тематическими  и  контурными   картами.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13.02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зоны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Западно-Сибирской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равнины.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и  показывают  на  карте  природные  зоны  Западной  Сибири.  Объясняют  причины  своеобразия  природных  зон  региона.  Объясняют  значение  понятий:  урманы,  гривы,  колки.  Составляют  характеристику  природной  зоны  по  плану.  Работают  с  тематическими  картами.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17.02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ресурсы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Западно-Сибирской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равнины  и  условия  их  освоения.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природные  ресурсы  Западной  Сибири.  Объясняют  проблемы  их  освоения.  Показывают  на  карте  крупнейшие  месторождения  полезных  ископаемых  Западной  Сибири.  Работают  с  тематическими  картами.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20.02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  Сибирь:  величие  и  суровость  природы.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основные  черты  географического  положения  и  природы  Восточной  Сибири.  Показывают  на  карте  основные  объекты  региона.  Сравнивают  ГП  Восточной  Сибири  и  других  регионов. Работают  с  тематическими  и  контурными  картами.  Объясняют  историю  освоения  региона.  Называют  имена  русских  землепроходцев,  осваивающих  пространства  Восточной  Сибири.  Называют  и  показывают  на  карте   древние  города  Восточной  Сибири.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24.02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  Восточной  Сибири.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основные  особенности  климата  Восточной  Сибири.  Объясняют  причины,  их  обусловившие.  Устанавливают  местоположение  полюса  холода  северного  полушария.  Объясняют  значение  понятий: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гидролакколиты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или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булгунняхи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термокарстовые  котловины,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отуряхи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2C233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27.02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районы  Восточной  Сибири.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природные  районы  Восточной  Сибири.  Объясняют  особенности  природы    районов  Восточной  Сибири.  Называют  и  показывают  на  карте  природные  районы  Восточной  Сибири.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2.03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Жемчужина  Сибири – Байкал.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особенности  природы  Байкала.  Объясняют  значение  Байкала  в  природе  и  жизни  человека.  Работают  с  тематическими  картами.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5.03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ресурсы  Восточной  Сибири  и  проблемы их  освоения.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виды  природных  ресурсов  Восточной  Сибири.  Рассказывают  об  особенностях  их  использования.  Называют  и  показывают  на карте  крупнейшие  месторождения  полезных  ископаемых   и  основные  районы  распространения  природных  ресурсов  Восточной  Сибири.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9.03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Дальний  Восток – край  контрастов.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основные  черты  географического  положения  и  природы   Дальнего  Востока.  Объясняют  причины,  их  обусловившие.  Рассказывают  об  исследовании  территории  Дальнего  Востока.  Показывают  на карте  основные  объекты  региона.  Сравнивают  ГП  Дальнего  Востока  и  других  регионов.  Работают  с  тематическими  и контурными  картами.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комплексы  Дальнего  Востока.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и  показывают  на  карте    природные  районы  Дальнего  Востока.  Объясняют  особенности  природы  районов  Дальнего  Востока.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16.03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уникумы  Дальнего  Востока.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 о  природных  уникумах  Дальнего  Востока.  Называют  меры,  предпринимаемые  для  их  охраны.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ресурсы  Дальнего  Востока,  освоение  их  человеком.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виды  природных  ресурсов  Дальнего  Востока.  Рассказывают  об  особенностях  их  использования.  Называют  и  показывают  на  карте  крупнейшие  месторождения  полезных  ископаемых  и  основные  районы  распространения  природных  ресурсов  дальнего  Востока.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23.03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 положение  Якутии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особенности  географического  положения  Якутии.  Показывают  на  карте  основные  объекты  региона. Улусы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Достопримечательности.  Работают  с  тематическими и контурными  картами.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Тектоническое  строение,  особенности  рельефа  и  полезные  ископаемые  Якутии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особенности  тектонического  строения  Брянской  области,  зависимость  размещения  форм  рельефа и  полезных  ископаемых  от  строения  литосферы.  Объясняют  особенности  рельефа  Якутии,  влияние  рельефа  на  компоненты  природы  и  жизнь  человека.  Называют  главные  черты  рельефа  региона.  Приводят  примеры  различных  форм  рельефа.  Показывают  на  карте  основные  формы  рельефа  области.  Обозначают  на  контурной  карте  крупнейшие  формы  рельефа. Приводят  примеры  и  показывают  на  карте  месторождения  различных  полезных  ископаемых  Якутии.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6.04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Климат,  агроклиматические  ресурсы  Якутии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 характеристику  климата  Якутии.  Оценивают  климатические  условия  для  здоровья  и  деятельности  человека.  Работают  с  тематическими  картами.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9.04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 воды  и  водные  ресурсы Якутии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виды  внутренних  вод Якутии,  объясняют  их  значение  в  жизни  и  хозяйственной  деятельности  человека. Работают  с  текстовым  материалом  и  таблицами,   делают  выводы  об  обеспеченности  водными  ресурсами Якутии. Называют  приходную  и  расходную  части  водного  баланса  региона.  Предлагают  меры  по  охране  внутренних  вод  своего  региона.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13.04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Почвы  и  почвенные  ресурсы  Якутии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почвы  Якутии.  Дают  краткую  характеристику  типов   почв  региона.  Объясняют  влияние  хозяйственной  деятельности  человека  на  плодородие  почв.  Перечисляют  виды  мелиорации   и  рекультивации  почв,  проводимые    в  Якутии. Мерзлота.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16.04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 зоны.  Особо  охраняемые  природные  территории Якутии.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 природные  зоны    и  их  типичные  черты.  Приводят  примеры  типичных  представителей  природных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Дают  характеристику  природных  зон.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20.04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 и  контроль  знаний  по  разделу  «Природные  комплексы  России»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Систематизируют  и  обобщают  знания    по  разделу  «Природные  комплексы  России».  Решают  географические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задачи,  представленные  в  разной  форме.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23.04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 III.   ЧЕЛОВЕК  И  ПРИРОДА  (7  часов)</w:t>
            </w:r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Тема.   Человек  и  природа  (6  часов)</w:t>
            </w: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 природных  условий  на  жизнь  и  здоровье  человека.  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стихийные  природные  явления  России  и  своей  местности,  предлагают  меры  борьбы  с  ними.  Рассказывают  о  влиянии  природных  условий  на  жизнь  и  здоровье  человека.  Называют  и  показывают  на  карте  территории  с  благоприятными  и  экстремальными  природными  условиями.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27.04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Воздействие  человека  на  природу.</w:t>
            </w:r>
          </w:p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Пр. работа № 13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«Сравнительная характеристика природных условий и ресурсов двух регионов России».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 примеры  видов  антропогенных  ландшафтов.  Объясняют  влияние  человека  на  природные  комплексы.  Работают  с  тематическими  картами.  </w:t>
            </w:r>
          </w:p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 практическую  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29.04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Рациональное  природопользование.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значение  понятий:  природопользование,  рациональное  природопользование,  охрана  природы, географический  прогноз.  Называют  мероприятия  по  борьбе  с  негативными  последствиями  антропогенного  влияния  на  природу.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4.05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 на  экологической  карте  мира.  </w:t>
            </w:r>
          </w:p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Пр.  работа  № 14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«Характеристика экологического состояния одного из регионов России».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 источники  экологической  опасности.  Оценивают  экологическую  ситуацию  в  разных  районах  страны.  Объясняют  влияние  экологии  на  здоровье  человека.  Работают  с  тематическими  картами.  Выполняют  практическую  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7.05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  и  здоровье  человека.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значение понятий:  качество  жизни,  экзогенные  факторы,  эндогенные  факторы, предельно допустимая концентрация (ПДК).  Устанавливают  зависимость  здоровья  человека  от состояния  окружающей  среды.  Дают  прогноз  требованиям  к  условиям  жизни  людей  в  XXII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11.05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 для  природы  и  общества.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 историю  взаимоотношений  человека  и  природы.  Объясняют  значение  понятий:  географический  детерминизм,  географический  нигилизм.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9706C" w:rsidTr="0049706C">
        <w:tc>
          <w:tcPr>
            <w:tcW w:w="1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 урок  по  курсу  «География  России.  Природа»  (1  час)</w:t>
            </w:r>
          </w:p>
        </w:tc>
      </w:tr>
      <w:tr w:rsidR="0049706C" w:rsidTr="0049706C"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 урок  по  курсу  «География  России.  Природа»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Систематизируют  и обобщают  знания  по  курсу  географии  за  8  класс.  Решают  географические  задачи,  представленные  в  разной  форме.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A3575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24.5</w:t>
            </w:r>
            <w:bookmarkStart w:id="0" w:name="_GoBack"/>
            <w:bookmarkEnd w:id="0"/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706C" w:rsidRDefault="0049706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49706C" w:rsidRDefault="0049706C" w:rsidP="004970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9706C" w:rsidRDefault="0049706C" w:rsidP="0049706C"/>
    <w:p w:rsidR="002C2333" w:rsidRDefault="002C2333"/>
    <w:sectPr w:rsidR="002C2333" w:rsidSect="00497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576AC"/>
    <w:multiLevelType w:val="multilevel"/>
    <w:tmpl w:val="F782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9246A"/>
    <w:multiLevelType w:val="multilevel"/>
    <w:tmpl w:val="7AA8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16CA1"/>
    <w:multiLevelType w:val="multilevel"/>
    <w:tmpl w:val="3FF2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06C"/>
    <w:rsid w:val="002C2333"/>
    <w:rsid w:val="0049706C"/>
    <w:rsid w:val="006617BF"/>
    <w:rsid w:val="006868F9"/>
    <w:rsid w:val="0099716D"/>
    <w:rsid w:val="009F6454"/>
    <w:rsid w:val="00A3575B"/>
    <w:rsid w:val="00B81464"/>
    <w:rsid w:val="00BA6B16"/>
    <w:rsid w:val="00CC0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9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9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9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9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9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9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9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9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706C"/>
  </w:style>
  <w:style w:type="character" w:customStyle="1" w:styleId="c5">
    <w:name w:val="c5"/>
    <w:basedOn w:val="a0"/>
    <w:rsid w:val="0049706C"/>
  </w:style>
  <w:style w:type="character" w:customStyle="1" w:styleId="c28">
    <w:name w:val="c28"/>
    <w:basedOn w:val="a0"/>
    <w:rsid w:val="0049706C"/>
  </w:style>
  <w:style w:type="character" w:customStyle="1" w:styleId="c17">
    <w:name w:val="c17"/>
    <w:basedOn w:val="a0"/>
    <w:rsid w:val="0049706C"/>
  </w:style>
  <w:style w:type="character" w:customStyle="1" w:styleId="c15">
    <w:name w:val="c15"/>
    <w:basedOn w:val="a0"/>
    <w:rsid w:val="0049706C"/>
  </w:style>
  <w:style w:type="character" w:customStyle="1" w:styleId="c30">
    <w:name w:val="c30"/>
    <w:basedOn w:val="a0"/>
    <w:rsid w:val="0049706C"/>
  </w:style>
  <w:style w:type="character" w:customStyle="1" w:styleId="c27">
    <w:name w:val="c27"/>
    <w:basedOn w:val="a0"/>
    <w:rsid w:val="0049706C"/>
  </w:style>
  <w:style w:type="character" w:customStyle="1" w:styleId="c39">
    <w:name w:val="c39"/>
    <w:basedOn w:val="a0"/>
    <w:rsid w:val="0049706C"/>
  </w:style>
  <w:style w:type="character" w:customStyle="1" w:styleId="c45">
    <w:name w:val="c45"/>
    <w:basedOn w:val="a0"/>
    <w:rsid w:val="0049706C"/>
  </w:style>
  <w:style w:type="character" w:customStyle="1" w:styleId="c25">
    <w:name w:val="c25"/>
    <w:basedOn w:val="a0"/>
    <w:rsid w:val="0049706C"/>
  </w:style>
  <w:style w:type="character" w:customStyle="1" w:styleId="c54">
    <w:name w:val="c54"/>
    <w:basedOn w:val="a0"/>
    <w:rsid w:val="0049706C"/>
  </w:style>
  <w:style w:type="character" w:customStyle="1" w:styleId="c11">
    <w:name w:val="c11"/>
    <w:basedOn w:val="a0"/>
    <w:rsid w:val="0049706C"/>
  </w:style>
  <w:style w:type="character" w:customStyle="1" w:styleId="c8">
    <w:name w:val="c8"/>
    <w:basedOn w:val="a0"/>
    <w:rsid w:val="0049706C"/>
  </w:style>
  <w:style w:type="character" w:customStyle="1" w:styleId="c38">
    <w:name w:val="c38"/>
    <w:basedOn w:val="a0"/>
    <w:rsid w:val="00497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7085</Words>
  <Characters>40391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monas</cp:lastModifiedBy>
  <cp:revision>8</cp:revision>
  <dcterms:created xsi:type="dcterms:W3CDTF">2023-08-30T05:37:00Z</dcterms:created>
  <dcterms:modified xsi:type="dcterms:W3CDTF">2024-09-04T11:29:00Z</dcterms:modified>
</cp:coreProperties>
</file>