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9A9C" w14:textId="77777777" w:rsidR="00A45B73" w:rsidRPr="005E1F8F" w:rsidRDefault="00A45B73" w:rsidP="00A45B73">
      <w:pPr>
        <w:spacing w:after="0"/>
        <w:ind w:left="120"/>
      </w:pPr>
      <w:bookmarkStart w:id="0" w:name="bookmark1"/>
      <w:bookmarkStart w:id="1" w:name="block-4263333"/>
      <w:r w:rsidRPr="005E1F8F">
        <w:rPr>
          <w:rFonts w:ascii="Times New Roman" w:hAnsi="Times New Roman"/>
          <w:color w:val="000000"/>
          <w:sz w:val="28"/>
        </w:rPr>
        <w:t>‌</w:t>
      </w:r>
    </w:p>
    <w:p w14:paraId="2DD1B940" w14:textId="3FC56847" w:rsidR="002763E9" w:rsidRPr="002763E9" w:rsidRDefault="002763E9" w:rsidP="002763E9">
      <w:pPr>
        <w:spacing w:after="0" w:line="240" w:lineRule="auto"/>
        <w:jc w:val="center"/>
        <w:rPr>
          <w:rFonts w:ascii="Times New Roman" w:eastAsia="Calibri" w:hAnsi="Times New Roman" w:cs="Times New Roman"/>
          <w:sz w:val="16"/>
        </w:rPr>
      </w:pPr>
      <w:r w:rsidRPr="002763E9">
        <w:rPr>
          <w:rFonts w:ascii="Times New Roman" w:eastAsia="Calibri" w:hAnsi="Times New Roman" w:cs="Times New Roman"/>
          <w:b/>
        </w:rPr>
        <w:t>‌‌‌</w:t>
      </w:r>
      <w:r w:rsidRPr="002763E9">
        <w:rPr>
          <w:rFonts w:ascii="Times New Roman" w:eastAsia="Calibri" w:hAnsi="Times New Roman" w:cs="Times New Roman"/>
          <w:sz w:val="20"/>
        </w:rPr>
        <w:t>‌</w:t>
      </w:r>
      <w:bookmarkStart w:id="2" w:name="84b34cd1-8907-4be2-9654-5e4d7c979c34"/>
      <w:r w:rsidRPr="002763E9">
        <w:rPr>
          <w:rFonts w:ascii="Times New Roman" w:eastAsia="Calibri" w:hAnsi="Times New Roman" w:cs="Times New Roman"/>
          <w:sz w:val="20"/>
        </w:rPr>
        <w:t xml:space="preserve">МИНИСТЕРСТВО </w:t>
      </w:r>
      <w:r w:rsidR="00205C04">
        <w:rPr>
          <w:rFonts w:ascii="Times New Roman" w:eastAsia="Calibri" w:hAnsi="Times New Roman" w:cs="Times New Roman"/>
          <w:sz w:val="20"/>
        </w:rPr>
        <w:t xml:space="preserve">ПО </w:t>
      </w:r>
      <w:r w:rsidRPr="002763E9">
        <w:rPr>
          <w:rFonts w:ascii="Times New Roman" w:eastAsia="Calibri" w:hAnsi="Times New Roman" w:cs="Times New Roman"/>
          <w:sz w:val="20"/>
        </w:rPr>
        <w:t>ФИЗИЧЕСКОЙ КУЛЬТУР</w:t>
      </w:r>
      <w:r w:rsidR="00205C04">
        <w:rPr>
          <w:rFonts w:ascii="Times New Roman" w:eastAsia="Calibri" w:hAnsi="Times New Roman" w:cs="Times New Roman"/>
          <w:sz w:val="20"/>
        </w:rPr>
        <w:t>Е</w:t>
      </w:r>
      <w:r w:rsidRPr="002763E9">
        <w:rPr>
          <w:rFonts w:ascii="Times New Roman" w:eastAsia="Calibri" w:hAnsi="Times New Roman" w:cs="Times New Roman"/>
          <w:sz w:val="20"/>
        </w:rPr>
        <w:t xml:space="preserve"> И СПОРТ</w:t>
      </w:r>
      <w:r w:rsidR="00205C04">
        <w:rPr>
          <w:rFonts w:ascii="Times New Roman" w:eastAsia="Calibri" w:hAnsi="Times New Roman" w:cs="Times New Roman"/>
          <w:sz w:val="20"/>
        </w:rPr>
        <w:t>У</w:t>
      </w:r>
      <w:r w:rsidRPr="002763E9">
        <w:rPr>
          <w:rFonts w:ascii="Times New Roman" w:eastAsia="Calibri" w:hAnsi="Times New Roman" w:cs="Times New Roman"/>
          <w:sz w:val="20"/>
        </w:rPr>
        <w:t xml:space="preserve"> РЕСПУБЛИКИ САХА (ЯКУТИЯ)</w:t>
      </w:r>
      <w:bookmarkEnd w:id="2"/>
      <w:r w:rsidRPr="002763E9">
        <w:rPr>
          <w:rFonts w:ascii="Times New Roman" w:eastAsia="Calibri" w:hAnsi="Times New Roman" w:cs="Times New Roman"/>
          <w:sz w:val="20"/>
        </w:rPr>
        <w:t>‌‌</w:t>
      </w:r>
    </w:p>
    <w:p w14:paraId="61BC92FB" w14:textId="77777777" w:rsidR="002763E9" w:rsidRPr="002763E9" w:rsidRDefault="002763E9" w:rsidP="002763E9">
      <w:pPr>
        <w:spacing w:after="0" w:line="408" w:lineRule="auto"/>
        <w:ind w:left="120"/>
        <w:jc w:val="center"/>
        <w:rPr>
          <w:rFonts w:ascii="Times New Roman" w:eastAsia="Calibri" w:hAnsi="Times New Roman" w:cs="Times New Roman"/>
          <w:sz w:val="24"/>
        </w:rPr>
      </w:pPr>
      <w:r w:rsidRPr="002763E9">
        <w:rPr>
          <w:rFonts w:ascii="Times New Roman" w:eastAsia="Calibri" w:hAnsi="Times New Roman" w:cs="Times New Roman"/>
          <w:sz w:val="24"/>
        </w:rPr>
        <w:t>Государственное бюджетное общеобразовательное учреждение</w:t>
      </w:r>
    </w:p>
    <w:p w14:paraId="1A5F9302" w14:textId="77777777" w:rsidR="002763E9" w:rsidRPr="002763E9" w:rsidRDefault="002763E9" w:rsidP="002763E9">
      <w:pPr>
        <w:spacing w:after="0" w:line="240" w:lineRule="auto"/>
        <w:ind w:left="120"/>
        <w:jc w:val="center"/>
        <w:rPr>
          <w:rFonts w:ascii="Times New Roman" w:eastAsia="Calibri" w:hAnsi="Times New Roman" w:cs="Times New Roman"/>
          <w:sz w:val="24"/>
        </w:rPr>
      </w:pPr>
      <w:r w:rsidRPr="002763E9">
        <w:rPr>
          <w:rFonts w:ascii="Times New Roman" w:eastAsia="Calibri" w:hAnsi="Times New Roman" w:cs="Times New Roman"/>
          <w:sz w:val="24"/>
        </w:rPr>
        <w:t>«Чурапчинская республиканская спортивная средняя школа интернат</w:t>
      </w:r>
    </w:p>
    <w:tbl>
      <w:tblPr>
        <w:tblpPr w:leftFromText="180" w:rightFromText="180" w:vertAnchor="text" w:horzAnchor="margin" w:tblpY="353"/>
        <w:tblW w:w="0" w:type="auto"/>
        <w:tblLook w:val="04A0" w:firstRow="1" w:lastRow="0" w:firstColumn="1" w:lastColumn="0" w:noHBand="0" w:noVBand="1"/>
      </w:tblPr>
      <w:tblGrid>
        <w:gridCol w:w="10344"/>
        <w:gridCol w:w="2821"/>
        <w:gridCol w:w="2077"/>
      </w:tblGrid>
      <w:tr w:rsidR="002763E9" w:rsidRPr="002763E9" w14:paraId="61B25373" w14:textId="77777777" w:rsidTr="004E0F97">
        <w:tc>
          <w:tcPr>
            <w:tcW w:w="3710" w:type="dxa"/>
          </w:tcPr>
          <w:tbl>
            <w:tblPr>
              <w:tblpPr w:leftFromText="180" w:rightFromText="180" w:vertAnchor="text" w:horzAnchor="margin" w:tblpY="-260"/>
              <w:tblOverlap w:val="never"/>
              <w:tblW w:w="10128" w:type="dxa"/>
              <w:tblLook w:val="04A0" w:firstRow="1" w:lastRow="0" w:firstColumn="1" w:lastColumn="0" w:noHBand="0" w:noVBand="1"/>
            </w:tblPr>
            <w:tblGrid>
              <w:gridCol w:w="3517"/>
              <w:gridCol w:w="3820"/>
              <w:gridCol w:w="2791"/>
            </w:tblGrid>
            <w:tr w:rsidR="002763E9" w:rsidRPr="002763E9" w14:paraId="7FBFF727" w14:textId="77777777" w:rsidTr="004E0F97">
              <w:tc>
                <w:tcPr>
                  <w:tcW w:w="3517" w:type="dxa"/>
                </w:tcPr>
                <w:p w14:paraId="5F9775D0"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c>
                <w:tcPr>
                  <w:tcW w:w="3820" w:type="dxa"/>
                </w:tcPr>
                <w:p w14:paraId="508F8E58"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c>
                <w:tcPr>
                  <w:tcW w:w="2791" w:type="dxa"/>
                </w:tcPr>
                <w:p w14:paraId="2E54A162"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r>
          </w:tbl>
          <w:p w14:paraId="0279891C"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c>
          <w:tcPr>
            <w:tcW w:w="4031" w:type="dxa"/>
          </w:tcPr>
          <w:p w14:paraId="0B8DA70E"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c>
          <w:tcPr>
            <w:tcW w:w="2941" w:type="dxa"/>
          </w:tcPr>
          <w:p w14:paraId="544E7A30" w14:textId="77777777" w:rsidR="002763E9" w:rsidRPr="002763E9" w:rsidRDefault="002763E9" w:rsidP="002763E9">
            <w:pPr>
              <w:autoSpaceDE w:val="0"/>
              <w:autoSpaceDN w:val="0"/>
              <w:spacing w:after="120" w:line="240" w:lineRule="auto"/>
              <w:jc w:val="center"/>
              <w:rPr>
                <w:rFonts w:ascii="Times New Roman" w:eastAsia="Times New Roman" w:hAnsi="Times New Roman" w:cs="Times New Roman"/>
                <w:sz w:val="20"/>
                <w:szCs w:val="24"/>
              </w:rPr>
            </w:pPr>
          </w:p>
        </w:tc>
      </w:tr>
    </w:tbl>
    <w:p w14:paraId="11385366" w14:textId="77777777" w:rsidR="002763E9" w:rsidRPr="002763E9" w:rsidRDefault="002763E9" w:rsidP="002763E9">
      <w:pPr>
        <w:spacing w:after="0" w:line="240" w:lineRule="auto"/>
        <w:rPr>
          <w:rFonts w:ascii="Times New Roman" w:eastAsia="Calibri" w:hAnsi="Times New Roman" w:cs="Times New Roman"/>
          <w:sz w:val="24"/>
        </w:rPr>
      </w:pPr>
      <w:r w:rsidRPr="002763E9">
        <w:rPr>
          <w:rFonts w:ascii="Calibri" w:eastAsia="Calibri" w:hAnsi="Calibri" w:cs="Times New Roman"/>
        </w:rPr>
        <w:t xml:space="preserve">                                                                                              </w:t>
      </w:r>
      <w:r w:rsidRPr="002763E9">
        <w:rPr>
          <w:rFonts w:ascii="Times New Roman" w:eastAsia="Calibri" w:hAnsi="Times New Roman" w:cs="Times New Roman"/>
          <w:sz w:val="24"/>
        </w:rPr>
        <w:t>олимпийского резерва им. Д.П.Коркина».</w:t>
      </w:r>
    </w:p>
    <w:tbl>
      <w:tblPr>
        <w:tblpPr w:leftFromText="180" w:rightFromText="180" w:vertAnchor="text" w:horzAnchor="margin" w:tblpXSpec="center" w:tblpY="47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3544"/>
        <w:gridCol w:w="3260"/>
      </w:tblGrid>
      <w:tr w:rsidR="002763E9" w:rsidRPr="002763E9" w14:paraId="70BE1529" w14:textId="77777777" w:rsidTr="004E0F97">
        <w:trPr>
          <w:trHeight w:val="2784"/>
        </w:trPr>
        <w:tc>
          <w:tcPr>
            <w:tcW w:w="3544" w:type="dxa"/>
            <w:shd w:val="clear" w:color="auto" w:fill="auto"/>
          </w:tcPr>
          <w:p w14:paraId="38E423C2" w14:textId="77777777" w:rsidR="002763E9" w:rsidRPr="002763E9" w:rsidRDefault="002763E9" w:rsidP="002763E9">
            <w:pPr>
              <w:widowControl w:val="0"/>
              <w:autoSpaceDE w:val="0"/>
              <w:autoSpaceDN w:val="0"/>
              <w:spacing w:after="0" w:line="270" w:lineRule="exact"/>
              <w:ind w:left="513" w:right="509"/>
              <w:jc w:val="center"/>
              <w:rPr>
                <w:rFonts w:ascii="Times New Roman" w:eastAsia="Times New Roman" w:hAnsi="Times New Roman" w:cs="Times New Roman"/>
                <w:sz w:val="24"/>
              </w:rPr>
            </w:pPr>
            <w:r w:rsidRPr="002763E9">
              <w:rPr>
                <w:rFonts w:ascii="Times New Roman" w:eastAsia="Times New Roman" w:hAnsi="Times New Roman" w:cs="Times New Roman"/>
                <w:sz w:val="24"/>
              </w:rPr>
              <w:t>РАССМОТРЕНО</w:t>
            </w:r>
          </w:p>
          <w:p w14:paraId="233C89B1" w14:textId="77777777" w:rsidR="002763E9" w:rsidRPr="002763E9" w:rsidRDefault="002763E9" w:rsidP="002763E9">
            <w:pPr>
              <w:widowControl w:val="0"/>
              <w:autoSpaceDE w:val="0"/>
              <w:autoSpaceDN w:val="0"/>
              <w:spacing w:before="161" w:after="0" w:line="240" w:lineRule="auto"/>
              <w:ind w:left="513" w:right="513"/>
              <w:jc w:val="center"/>
              <w:rPr>
                <w:rFonts w:ascii="Times New Roman" w:eastAsia="Times New Roman" w:hAnsi="Times New Roman" w:cs="Times New Roman"/>
                <w:sz w:val="24"/>
              </w:rPr>
            </w:pPr>
            <w:r w:rsidRPr="002763E9">
              <w:rPr>
                <w:rFonts w:ascii="Times New Roman" w:eastAsia="Times New Roman" w:hAnsi="Times New Roman" w:cs="Times New Roman"/>
                <w:sz w:val="24"/>
              </w:rPr>
              <w:t>Руководитель</w:t>
            </w:r>
            <w:r w:rsidRPr="002763E9">
              <w:rPr>
                <w:rFonts w:ascii="Times New Roman" w:eastAsia="Times New Roman" w:hAnsi="Times New Roman" w:cs="Times New Roman"/>
                <w:spacing w:val="-7"/>
                <w:sz w:val="24"/>
              </w:rPr>
              <w:t xml:space="preserve"> </w:t>
            </w:r>
            <w:r w:rsidRPr="002763E9">
              <w:rPr>
                <w:rFonts w:ascii="Times New Roman" w:eastAsia="Times New Roman" w:hAnsi="Times New Roman" w:cs="Times New Roman"/>
                <w:sz w:val="24"/>
              </w:rPr>
              <w:t>МО</w:t>
            </w:r>
          </w:p>
          <w:p w14:paraId="647B1853" w14:textId="77777777" w:rsidR="002763E9" w:rsidRPr="002763E9" w:rsidRDefault="002763E9" w:rsidP="002763E9">
            <w:pPr>
              <w:widowControl w:val="0"/>
              <w:autoSpaceDE w:val="0"/>
              <w:autoSpaceDN w:val="0"/>
              <w:spacing w:before="1" w:after="0" w:line="240" w:lineRule="auto"/>
              <w:rPr>
                <w:rFonts w:ascii="Times New Roman" w:eastAsia="Times New Roman" w:hAnsi="Times New Roman" w:cs="Times New Roman"/>
                <w:b/>
                <w:sz w:val="17"/>
              </w:rPr>
            </w:pPr>
          </w:p>
          <w:p w14:paraId="61611DDD" w14:textId="6B824D5B" w:rsidR="002763E9" w:rsidRPr="002763E9" w:rsidRDefault="002763E9" w:rsidP="002763E9">
            <w:pPr>
              <w:widowControl w:val="0"/>
              <w:autoSpaceDE w:val="0"/>
              <w:autoSpaceDN w:val="0"/>
              <w:spacing w:after="0" w:line="20" w:lineRule="exact"/>
              <w:ind w:left="1015"/>
              <w:jc w:val="center"/>
              <w:rPr>
                <w:rFonts w:ascii="Times New Roman" w:eastAsia="Times New Roman" w:hAnsi="Times New Roman" w:cs="Times New Roman"/>
                <w:sz w:val="2"/>
              </w:rPr>
            </w:pPr>
            <w:r>
              <w:rPr>
                <w:rFonts w:ascii="Calibri" w:eastAsia="Calibri" w:hAnsi="Calibri" w:cs="Times New Roman"/>
                <w:noProof/>
                <w:lang w:eastAsia="ru-RU"/>
              </w:rPr>
              <mc:AlternateContent>
                <mc:Choice Requires="wpg">
                  <w:drawing>
                    <wp:inline distT="0" distB="0" distL="0" distR="0" wp14:anchorId="2128984A" wp14:editId="30A2AAE1">
                      <wp:extent cx="1828800" cy="6350"/>
                      <wp:effectExtent l="0" t="0" r="19050" b="1270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7"/>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635F926" id="Группа 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65C38ED6" w14:textId="77777777" w:rsidR="002763E9" w:rsidRPr="002763E9" w:rsidRDefault="002763E9" w:rsidP="002763E9">
            <w:pPr>
              <w:widowControl w:val="0"/>
              <w:autoSpaceDE w:val="0"/>
              <w:autoSpaceDN w:val="0"/>
              <w:spacing w:before="153" w:after="0" w:line="240" w:lineRule="auto"/>
              <w:ind w:left="513" w:right="513"/>
              <w:jc w:val="center"/>
              <w:rPr>
                <w:rFonts w:ascii="Times New Roman" w:eastAsia="Times New Roman" w:hAnsi="Times New Roman" w:cs="Times New Roman"/>
                <w:sz w:val="24"/>
              </w:rPr>
            </w:pPr>
            <w:r w:rsidRPr="002763E9">
              <w:rPr>
                <w:rFonts w:ascii="Times New Roman" w:eastAsia="Calibri" w:hAnsi="Times New Roman" w:cs="Times New Roman"/>
                <w:lang w:val="sah-RU"/>
              </w:rPr>
              <w:t>Сысолятина Е.К.</w:t>
            </w:r>
            <w:r w:rsidRPr="002763E9">
              <w:rPr>
                <w:rFonts w:ascii="Times New Roman" w:eastAsia="Times New Roman" w:hAnsi="Times New Roman" w:cs="Times New Roman"/>
                <w:sz w:val="24"/>
              </w:rPr>
              <w:t>.</w:t>
            </w:r>
          </w:p>
          <w:p w14:paraId="1A4B82A2" w14:textId="77777777" w:rsidR="002763E9" w:rsidRPr="002763E9" w:rsidRDefault="002763E9" w:rsidP="002763E9">
            <w:pPr>
              <w:widowControl w:val="0"/>
              <w:autoSpaceDE w:val="0"/>
              <w:autoSpaceDN w:val="0"/>
              <w:spacing w:before="10" w:after="0" w:line="240" w:lineRule="auto"/>
              <w:jc w:val="center"/>
              <w:rPr>
                <w:rFonts w:ascii="Times New Roman" w:eastAsia="Times New Roman" w:hAnsi="Times New Roman" w:cs="Times New Roman"/>
                <w:b/>
                <w:sz w:val="20"/>
              </w:rPr>
            </w:pPr>
          </w:p>
          <w:p w14:paraId="5DDF40FD" w14:textId="00F5071F" w:rsidR="002763E9" w:rsidRPr="002763E9" w:rsidRDefault="002763E9" w:rsidP="00BE3A8A">
            <w:pPr>
              <w:widowControl w:val="0"/>
              <w:autoSpaceDE w:val="0"/>
              <w:autoSpaceDN w:val="0"/>
              <w:spacing w:after="0" w:line="240" w:lineRule="auto"/>
              <w:ind w:left="513" w:right="513"/>
              <w:jc w:val="center"/>
              <w:rPr>
                <w:rFonts w:ascii="Times New Roman" w:eastAsia="Times New Roman" w:hAnsi="Times New Roman" w:cs="Times New Roman"/>
                <w:sz w:val="24"/>
              </w:rPr>
            </w:pPr>
            <w:r w:rsidRPr="002763E9">
              <w:rPr>
                <w:rFonts w:ascii="Times New Roman" w:eastAsia="Times New Roman" w:hAnsi="Times New Roman" w:cs="Times New Roman"/>
                <w:sz w:val="24"/>
              </w:rPr>
              <w:t>Протокол</w:t>
            </w:r>
            <w:r w:rsidRPr="002763E9">
              <w:rPr>
                <w:rFonts w:ascii="Times New Roman" w:eastAsia="Times New Roman" w:hAnsi="Times New Roman" w:cs="Times New Roman"/>
                <w:spacing w:val="-2"/>
                <w:sz w:val="24"/>
              </w:rPr>
              <w:t xml:space="preserve"> </w:t>
            </w:r>
            <w:r w:rsidR="004F202B">
              <w:rPr>
                <w:rFonts w:ascii="Times New Roman" w:eastAsia="Times New Roman" w:hAnsi="Times New Roman" w:cs="Times New Roman"/>
                <w:sz w:val="24"/>
              </w:rPr>
              <w:t>№127</w:t>
            </w:r>
            <w:r w:rsidRPr="002763E9">
              <w:rPr>
                <w:rFonts w:ascii="Times New Roman" w:eastAsia="Times New Roman" w:hAnsi="Times New Roman" w:cs="Times New Roman"/>
                <w:spacing w:val="-2"/>
                <w:sz w:val="24"/>
              </w:rPr>
              <w:t xml:space="preserve"> </w:t>
            </w:r>
            <w:r w:rsidRPr="002763E9">
              <w:rPr>
                <w:rFonts w:ascii="Times New Roman" w:eastAsia="Times New Roman" w:hAnsi="Times New Roman" w:cs="Times New Roman"/>
                <w:sz w:val="24"/>
              </w:rPr>
              <w:t>от</w:t>
            </w:r>
            <w:r w:rsidRPr="002763E9">
              <w:rPr>
                <w:rFonts w:ascii="Times New Roman" w:eastAsia="Times New Roman" w:hAnsi="Times New Roman" w:cs="Times New Roman"/>
                <w:spacing w:val="4"/>
                <w:sz w:val="24"/>
              </w:rPr>
              <w:t xml:space="preserve"> </w:t>
            </w:r>
            <w:r w:rsidR="00BE3A8A">
              <w:rPr>
                <w:rFonts w:ascii="Times New Roman" w:eastAsia="Times New Roman" w:hAnsi="Times New Roman" w:cs="Times New Roman"/>
                <w:sz w:val="24"/>
              </w:rPr>
              <w:t>«</w:t>
            </w:r>
            <w:r w:rsidR="004F202B">
              <w:rPr>
                <w:rFonts w:ascii="Times New Roman" w:eastAsia="Times New Roman" w:hAnsi="Times New Roman" w:cs="Times New Roman"/>
                <w:sz w:val="24"/>
              </w:rPr>
              <w:t>02</w:t>
            </w:r>
            <w:r w:rsidRPr="002763E9">
              <w:rPr>
                <w:rFonts w:ascii="Times New Roman" w:eastAsia="Times New Roman" w:hAnsi="Times New Roman" w:cs="Times New Roman"/>
                <w:sz w:val="24"/>
              </w:rPr>
              <w:t>»</w:t>
            </w:r>
            <w:r w:rsidR="004F202B">
              <w:rPr>
                <w:rFonts w:ascii="Times New Roman" w:eastAsia="Times New Roman" w:hAnsi="Times New Roman" w:cs="Times New Roman"/>
                <w:sz w:val="24"/>
              </w:rPr>
              <w:t xml:space="preserve"> сентября</w:t>
            </w:r>
            <w:r w:rsidRPr="002763E9">
              <w:rPr>
                <w:rFonts w:ascii="Times New Roman" w:eastAsia="Times New Roman" w:hAnsi="Times New Roman" w:cs="Times New Roman"/>
                <w:spacing w:val="-7"/>
                <w:sz w:val="24"/>
              </w:rPr>
              <w:t xml:space="preserve"> </w:t>
            </w:r>
            <w:r w:rsidRPr="002763E9">
              <w:rPr>
                <w:rFonts w:ascii="Times New Roman" w:eastAsia="Times New Roman" w:hAnsi="Times New Roman" w:cs="Times New Roman"/>
                <w:spacing w:val="56"/>
                <w:sz w:val="24"/>
              </w:rPr>
              <w:t xml:space="preserve"> </w:t>
            </w:r>
            <w:r w:rsidR="00BE3A8A">
              <w:rPr>
                <w:rFonts w:ascii="Times New Roman" w:eastAsia="Times New Roman" w:hAnsi="Times New Roman" w:cs="Times New Roman"/>
                <w:sz w:val="24"/>
              </w:rPr>
              <w:t>2024</w:t>
            </w:r>
            <w:r w:rsidRPr="002763E9">
              <w:rPr>
                <w:rFonts w:ascii="Times New Roman" w:eastAsia="Times New Roman" w:hAnsi="Times New Roman" w:cs="Times New Roman"/>
                <w:spacing w:val="-2"/>
                <w:sz w:val="24"/>
              </w:rPr>
              <w:t xml:space="preserve"> </w:t>
            </w:r>
            <w:r w:rsidRPr="002763E9">
              <w:rPr>
                <w:rFonts w:ascii="Times New Roman" w:eastAsia="Times New Roman" w:hAnsi="Times New Roman" w:cs="Times New Roman"/>
                <w:sz w:val="24"/>
              </w:rPr>
              <w:t>г.</w:t>
            </w:r>
          </w:p>
        </w:tc>
        <w:tc>
          <w:tcPr>
            <w:tcW w:w="3544" w:type="dxa"/>
            <w:shd w:val="clear" w:color="auto" w:fill="auto"/>
          </w:tcPr>
          <w:p w14:paraId="58CD1655" w14:textId="77777777" w:rsidR="002763E9" w:rsidRPr="002763E9" w:rsidRDefault="002763E9" w:rsidP="002763E9">
            <w:pPr>
              <w:widowControl w:val="0"/>
              <w:autoSpaceDE w:val="0"/>
              <w:autoSpaceDN w:val="0"/>
              <w:spacing w:after="0" w:line="270" w:lineRule="exact"/>
              <w:ind w:left="516" w:right="512"/>
              <w:jc w:val="center"/>
              <w:rPr>
                <w:rFonts w:ascii="Times New Roman" w:eastAsia="Times New Roman" w:hAnsi="Times New Roman" w:cs="Times New Roman"/>
                <w:sz w:val="24"/>
              </w:rPr>
            </w:pPr>
            <w:r w:rsidRPr="002763E9">
              <w:rPr>
                <w:rFonts w:ascii="Times New Roman" w:eastAsia="Times New Roman" w:hAnsi="Times New Roman" w:cs="Times New Roman"/>
                <w:sz w:val="24"/>
              </w:rPr>
              <w:t>СОГЛАСОВАНО</w:t>
            </w:r>
          </w:p>
          <w:p w14:paraId="4EDE8E59" w14:textId="77777777" w:rsidR="002763E9" w:rsidRPr="002763E9" w:rsidRDefault="002763E9" w:rsidP="002763E9">
            <w:pPr>
              <w:widowControl w:val="0"/>
              <w:autoSpaceDE w:val="0"/>
              <w:autoSpaceDN w:val="0"/>
              <w:spacing w:before="161" w:after="0" w:line="240" w:lineRule="auto"/>
              <w:ind w:left="516" w:right="507"/>
              <w:jc w:val="center"/>
              <w:rPr>
                <w:rFonts w:ascii="Times New Roman" w:eastAsia="Times New Roman" w:hAnsi="Times New Roman" w:cs="Times New Roman"/>
                <w:sz w:val="24"/>
              </w:rPr>
            </w:pPr>
            <w:r w:rsidRPr="002763E9">
              <w:rPr>
                <w:rFonts w:ascii="Times New Roman" w:eastAsia="Times New Roman" w:hAnsi="Times New Roman" w:cs="Times New Roman"/>
                <w:sz w:val="24"/>
              </w:rPr>
              <w:t>Зам.директора</w:t>
            </w:r>
            <w:r w:rsidRPr="002763E9">
              <w:rPr>
                <w:rFonts w:ascii="Times New Roman" w:eastAsia="Times New Roman" w:hAnsi="Times New Roman" w:cs="Times New Roman"/>
                <w:spacing w:val="-1"/>
                <w:sz w:val="24"/>
              </w:rPr>
              <w:t xml:space="preserve"> </w:t>
            </w:r>
            <w:r w:rsidRPr="002763E9">
              <w:rPr>
                <w:rFonts w:ascii="Times New Roman" w:eastAsia="Times New Roman" w:hAnsi="Times New Roman" w:cs="Times New Roman"/>
                <w:sz w:val="24"/>
              </w:rPr>
              <w:t>по</w:t>
            </w:r>
            <w:r w:rsidRPr="002763E9">
              <w:rPr>
                <w:rFonts w:ascii="Times New Roman" w:eastAsia="Times New Roman" w:hAnsi="Times New Roman" w:cs="Times New Roman"/>
                <w:spacing w:val="-1"/>
                <w:sz w:val="24"/>
              </w:rPr>
              <w:t xml:space="preserve"> </w:t>
            </w:r>
            <w:r w:rsidRPr="002763E9">
              <w:rPr>
                <w:rFonts w:ascii="Times New Roman" w:eastAsia="Times New Roman" w:hAnsi="Times New Roman" w:cs="Times New Roman"/>
                <w:sz w:val="24"/>
              </w:rPr>
              <w:t>УР</w:t>
            </w:r>
          </w:p>
          <w:p w14:paraId="4B07D382" w14:textId="77777777" w:rsidR="002763E9" w:rsidRPr="002763E9" w:rsidRDefault="002763E9" w:rsidP="002763E9">
            <w:pPr>
              <w:widowControl w:val="0"/>
              <w:autoSpaceDE w:val="0"/>
              <w:autoSpaceDN w:val="0"/>
              <w:spacing w:before="1" w:after="0" w:line="240" w:lineRule="auto"/>
              <w:jc w:val="center"/>
              <w:rPr>
                <w:rFonts w:ascii="Times New Roman" w:eastAsia="Times New Roman" w:hAnsi="Times New Roman" w:cs="Times New Roman"/>
                <w:b/>
                <w:sz w:val="17"/>
              </w:rPr>
            </w:pPr>
          </w:p>
          <w:p w14:paraId="064A00A4" w14:textId="67E7DBFA" w:rsidR="002763E9" w:rsidRPr="002763E9" w:rsidRDefault="002763E9" w:rsidP="002763E9">
            <w:pPr>
              <w:widowControl w:val="0"/>
              <w:autoSpaceDE w:val="0"/>
              <w:autoSpaceDN w:val="0"/>
              <w:spacing w:after="0" w:line="20" w:lineRule="exact"/>
              <w:ind w:left="1019"/>
              <w:jc w:val="center"/>
              <w:rPr>
                <w:rFonts w:ascii="Times New Roman" w:eastAsia="Times New Roman" w:hAnsi="Times New Roman" w:cs="Times New Roman"/>
                <w:sz w:val="2"/>
              </w:rPr>
            </w:pPr>
            <w:r>
              <w:rPr>
                <w:rFonts w:ascii="Calibri" w:eastAsia="Calibri" w:hAnsi="Calibri" w:cs="Times New Roman"/>
                <w:noProof/>
                <w:lang w:eastAsia="ru-RU"/>
              </w:rPr>
              <mc:AlternateContent>
                <mc:Choice Requires="wpg">
                  <w:drawing>
                    <wp:inline distT="0" distB="0" distL="0" distR="0" wp14:anchorId="2D671996" wp14:editId="6A194E90">
                      <wp:extent cx="1828800" cy="6350"/>
                      <wp:effectExtent l="0" t="0" r="19050" b="1270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 name="Line 5"/>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B67B76D" id="Группа 3"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600741F5" w14:textId="77777777" w:rsidR="002763E9" w:rsidRPr="002763E9" w:rsidRDefault="002763E9" w:rsidP="002763E9">
            <w:pPr>
              <w:widowControl w:val="0"/>
              <w:autoSpaceDE w:val="0"/>
              <w:autoSpaceDN w:val="0"/>
              <w:spacing w:before="153" w:after="0" w:line="240" w:lineRule="auto"/>
              <w:ind w:left="516" w:right="511"/>
              <w:jc w:val="center"/>
              <w:rPr>
                <w:rFonts w:ascii="Times New Roman" w:eastAsia="Times New Roman" w:hAnsi="Times New Roman" w:cs="Times New Roman"/>
                <w:sz w:val="24"/>
              </w:rPr>
            </w:pPr>
            <w:r w:rsidRPr="002763E9">
              <w:rPr>
                <w:rFonts w:ascii="Times New Roman" w:eastAsia="Times New Roman" w:hAnsi="Times New Roman" w:cs="Times New Roman"/>
                <w:sz w:val="24"/>
                <w:lang w:val="sah-RU"/>
              </w:rPr>
              <w:t>Давыдова Н.К</w:t>
            </w:r>
            <w:r w:rsidRPr="002763E9">
              <w:rPr>
                <w:rFonts w:ascii="Times New Roman" w:eastAsia="Times New Roman" w:hAnsi="Times New Roman" w:cs="Times New Roman"/>
                <w:sz w:val="24"/>
              </w:rPr>
              <w:t>.</w:t>
            </w:r>
          </w:p>
          <w:p w14:paraId="117A3E8E" w14:textId="77777777" w:rsidR="002763E9" w:rsidRPr="002763E9" w:rsidRDefault="002763E9" w:rsidP="002763E9">
            <w:pPr>
              <w:widowControl w:val="0"/>
              <w:autoSpaceDE w:val="0"/>
              <w:autoSpaceDN w:val="0"/>
              <w:spacing w:before="10" w:after="0" w:line="240" w:lineRule="auto"/>
              <w:jc w:val="center"/>
              <w:rPr>
                <w:rFonts w:ascii="Times New Roman" w:eastAsia="Times New Roman" w:hAnsi="Times New Roman" w:cs="Times New Roman"/>
                <w:b/>
                <w:sz w:val="20"/>
              </w:rPr>
            </w:pPr>
          </w:p>
          <w:p w14:paraId="19BE8C4E" w14:textId="6CC0468B" w:rsidR="002763E9" w:rsidRPr="002763E9" w:rsidRDefault="002763E9" w:rsidP="004F202B">
            <w:pPr>
              <w:widowControl w:val="0"/>
              <w:autoSpaceDE w:val="0"/>
              <w:autoSpaceDN w:val="0"/>
              <w:spacing w:after="0" w:line="240" w:lineRule="auto"/>
              <w:ind w:left="516" w:right="514"/>
              <w:jc w:val="center"/>
              <w:rPr>
                <w:rFonts w:ascii="Times New Roman" w:eastAsia="Times New Roman" w:hAnsi="Times New Roman" w:cs="Times New Roman"/>
                <w:sz w:val="24"/>
              </w:rPr>
            </w:pPr>
            <w:r w:rsidRPr="002763E9">
              <w:rPr>
                <w:rFonts w:ascii="Times New Roman" w:eastAsia="Times New Roman" w:hAnsi="Times New Roman" w:cs="Times New Roman"/>
                <w:sz w:val="24"/>
              </w:rPr>
              <w:t>Протокол</w:t>
            </w:r>
            <w:r w:rsidRPr="002763E9">
              <w:rPr>
                <w:rFonts w:ascii="Times New Roman" w:eastAsia="Times New Roman" w:hAnsi="Times New Roman" w:cs="Times New Roman"/>
                <w:spacing w:val="-2"/>
                <w:sz w:val="24"/>
              </w:rPr>
              <w:t xml:space="preserve"> </w:t>
            </w:r>
            <w:r w:rsidRPr="002763E9">
              <w:rPr>
                <w:rFonts w:ascii="Times New Roman" w:eastAsia="Times New Roman" w:hAnsi="Times New Roman" w:cs="Times New Roman"/>
                <w:sz w:val="24"/>
              </w:rPr>
              <w:t>№</w:t>
            </w:r>
            <w:r w:rsidR="004F202B">
              <w:rPr>
                <w:rFonts w:ascii="Times New Roman" w:eastAsia="Times New Roman" w:hAnsi="Times New Roman" w:cs="Times New Roman"/>
                <w:sz w:val="24"/>
              </w:rPr>
              <w:t>127</w:t>
            </w:r>
            <w:r w:rsidRPr="002763E9">
              <w:rPr>
                <w:rFonts w:ascii="Times New Roman" w:eastAsia="Times New Roman" w:hAnsi="Times New Roman" w:cs="Times New Roman"/>
                <w:spacing w:val="-2"/>
                <w:sz w:val="24"/>
              </w:rPr>
              <w:t xml:space="preserve"> </w:t>
            </w:r>
            <w:r w:rsidRPr="002763E9">
              <w:rPr>
                <w:rFonts w:ascii="Times New Roman" w:eastAsia="Times New Roman" w:hAnsi="Times New Roman" w:cs="Times New Roman"/>
                <w:sz w:val="24"/>
              </w:rPr>
              <w:t>от</w:t>
            </w:r>
            <w:r w:rsidRPr="002763E9">
              <w:rPr>
                <w:rFonts w:ascii="Times New Roman" w:eastAsia="Times New Roman" w:hAnsi="Times New Roman" w:cs="Times New Roman"/>
                <w:spacing w:val="4"/>
                <w:sz w:val="24"/>
              </w:rPr>
              <w:t xml:space="preserve"> </w:t>
            </w:r>
            <w:r w:rsidR="00BE3A8A">
              <w:rPr>
                <w:rFonts w:ascii="Times New Roman" w:eastAsia="Times New Roman" w:hAnsi="Times New Roman" w:cs="Times New Roman"/>
                <w:sz w:val="24"/>
              </w:rPr>
              <w:t>«</w:t>
            </w:r>
            <w:r w:rsidR="004F202B">
              <w:rPr>
                <w:rFonts w:ascii="Times New Roman" w:eastAsia="Times New Roman" w:hAnsi="Times New Roman" w:cs="Times New Roman"/>
                <w:sz w:val="24"/>
              </w:rPr>
              <w:t>02</w:t>
            </w:r>
            <w:r w:rsidRPr="002763E9">
              <w:rPr>
                <w:rFonts w:ascii="Times New Roman" w:eastAsia="Times New Roman" w:hAnsi="Times New Roman" w:cs="Times New Roman"/>
                <w:sz w:val="24"/>
              </w:rPr>
              <w:t>»</w:t>
            </w:r>
            <w:r w:rsidR="004F202B">
              <w:rPr>
                <w:rFonts w:ascii="Times New Roman" w:eastAsia="Times New Roman" w:hAnsi="Times New Roman" w:cs="Times New Roman"/>
                <w:sz w:val="24"/>
              </w:rPr>
              <w:t>сентября</w:t>
            </w:r>
            <w:r w:rsidRPr="002763E9">
              <w:rPr>
                <w:rFonts w:ascii="Times New Roman" w:eastAsia="Times New Roman" w:hAnsi="Times New Roman" w:cs="Times New Roman"/>
                <w:spacing w:val="-8"/>
                <w:sz w:val="24"/>
              </w:rPr>
              <w:t xml:space="preserve"> </w:t>
            </w:r>
            <w:r w:rsidRPr="002763E9">
              <w:rPr>
                <w:rFonts w:ascii="Times New Roman" w:eastAsia="Times New Roman" w:hAnsi="Times New Roman" w:cs="Times New Roman"/>
                <w:spacing w:val="56"/>
                <w:sz w:val="24"/>
              </w:rPr>
              <w:t xml:space="preserve"> </w:t>
            </w:r>
            <w:r w:rsidR="00BE3A8A">
              <w:rPr>
                <w:rFonts w:ascii="Times New Roman" w:eastAsia="Times New Roman" w:hAnsi="Times New Roman" w:cs="Times New Roman"/>
                <w:sz w:val="24"/>
              </w:rPr>
              <w:t>2024</w:t>
            </w:r>
            <w:r w:rsidRPr="002763E9">
              <w:rPr>
                <w:rFonts w:ascii="Times New Roman" w:eastAsia="Times New Roman" w:hAnsi="Times New Roman" w:cs="Times New Roman"/>
                <w:spacing w:val="-2"/>
                <w:sz w:val="24"/>
              </w:rPr>
              <w:t xml:space="preserve"> </w:t>
            </w:r>
            <w:r w:rsidRPr="002763E9">
              <w:rPr>
                <w:rFonts w:ascii="Times New Roman" w:eastAsia="Times New Roman" w:hAnsi="Times New Roman" w:cs="Times New Roman"/>
                <w:sz w:val="24"/>
              </w:rPr>
              <w:t>г.</w:t>
            </w:r>
          </w:p>
        </w:tc>
        <w:tc>
          <w:tcPr>
            <w:tcW w:w="3260" w:type="dxa"/>
            <w:shd w:val="clear" w:color="auto" w:fill="auto"/>
          </w:tcPr>
          <w:p w14:paraId="3E194116" w14:textId="77777777" w:rsidR="002763E9" w:rsidRPr="002763E9" w:rsidRDefault="002763E9" w:rsidP="002763E9">
            <w:pPr>
              <w:widowControl w:val="0"/>
              <w:autoSpaceDE w:val="0"/>
              <w:autoSpaceDN w:val="0"/>
              <w:spacing w:after="0" w:line="270" w:lineRule="exact"/>
              <w:ind w:left="537" w:right="537"/>
              <w:jc w:val="center"/>
              <w:rPr>
                <w:rFonts w:ascii="Times New Roman" w:eastAsia="Times New Roman" w:hAnsi="Times New Roman" w:cs="Times New Roman"/>
                <w:sz w:val="24"/>
              </w:rPr>
            </w:pPr>
            <w:r w:rsidRPr="002763E9">
              <w:rPr>
                <w:rFonts w:ascii="Times New Roman" w:eastAsia="Times New Roman" w:hAnsi="Times New Roman" w:cs="Times New Roman"/>
                <w:sz w:val="24"/>
              </w:rPr>
              <w:t>УТВЕРЖДЕНО</w:t>
            </w:r>
          </w:p>
          <w:p w14:paraId="69E2BE09" w14:textId="77777777" w:rsidR="002763E9" w:rsidRPr="002763E9" w:rsidRDefault="002763E9" w:rsidP="002763E9">
            <w:pPr>
              <w:widowControl w:val="0"/>
              <w:autoSpaceDE w:val="0"/>
              <w:autoSpaceDN w:val="0"/>
              <w:spacing w:before="161" w:after="0" w:line="240" w:lineRule="auto"/>
              <w:ind w:left="537" w:right="531"/>
              <w:jc w:val="center"/>
              <w:rPr>
                <w:rFonts w:ascii="Times New Roman" w:eastAsia="Times New Roman" w:hAnsi="Times New Roman" w:cs="Times New Roman"/>
                <w:sz w:val="24"/>
              </w:rPr>
            </w:pPr>
            <w:r w:rsidRPr="002763E9">
              <w:rPr>
                <w:rFonts w:ascii="Times New Roman" w:eastAsia="Times New Roman" w:hAnsi="Times New Roman" w:cs="Times New Roman"/>
                <w:sz w:val="24"/>
              </w:rPr>
              <w:t>Директор</w:t>
            </w:r>
          </w:p>
          <w:p w14:paraId="3AA13F54" w14:textId="77777777" w:rsidR="002763E9" w:rsidRPr="002763E9" w:rsidRDefault="002763E9" w:rsidP="002763E9">
            <w:pPr>
              <w:widowControl w:val="0"/>
              <w:autoSpaceDE w:val="0"/>
              <w:autoSpaceDN w:val="0"/>
              <w:spacing w:before="1" w:after="0" w:line="240" w:lineRule="auto"/>
              <w:jc w:val="center"/>
              <w:rPr>
                <w:rFonts w:ascii="Times New Roman" w:eastAsia="Times New Roman" w:hAnsi="Times New Roman" w:cs="Times New Roman"/>
                <w:b/>
                <w:sz w:val="17"/>
              </w:rPr>
            </w:pPr>
          </w:p>
          <w:p w14:paraId="57074E1C" w14:textId="143F26E9" w:rsidR="002763E9" w:rsidRPr="002763E9" w:rsidRDefault="002763E9" w:rsidP="002763E9">
            <w:pPr>
              <w:widowControl w:val="0"/>
              <w:autoSpaceDE w:val="0"/>
              <w:autoSpaceDN w:val="0"/>
              <w:spacing w:after="0" w:line="20" w:lineRule="exact"/>
              <w:ind w:left="1018"/>
              <w:jc w:val="center"/>
              <w:rPr>
                <w:rFonts w:ascii="Times New Roman" w:eastAsia="Times New Roman" w:hAnsi="Times New Roman" w:cs="Times New Roman"/>
                <w:sz w:val="2"/>
              </w:rPr>
            </w:pPr>
            <w:r>
              <w:rPr>
                <w:rFonts w:ascii="Calibri" w:eastAsia="Calibri" w:hAnsi="Calibri" w:cs="Times New Roman"/>
                <w:noProof/>
                <w:lang w:eastAsia="ru-RU"/>
              </w:rPr>
              <mc:AlternateContent>
                <mc:Choice Requires="wpg">
                  <w:drawing>
                    <wp:inline distT="0" distB="0" distL="0" distR="0" wp14:anchorId="674D6D00" wp14:editId="2E3722CF">
                      <wp:extent cx="1828800" cy="6350"/>
                      <wp:effectExtent l="0" t="0" r="19050" b="1270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8" name="Line 3"/>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9D024FB" id="Группа 7"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H9DxwDQCAAC/BAAADgAAAAAAAAAAAAAAAAAuAgAA&#10;ZHJzL2Uyb0RvYy54bWxQSwECLQAUAAYACAAAACEAFMSJ0tkAAAADAQAADwAAAAAAAAAAAAAAAACO&#10;BAAAZHJzL2Rvd25yZXYueG1sUEsFBgAAAAAEAAQA8wAAAJQFAAAAAA==&#10;">
                      <v:line id="Line 3"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4E4C64C8" w14:textId="77777777" w:rsidR="002763E9" w:rsidRPr="002763E9" w:rsidRDefault="002763E9" w:rsidP="002763E9">
            <w:pPr>
              <w:widowControl w:val="0"/>
              <w:autoSpaceDE w:val="0"/>
              <w:autoSpaceDN w:val="0"/>
              <w:spacing w:before="153" w:after="0" w:line="240" w:lineRule="auto"/>
              <w:ind w:left="537" w:right="537"/>
              <w:jc w:val="center"/>
              <w:rPr>
                <w:rFonts w:ascii="Times New Roman" w:eastAsia="Times New Roman" w:hAnsi="Times New Roman" w:cs="Times New Roman"/>
                <w:sz w:val="24"/>
                <w:lang w:val="sah-RU"/>
              </w:rPr>
            </w:pPr>
            <w:r w:rsidRPr="002763E9">
              <w:rPr>
                <w:rFonts w:ascii="Times New Roman" w:eastAsia="Times New Roman" w:hAnsi="Times New Roman" w:cs="Times New Roman"/>
                <w:sz w:val="24"/>
                <w:lang w:val="sah-RU"/>
              </w:rPr>
              <w:t>Захаров С.А</w:t>
            </w:r>
          </w:p>
          <w:p w14:paraId="63C339FA" w14:textId="77777777" w:rsidR="002763E9" w:rsidRPr="002763E9" w:rsidRDefault="002763E9" w:rsidP="002763E9">
            <w:pPr>
              <w:widowControl w:val="0"/>
              <w:autoSpaceDE w:val="0"/>
              <w:autoSpaceDN w:val="0"/>
              <w:spacing w:before="10" w:after="0" w:line="240" w:lineRule="auto"/>
              <w:jc w:val="center"/>
              <w:rPr>
                <w:rFonts w:ascii="Times New Roman" w:eastAsia="Times New Roman" w:hAnsi="Times New Roman" w:cs="Times New Roman"/>
                <w:b/>
                <w:sz w:val="20"/>
              </w:rPr>
            </w:pPr>
          </w:p>
          <w:p w14:paraId="5394062F" w14:textId="0349E600" w:rsidR="002763E9" w:rsidRPr="002763E9" w:rsidRDefault="004F202B" w:rsidP="002763E9">
            <w:pPr>
              <w:widowControl w:val="0"/>
              <w:autoSpaceDE w:val="0"/>
              <w:autoSpaceDN w:val="0"/>
              <w:spacing w:after="0" w:line="240" w:lineRule="auto"/>
              <w:ind w:left="537" w:right="422"/>
              <w:jc w:val="center"/>
              <w:rPr>
                <w:rFonts w:ascii="Times New Roman" w:eastAsia="Times New Roman" w:hAnsi="Times New Roman" w:cs="Times New Roman"/>
                <w:sz w:val="24"/>
              </w:rPr>
            </w:pPr>
            <w:r w:rsidRPr="002763E9">
              <w:rPr>
                <w:rFonts w:ascii="Times New Roman" w:eastAsia="Times New Roman" w:hAnsi="Times New Roman" w:cs="Times New Roman"/>
                <w:sz w:val="24"/>
              </w:rPr>
              <w:t>Протокол</w:t>
            </w:r>
            <w:r w:rsidRPr="002763E9">
              <w:rPr>
                <w:rFonts w:ascii="Times New Roman" w:eastAsia="Times New Roman" w:hAnsi="Times New Roman" w:cs="Times New Roman"/>
                <w:spacing w:val="-2"/>
                <w:sz w:val="24"/>
              </w:rPr>
              <w:t xml:space="preserve"> </w:t>
            </w:r>
            <w:r w:rsidRPr="002763E9">
              <w:rPr>
                <w:rFonts w:ascii="Times New Roman" w:eastAsia="Times New Roman" w:hAnsi="Times New Roman" w:cs="Times New Roman"/>
                <w:sz w:val="24"/>
              </w:rPr>
              <w:t>№</w:t>
            </w:r>
            <w:r>
              <w:rPr>
                <w:rFonts w:ascii="Times New Roman" w:eastAsia="Times New Roman" w:hAnsi="Times New Roman" w:cs="Times New Roman"/>
                <w:sz w:val="24"/>
              </w:rPr>
              <w:t>127</w:t>
            </w:r>
            <w:r w:rsidRPr="002763E9">
              <w:rPr>
                <w:rFonts w:ascii="Times New Roman" w:eastAsia="Times New Roman" w:hAnsi="Times New Roman" w:cs="Times New Roman"/>
                <w:spacing w:val="-2"/>
                <w:sz w:val="24"/>
              </w:rPr>
              <w:t xml:space="preserve"> </w:t>
            </w:r>
            <w:r w:rsidRPr="002763E9">
              <w:rPr>
                <w:rFonts w:ascii="Times New Roman" w:eastAsia="Times New Roman" w:hAnsi="Times New Roman" w:cs="Times New Roman"/>
                <w:sz w:val="24"/>
              </w:rPr>
              <w:t>от</w:t>
            </w:r>
            <w:r w:rsidRPr="002763E9">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«02</w:t>
            </w:r>
            <w:r w:rsidRPr="002763E9">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сентября</w:t>
            </w:r>
            <w:r w:rsidRPr="002763E9">
              <w:rPr>
                <w:rFonts w:ascii="Times New Roman" w:eastAsia="Times New Roman" w:hAnsi="Times New Roman" w:cs="Times New Roman"/>
                <w:spacing w:val="-8"/>
                <w:sz w:val="24"/>
              </w:rPr>
              <w:t xml:space="preserve"> </w:t>
            </w:r>
            <w:r w:rsidRPr="002763E9">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2024</w:t>
            </w:r>
            <w:r w:rsidRPr="002763E9">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w:t>
            </w:r>
            <w:r w:rsidR="002763E9" w:rsidRPr="002763E9">
              <w:rPr>
                <w:rFonts w:ascii="Times New Roman" w:eastAsia="Times New Roman" w:hAnsi="Times New Roman" w:cs="Times New Roman"/>
                <w:sz w:val="24"/>
                <w:lang w:val="sah-RU"/>
              </w:rPr>
              <w:t>.</w:t>
            </w:r>
          </w:p>
        </w:tc>
      </w:tr>
    </w:tbl>
    <w:p w14:paraId="360A3E58" w14:textId="77777777" w:rsidR="00A45B73" w:rsidRDefault="00A45B73" w:rsidP="00A45B73">
      <w:pPr>
        <w:spacing w:after="0"/>
        <w:ind w:left="120"/>
      </w:pPr>
    </w:p>
    <w:p w14:paraId="00DE912D" w14:textId="77777777" w:rsidR="002763E9" w:rsidRDefault="002763E9" w:rsidP="00A45B73">
      <w:pPr>
        <w:spacing w:after="0"/>
        <w:ind w:left="120"/>
      </w:pPr>
    </w:p>
    <w:p w14:paraId="75741B39" w14:textId="77777777" w:rsidR="002763E9" w:rsidRDefault="002763E9" w:rsidP="00A45B73">
      <w:pPr>
        <w:spacing w:after="0"/>
        <w:ind w:left="120"/>
      </w:pPr>
    </w:p>
    <w:p w14:paraId="02455C89" w14:textId="77777777" w:rsidR="002763E9" w:rsidRDefault="002763E9" w:rsidP="00A45B73">
      <w:pPr>
        <w:spacing w:after="0"/>
        <w:ind w:left="120"/>
      </w:pPr>
    </w:p>
    <w:p w14:paraId="39FBB854" w14:textId="77777777" w:rsidR="002763E9" w:rsidRDefault="002763E9" w:rsidP="00A45B73">
      <w:pPr>
        <w:spacing w:after="0"/>
        <w:ind w:left="120"/>
      </w:pPr>
    </w:p>
    <w:p w14:paraId="08DB5014" w14:textId="77777777" w:rsidR="002763E9" w:rsidRDefault="002763E9" w:rsidP="00A45B73">
      <w:pPr>
        <w:spacing w:after="0"/>
        <w:ind w:left="120"/>
      </w:pPr>
    </w:p>
    <w:p w14:paraId="609BC669" w14:textId="77777777" w:rsidR="002763E9" w:rsidRDefault="002763E9" w:rsidP="00A45B73">
      <w:pPr>
        <w:spacing w:after="0"/>
        <w:ind w:left="120"/>
      </w:pPr>
    </w:p>
    <w:p w14:paraId="53179E5C" w14:textId="77777777" w:rsidR="002763E9" w:rsidRDefault="002763E9" w:rsidP="00A45B73">
      <w:pPr>
        <w:spacing w:after="0"/>
        <w:ind w:left="120"/>
      </w:pPr>
    </w:p>
    <w:p w14:paraId="4C22FEB2" w14:textId="77777777" w:rsidR="002763E9" w:rsidRPr="005E1F8F" w:rsidRDefault="002763E9" w:rsidP="00A45B73">
      <w:pPr>
        <w:spacing w:after="0"/>
        <w:ind w:left="120"/>
      </w:pPr>
    </w:p>
    <w:p w14:paraId="4206908F" w14:textId="77777777" w:rsidR="00A45B73" w:rsidRPr="005E1F8F" w:rsidRDefault="00A45B73" w:rsidP="00A45B73">
      <w:pPr>
        <w:spacing w:after="0"/>
        <w:ind w:left="120"/>
      </w:pPr>
    </w:p>
    <w:p w14:paraId="10E48895" w14:textId="77777777" w:rsidR="00A45B73" w:rsidRPr="005E1F8F" w:rsidRDefault="00A45B73" w:rsidP="00A45B73">
      <w:pPr>
        <w:spacing w:after="0"/>
        <w:ind w:left="120"/>
      </w:pPr>
    </w:p>
    <w:p w14:paraId="2A586C4F" w14:textId="77777777" w:rsidR="00A45B73" w:rsidRPr="005E1F8F" w:rsidRDefault="00A45B73" w:rsidP="00A45B73">
      <w:pPr>
        <w:spacing w:after="0" w:line="408" w:lineRule="auto"/>
        <w:ind w:left="120"/>
        <w:jc w:val="center"/>
      </w:pPr>
      <w:r w:rsidRPr="005E1F8F">
        <w:rPr>
          <w:rFonts w:ascii="Times New Roman" w:hAnsi="Times New Roman"/>
          <w:b/>
          <w:color w:val="000000"/>
          <w:sz w:val="28"/>
        </w:rPr>
        <w:t>РАБОЧАЯ ПРОГРАММА</w:t>
      </w:r>
      <w:r w:rsidR="00472622">
        <w:rPr>
          <w:rFonts w:ascii="Times New Roman" w:hAnsi="Times New Roman"/>
          <w:b/>
          <w:color w:val="000000"/>
          <w:sz w:val="28"/>
        </w:rPr>
        <w:t xml:space="preserve"> и КАЛЕНДАРНО-ТЕМАТИЧЕСКОЕ ПЛАНИРОВАНИЕ</w:t>
      </w:r>
    </w:p>
    <w:p w14:paraId="1D3FE4AC" w14:textId="77777777" w:rsidR="00A45B73" w:rsidRPr="005E1F8F" w:rsidRDefault="00A45B73" w:rsidP="00A45B73">
      <w:pPr>
        <w:spacing w:after="0"/>
        <w:ind w:left="120"/>
        <w:jc w:val="center"/>
      </w:pPr>
    </w:p>
    <w:p w14:paraId="37346962" w14:textId="77777777" w:rsidR="00A45B73" w:rsidRDefault="00472622" w:rsidP="00472622">
      <w:pPr>
        <w:spacing w:after="0" w:line="408" w:lineRule="auto"/>
        <w:ind w:left="120"/>
        <w:rPr>
          <w:rFonts w:ascii="Times New Roman" w:hAnsi="Times New Roman"/>
          <w:color w:val="000000"/>
          <w:sz w:val="28"/>
        </w:rPr>
      </w:pPr>
      <w:r w:rsidRPr="00472622">
        <w:rPr>
          <w:rFonts w:ascii="Times New Roman" w:hAnsi="Times New Roman"/>
          <w:color w:val="000000"/>
          <w:sz w:val="28"/>
        </w:rPr>
        <w:t xml:space="preserve">Наименование </w:t>
      </w:r>
      <w:r w:rsidR="003459DA">
        <w:rPr>
          <w:rFonts w:ascii="Times New Roman" w:hAnsi="Times New Roman"/>
          <w:color w:val="000000"/>
          <w:sz w:val="28"/>
        </w:rPr>
        <w:t>учебного предмета: родное чтение (литература аа</w:t>
      </w:r>
      <w:r w:rsidR="003459DA">
        <w:rPr>
          <w:rFonts w:ascii="Times New Roman" w:hAnsi="Times New Roman"/>
          <w:color w:val="000000"/>
          <w:sz w:val="28"/>
          <w:lang w:val="sah-RU"/>
        </w:rPr>
        <w:t>ҕ</w:t>
      </w:r>
      <w:r w:rsidR="003459DA">
        <w:rPr>
          <w:rFonts w:ascii="Times New Roman" w:hAnsi="Times New Roman"/>
          <w:color w:val="000000"/>
          <w:sz w:val="28"/>
        </w:rPr>
        <w:t>ыыта)</w:t>
      </w:r>
    </w:p>
    <w:p w14:paraId="70BBB8B4" w14:textId="7A5FE72E" w:rsidR="003459DA" w:rsidRDefault="003459DA" w:rsidP="00472622">
      <w:pPr>
        <w:spacing w:after="0" w:line="408" w:lineRule="auto"/>
        <w:ind w:left="120"/>
        <w:rPr>
          <w:rFonts w:ascii="Times New Roman" w:hAnsi="Times New Roman"/>
          <w:color w:val="000000"/>
          <w:sz w:val="28"/>
          <w:lang w:val="sah-RU"/>
        </w:rPr>
      </w:pPr>
      <w:r>
        <w:rPr>
          <w:rFonts w:ascii="Times New Roman" w:hAnsi="Times New Roman"/>
          <w:color w:val="000000"/>
          <w:sz w:val="28"/>
        </w:rPr>
        <w:t>Класс: 3</w:t>
      </w:r>
      <w:r>
        <w:rPr>
          <w:rFonts w:ascii="Times New Roman" w:hAnsi="Times New Roman"/>
          <w:color w:val="000000"/>
          <w:sz w:val="28"/>
          <w:lang w:val="sah-RU"/>
        </w:rPr>
        <w:t xml:space="preserve"> </w:t>
      </w:r>
      <w:r w:rsidR="0091226A">
        <w:rPr>
          <w:rFonts w:ascii="Times New Roman" w:hAnsi="Times New Roman"/>
          <w:color w:val="000000"/>
          <w:sz w:val="28"/>
          <w:lang w:val="sah-RU"/>
        </w:rPr>
        <w:t>а</w:t>
      </w:r>
      <w:bookmarkStart w:id="3" w:name="_GoBack"/>
      <w:bookmarkEnd w:id="3"/>
    </w:p>
    <w:p w14:paraId="6CA9C501" w14:textId="503145F7" w:rsidR="003459DA" w:rsidRDefault="003459DA" w:rsidP="00472622">
      <w:pPr>
        <w:spacing w:after="0" w:line="408" w:lineRule="auto"/>
        <w:ind w:left="120"/>
        <w:rPr>
          <w:rFonts w:ascii="Times New Roman" w:hAnsi="Times New Roman"/>
          <w:color w:val="000000"/>
          <w:sz w:val="28"/>
        </w:rPr>
      </w:pPr>
      <w:r>
        <w:rPr>
          <w:rFonts w:ascii="Times New Roman" w:hAnsi="Times New Roman"/>
          <w:color w:val="000000"/>
          <w:sz w:val="28"/>
          <w:lang w:val="sah-RU"/>
        </w:rPr>
        <w:t>Ф.И.О. учителя</w:t>
      </w:r>
      <w:r w:rsidR="00BE3A8A">
        <w:rPr>
          <w:rFonts w:ascii="Times New Roman" w:hAnsi="Times New Roman"/>
          <w:color w:val="000000"/>
          <w:sz w:val="28"/>
        </w:rPr>
        <w:t>: Оконешникова Нюргуяна Анатольевна</w:t>
      </w:r>
    </w:p>
    <w:p w14:paraId="47F79BB1" w14:textId="77777777" w:rsidR="003459DA" w:rsidRDefault="003459DA" w:rsidP="00472622">
      <w:pPr>
        <w:spacing w:after="0" w:line="408" w:lineRule="auto"/>
        <w:ind w:left="120"/>
        <w:rPr>
          <w:rFonts w:ascii="Times New Roman" w:hAnsi="Times New Roman"/>
          <w:color w:val="000000"/>
          <w:sz w:val="28"/>
        </w:rPr>
      </w:pPr>
      <w:r>
        <w:rPr>
          <w:rFonts w:ascii="Times New Roman" w:hAnsi="Times New Roman"/>
          <w:color w:val="000000"/>
          <w:sz w:val="28"/>
        </w:rPr>
        <w:t xml:space="preserve">Количество часов в неделю: 2 (в год 68 часов) </w:t>
      </w:r>
    </w:p>
    <w:p w14:paraId="011CB789" w14:textId="77777777" w:rsidR="003459DA" w:rsidRDefault="003459DA" w:rsidP="00472622">
      <w:pPr>
        <w:spacing w:after="0" w:line="408" w:lineRule="auto"/>
        <w:ind w:left="120"/>
        <w:rPr>
          <w:rFonts w:ascii="Times New Roman" w:hAnsi="Times New Roman"/>
          <w:color w:val="000000"/>
          <w:sz w:val="28"/>
        </w:rPr>
      </w:pPr>
      <w:r>
        <w:rPr>
          <w:rFonts w:ascii="Times New Roman" w:hAnsi="Times New Roman"/>
          <w:color w:val="000000"/>
          <w:sz w:val="28"/>
        </w:rPr>
        <w:t xml:space="preserve">Программа составлена на основе общеобразовательной программы: </w:t>
      </w:r>
    </w:p>
    <w:p w14:paraId="45B9BB44" w14:textId="77777777" w:rsidR="003459DA" w:rsidRPr="00712872" w:rsidRDefault="003459DA" w:rsidP="00472622">
      <w:pPr>
        <w:spacing w:after="0" w:line="408" w:lineRule="auto"/>
        <w:ind w:left="120"/>
        <w:rPr>
          <w:lang w:val="sah-RU"/>
        </w:rPr>
      </w:pPr>
      <w:r>
        <w:rPr>
          <w:rFonts w:ascii="Times New Roman" w:hAnsi="Times New Roman"/>
          <w:color w:val="000000"/>
          <w:sz w:val="28"/>
        </w:rPr>
        <w:t xml:space="preserve">Учебник: </w:t>
      </w:r>
      <w:proofErr w:type="gramStart"/>
      <w:r>
        <w:rPr>
          <w:rFonts w:ascii="Times New Roman" w:hAnsi="Times New Roman"/>
          <w:color w:val="000000"/>
          <w:sz w:val="28"/>
        </w:rPr>
        <w:t>Литература аа</w:t>
      </w:r>
      <w:r>
        <w:rPr>
          <w:rFonts w:ascii="Times New Roman" w:hAnsi="Times New Roman"/>
          <w:color w:val="000000"/>
          <w:sz w:val="28"/>
          <w:lang w:val="sah-RU"/>
        </w:rPr>
        <w:t>ҕ</w:t>
      </w:r>
      <w:r>
        <w:rPr>
          <w:rFonts w:ascii="Times New Roman" w:hAnsi="Times New Roman"/>
          <w:color w:val="000000"/>
          <w:sz w:val="28"/>
        </w:rPr>
        <w:t>ыыта (</w:t>
      </w:r>
      <w:r w:rsidR="00AE51E9" w:rsidRPr="004611BB">
        <w:rPr>
          <w:rFonts w:ascii="Times New Roman" w:hAnsi="Times New Roman" w:cs="Times New Roman"/>
          <w:sz w:val="28"/>
          <w:szCs w:val="28"/>
          <w:lang w:val="sah-RU"/>
        </w:rPr>
        <w:t>Захарова Л.В.,  Флегонтова У.М..  Литература аа5ыыта: 3 кылааска уерэх кинигэтэ.</w:t>
      </w:r>
      <w:proofErr w:type="gramEnd"/>
      <w:r w:rsidR="00AE51E9" w:rsidRPr="004611BB">
        <w:rPr>
          <w:rFonts w:ascii="Times New Roman" w:hAnsi="Times New Roman" w:cs="Times New Roman"/>
          <w:sz w:val="28"/>
          <w:szCs w:val="28"/>
          <w:lang w:val="sah-RU"/>
        </w:rPr>
        <w:t xml:space="preserve">   Дьокуускай, «Бичик», 2014с.  («Саха оскуолата» систиэмэ)</w:t>
      </w:r>
      <w:r w:rsidRPr="00712872">
        <w:rPr>
          <w:rFonts w:ascii="Times New Roman" w:hAnsi="Times New Roman"/>
          <w:color w:val="000000"/>
          <w:sz w:val="28"/>
          <w:lang w:val="sah-RU"/>
        </w:rPr>
        <w:t>)</w:t>
      </w:r>
    </w:p>
    <w:bookmarkEnd w:id="0"/>
    <w:bookmarkEnd w:id="1"/>
    <w:p w14:paraId="38D32397" w14:textId="77777777" w:rsidR="00A45B73" w:rsidRPr="00712872" w:rsidRDefault="00A45B73" w:rsidP="00712872">
      <w:pPr>
        <w:spacing w:after="0" w:line="240" w:lineRule="auto"/>
        <w:rPr>
          <w:rFonts w:ascii="Times New Roman" w:eastAsia="Times New Roman" w:hAnsi="Times New Roman" w:cs="Times New Roman"/>
          <w:b/>
          <w:bCs/>
          <w:color w:val="000000"/>
          <w:sz w:val="28"/>
          <w:szCs w:val="28"/>
          <w:lang w:val="sah-RU" w:eastAsia="ru-RU"/>
        </w:rPr>
      </w:pPr>
    </w:p>
    <w:p w14:paraId="17092F4D" w14:textId="77777777" w:rsidR="004611BB" w:rsidRPr="00712872" w:rsidRDefault="004611BB" w:rsidP="004611BB">
      <w:pPr>
        <w:spacing w:after="0" w:line="240" w:lineRule="auto"/>
        <w:ind w:firstLine="709"/>
        <w:jc w:val="center"/>
        <w:rPr>
          <w:rFonts w:ascii="Times New Roman" w:eastAsia="Times New Roman" w:hAnsi="Times New Roman" w:cs="Times New Roman"/>
          <w:color w:val="000000"/>
          <w:sz w:val="28"/>
          <w:szCs w:val="28"/>
          <w:lang w:val="sah-RU" w:eastAsia="ru-RU"/>
        </w:rPr>
      </w:pPr>
      <w:r w:rsidRPr="00712872">
        <w:rPr>
          <w:rFonts w:ascii="Times New Roman" w:eastAsia="Times New Roman" w:hAnsi="Times New Roman" w:cs="Times New Roman"/>
          <w:b/>
          <w:bCs/>
          <w:color w:val="000000"/>
          <w:sz w:val="28"/>
          <w:szCs w:val="28"/>
          <w:lang w:val="sah-RU" w:eastAsia="ru-RU"/>
        </w:rPr>
        <w:lastRenderedPageBreak/>
        <w:t>Литература аа5ыыта: улэлиир бырагыраама</w:t>
      </w:r>
    </w:p>
    <w:p w14:paraId="56684F79" w14:textId="77777777" w:rsidR="004611BB" w:rsidRPr="00712872" w:rsidRDefault="004611BB" w:rsidP="004611BB">
      <w:pPr>
        <w:spacing w:after="0" w:line="240" w:lineRule="auto"/>
        <w:ind w:firstLine="709"/>
        <w:jc w:val="center"/>
        <w:rPr>
          <w:rFonts w:ascii="Times New Roman" w:eastAsia="Times New Roman" w:hAnsi="Times New Roman" w:cs="Times New Roman"/>
          <w:color w:val="000000"/>
          <w:sz w:val="28"/>
          <w:szCs w:val="28"/>
          <w:lang w:val="sah-RU" w:eastAsia="ru-RU"/>
        </w:rPr>
      </w:pPr>
      <w:r w:rsidRPr="00712872">
        <w:rPr>
          <w:rFonts w:ascii="Times New Roman" w:eastAsia="Times New Roman" w:hAnsi="Times New Roman" w:cs="Times New Roman"/>
          <w:b/>
          <w:bCs/>
          <w:color w:val="000000"/>
          <w:sz w:val="28"/>
          <w:szCs w:val="28"/>
          <w:lang w:val="sah-RU" w:eastAsia="ru-RU"/>
        </w:rPr>
        <w:t>Үөрэх биридимиэтин өйдөбүлэ</w:t>
      </w:r>
    </w:p>
    <w:p w14:paraId="7ABDBF21" w14:textId="77777777" w:rsidR="004611BB" w:rsidRPr="00712872" w:rsidRDefault="004611BB" w:rsidP="004611BB">
      <w:pPr>
        <w:spacing w:after="0" w:line="240" w:lineRule="auto"/>
        <w:ind w:firstLine="709"/>
        <w:jc w:val="both"/>
        <w:rPr>
          <w:rFonts w:ascii="Times New Roman" w:eastAsia="Times New Roman" w:hAnsi="Times New Roman" w:cs="Times New Roman"/>
          <w:color w:val="000000"/>
          <w:sz w:val="28"/>
          <w:szCs w:val="28"/>
          <w:lang w:val="sah-RU" w:eastAsia="ru-RU"/>
        </w:rPr>
      </w:pPr>
    </w:p>
    <w:p w14:paraId="5C5A3D96" w14:textId="77777777" w:rsidR="004611BB" w:rsidRPr="00712872" w:rsidRDefault="004611BB" w:rsidP="004611BB">
      <w:pPr>
        <w:spacing w:after="0" w:line="240" w:lineRule="auto"/>
        <w:ind w:firstLine="709"/>
        <w:jc w:val="both"/>
        <w:rPr>
          <w:rFonts w:ascii="Times New Roman" w:eastAsia="Times New Roman" w:hAnsi="Times New Roman" w:cs="Times New Roman"/>
          <w:color w:val="000000"/>
          <w:sz w:val="28"/>
          <w:szCs w:val="28"/>
          <w:lang w:val="sah-RU" w:eastAsia="ru-RU"/>
        </w:rPr>
      </w:pPr>
      <w:r w:rsidRPr="00712872">
        <w:rPr>
          <w:rFonts w:ascii="Times New Roman" w:eastAsia="Times New Roman" w:hAnsi="Times New Roman" w:cs="Times New Roman"/>
          <w:color w:val="000000"/>
          <w:sz w:val="28"/>
          <w:szCs w:val="28"/>
          <w:lang w:val="sah-RU" w:eastAsia="ru-RU"/>
        </w:rPr>
        <w:t>Үлэ бырагыраамата Федеральнай государственнай үөрэх стандартыгар, “Россия гражданинын лиичинэһин сиэрин-майгытын сайыннарыыга уонна иитиигэ кэнсиэпсийэтигэр», үөрэх биридимиэтин үөрэтии тумуктэригэр олоҕуран сурулунна.</w:t>
      </w:r>
    </w:p>
    <w:p w14:paraId="0CF99337" w14:textId="77777777" w:rsidR="004611BB" w:rsidRPr="00E26323" w:rsidRDefault="004611BB" w:rsidP="004611BB">
      <w:pPr>
        <w:spacing w:after="0" w:line="240" w:lineRule="auto"/>
        <w:ind w:firstLine="709"/>
        <w:jc w:val="both"/>
        <w:rPr>
          <w:rFonts w:ascii="Times New Roman" w:eastAsia="Times New Roman" w:hAnsi="Times New Roman" w:cs="Times New Roman"/>
          <w:color w:val="000000"/>
          <w:sz w:val="28"/>
          <w:szCs w:val="28"/>
          <w:lang w:val="sah-RU" w:eastAsia="ru-RU"/>
        </w:rPr>
      </w:pPr>
      <w:r w:rsidRPr="00E26323">
        <w:rPr>
          <w:rFonts w:ascii="Times New Roman" w:eastAsia="Times New Roman" w:hAnsi="Times New Roman" w:cs="Times New Roman"/>
          <w:color w:val="000000"/>
          <w:sz w:val="28"/>
          <w:szCs w:val="28"/>
          <w:lang w:val="sah-RU" w:eastAsia="ru-RU"/>
        </w:rPr>
        <w:t>Бастакы суһүөх оскуолаҕа литература ааҕыыта-уус уран аймньыны үөрэтии уонна тылы сайыннарыы курдук икки хайсханы тутуһар сүрүн биридимиэттэртэн биирдэстэрэ. Биридимиэт оҕо ааҕар үөрүйэҕин, тылынан уонна суругунан саҥатын сайыннарар сүрүн оруоллаах. Оҕоҕо ааҕар уонна тиэкиһи кытта үлэлиир үөрүйэх иҥмит эрэ буоллаҕына, кини атын биридимиэттэргэ ситиһиилээхтик үөрэнэр кыаҕы ылар.</w:t>
      </w:r>
    </w:p>
    <w:p w14:paraId="5D9151C9"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E26323">
        <w:rPr>
          <w:rFonts w:ascii="Times New Roman" w:eastAsia="Times New Roman" w:hAnsi="Times New Roman" w:cs="Times New Roman"/>
          <w:color w:val="000000"/>
          <w:sz w:val="28"/>
          <w:szCs w:val="28"/>
          <w:lang w:val="sah-RU" w:eastAsia="ru-RU"/>
        </w:rPr>
        <w:t xml:space="preserve">«Литература ааҕыыта» биридимиэт оҕо сааһыгар сөптөөх өйү-санааны иҥэрэр, айар, толкуйдуур дьоҕурун, майгытын-сигилитин, тылын-өһүн сайыннарар, ааҕыы эйгэтигэр киллэрэр, кинигэҕэ интэриэһи үөскэтэр, ааҕар баҕаны олохсутар, уус-уран аймньы тыл искусствота буоларын өйдөтөр, оҕо бэйэтэ сайдар, дьону кыта бодоруһар кыаҕын олохсутар. Ааҕыы оҕо лиичинэс быһыытынан сайдарыгар, тулалыыр эйгэтин өйүнэн-сүрэҕинэн, дууһатынан ылынарыгар суолтата улахан. </w:t>
      </w:r>
      <w:r w:rsidRPr="004611BB">
        <w:rPr>
          <w:rFonts w:ascii="Times New Roman" w:eastAsia="Times New Roman" w:hAnsi="Times New Roman" w:cs="Times New Roman"/>
          <w:color w:val="000000"/>
          <w:sz w:val="28"/>
          <w:szCs w:val="28"/>
          <w:lang w:eastAsia="ru-RU"/>
        </w:rPr>
        <w:t>Бу этиллэр санаа “Литература ааҕыыта” биридимиэт сүрүн сыалын быһаарар:</w:t>
      </w:r>
    </w:p>
    <w:p w14:paraId="2AFB7DB0"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Ааҕыы араас көрүҥнэрин олохсутуу;</w:t>
      </w:r>
    </w:p>
    <w:p w14:paraId="0D119179"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 –уран аймньыны тиэкиһин кытта үлэҕэ оҕо тылын-өһүн сайыннарыы;</w:t>
      </w:r>
    </w:p>
    <w:p w14:paraId="76067BD6"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Араас көрүҥнээх информацияны үлэлиир үөрүйэхтэри иҥэрии;</w:t>
      </w:r>
    </w:p>
    <w:p w14:paraId="71C9B960"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Оҕону уус-уран айымньыга сыһыарыы, айымньыны истэргэ, тылга болҕомтолоох буолууга иитии;</w:t>
      </w:r>
    </w:p>
    <w:p w14:paraId="62D982CC"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Оҕо тус олоҕун айымньы нөҥүө сиэр –майгы саыннастарынан байытыы;</w:t>
      </w:r>
    </w:p>
    <w:p w14:paraId="4D7BADBE"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Оҕо литературатын эйгэтигэр киллэрии; кинигэҕэ интэриэһи, ситимнээхтик тиһиктээхтик ааҕар баҕаны үөскэтии;</w:t>
      </w:r>
    </w:p>
    <w:p w14:paraId="1CC51F80" w14:textId="77777777" w:rsidR="004611BB" w:rsidRPr="004611BB" w:rsidRDefault="004611BB" w:rsidP="004611BB">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Тиэкиһи уонна кинигэни кытта үлэлиир үөрүйэҕи иҥэрии, үөрэх уонна научнай – биллэрэр тиэкиһинэн үлэ бастакы үөрүйэхтэрин олохсутуу.</w:t>
      </w:r>
    </w:p>
    <w:p w14:paraId="5156444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7586E66E"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Маҥнайгы кылааска букубаар кэнниттэн үөрэх дьылын иккис аҥаарыгар «Литература ааҕыыта» биридимиэти үөрэтии саҕаланар. Уус – уран айымньыны ааҕан, үөрэнээччи айымньы ааптарын, дьоруойдарын кытта сэһэргэһэр, алтыһар, сиэр-майгы өрүттэрин, кинилэр сыһыаннарын ырытан, тоҕо итинник буолбутун, ол суолтатын, төрүөтун өйдүүр буолар.</w:t>
      </w:r>
    </w:p>
    <w:p w14:paraId="53430D76"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 – уран айымньы тыл искусствота буоларын ааҕыы уруогар ааҕан, тыл уруогар ырытан, айымньыны ырытар үлэҕэ тылы тэҥнээн, ааптар этэр санаатын, иэйиитин өйдүүр. Үөрэнээччи айымньы дьоруойдарыгар бэйэтин сыһыанын быһаарар, суруйааччы уонна айымньы туһунан санаатын этэн, сыһыанын көрдөрөр.</w:t>
      </w:r>
    </w:p>
    <w:p w14:paraId="4E68395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Биридимиэт сүрүн ис хоһоонун араас оҕо литературата (саха, Саха сирин хотугу, Россия, тас дойду араас омуктарын суруйааччыларын айымньылара), научнай-популярнай айымньылар арыйаллар. Уус –уран уонна научнай – биллэрэр айымньылары тэҥнээн көрүү тыл искусствотын дириҥник өйдүүргэ көмөлөһөр. «Литература ааҕыыта» биридимиэти атын биридимиэттэри («Култуура», «Тулалыыр эйгэ», «Музыка», «Уруһуй») кытта ситимнээхтик үөрэтии, ырытыы көдьүүстээх, олоххо туох барыта ситимнээх биир кэлим диэн өйдөбүлү үөскэтэр.</w:t>
      </w:r>
    </w:p>
    <w:p w14:paraId="0F6B9CEA"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«Литература аа5ыыта» биридимиэт ис хоһооно:</w:t>
      </w:r>
    </w:p>
    <w:p w14:paraId="2E6F713C" w14:textId="77777777" w:rsidR="004611BB" w:rsidRPr="004611BB" w:rsidRDefault="004611BB" w:rsidP="004611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«Саҥа үлэтин көрүҥнэрэ. Бодоруһуу култуурата»;</w:t>
      </w:r>
    </w:p>
    <w:p w14:paraId="0457D56E" w14:textId="77777777" w:rsidR="004611BB" w:rsidRPr="004611BB" w:rsidRDefault="004611BB" w:rsidP="004611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«Тиэкиһи кытта үлэ көрүҥнэрэ. Саҥа-иҥэ үлэтэ»;</w:t>
      </w:r>
    </w:p>
    <w:p w14:paraId="38A38D24" w14:textId="77777777" w:rsidR="004611BB" w:rsidRPr="004611BB" w:rsidRDefault="004611BB" w:rsidP="004611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«Ус –уран айымньыга кэрэ уонна сиэр –майгы иитиллиитигэр үлэ»;</w:t>
      </w:r>
    </w:p>
    <w:p w14:paraId="756A700C" w14:textId="77777777" w:rsidR="004611BB" w:rsidRPr="004611BB" w:rsidRDefault="004611BB" w:rsidP="004611B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«О5о аа5ар эйгэтэ. Аа5ыы култуурата».</w:t>
      </w:r>
    </w:p>
    <w:p w14:paraId="0F5971A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Бастакы салаа - </w:t>
      </w:r>
      <w:r w:rsidRPr="004611BB">
        <w:rPr>
          <w:rFonts w:ascii="Times New Roman" w:eastAsia="Times New Roman" w:hAnsi="Times New Roman" w:cs="Times New Roman"/>
          <w:color w:val="000000"/>
          <w:sz w:val="28"/>
          <w:szCs w:val="28"/>
          <w:lang w:eastAsia="ru-RU"/>
        </w:rPr>
        <w:t>«Саҥа үлэтин көрүҥнэрэ. Бодоруһуу култуурата». Манна о5о аа5ар уонна суруйар, истэр уонна саҥарар дьоҕурун, арас түгэҥҥэ үлэтин саҥа көрүҥүн сайыннарыыта көрүллэр. Бырагыраама таска сүһүөхтээн ааҕыыттан сыыйа бүтүн тылынан, онтон интонацияҕа, ааҕыы тэтимигэр, ис хоһоонноохтук ааҕыыга, сыыйа искэ ааҕыыга болҕомто уурар, бастакы суһүөх саха оскуолатын үөрэнээччитэ мүнүүтэҕэ ааҕар нуорматын быһа холоон биэрэр. Начаалынай оскуоланы бутэрэр үөрэнээччи быһа холоон мүнүүтэҕэ 80-100 тылы ааҕар. Маннык нуорма оҕо бэйэтигэр эрэллээх буолуутун, аахпыт тиэкиһин ис хоһоонун өйдүүрүн, үөрэх тиэкситэрин кытта үлэҕэ көҕүлүүр.</w:t>
      </w:r>
    </w:p>
    <w:p w14:paraId="7568C4F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Биридимиэт ис хоһоонугар </w:t>
      </w:r>
      <w:r w:rsidRPr="004611BB">
        <w:rPr>
          <w:rFonts w:ascii="Times New Roman" w:eastAsia="Times New Roman" w:hAnsi="Times New Roman" w:cs="Times New Roman"/>
          <w:i/>
          <w:iCs/>
          <w:color w:val="000000"/>
          <w:sz w:val="28"/>
          <w:szCs w:val="28"/>
          <w:lang w:eastAsia="ru-RU"/>
        </w:rPr>
        <w:t>истии </w:t>
      </w:r>
      <w:r w:rsidRPr="004611BB">
        <w:rPr>
          <w:rFonts w:ascii="Times New Roman" w:eastAsia="Times New Roman" w:hAnsi="Times New Roman" w:cs="Times New Roman"/>
          <w:color w:val="000000"/>
          <w:sz w:val="28"/>
          <w:szCs w:val="28"/>
          <w:lang w:eastAsia="ru-RU"/>
        </w:rPr>
        <w:t>диэн салаа оҕо тылга, дьон саҥатыгар болҕомтолоох буоларын, этиллибит кэрчик сүрүн санаатын араарарын, өйдүүрүн, ырытарын, өйдөммөт түгэҥҥэ туоһулаһар ыйытыылары биэрэрин ирдиир.</w:t>
      </w:r>
    </w:p>
    <w:p w14:paraId="4F5825C5"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Саҥаны сайыннарыы (</w:t>
      </w:r>
      <w:r w:rsidRPr="004611BB">
        <w:rPr>
          <w:rFonts w:ascii="Times New Roman" w:eastAsia="Times New Roman" w:hAnsi="Times New Roman" w:cs="Times New Roman"/>
          <w:i/>
          <w:iCs/>
          <w:color w:val="000000"/>
          <w:sz w:val="28"/>
          <w:szCs w:val="28"/>
          <w:lang w:eastAsia="ru-RU"/>
        </w:rPr>
        <w:t>бэйэ санаатын этии, ыйытыы биэрии, ыйытыыга эппиэт, кэпсэтиһии, кэпсээһин) </w:t>
      </w:r>
      <w:r w:rsidRPr="004611BB">
        <w:rPr>
          <w:rFonts w:ascii="Times New Roman" w:eastAsia="Times New Roman" w:hAnsi="Times New Roman" w:cs="Times New Roman"/>
          <w:color w:val="000000"/>
          <w:sz w:val="28"/>
          <w:szCs w:val="28"/>
          <w:lang w:eastAsia="ru-RU"/>
        </w:rPr>
        <w:t>саҥа этикетин кытта быстыспат ситимнээхтик бэриллэр. Үөрэнээччи саҥарыан иннинэ тугу этиэн баҕарарын толкуйдаан, ырытан, хонтуруоллаан, атын киһини болҕойон истэн, кэпсэтэр киһитигэр убаастабыллаахтык сыһыаннаһан иитиллэрэ эрэйиллэр.</w:t>
      </w:r>
    </w:p>
    <w:p w14:paraId="03ADD6B4"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Улахан болҕомто сурук үлэтигэр ууруллар. Ааҕыы уруогар үөрэнээччи аахпыт тиэкиһигэр олоҕуран бэриллэр тиэмэҕэ бэйэ санаатын, аахпыттан, өйтөн (</w:t>
      </w:r>
      <w:r w:rsidRPr="004611BB">
        <w:rPr>
          <w:rFonts w:ascii="Times New Roman" w:eastAsia="Times New Roman" w:hAnsi="Times New Roman" w:cs="Times New Roman"/>
          <w:i/>
          <w:iCs/>
          <w:color w:val="000000"/>
          <w:sz w:val="28"/>
          <w:szCs w:val="28"/>
          <w:lang w:eastAsia="ru-RU"/>
        </w:rPr>
        <w:t>ойуулаан, ырытан, кэпсээн)</w:t>
      </w:r>
      <w:r w:rsidRPr="004611BB">
        <w:rPr>
          <w:rFonts w:ascii="Times New Roman" w:eastAsia="Times New Roman" w:hAnsi="Times New Roman" w:cs="Times New Roman"/>
          <w:color w:val="000000"/>
          <w:sz w:val="28"/>
          <w:szCs w:val="28"/>
          <w:lang w:eastAsia="ru-RU"/>
        </w:rPr>
        <w:t> суруйа үөрэнэр. Бастакы сүһүөх оскуолаҕа оҕо истэр, саҥарар, ааҕар уонна суруйар дьоҕурун сайыннарар.</w:t>
      </w:r>
    </w:p>
    <w:p w14:paraId="3F126C9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Ииккис салаа- </w:t>
      </w:r>
      <w:r w:rsidRPr="004611BB">
        <w:rPr>
          <w:rFonts w:ascii="Times New Roman" w:eastAsia="Times New Roman" w:hAnsi="Times New Roman" w:cs="Times New Roman"/>
          <w:color w:val="000000"/>
          <w:sz w:val="28"/>
          <w:szCs w:val="28"/>
          <w:lang w:eastAsia="ru-RU"/>
        </w:rPr>
        <w:t>«Тиэкиһи кытта үлэ көрүҥнэрэ. Саҥа-иҥэ үлэтэ». Уус –уран айымньыны кытта үлэҕэ үөрэнээччи тиэкиһи чаастарга аат биэрэ, былаан оҥоро, аахпыт тиэкиһин кылгатан уонна сиһилии кэпсии, сүрүн санаатын араара уонна ону бэйэ тылынан этэргэ үөрэнэр. Бу салаа тиэкис араас көрһҥүн өйдүү (</w:t>
      </w:r>
      <w:r w:rsidRPr="004611BB">
        <w:rPr>
          <w:rFonts w:ascii="Times New Roman" w:eastAsia="Times New Roman" w:hAnsi="Times New Roman" w:cs="Times New Roman"/>
          <w:i/>
          <w:iCs/>
          <w:color w:val="000000"/>
          <w:sz w:val="28"/>
          <w:szCs w:val="28"/>
          <w:lang w:eastAsia="ru-RU"/>
        </w:rPr>
        <w:t>ойуулуур, ырытар, кэпсиир)</w:t>
      </w:r>
      <w:r w:rsidRPr="004611BB">
        <w:rPr>
          <w:rFonts w:ascii="Times New Roman" w:eastAsia="Times New Roman" w:hAnsi="Times New Roman" w:cs="Times New Roman"/>
          <w:color w:val="000000"/>
          <w:sz w:val="28"/>
          <w:szCs w:val="28"/>
          <w:lang w:eastAsia="ru-RU"/>
        </w:rPr>
        <w:t> , тиэкис аатын ис хоһоонун кытта ситимнии, үөрэх, научнай – биллэрэр уонна уус – уран тиэкиһи араара, суолтатын быһаара үөрэтэр. Үөрэнээччи бодоруһуу арааһын, сыалын- соругун өйдүү үөрэнэр, учуутал көмөтунэн кэтээн көрөр.</w:t>
      </w:r>
    </w:p>
    <w:p w14:paraId="40DCB559"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Уһус салаа-</w:t>
      </w:r>
      <w:r w:rsidRPr="004611BB">
        <w:rPr>
          <w:rFonts w:ascii="Times New Roman" w:eastAsia="Times New Roman" w:hAnsi="Times New Roman" w:cs="Times New Roman"/>
          <w:color w:val="000000"/>
          <w:sz w:val="28"/>
          <w:szCs w:val="28"/>
          <w:lang w:eastAsia="ru-RU"/>
        </w:rPr>
        <w:t> «Уус – уран айымньыга кэрэ уонна сиэр – майгы иитиллиитигэр үлэ».</w:t>
      </w:r>
    </w:p>
    <w:p w14:paraId="6E25DEA9"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О5о уус-уран айымньы нөҥүө сиэр-майгы туһунан өйдөбүлэ кэҥииригэр, эстетическай уонна айар дьоҕура сайдыытыгар туһаланар. Оҕо уус –уран айымньыга да, биллэрэр да тиэкискэ тулалыыр эйгэ ойууланар ньыматын араара, уратылаһар өрүтүн өйдүү, бэйэ тиэкиһин оҥоро үөрэнэр. Бырагыраама оҕо эрэ уус-уран литературатын кытта буолбакка, искусство атын көрүҥнэрин тиэкистэрин (айымньыларын) кытта билиһиннэрэр.</w:t>
      </w:r>
    </w:p>
    <w:p w14:paraId="3DDBF69A"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Үөрэнээччи уус-уран айымньыны научнай –биллэрэр ис хоһоонноох тиэкистэн араара үөрэнэр. Уус-уран айымньы –ааптар айымньыта, кини баай тыл-өс көмөтүнэн ааҕааччыга тулалыыр эйгэ уонна дьон араас сыһыанын, ытык өйдөбүллэри, майгыны-сигилини иҥэрэр, кэрэҕэ угуйар искусство ураты көрүҥэ диэн өйдүүр. «Литература аа5ыыта» ис хоһоонугар уус-уран айымньыны судургу ырытыы: ол эбэтэр бастаан тиэки7и саба5алаан, истэн, онтон аа5ан, ырытан, хат-хат төннөн, ис хоһоонун, саҕаланыытын, бүтүүтн ырытан, айымньы аатын, сүрүн санаатын, ис хоһоонун кытта тэҥнээн көрүү ыытыллар. Аймньыны ырытыыга тиэрмин туттуллубат. Айымньы уус-уран тыла ааҕыы бары түһүмэҕэр болҕомтоҕо ылыллар. Тиэкиһи ырытыыга тыл (эпитет, тэҥнэбил) туспа тутан ырытыллыбат, айымньыга сыһыаран, туох суолталаахтык туттуллубутун тоһоҕолоон бэлиэтэнэ, көрүллэр.</w:t>
      </w:r>
    </w:p>
    <w:p w14:paraId="3A903981"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Ааҕыы ис хоһоонугар оҕо сааһыгаро өйдөнөр тиэмэ уонна уус-уран айымньы проблемата, онно этиллэр майгы-сигили сыаннастара, тыла-өһө көрүллэр. Айымньыны ырытыы араас таһымнаах: сюжет таһымыгар (дьоруойдары кытта билсиһии, кэпсэнэр түгэни ырытыы); дьоруой таһымыгар (дьоруой тугу эрэ гынар сүрүн ис хоһооно, киниэхэ ааҕааччы сыһыана); ааптар таһымыгар (ааптар дьоруойугар сыһыана, ааптар этэр санаата уонна айымньы уопсай ис хоһооно). Маннык ырытыы айымньыны кэлимник көрөргө сүрүн хайысха буолар. Айымньыны араастаан ырытыы оҕо айымньыны ис хоһоонун өйдүүрүгэр, тылга болҕомто уурарыгар, өйө-санаата байарыгар, майгыта-сигилитэ тупсарыгар көдьүүстэх. Айымньыны хаста да төхтөрүйэн ырытыы түмүгэр, оҕо доҕордоһуу, убаастабыл, кыра уонна кыаммат дьоҥҥо көмөлтө, үтүө сыһыан сыаннастарын иҥэринэр, ааҕыыттан дуоһуйар, астынар, болҕомтолоох ааҕыы түмүгэр айымньы туһунан, ис хоһоонугар бэйэтин сыһыанын этэр. Бырагыраама айылҕа тиэмэтин хабар элбэх айымньылаах, ол иһин оҕо айылҕаны кэтиир үөрүйэҕэ олохсуйар, олоҕун уопута сайдар.</w:t>
      </w:r>
    </w:p>
    <w:p w14:paraId="49FACF3F"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Оҕо айар дьоҕура сайдарыгар айымньыны оонньоон көрдөрөрө, онно кыттара улахан оруоллааҕын бырагыраама учуоттуур. Айымньыны оонньоон көрдөрөрүгэр оҕо айымньыны, дьоруойдарын өйдүүр, бэйэтин сыһыанын тириэрдэн оонньуур.</w:t>
      </w:r>
    </w:p>
    <w:p w14:paraId="35ED855F"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Төрдүс салаа- </w:t>
      </w:r>
      <w:r w:rsidRPr="004611BB">
        <w:rPr>
          <w:rFonts w:ascii="Times New Roman" w:eastAsia="Times New Roman" w:hAnsi="Times New Roman" w:cs="Times New Roman"/>
          <w:color w:val="000000"/>
          <w:sz w:val="28"/>
          <w:szCs w:val="28"/>
          <w:lang w:eastAsia="ru-RU"/>
        </w:rPr>
        <w:t>«О5о аа5ар эйгэтэ. Аа5ыы култуурата».</w:t>
      </w:r>
    </w:p>
    <w:p w14:paraId="74224D0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xml:space="preserve">Ис хоһоонун уонна ааҕыллыан сөптөөх айымньы аатын ыйар. Манна саха, Саха сирин хотугу омуктарын, Россия араас омуктарын, тас дойду суруйааччыларын уус-уран айымньылара, научнай биллэрэр, аныгы кэм суруйааччыларын айымньылара, ону таһынан норуот тылынан уус-уран айымньыта (остуоруйа, уһуйээн, ырыа, өс хоһооно, таабырын, о.д.а.) киирэллэр. Бырагыраама кыра оҕо интэриэһин учуоттаан, олох араас өттүн хабар айымныьларга болҕомто уурар: бэйэ саастыылааҕын уонна улахан дьону кытта сыһыан, мүччүргэннээх сырыы, айылҕа, дойду историята, култуурата, омуктар култууралара, ону тэҥнээн көрүү, биир тиэмэлээх араас ааптар айымньытын ааҕыы, ырытыы, о.д.а. Тиэмэ төһөнөн киэҥ да, </w:t>
      </w:r>
      <w:r w:rsidRPr="004611BB">
        <w:rPr>
          <w:rFonts w:ascii="Times New Roman" w:eastAsia="Times New Roman" w:hAnsi="Times New Roman" w:cs="Times New Roman"/>
          <w:color w:val="000000"/>
          <w:sz w:val="28"/>
          <w:szCs w:val="28"/>
          <w:lang w:eastAsia="ru-RU"/>
        </w:rPr>
        <w:lastRenderedPageBreak/>
        <w:t>оҕо соччоннон олоҕун уоптуа байар кыахтанар, билэр-көрөр баҕата кэҥиир, ааҕар кыаҕа сайдар, ааҕыы култуурата иҥэр. Киирбит айымньылар кыра саастаах оҕо өйүн – санаатын, майгытын-сигилитин, эстетическай өттүнэн иитиигэ суолталара улахан. Оҕо ааҕар үөрүйэҕэ сайдыытын көрөн, тулалыыр эйгэтин туһунан билиитэ дириҥээн истэҕин аайы, ааҕар эйгэтэ кылаастан кылааска кэҥээн, эбиллэн, байытыллан иһэр. Сыыйа оҕо библиографическай култуурата олохсуйар.</w:t>
      </w:r>
    </w:p>
    <w:p w14:paraId="62F2C6C2"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Онон литература ааҕыытын кууруһа уус-уран эстетическэй, өй-санаа, майгы-сигили хайысхалаах буолан, ааҕыы кэмпитиэнсийэтин байытар, кэҥэтэр. Үөрэнээччи бэйэтин билиитин, ааҕар үөрүйэҕин, сатабылын үөрэх сыалын уонна тустаах олох түгэннэрин быһаарарыгар сөпкө туһанар үөрүйэҕин олохсутунар, кэпсэтэр эйгэтэ кэҥиир, ааҕыы култуурата сайдар (аахпытын дириҥник өйдүүр, ааҕар кинигэтин талар үөрүйэхтэнэр, уус-уран литератураны өрүү ааҕар баҕата олохсуйар). Оҕо ааҕар култуурата төһөнөн баай да, соччонон үтүө майгылаах уонна кэрэни өйдүүр сайдыылаах киһи буола улаатар.</w:t>
      </w:r>
    </w:p>
    <w:p w14:paraId="16BFF4FE"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Түмүктээн эттэххэ, «Литература аа5ыыта» ис хоһооно оҕо тылын-өһүн, аан дойду уус-уран литературатыгар киириитин, ааҕар кыаҕын, ааҕар култууратын сайыннарар, байытар.</w:t>
      </w:r>
    </w:p>
    <w:p w14:paraId="5D26790E" w14:textId="77777777" w:rsidR="004611BB" w:rsidRPr="004611BB" w:rsidRDefault="004611BB" w:rsidP="003459DA">
      <w:pPr>
        <w:spacing w:after="0" w:line="240" w:lineRule="auto"/>
        <w:jc w:val="both"/>
        <w:rPr>
          <w:rFonts w:ascii="Times New Roman" w:eastAsia="Times New Roman" w:hAnsi="Times New Roman" w:cs="Times New Roman"/>
          <w:color w:val="000000"/>
          <w:sz w:val="28"/>
          <w:szCs w:val="28"/>
          <w:lang w:eastAsia="ru-RU"/>
        </w:rPr>
      </w:pPr>
    </w:p>
    <w:p w14:paraId="27FF048D"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7D5E4F5D"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ҮӨРЭХ БЫЛААНЫГАР ҮӨРЭХ БИРИДИМИЭТИН МИЭСТЭТЭ</w:t>
      </w:r>
    </w:p>
    <w:p w14:paraId="2617A131"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738F98C2" w14:textId="77777777" w:rsidR="004611BB" w:rsidRP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r w:rsidRPr="004611BB">
        <w:rPr>
          <w:rFonts w:ascii="Times New Roman" w:eastAsia="Times New Roman" w:hAnsi="Times New Roman" w:cs="Times New Roman"/>
          <w:b/>
          <w:color w:val="000000"/>
          <w:sz w:val="28"/>
          <w:szCs w:val="28"/>
          <w:lang w:eastAsia="ru-RU"/>
        </w:rPr>
        <w:t xml:space="preserve">Үөрэх былаанынан алын сүһүөх оскуолаҕа «Литература аа5ыыта» биридимиэти үөрэтиигэ 3 </w:t>
      </w:r>
      <w:r w:rsidR="003459DA">
        <w:rPr>
          <w:rFonts w:ascii="Times New Roman" w:eastAsia="Times New Roman" w:hAnsi="Times New Roman" w:cs="Times New Roman"/>
          <w:b/>
          <w:color w:val="000000"/>
          <w:sz w:val="28"/>
          <w:szCs w:val="28"/>
          <w:lang w:eastAsia="ru-RU"/>
        </w:rPr>
        <w:t>кылааска нэдиэлэ5э 2 ч. сылга 68</w:t>
      </w:r>
      <w:r w:rsidRPr="004611BB">
        <w:rPr>
          <w:rFonts w:ascii="Times New Roman" w:eastAsia="Times New Roman" w:hAnsi="Times New Roman" w:cs="Times New Roman"/>
          <w:b/>
          <w:color w:val="000000"/>
          <w:sz w:val="28"/>
          <w:szCs w:val="28"/>
          <w:lang w:eastAsia="ru-RU"/>
        </w:rPr>
        <w:t xml:space="preserve"> чаас көрүллэр.</w:t>
      </w:r>
    </w:p>
    <w:p w14:paraId="66E44103"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5D9EF7B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ҮӨРЭХ БИРИДИМИЭТИН ҮӨРЭТИИ ТҮМҮГЭ</w:t>
      </w:r>
    </w:p>
    <w:p w14:paraId="36920956" w14:textId="77777777" w:rsidR="004611BB" w:rsidRPr="004611BB" w:rsidRDefault="004611BB" w:rsidP="004611BB">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ЫТЫК ӨДӨБҮЛЛЭРИ ҮӨРЭНЭЭЧЧИГЭ ИҤЭРИИ ТҮМҮГЭ</w:t>
      </w:r>
    </w:p>
    <w:p w14:paraId="1B7D0AA0"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Төрөөбут дойдунан, дойду историятын уонна норуоттарынан киэн туттуу санаатын олохсутар.</w:t>
      </w:r>
    </w:p>
    <w:p w14:paraId="270D628F"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Атын омук историятыгар уонна култууратыгар убаастабыллаахтык сыһыаннаһар.</w:t>
      </w:r>
    </w:p>
    <w:p w14:paraId="478AD7E6"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Үөрэнэр баҕаны, бэйэни сайыннарар.</w:t>
      </w:r>
    </w:p>
    <w:p w14:paraId="34896520"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Бодоруһууга майгы-сигили нуорматын, бэйэ эппиэтинэһин сайыннарар, салайынар.</w:t>
      </w:r>
    </w:p>
    <w:p w14:paraId="15F95CE9"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Эстетическэй сыһыаны олохсутар.</w:t>
      </w:r>
    </w:p>
    <w:p w14:paraId="1A6E19C8"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Сиэрдээх быһыыны, атын дьоҥҥо амарах сыһыаны сайыннарар.</w:t>
      </w:r>
    </w:p>
    <w:p w14:paraId="0CDFDDE8"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Бииргэ үлэлиир сатабылы сайыннарар.</w:t>
      </w:r>
    </w:p>
    <w:p w14:paraId="0350D55E"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Үтүө сыһыаннаах бодоруһууну иҥэрэр.</w:t>
      </w:r>
    </w:p>
    <w:p w14:paraId="4F162095"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Мөккүөрдээх түгнтэн сатаан тахсар үөруйэҕи үөскэтэр.</w:t>
      </w:r>
    </w:p>
    <w:p w14:paraId="1EECDF22" w14:textId="77777777" w:rsidR="004611BB" w:rsidRPr="004611BB" w:rsidRDefault="004611BB" w:rsidP="004611B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Айымньылаах үлэҕэ баҕаны үөскэтэр, сэрэхтээх, чөл олох туһунан өйдөбүлү, сыһыаны олохсутар.</w:t>
      </w:r>
    </w:p>
    <w:p w14:paraId="0038CE28"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1E498DDB" w14:textId="77777777" w:rsidR="004611BB" w:rsidRPr="004611BB" w:rsidRDefault="004611BB" w:rsidP="004611BB">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ҮӨРЭХ САТАБЫЛЛАРЫН САЙЫННАРЫЫ ТҮМҮГЭ</w:t>
      </w:r>
    </w:p>
    <w:p w14:paraId="06D3BC51"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Араас тиэкиһи ис хоһоонноохтук ааҕар, үчүгэйдик толкуйдаан саҥарар, тылынан уонна суругунан тиэкиһи оҥорор.</w:t>
      </w:r>
    </w:p>
    <w:p w14:paraId="03EC224E"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Сорудаҕы толорорго саҥа араас көруҥнэрин, ньымаларын баһылыыр.</w:t>
      </w:r>
    </w:p>
    <w:p w14:paraId="14ECCAA1"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Сэһэргэһэр киһитин болҕойон истэр, кэпсэтэргэ бэлэм, кэпсэтиигэ араас санаа үөскүүрүн өйдүүр, бэйэ санаатын тиэрдэргэ кыһаллар, дакаастыы сатыыр.</w:t>
      </w:r>
    </w:p>
    <w:p w14:paraId="5B26301E"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Тэҥниир, ырытар, түмэр, түмүктүүр, наардыыр, маарынныыры, хардарыта сибээһи, төрүөтү булар, хайа баҕарар тиэмэҕэ кэпсэтиһиигэ кыттар.</w:t>
      </w:r>
    </w:p>
    <w:p w14:paraId="6310E07D"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Атын биридимиэттэри үөрэтэргэ «Литература аа5ыыта» төрүт буоларын уонна биридимиэттэр алтыһыыларын (бодоруһуу, култуура, айымньылаах үлэ; кинигэ, ааптар, айымньы ис хоһооно; уус-уран тиэкис уо.д.а.); гуманитарнай –эстетическэй хайысхалаах биридимиэттэр икки ардыларынааҕы сибээстэри өйдуур.</w:t>
      </w:r>
    </w:p>
    <w:p w14:paraId="19810357"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Үөрэх дьарыгын сыалын уонна соругун өйдүүр, сөптөөх ньымалары булан туттар, туһанар.</w:t>
      </w:r>
    </w:p>
    <w:p w14:paraId="0569D19D" w14:textId="77777777" w:rsidR="004611BB" w:rsidRPr="004611BB" w:rsidRDefault="004611BB" w:rsidP="004611B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Үөрэх дьарыгын туруоруллубут соруктарга олоҕуран былаанныыр, хонтуоруолланар уонна сыаналанар, ситиһиигэ тиэрдэр орудк көдьүүстээх ньымалары быһаарар.</w:t>
      </w:r>
    </w:p>
    <w:p w14:paraId="479B1F92"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2516EBF9" w14:textId="77777777" w:rsidR="004611BB" w:rsidRPr="004611BB" w:rsidRDefault="004611BB" w:rsidP="004611BB">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ТУСТААХ ҮӨРЭХ БИРИДИМИЭТИН ҮӨРЭТИИ ТҮМҮГЭ</w:t>
      </w:r>
    </w:p>
    <w:p w14:paraId="7B677151"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Уус-уран айымньы омук уонна аан дойду култуурата, сиэр-майгы сыаннастара буоларын уонна баар үгэстэр харыстаныахтаахтарын, кэлэр көлүөнэҕэ тиэрдиллиэхтээхтэрин өйдүүр.</w:t>
      </w:r>
    </w:p>
    <w:p w14:paraId="4A7323AA"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Кинигэ- киһи аймах култууратын ураты сыаннаһа буоларын өйдөөн, сиэрдээх сыһыаны олохсутар.</w:t>
      </w:r>
    </w:p>
    <w:p w14:paraId="3E2C18AF"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Уус-уран айымньы тыл искусствота диэн өйдуур, харыстабыллаахтык сыһыаннаһар.</w:t>
      </w:r>
    </w:p>
    <w:p w14:paraId="3CBBC8F1"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Саха сирин уонна Россия элбэх ахсааннаах норуоттарын уус-уран литератураларын духуобунай уонна сиэргэ-майгыга сыаннастарын өйдүүр.</w:t>
      </w:r>
    </w:p>
    <w:p w14:paraId="0B189773"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Сайдыылаах, үөрэх бары биридимиэтигэр ситиһиилээх буоларга тиһиктээх ааҕыы суолтатын өйдүүр; аан дойду, Россия историятын уонна култууратын, үтүө уонна мөкү сыһыан, сиэр-майгы туһунан бастакы өйдөбүллээх.</w:t>
      </w:r>
    </w:p>
    <w:p w14:paraId="4976DEB5"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Ааҕыы суолтатын, араас көрүҥнээх тиэкис (билиһиннэрэр, үөрэтэр, талар, көрдүүр, чинчийэр) уратытын уонна ис хоһоонун өйдүүр, дьүүллэһиитигэр кыттар, дьоруой араас быһыытын-майгытын сиэр – майгы өттүнэн ырытар, сыаналыыр.</w:t>
      </w:r>
    </w:p>
    <w:p w14:paraId="704AADFA"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Таска уонна искэ ааҕыы техникатын баһылааһын, аахпыты араастаан уларытыы, уус-уран, научнай-популярнай уонна үөрэтэр тиэкистэри ырытарга судургу литературоведческай өйдөбүллэри туһаныы салгыы ааҕааччы тылын-өһүн сайдыытыгар суолталааҕын өйдуур.</w:t>
      </w:r>
    </w:p>
    <w:p w14:paraId="7C01430F" w14:textId="77777777" w:rsidR="004611BB" w:rsidRPr="004611BB" w:rsidRDefault="004611BB" w:rsidP="004611B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Бэйэ ааҕарыгар сөптөөх кинигэни талары сатыыр, тиэмэнэн, алпаабытынан каталогтары уонна сүбэлиир испииһэги туһанар, бэйэ ситиһиитин, кыаҕын сыаналанар, тупсарынар, эбии дьарыктанарга, информация хомуйарга ыйар-кэрдэр матырыйаалынан таба туһанар.</w:t>
      </w:r>
    </w:p>
    <w:p w14:paraId="57767E60" w14:textId="77777777" w:rsidR="004611BB" w:rsidRPr="00AE51E9" w:rsidRDefault="004611BB" w:rsidP="001E1573">
      <w:pPr>
        <w:spacing w:after="0" w:line="240" w:lineRule="auto"/>
        <w:jc w:val="both"/>
        <w:rPr>
          <w:rFonts w:ascii="Times New Roman" w:eastAsia="Times New Roman" w:hAnsi="Times New Roman" w:cs="Times New Roman"/>
          <w:color w:val="000000"/>
          <w:sz w:val="28"/>
          <w:szCs w:val="28"/>
          <w:lang w:eastAsia="ru-RU"/>
        </w:rPr>
      </w:pPr>
    </w:p>
    <w:p w14:paraId="77DB005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ҮӨРЭХ БИРИДИМИЭТИН ИС ХОҺООНО</w:t>
      </w:r>
    </w:p>
    <w:p w14:paraId="27A7FC4B"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Тереебут литератураны уерэтии маннык ис хоьоонноох буолар:</w:t>
      </w:r>
    </w:p>
    <w:p w14:paraId="72868D34" w14:textId="77777777" w:rsidR="004611BB" w:rsidRPr="004611BB" w:rsidRDefault="0021649E" w:rsidP="004611B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Са</w:t>
      </w:r>
      <w:r>
        <w:rPr>
          <w:rFonts w:ascii="Times New Roman" w:eastAsia="Times New Roman" w:hAnsi="Times New Roman" w:cs="Times New Roman"/>
          <w:b/>
          <w:bCs/>
          <w:color w:val="000000"/>
          <w:sz w:val="28"/>
          <w:szCs w:val="28"/>
          <w:lang w:val="sah-RU" w:eastAsia="ru-RU"/>
        </w:rPr>
        <w:t>ҥ</w:t>
      </w:r>
      <w:r w:rsidR="004611BB" w:rsidRPr="004611BB">
        <w:rPr>
          <w:rFonts w:ascii="Times New Roman" w:eastAsia="Times New Roman" w:hAnsi="Times New Roman" w:cs="Times New Roman"/>
          <w:b/>
          <w:bCs/>
          <w:color w:val="000000"/>
          <w:sz w:val="28"/>
          <w:szCs w:val="28"/>
          <w:lang w:eastAsia="ru-RU"/>
        </w:rPr>
        <w:t>арыы уонна аа5ыы улэтин коруннэрэ:</w:t>
      </w:r>
    </w:p>
    <w:p w14:paraId="2EE3FA6E" w14:textId="77777777" w:rsidR="004611BB" w:rsidRPr="004611BB" w:rsidRDefault="004611BB" w:rsidP="004611BB">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туора сананы истэргэ, ылынарга;</w:t>
      </w:r>
    </w:p>
    <w:p w14:paraId="7B0B0F38" w14:textId="77777777" w:rsidR="004611BB" w:rsidRPr="004611BB" w:rsidRDefault="004611BB" w:rsidP="004611BB">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истибит айымньы туьунан ыйытыыга сатаан хоруйдуурга, буолбуту сааьылаан быьаарарга;</w:t>
      </w:r>
    </w:p>
    <w:p w14:paraId="7253DF90" w14:textId="77777777" w:rsidR="004611BB" w:rsidRPr="004611BB" w:rsidRDefault="004611BB" w:rsidP="004611BB">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истибит уерэх, научнай-биллэрэр, уус-уран айымньы туьунан ыйытыы биэрэргэ уерэтэр.</w:t>
      </w:r>
    </w:p>
    <w:p w14:paraId="16B479D9"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Таска суьуехтээн</w:t>
      </w:r>
      <w:r w:rsidRPr="004611BB">
        <w:rPr>
          <w:rFonts w:ascii="Times New Roman" w:eastAsia="Times New Roman" w:hAnsi="Times New Roman" w:cs="Times New Roman"/>
          <w:color w:val="000000"/>
          <w:sz w:val="28"/>
          <w:szCs w:val="28"/>
          <w:lang w:eastAsia="ru-RU"/>
        </w:rPr>
        <w:t> аа5ыыттан сыыйа бутун тылынан аа5ыыга кеьеругэр, аа5ыы тэтимин тургэтэтэригэр, орфоэпияны, интонацияны, сурук бэлиэтин тутуьа, тиэкистэр ис номохторун ейдуу, аа5ыы керунун быьаара уерэнэригэр билиини биэрэр.</w:t>
      </w:r>
    </w:p>
    <w:p w14:paraId="24B327EA"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Искэ аа5ыы.</w:t>
      </w:r>
      <w:r w:rsidRPr="004611BB">
        <w:rPr>
          <w:rFonts w:ascii="Times New Roman" w:eastAsia="Times New Roman" w:hAnsi="Times New Roman" w:cs="Times New Roman"/>
          <w:color w:val="000000"/>
          <w:sz w:val="28"/>
          <w:szCs w:val="28"/>
          <w:lang w:eastAsia="ru-RU"/>
        </w:rPr>
        <w:t> Кээмэйинэн уонна керунунэн септеех айымньылары таска аа5ыыттан сыыйа искэ аа5ыыга кеьуу. Аахпыт тиэкиьи ейдуургэ ис хоьоонун санатыьан уонна ыйытыыларга хоруйдаан хонтуруолланар уонна кеннерунэр ньымалары туьаныы. Аа5ыы араас керунун уратытын ейдееьун: факт, ойуулааьын, этиини толоруу уо.д.а.</w:t>
      </w:r>
    </w:p>
    <w:p w14:paraId="080F0AB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Араас тиэкиьи кытта улэ:</w:t>
      </w:r>
    </w:p>
    <w:p w14:paraId="4419AAC6" w14:textId="77777777" w:rsidR="004611BB" w:rsidRPr="004611BB" w:rsidRDefault="004611BB" w:rsidP="004611BB">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тиэкис ейдебулун, уус-уран тиэкис тиэмэтин, сурун санаатын, тутулун, кэрчиктэргэ арааран кыра тиэмэлэри быьаарарга, аат биэрэргэ;</w:t>
      </w:r>
    </w:p>
    <w:p w14:paraId="27B9478C" w14:textId="77777777" w:rsidR="004611BB" w:rsidRPr="004611BB" w:rsidRDefault="004611BB" w:rsidP="004611BB">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уерэх, научнай-популярнай тиэкис диэн араарарга уерэтэр;</w:t>
      </w:r>
    </w:p>
    <w:p w14:paraId="09FA82A1" w14:textId="77777777" w:rsidR="004611BB" w:rsidRPr="004611BB" w:rsidRDefault="004611BB" w:rsidP="004611BB">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уопсай ырытыыга кыттан, ыйытыыга хоруйдуурга, тыл этэргэ, атын о5о этэрин сатаан истэ уерэнэргэ олук уурар;</w:t>
      </w:r>
    </w:p>
    <w:p w14:paraId="6A7219E0" w14:textId="77777777" w:rsidR="004611BB" w:rsidRPr="004611BB" w:rsidRDefault="004611BB" w:rsidP="004611BB">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уус-уран ньыманы туьанан айымньы геройун ойуулуурга, кэпсээьин араас керунун (сиьилии, талан, кылгатан) баьылыырга терут уурар.</w:t>
      </w:r>
    </w:p>
    <w:p w14:paraId="365799D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59B5A36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Библиографическай култуура</w:t>
      </w:r>
      <w:r w:rsidRPr="004611BB">
        <w:rPr>
          <w:rFonts w:ascii="Times New Roman" w:eastAsia="Times New Roman" w:hAnsi="Times New Roman" w:cs="Times New Roman"/>
          <w:color w:val="000000"/>
          <w:sz w:val="28"/>
          <w:szCs w:val="28"/>
          <w:lang w:eastAsia="ru-RU"/>
        </w:rPr>
        <w:t> кинигэ искусство биир керунэ, билии терде буоларын, керунун, тутулун, тииптэрин (ыйынньык-кинигэ, уерэх кинигэтэ, уус-уран кинигэ) туьунан биллэрэр.</w:t>
      </w:r>
    </w:p>
    <w:p w14:paraId="284B49AA"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Санарыы диалог</w:t>
      </w:r>
      <w:r w:rsidRPr="004611BB">
        <w:rPr>
          <w:rFonts w:ascii="Times New Roman" w:eastAsia="Times New Roman" w:hAnsi="Times New Roman" w:cs="Times New Roman"/>
          <w:color w:val="000000"/>
          <w:sz w:val="28"/>
          <w:szCs w:val="28"/>
          <w:lang w:eastAsia="ru-RU"/>
        </w:rPr>
        <w:t>, монолог диэн сана араас керунэ буоларын биллэрэр, былааннаан санарар, уус-уран ньыманы туттар, айымньыны сал5аан, ейтен этэр дьо5уру, кэпсэтии этикетин тутуьар култуураны олохсутар.</w:t>
      </w:r>
    </w:p>
    <w:p w14:paraId="6B55DA05"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Сурук суругунан</w:t>
      </w:r>
      <w:r w:rsidRPr="004611BB">
        <w:rPr>
          <w:rFonts w:ascii="Times New Roman" w:eastAsia="Times New Roman" w:hAnsi="Times New Roman" w:cs="Times New Roman"/>
          <w:color w:val="000000"/>
          <w:sz w:val="28"/>
          <w:szCs w:val="28"/>
          <w:lang w:eastAsia="ru-RU"/>
        </w:rPr>
        <w:t> сана литературнай нуорматын, ис хоьоон уонна тиэкис аата сеп тубэсиьиилэригэр (тиэмэ, кэпсэнэр сир, герой быьыыта-майгыта), тэттик ейтен суруйууга (ойуулааьын, сэьэргээьин, толкуйдааьын) уус-уран ньыманы (синоним, антоним, тэннээьин) туьанарга, бэриллэр тиэмэ5э кэпсээн, сыанабыл онорорго уерэтэр.</w:t>
      </w:r>
    </w:p>
    <w:p w14:paraId="5799D4C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О5о аа5ар эйгэтэ норуот тылынан айымньытын, Саха сирин, Россия уонна тас дойдулар о5о литературатыгар классическай айымньыларын, о5о аа5ар тиэмэлэрин быьаарар.</w:t>
      </w:r>
    </w:p>
    <w:p w14:paraId="43856E00"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Литературнай өйдөбүллэринэн үлэ:</w:t>
      </w:r>
    </w:p>
    <w:p w14:paraId="70D9D24F"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тиэкистэн уус-уран ньыма керуннэрин булууга; Тиэкистэн ойуулуур-дьүһүннүүр ньыманы булан араарыы: синоним, антоним; уус-уран быһаарыы, тэҥнээһин, сирэйдээн этии (учуутал көмөтүнэн). литература ейдебуллэринэн (уус-уран айымньы, уус-уран уобарас, тылынан искусство, кэпсээччи, сюжет, тиэмэ) сирдэтинэргэ;</w:t>
      </w:r>
    </w:p>
    <w:p w14:paraId="6F661882"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литература өйдөбүллэрин быһа холуйан билии: уус-уран айымньы, тыл искусствота, ааптар (кэпсээччи), тиэмэ, дьоруой (мэтириэтэ, туттуута-хаптыыта, майгыта, саҥата); ааптар дьоруойга сыһыана (учуутал көмөтүнэн).</w:t>
      </w:r>
    </w:p>
    <w:p w14:paraId="3AC71E26"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Сэһэн (кэпсээн) тутулун туһунан уопсай өйдөбүл, ойуулааһын (айылҕа, мэтириэт, мал-сал), толкуйдааһын (дьоруой монолога, дьоруойдар кэпсэтиилэрэ).</w:t>
      </w:r>
    </w:p>
    <w:p w14:paraId="03DC7971"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Кэпсээнинэн уонна хоһоонунан саҥа, хоһоонунан айымньы уратыта (ритм, рифма).</w:t>
      </w:r>
    </w:p>
    <w:p w14:paraId="3C2B8B2A"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Айымньы жанра. Историческай –литературнай өйдөбүллэр: фольклор уонна ааптар айымньыта (араарыы).</w:t>
      </w:r>
    </w:p>
    <w:p w14:paraId="6D869D0D"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Фольклор кыра жанрын билии, араарыы, сүрүн санаатын быһаарыы.</w:t>
      </w:r>
    </w:p>
    <w:p w14:paraId="6043F0E9"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Остуоруйа көрүҥнэрэ: тыынар тыыннаах, олох-дьаһах, аптаах-алыптаах. Остуоруйа уус-уран уратыта: остуоруйа дьоруойа, ойуулуур-дьуһуннуур ньымалар, тутула. Литературнай остуоруйа. Олоҥхо өйдөбүлэ, олоҥхо, бухатыыр, дьоруойдара, Орто дойду, олоҥхо тыла.</w:t>
      </w:r>
    </w:p>
    <w:p w14:paraId="297DF7C8" w14:textId="77777777" w:rsidR="004611BB" w:rsidRPr="004611BB" w:rsidRDefault="004611BB" w:rsidP="004611BB">
      <w:pPr>
        <w:numPr>
          <w:ilvl w:val="0"/>
          <w:numId w:val="11"/>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Кэпсээн, хоһоон, үгэ тһунан уопсай өйдөбүл, тутулларын уонна ойуулуур- дьүһүннүүр ньымаларын уратыта.</w:t>
      </w:r>
    </w:p>
    <w:p w14:paraId="6097850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Үөрэнээччи айар улэтэ оруолунан аа5арга, тылынан ойуулуурга, бэриллибит тиэмэ5э ейтен суруйарга, тиэкиьи инсценировкалыырга, айар улэтинэн араас тэрээьиннэ кыттарга, тыл этэргэ олук уурар.</w:t>
      </w:r>
    </w:p>
    <w:p w14:paraId="2FD7416C"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Үөрэтии тумугэр салгыы уерэнэргэ бэлэм буолууну кэрэьэлиир сайдыы таьыма:</w:t>
      </w:r>
    </w:p>
    <w:p w14:paraId="6FF5AAF1"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тулалыыр эйгэни билиигэ уус-уран литератураны аа5ыы суолтатын ейдуур;</w:t>
      </w:r>
    </w:p>
    <w:p w14:paraId="3EABD02B"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уус-уран литература киьи-аймах ытык ейдебуллэрин билиьиннэрэр суолтатын инэринэр;</w:t>
      </w:r>
    </w:p>
    <w:p w14:paraId="605DDBC2"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айымньы керунун бытаарыыга, геройу ойуулааhынна ырытыыны, тэннээьини туттары сатыыр;</w:t>
      </w:r>
    </w:p>
    <w:p w14:paraId="0BC48F06"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араас тиэкистэн туhааннаах информацияны ылар;</w:t>
      </w:r>
    </w:p>
    <w:p w14:paraId="0EAFA217"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 ыйынньыгынан, энциклопедиянан о.д.а. матырыйаалларынан сатаан улэлиир.</w:t>
      </w:r>
    </w:p>
    <w:p w14:paraId="02E9F5B8"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p>
    <w:p w14:paraId="64845182" w14:textId="77777777" w:rsidR="004611BB" w:rsidRPr="004611BB" w:rsidRDefault="004611BB" w:rsidP="004611BB">
      <w:pPr>
        <w:spacing w:after="0" w:line="240" w:lineRule="auto"/>
        <w:ind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3 кылааска аа5ыы уруога тематическай принципкэ оло5урар. Лексическэй тема ахсын уорэнээччи онно сыьыаннаах норуот айымньытын, араас суруйааччы кэпсээнин, хоьоонун, тылбаас айымньыны аа5ар. Онон суруйааччыны кытта билсии салгыы кэниир, биир тиэмэлээх тус-туспа айымньыны тэннээн корер кыах баар буолар. Тиэмэ араас еттуттэн арыллан, о5о би</w:t>
      </w:r>
      <w:r w:rsidR="0021649E">
        <w:rPr>
          <w:rFonts w:ascii="Times New Roman" w:eastAsia="Times New Roman" w:hAnsi="Times New Roman" w:cs="Times New Roman"/>
          <w:color w:val="000000"/>
          <w:sz w:val="28"/>
          <w:szCs w:val="28"/>
          <w:lang w:eastAsia="ru-RU"/>
        </w:rPr>
        <w:t>лиитэ-керуутэ сааьыланарыгар ту</w:t>
      </w:r>
      <w:r w:rsidR="0021649E">
        <w:rPr>
          <w:rFonts w:ascii="Times New Roman" w:eastAsia="Times New Roman" w:hAnsi="Times New Roman" w:cs="Times New Roman"/>
          <w:color w:val="000000"/>
          <w:sz w:val="28"/>
          <w:szCs w:val="28"/>
          <w:lang w:val="sah-RU" w:eastAsia="ru-RU"/>
        </w:rPr>
        <w:t>һ</w:t>
      </w:r>
      <w:r w:rsidRPr="004611BB">
        <w:rPr>
          <w:rFonts w:ascii="Times New Roman" w:eastAsia="Times New Roman" w:hAnsi="Times New Roman" w:cs="Times New Roman"/>
          <w:color w:val="000000"/>
          <w:sz w:val="28"/>
          <w:szCs w:val="28"/>
          <w:lang w:eastAsia="ru-RU"/>
        </w:rPr>
        <w:t xml:space="preserve">алыыр. </w:t>
      </w:r>
    </w:p>
    <w:p w14:paraId="4337D4E0" w14:textId="77777777" w:rsidR="004611BB" w:rsidRPr="0021649E" w:rsidRDefault="004611BB" w:rsidP="0021649E">
      <w:pPr>
        <w:spacing w:after="0" w:line="240" w:lineRule="auto"/>
        <w:jc w:val="both"/>
        <w:rPr>
          <w:rFonts w:ascii="Times New Roman" w:eastAsia="Times New Roman" w:hAnsi="Times New Roman" w:cs="Times New Roman"/>
          <w:b/>
          <w:color w:val="000000"/>
          <w:sz w:val="28"/>
          <w:szCs w:val="28"/>
          <w:lang w:val="sah-RU" w:eastAsia="ru-RU"/>
        </w:rPr>
      </w:pPr>
    </w:p>
    <w:p w14:paraId="4FEE6E64" w14:textId="77777777" w:rsidR="00B51290" w:rsidRDefault="00B51290" w:rsidP="00B51290">
      <w:pPr>
        <w:spacing w:after="0"/>
        <w:ind w:left="120"/>
        <w:rPr>
          <w:rFonts w:ascii="Times New Roman" w:hAnsi="Times New Roman"/>
          <w:b/>
          <w:color w:val="000000"/>
          <w:sz w:val="28"/>
        </w:rPr>
        <w:sectPr w:rsidR="00B51290" w:rsidSect="003459DA">
          <w:pgSz w:w="16838" w:h="11906" w:orient="landscape"/>
          <w:pgMar w:top="709" w:right="678" w:bottom="850" w:left="1134" w:header="708" w:footer="708" w:gutter="0"/>
          <w:cols w:space="708"/>
          <w:docGrid w:linePitch="360"/>
        </w:sectPr>
      </w:pPr>
    </w:p>
    <w:p w14:paraId="090DC414" w14:textId="77777777" w:rsidR="00B51290" w:rsidRDefault="00B51290" w:rsidP="00B51290">
      <w:pPr>
        <w:spacing w:after="0"/>
        <w:ind w:left="120"/>
      </w:pPr>
      <w:r>
        <w:rPr>
          <w:rFonts w:ascii="Times New Roman" w:hAnsi="Times New Roman"/>
          <w:b/>
          <w:color w:val="000000"/>
          <w:sz w:val="28"/>
        </w:rPr>
        <w:lastRenderedPageBreak/>
        <w:t xml:space="preserve">ТЕМАТИЧЕСКОЕ ПЛАНИРОВАНИЕ </w:t>
      </w:r>
    </w:p>
    <w:p w14:paraId="7027ED42" w14:textId="77777777" w:rsidR="00B51290" w:rsidRDefault="00B51290" w:rsidP="00B51290">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51290" w14:paraId="7B14DE43" w14:textId="77777777" w:rsidTr="001E1573">
        <w:trPr>
          <w:trHeight w:val="144"/>
          <w:tblCellSpacing w:w="20" w:type="nil"/>
        </w:trPr>
        <w:tc>
          <w:tcPr>
            <w:tcW w:w="1319" w:type="dxa"/>
            <w:vMerge w:val="restart"/>
            <w:tcMar>
              <w:top w:w="50" w:type="dxa"/>
              <w:left w:w="100" w:type="dxa"/>
            </w:tcMar>
            <w:vAlign w:val="center"/>
          </w:tcPr>
          <w:p w14:paraId="46C5ED72" w14:textId="77777777" w:rsidR="00B51290" w:rsidRDefault="00B51290" w:rsidP="001E1573">
            <w:pPr>
              <w:spacing w:after="0"/>
              <w:ind w:left="135"/>
            </w:pPr>
            <w:r>
              <w:rPr>
                <w:rFonts w:ascii="Times New Roman" w:hAnsi="Times New Roman"/>
                <w:b/>
                <w:color w:val="000000"/>
                <w:sz w:val="24"/>
              </w:rPr>
              <w:t xml:space="preserve">№ п/п </w:t>
            </w:r>
          </w:p>
          <w:p w14:paraId="3232FA9E" w14:textId="77777777" w:rsidR="00B51290" w:rsidRDefault="00B51290" w:rsidP="001E1573">
            <w:pPr>
              <w:spacing w:after="0"/>
              <w:ind w:left="135"/>
            </w:pPr>
          </w:p>
        </w:tc>
        <w:tc>
          <w:tcPr>
            <w:tcW w:w="4392" w:type="dxa"/>
            <w:vMerge w:val="restart"/>
            <w:tcMar>
              <w:top w:w="50" w:type="dxa"/>
              <w:left w:w="100" w:type="dxa"/>
            </w:tcMar>
            <w:vAlign w:val="center"/>
          </w:tcPr>
          <w:p w14:paraId="68C54ED2" w14:textId="77777777" w:rsidR="00B51290" w:rsidRDefault="00B51290" w:rsidP="001E1573">
            <w:pPr>
              <w:spacing w:after="0"/>
              <w:ind w:left="135"/>
            </w:pPr>
            <w:r>
              <w:rPr>
                <w:rFonts w:ascii="Times New Roman" w:hAnsi="Times New Roman"/>
                <w:b/>
                <w:color w:val="000000"/>
                <w:sz w:val="24"/>
              </w:rPr>
              <w:t xml:space="preserve">Наименование разделов и тем программы </w:t>
            </w:r>
          </w:p>
          <w:p w14:paraId="746DBCCE" w14:textId="77777777" w:rsidR="00B51290" w:rsidRDefault="00B51290" w:rsidP="001E1573">
            <w:pPr>
              <w:spacing w:after="0"/>
              <w:ind w:left="135"/>
            </w:pPr>
          </w:p>
        </w:tc>
        <w:tc>
          <w:tcPr>
            <w:tcW w:w="0" w:type="auto"/>
            <w:gridSpan w:val="3"/>
            <w:tcMar>
              <w:top w:w="50" w:type="dxa"/>
              <w:left w:w="100" w:type="dxa"/>
            </w:tcMar>
            <w:vAlign w:val="center"/>
          </w:tcPr>
          <w:p w14:paraId="30F127F8" w14:textId="77777777" w:rsidR="00B51290" w:rsidRDefault="00B51290" w:rsidP="001E157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E9715C2" w14:textId="77777777" w:rsidR="00B51290" w:rsidRDefault="00B51290" w:rsidP="001E1573">
            <w:pPr>
              <w:spacing w:after="0"/>
              <w:ind w:left="135"/>
            </w:pPr>
            <w:r>
              <w:rPr>
                <w:rFonts w:ascii="Times New Roman" w:hAnsi="Times New Roman"/>
                <w:b/>
                <w:color w:val="000000"/>
                <w:sz w:val="24"/>
              </w:rPr>
              <w:t xml:space="preserve">Электронные (цифровые) образовательные ресурсы </w:t>
            </w:r>
          </w:p>
          <w:p w14:paraId="752A83F2" w14:textId="77777777" w:rsidR="00B51290" w:rsidRDefault="00B51290" w:rsidP="001E1573">
            <w:pPr>
              <w:spacing w:after="0"/>
              <w:ind w:left="135"/>
            </w:pPr>
          </w:p>
        </w:tc>
      </w:tr>
      <w:tr w:rsidR="00B51290" w14:paraId="4D8636F4" w14:textId="77777777" w:rsidTr="001E1573">
        <w:trPr>
          <w:trHeight w:val="144"/>
          <w:tblCellSpacing w:w="20" w:type="nil"/>
        </w:trPr>
        <w:tc>
          <w:tcPr>
            <w:tcW w:w="0" w:type="auto"/>
            <w:vMerge/>
            <w:tcBorders>
              <w:top w:val="nil"/>
            </w:tcBorders>
            <w:tcMar>
              <w:top w:w="50" w:type="dxa"/>
              <w:left w:w="100" w:type="dxa"/>
            </w:tcMar>
          </w:tcPr>
          <w:p w14:paraId="6A9F9A36" w14:textId="77777777" w:rsidR="00B51290" w:rsidRDefault="00B51290" w:rsidP="001E1573"/>
        </w:tc>
        <w:tc>
          <w:tcPr>
            <w:tcW w:w="0" w:type="auto"/>
            <w:vMerge/>
            <w:tcBorders>
              <w:top w:val="nil"/>
            </w:tcBorders>
            <w:tcMar>
              <w:top w:w="50" w:type="dxa"/>
              <w:left w:w="100" w:type="dxa"/>
            </w:tcMar>
          </w:tcPr>
          <w:p w14:paraId="07EBFCC9" w14:textId="77777777" w:rsidR="00B51290" w:rsidRDefault="00B51290" w:rsidP="001E1573"/>
        </w:tc>
        <w:tc>
          <w:tcPr>
            <w:tcW w:w="1651" w:type="dxa"/>
            <w:tcMar>
              <w:top w:w="50" w:type="dxa"/>
              <w:left w:w="100" w:type="dxa"/>
            </w:tcMar>
            <w:vAlign w:val="center"/>
          </w:tcPr>
          <w:p w14:paraId="034D6578" w14:textId="77777777" w:rsidR="00B51290" w:rsidRDefault="00B51290" w:rsidP="001E1573">
            <w:pPr>
              <w:spacing w:after="0"/>
              <w:ind w:left="135"/>
            </w:pPr>
            <w:r>
              <w:rPr>
                <w:rFonts w:ascii="Times New Roman" w:hAnsi="Times New Roman"/>
                <w:b/>
                <w:color w:val="000000"/>
                <w:sz w:val="24"/>
              </w:rPr>
              <w:t xml:space="preserve">Всего </w:t>
            </w:r>
          </w:p>
          <w:p w14:paraId="4B3A53C8" w14:textId="77777777" w:rsidR="00B51290" w:rsidRDefault="00B51290" w:rsidP="001E1573">
            <w:pPr>
              <w:spacing w:after="0"/>
              <w:ind w:left="135"/>
            </w:pPr>
          </w:p>
        </w:tc>
        <w:tc>
          <w:tcPr>
            <w:tcW w:w="1841" w:type="dxa"/>
            <w:tcMar>
              <w:top w:w="50" w:type="dxa"/>
              <w:left w:w="100" w:type="dxa"/>
            </w:tcMar>
            <w:vAlign w:val="center"/>
          </w:tcPr>
          <w:p w14:paraId="17ACF96D" w14:textId="77777777" w:rsidR="00B51290" w:rsidRDefault="00B51290" w:rsidP="001E1573">
            <w:pPr>
              <w:spacing w:after="0"/>
              <w:ind w:left="135"/>
            </w:pPr>
            <w:r>
              <w:rPr>
                <w:rFonts w:ascii="Times New Roman" w:hAnsi="Times New Roman"/>
                <w:b/>
                <w:color w:val="000000"/>
                <w:sz w:val="24"/>
              </w:rPr>
              <w:t xml:space="preserve">Контрольные работы </w:t>
            </w:r>
          </w:p>
          <w:p w14:paraId="61E985F0" w14:textId="77777777" w:rsidR="00B51290" w:rsidRDefault="00B51290" w:rsidP="001E1573">
            <w:pPr>
              <w:spacing w:after="0"/>
              <w:ind w:left="135"/>
            </w:pPr>
          </w:p>
        </w:tc>
        <w:tc>
          <w:tcPr>
            <w:tcW w:w="1910" w:type="dxa"/>
            <w:tcMar>
              <w:top w:w="50" w:type="dxa"/>
              <w:left w:w="100" w:type="dxa"/>
            </w:tcMar>
            <w:vAlign w:val="center"/>
          </w:tcPr>
          <w:p w14:paraId="56C442FE" w14:textId="77777777" w:rsidR="00B51290" w:rsidRDefault="00B51290" w:rsidP="001E1573">
            <w:pPr>
              <w:spacing w:after="0"/>
              <w:ind w:left="135"/>
            </w:pPr>
            <w:r>
              <w:rPr>
                <w:rFonts w:ascii="Times New Roman" w:hAnsi="Times New Roman"/>
                <w:b/>
                <w:color w:val="000000"/>
                <w:sz w:val="24"/>
              </w:rPr>
              <w:t xml:space="preserve">Практические работы </w:t>
            </w:r>
          </w:p>
          <w:p w14:paraId="424AFF50" w14:textId="77777777" w:rsidR="00B51290" w:rsidRDefault="00B51290" w:rsidP="001E1573">
            <w:pPr>
              <w:spacing w:after="0"/>
              <w:ind w:left="135"/>
            </w:pPr>
          </w:p>
        </w:tc>
        <w:tc>
          <w:tcPr>
            <w:tcW w:w="0" w:type="auto"/>
            <w:vMerge/>
            <w:tcBorders>
              <w:top w:val="nil"/>
            </w:tcBorders>
            <w:tcMar>
              <w:top w:w="50" w:type="dxa"/>
              <w:left w:w="100" w:type="dxa"/>
            </w:tcMar>
          </w:tcPr>
          <w:p w14:paraId="52316F43" w14:textId="77777777" w:rsidR="00B51290" w:rsidRDefault="00B51290" w:rsidP="001E1573"/>
        </w:tc>
      </w:tr>
      <w:tr w:rsidR="00E37244" w14:paraId="34CADF69" w14:textId="77777777" w:rsidTr="0076279F">
        <w:trPr>
          <w:trHeight w:val="144"/>
          <w:tblCellSpacing w:w="20" w:type="nil"/>
        </w:trPr>
        <w:tc>
          <w:tcPr>
            <w:tcW w:w="1319" w:type="dxa"/>
            <w:tcMar>
              <w:top w:w="50" w:type="dxa"/>
              <w:left w:w="100" w:type="dxa"/>
            </w:tcMar>
            <w:vAlign w:val="center"/>
          </w:tcPr>
          <w:p w14:paraId="30F711C6" w14:textId="77777777" w:rsidR="00E37244" w:rsidRDefault="00E37244" w:rsidP="00E37244">
            <w:pPr>
              <w:spacing w:after="0"/>
            </w:pPr>
            <w:r>
              <w:rPr>
                <w:rFonts w:ascii="Times New Roman" w:hAnsi="Times New Roman"/>
                <w:color w:val="000000"/>
                <w:sz w:val="24"/>
              </w:rPr>
              <w:t>1</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11719852" w14:textId="763829A9" w:rsidR="00E37244" w:rsidRPr="00A45B73" w:rsidRDefault="00E37244" w:rsidP="00E37244">
            <w:pPr>
              <w:pStyle w:val="Default"/>
              <w:rPr>
                <w:rFonts w:eastAsiaTheme="minorHAnsi" w:cstheme="minorBidi"/>
                <w:szCs w:val="22"/>
                <w:lang w:eastAsia="en-US"/>
              </w:rPr>
            </w:pPr>
            <w:r>
              <w:rPr>
                <w:lang w:val="sah-RU"/>
              </w:rPr>
              <w:t>“Үөрэх баар-бараммат баай”</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4DED4EE4" w14:textId="64DCA683" w:rsidR="00E37244" w:rsidRPr="00F72E74" w:rsidRDefault="00E37244" w:rsidP="00E37244">
            <w:pPr>
              <w:autoSpaceDE w:val="0"/>
              <w:autoSpaceDN w:val="0"/>
              <w:adjustRightInd w:val="0"/>
              <w:spacing w:after="0" w:line="240" w:lineRule="auto"/>
              <w:jc w:val="center"/>
              <w:rPr>
                <w:rFonts w:ascii="Times New Roman" w:hAnsi="Times New Roman"/>
                <w:color w:val="000000"/>
                <w:sz w:val="24"/>
              </w:rPr>
            </w:pPr>
            <w:r>
              <w:rPr>
                <w:rFonts w:ascii="Times New Roman" w:hAnsi="Times New Roman"/>
                <w:lang w:val="sah-RU"/>
              </w:rPr>
              <w:t>1</w:t>
            </w:r>
          </w:p>
        </w:tc>
        <w:tc>
          <w:tcPr>
            <w:tcW w:w="1841" w:type="dxa"/>
            <w:tcMar>
              <w:top w:w="50" w:type="dxa"/>
              <w:left w:w="100" w:type="dxa"/>
            </w:tcMar>
          </w:tcPr>
          <w:p w14:paraId="23F85726"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093409E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vAlign w:val="center"/>
          </w:tcPr>
          <w:p w14:paraId="2C6B8B47" w14:textId="77777777" w:rsidR="00E37244" w:rsidRDefault="00E37244" w:rsidP="00E37244">
            <w:pPr>
              <w:spacing w:after="0"/>
              <w:ind w:left="135"/>
            </w:pPr>
          </w:p>
        </w:tc>
      </w:tr>
      <w:tr w:rsidR="00E37244" w14:paraId="3BAB74AF" w14:textId="77777777" w:rsidTr="0076279F">
        <w:trPr>
          <w:trHeight w:val="144"/>
          <w:tblCellSpacing w:w="20" w:type="nil"/>
        </w:trPr>
        <w:tc>
          <w:tcPr>
            <w:tcW w:w="1319" w:type="dxa"/>
            <w:tcMar>
              <w:top w:w="50" w:type="dxa"/>
              <w:left w:w="100" w:type="dxa"/>
            </w:tcMar>
            <w:vAlign w:val="center"/>
          </w:tcPr>
          <w:p w14:paraId="65E996F5" w14:textId="77777777" w:rsidR="00E37244" w:rsidRDefault="00E37244" w:rsidP="00E37244">
            <w:pPr>
              <w:spacing w:after="0"/>
            </w:pPr>
            <w:r>
              <w:rPr>
                <w:rFonts w:ascii="Times New Roman" w:hAnsi="Times New Roman"/>
                <w:color w:val="000000"/>
                <w:sz w:val="24"/>
              </w:rPr>
              <w:t>2</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4D5130B6" w14:textId="0906C897" w:rsidR="00E37244" w:rsidRPr="00A45B73" w:rsidRDefault="00E37244" w:rsidP="00E37244">
            <w:pPr>
              <w:pStyle w:val="Default"/>
              <w:rPr>
                <w:rFonts w:eastAsiaTheme="minorHAnsi" w:cstheme="minorBidi"/>
                <w:szCs w:val="22"/>
                <w:lang w:eastAsia="en-US"/>
              </w:rPr>
            </w:pPr>
            <w:r>
              <w:rPr>
                <w:lang w:val="sah-RU"/>
              </w:rPr>
              <w:t>“Иитиллэр ийэ айылҕабыт</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3EC68BB0" w14:textId="3BDB3CE8" w:rsidR="00E37244" w:rsidRPr="00F72E74" w:rsidRDefault="00E37244" w:rsidP="00E37244">
            <w:pPr>
              <w:pStyle w:val="Default"/>
              <w:jc w:val="center"/>
              <w:rPr>
                <w:rFonts w:eastAsiaTheme="minorHAnsi" w:cstheme="minorBidi"/>
                <w:szCs w:val="22"/>
                <w:lang w:eastAsia="en-US"/>
              </w:rPr>
            </w:pPr>
            <w:r>
              <w:rPr>
                <w:lang w:val="sah-RU"/>
              </w:rPr>
              <w:t>8</w:t>
            </w:r>
          </w:p>
        </w:tc>
        <w:tc>
          <w:tcPr>
            <w:tcW w:w="1841" w:type="dxa"/>
            <w:tcMar>
              <w:top w:w="50" w:type="dxa"/>
              <w:left w:w="100" w:type="dxa"/>
            </w:tcMar>
          </w:tcPr>
          <w:p w14:paraId="61E9A30C"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5B20E178"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177697D5" w14:textId="77777777" w:rsidR="00E37244" w:rsidRDefault="00E37244" w:rsidP="00E37244">
            <w:pPr>
              <w:spacing w:after="0"/>
              <w:ind w:left="86"/>
            </w:pPr>
          </w:p>
        </w:tc>
      </w:tr>
      <w:tr w:rsidR="00E37244" w:rsidRPr="009D1376" w14:paraId="6EE225AD" w14:textId="77777777" w:rsidTr="0076279F">
        <w:trPr>
          <w:trHeight w:val="144"/>
          <w:tblCellSpacing w:w="20" w:type="nil"/>
        </w:trPr>
        <w:tc>
          <w:tcPr>
            <w:tcW w:w="1319" w:type="dxa"/>
            <w:tcMar>
              <w:top w:w="50" w:type="dxa"/>
              <w:left w:w="100" w:type="dxa"/>
            </w:tcMar>
            <w:vAlign w:val="center"/>
          </w:tcPr>
          <w:p w14:paraId="3BA84128" w14:textId="77777777" w:rsidR="00E37244" w:rsidRDefault="00E37244" w:rsidP="00E37244">
            <w:pPr>
              <w:spacing w:after="0"/>
            </w:pPr>
            <w:r>
              <w:rPr>
                <w:rFonts w:ascii="Times New Roman" w:hAnsi="Times New Roman"/>
                <w:color w:val="000000"/>
                <w:sz w:val="24"/>
              </w:rPr>
              <w:t>3</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40D85E5E" w14:textId="04F1FF99" w:rsidR="00E37244" w:rsidRPr="00A45B73" w:rsidRDefault="00E37244" w:rsidP="00E37244">
            <w:pPr>
              <w:pStyle w:val="Default"/>
              <w:rPr>
                <w:rFonts w:eastAsiaTheme="minorHAnsi" w:cstheme="minorBidi"/>
                <w:szCs w:val="22"/>
                <w:lang w:eastAsia="en-US"/>
              </w:rPr>
            </w:pPr>
            <w:r>
              <w:rPr>
                <w:lang w:val="sah-RU"/>
              </w:rPr>
              <w:t>“Кинигэ-мин аргыһым</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47A916E3" w14:textId="2AEF7C8E" w:rsidR="00E37244" w:rsidRPr="00F72E74" w:rsidRDefault="00E37244" w:rsidP="00E37244">
            <w:pPr>
              <w:pStyle w:val="Default"/>
              <w:jc w:val="center"/>
              <w:rPr>
                <w:rFonts w:eastAsiaTheme="minorHAnsi" w:cstheme="minorBidi"/>
                <w:szCs w:val="22"/>
                <w:lang w:eastAsia="en-US"/>
              </w:rPr>
            </w:pPr>
            <w:r>
              <w:rPr>
                <w:lang w:val="sah-RU"/>
              </w:rPr>
              <w:t>6</w:t>
            </w:r>
          </w:p>
        </w:tc>
        <w:tc>
          <w:tcPr>
            <w:tcW w:w="1841" w:type="dxa"/>
            <w:tcMar>
              <w:top w:w="50" w:type="dxa"/>
              <w:left w:w="100" w:type="dxa"/>
            </w:tcMar>
          </w:tcPr>
          <w:p w14:paraId="3CDFDB08"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72E29034"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78C313F9" w14:textId="77777777" w:rsidR="00E37244" w:rsidRPr="009D1376" w:rsidRDefault="00E37244" w:rsidP="00E37244">
            <w:pPr>
              <w:spacing w:after="0"/>
              <w:ind w:left="86"/>
            </w:pPr>
          </w:p>
        </w:tc>
      </w:tr>
      <w:tr w:rsidR="00E37244" w14:paraId="1295A228" w14:textId="77777777" w:rsidTr="0076279F">
        <w:trPr>
          <w:trHeight w:val="144"/>
          <w:tblCellSpacing w:w="20" w:type="nil"/>
        </w:trPr>
        <w:tc>
          <w:tcPr>
            <w:tcW w:w="1319" w:type="dxa"/>
            <w:tcMar>
              <w:top w:w="50" w:type="dxa"/>
              <w:left w:w="100" w:type="dxa"/>
            </w:tcMar>
            <w:vAlign w:val="center"/>
          </w:tcPr>
          <w:p w14:paraId="74CC3F2D" w14:textId="77777777" w:rsidR="00E37244" w:rsidRDefault="00E37244" w:rsidP="00E37244">
            <w:pPr>
              <w:spacing w:after="0"/>
            </w:pPr>
            <w:r>
              <w:rPr>
                <w:rFonts w:ascii="Times New Roman" w:hAnsi="Times New Roman"/>
                <w:color w:val="000000"/>
                <w:sz w:val="24"/>
              </w:rPr>
              <w:t>4</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5AA09FC0" w14:textId="0E30595B" w:rsidR="00E37244" w:rsidRPr="00A45B73" w:rsidRDefault="00E37244" w:rsidP="00E37244">
            <w:pPr>
              <w:pStyle w:val="Default"/>
              <w:rPr>
                <w:rFonts w:eastAsiaTheme="minorHAnsi" w:cstheme="minorBidi"/>
                <w:szCs w:val="22"/>
                <w:lang w:eastAsia="en-US"/>
              </w:rPr>
            </w:pPr>
            <w:r>
              <w:rPr>
                <w:lang w:val="sah-RU"/>
              </w:rPr>
              <w:t>“Остуоруйа дойдута”</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5F1D7312" w14:textId="0FF7C088" w:rsidR="00E37244" w:rsidRPr="00F72E74" w:rsidRDefault="00E37244" w:rsidP="00E37244">
            <w:pPr>
              <w:pStyle w:val="Default"/>
              <w:jc w:val="center"/>
              <w:rPr>
                <w:rFonts w:eastAsiaTheme="minorHAnsi" w:cstheme="minorBidi"/>
                <w:szCs w:val="22"/>
                <w:lang w:eastAsia="en-US"/>
              </w:rPr>
            </w:pPr>
            <w:r>
              <w:rPr>
                <w:lang w:val="sah-RU"/>
              </w:rPr>
              <w:t>8</w:t>
            </w:r>
          </w:p>
        </w:tc>
        <w:tc>
          <w:tcPr>
            <w:tcW w:w="1841" w:type="dxa"/>
            <w:tcMar>
              <w:top w:w="50" w:type="dxa"/>
              <w:left w:w="100" w:type="dxa"/>
            </w:tcMar>
          </w:tcPr>
          <w:p w14:paraId="07D47014"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7BDC706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52D00D28" w14:textId="77777777" w:rsidR="00E37244" w:rsidRDefault="00E37244" w:rsidP="00E37244">
            <w:pPr>
              <w:spacing w:after="0"/>
              <w:ind w:left="86"/>
            </w:pPr>
          </w:p>
        </w:tc>
      </w:tr>
      <w:tr w:rsidR="00E37244" w:rsidRPr="009D1376" w14:paraId="1C48B9FA" w14:textId="77777777" w:rsidTr="0076279F">
        <w:trPr>
          <w:trHeight w:val="144"/>
          <w:tblCellSpacing w:w="20" w:type="nil"/>
        </w:trPr>
        <w:tc>
          <w:tcPr>
            <w:tcW w:w="1319" w:type="dxa"/>
            <w:tcMar>
              <w:top w:w="50" w:type="dxa"/>
              <w:left w:w="100" w:type="dxa"/>
            </w:tcMar>
            <w:vAlign w:val="center"/>
          </w:tcPr>
          <w:p w14:paraId="117A9E38" w14:textId="77777777" w:rsidR="00E37244" w:rsidRDefault="00E37244" w:rsidP="00E37244">
            <w:pPr>
              <w:spacing w:after="0"/>
            </w:pPr>
            <w:r>
              <w:rPr>
                <w:rFonts w:ascii="Times New Roman" w:hAnsi="Times New Roman"/>
                <w:color w:val="000000"/>
                <w:sz w:val="24"/>
              </w:rPr>
              <w:t>5</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28147AF9" w14:textId="1A5ACA59" w:rsidR="00E37244" w:rsidRPr="00A45B73" w:rsidRDefault="00E37244" w:rsidP="00E37244">
            <w:pPr>
              <w:pStyle w:val="Default"/>
              <w:rPr>
                <w:rFonts w:eastAsiaTheme="minorHAnsi" w:cstheme="minorBidi"/>
                <w:szCs w:val="22"/>
                <w:lang w:eastAsia="en-US"/>
              </w:rPr>
            </w:pPr>
            <w:r>
              <w:t>«Оло</w:t>
            </w:r>
            <w:r>
              <w:rPr>
                <w:lang w:val="sah-RU"/>
              </w:rPr>
              <w:t>ҥхо-төрөөбүт тыл кэрэтэ, өбүгэ үгэһэ</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34BE77E0" w14:textId="129BA654" w:rsidR="00E37244" w:rsidRPr="00F72E74" w:rsidRDefault="00E37244" w:rsidP="00E37244">
            <w:pPr>
              <w:pStyle w:val="Default"/>
              <w:jc w:val="center"/>
              <w:rPr>
                <w:rFonts w:eastAsiaTheme="minorHAnsi" w:cstheme="minorBidi"/>
                <w:szCs w:val="22"/>
                <w:lang w:eastAsia="en-US"/>
              </w:rPr>
            </w:pPr>
            <w:r>
              <w:t>6</w:t>
            </w:r>
          </w:p>
        </w:tc>
        <w:tc>
          <w:tcPr>
            <w:tcW w:w="1841" w:type="dxa"/>
            <w:tcMar>
              <w:top w:w="50" w:type="dxa"/>
              <w:left w:w="100" w:type="dxa"/>
            </w:tcMar>
          </w:tcPr>
          <w:p w14:paraId="0A09A8EA"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2FA1D8FF"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6F0E8D1E" w14:textId="77777777" w:rsidR="00E37244" w:rsidRPr="009D1376" w:rsidRDefault="00E37244" w:rsidP="00E37244">
            <w:pPr>
              <w:spacing w:after="0"/>
              <w:ind w:left="86"/>
            </w:pPr>
          </w:p>
        </w:tc>
      </w:tr>
      <w:tr w:rsidR="00E37244" w14:paraId="283F309E" w14:textId="77777777" w:rsidTr="0076279F">
        <w:trPr>
          <w:trHeight w:val="144"/>
          <w:tblCellSpacing w:w="20" w:type="nil"/>
        </w:trPr>
        <w:tc>
          <w:tcPr>
            <w:tcW w:w="1319" w:type="dxa"/>
            <w:tcMar>
              <w:top w:w="50" w:type="dxa"/>
              <w:left w:w="100" w:type="dxa"/>
            </w:tcMar>
            <w:vAlign w:val="center"/>
          </w:tcPr>
          <w:p w14:paraId="2D136BE3" w14:textId="77777777" w:rsidR="00E37244" w:rsidRDefault="00E37244" w:rsidP="00E37244">
            <w:pPr>
              <w:spacing w:after="0"/>
            </w:pPr>
            <w:r>
              <w:rPr>
                <w:rFonts w:ascii="Times New Roman" w:hAnsi="Times New Roman"/>
                <w:color w:val="000000"/>
                <w:sz w:val="24"/>
              </w:rPr>
              <w:t>6</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5D1EA28E" w14:textId="40FFA340" w:rsidR="00E37244" w:rsidRPr="00A45B73" w:rsidRDefault="00E37244" w:rsidP="00E37244">
            <w:pPr>
              <w:pStyle w:val="Default"/>
              <w:rPr>
                <w:rFonts w:eastAsiaTheme="minorHAnsi" w:cstheme="minorBidi"/>
                <w:szCs w:val="22"/>
                <w:lang w:eastAsia="en-US"/>
              </w:rPr>
            </w:pPr>
            <w:r>
              <w:t>«</w:t>
            </w:r>
            <w:r>
              <w:rPr>
                <w:lang w:val="sah-RU"/>
              </w:rPr>
              <w:t>Таптыыбын бары тыыннар тыыннааҕы</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7B4EF92C" w14:textId="12ED891B"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olor w:val="000000"/>
                <w:sz w:val="24"/>
              </w:rPr>
            </w:pPr>
            <w:r>
              <w:rPr>
                <w:rFonts w:ascii="Times New Roman" w:hAnsi="Times New Roman"/>
                <w:lang w:val="sah-RU"/>
              </w:rPr>
              <w:t>9</w:t>
            </w:r>
          </w:p>
        </w:tc>
        <w:tc>
          <w:tcPr>
            <w:tcW w:w="1841" w:type="dxa"/>
            <w:tcMar>
              <w:top w:w="50" w:type="dxa"/>
              <w:left w:w="100" w:type="dxa"/>
            </w:tcMar>
          </w:tcPr>
          <w:p w14:paraId="1FBA1A27"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418A05BC"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670AE6A5" w14:textId="77777777" w:rsidR="00E37244" w:rsidRDefault="00E37244" w:rsidP="00E37244">
            <w:pPr>
              <w:spacing w:after="0"/>
              <w:ind w:left="86"/>
            </w:pPr>
          </w:p>
        </w:tc>
      </w:tr>
      <w:tr w:rsidR="00E37244" w14:paraId="234309FF" w14:textId="77777777" w:rsidTr="0076279F">
        <w:trPr>
          <w:trHeight w:val="144"/>
          <w:tblCellSpacing w:w="20" w:type="nil"/>
        </w:trPr>
        <w:tc>
          <w:tcPr>
            <w:tcW w:w="1319" w:type="dxa"/>
            <w:tcMar>
              <w:top w:w="50" w:type="dxa"/>
              <w:left w:w="100" w:type="dxa"/>
            </w:tcMar>
            <w:vAlign w:val="center"/>
          </w:tcPr>
          <w:p w14:paraId="1B38EDB9" w14:textId="77777777" w:rsidR="00E37244" w:rsidRDefault="00E37244" w:rsidP="00E37244">
            <w:pPr>
              <w:spacing w:after="0"/>
            </w:pPr>
            <w:r>
              <w:rPr>
                <w:rFonts w:ascii="Times New Roman" w:hAnsi="Times New Roman"/>
                <w:color w:val="000000"/>
                <w:sz w:val="24"/>
              </w:rPr>
              <w:t>7</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7204A141" w14:textId="25482BD8" w:rsidR="00E37244" w:rsidRPr="00A45B73" w:rsidRDefault="00E37244" w:rsidP="00E37244">
            <w:pPr>
              <w:pStyle w:val="Default"/>
              <w:rPr>
                <w:rFonts w:eastAsiaTheme="minorHAnsi" w:cstheme="minorBidi"/>
                <w:szCs w:val="22"/>
                <w:lang w:eastAsia="en-US"/>
              </w:rPr>
            </w:pPr>
            <w:r>
              <w:t>«</w:t>
            </w:r>
            <w:r>
              <w:rPr>
                <w:lang w:val="sah-RU"/>
              </w:rPr>
              <w:t>Үтүө дьыала үөрүүтэ дэлэгэй</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36AB2CA8" w14:textId="5EAB3080"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olor w:val="000000"/>
                <w:sz w:val="24"/>
              </w:rPr>
            </w:pPr>
            <w:r>
              <w:rPr>
                <w:rFonts w:ascii="Times New Roman" w:hAnsi="Times New Roman"/>
              </w:rPr>
              <w:t>10</w:t>
            </w:r>
          </w:p>
        </w:tc>
        <w:tc>
          <w:tcPr>
            <w:tcW w:w="1841" w:type="dxa"/>
            <w:tcMar>
              <w:top w:w="50" w:type="dxa"/>
              <w:left w:w="100" w:type="dxa"/>
            </w:tcMar>
          </w:tcPr>
          <w:p w14:paraId="5FDCEE3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39AA9A61"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60F14724" w14:textId="77777777" w:rsidR="00E37244" w:rsidRDefault="00E37244" w:rsidP="00E37244">
            <w:pPr>
              <w:spacing w:after="0"/>
              <w:ind w:left="86"/>
            </w:pPr>
          </w:p>
        </w:tc>
      </w:tr>
      <w:tr w:rsidR="00E37244" w14:paraId="555B7FE2" w14:textId="77777777" w:rsidTr="0076279F">
        <w:trPr>
          <w:trHeight w:val="144"/>
          <w:tblCellSpacing w:w="20" w:type="nil"/>
        </w:trPr>
        <w:tc>
          <w:tcPr>
            <w:tcW w:w="1319" w:type="dxa"/>
            <w:tcMar>
              <w:top w:w="50" w:type="dxa"/>
              <w:left w:w="100" w:type="dxa"/>
            </w:tcMar>
            <w:vAlign w:val="center"/>
          </w:tcPr>
          <w:p w14:paraId="5DE32DE9" w14:textId="77777777" w:rsidR="00E37244" w:rsidRDefault="00E37244" w:rsidP="00E37244">
            <w:pPr>
              <w:spacing w:after="0"/>
            </w:pPr>
            <w:r>
              <w:rPr>
                <w:rFonts w:ascii="Times New Roman" w:hAnsi="Times New Roman"/>
                <w:color w:val="000000"/>
                <w:sz w:val="24"/>
              </w:rPr>
              <w:t>8</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6F653F46" w14:textId="4FE06A2B" w:rsidR="00E37244" w:rsidRPr="00A45B73" w:rsidRDefault="00E37244" w:rsidP="00E37244">
            <w:pPr>
              <w:pStyle w:val="Default"/>
              <w:rPr>
                <w:rFonts w:eastAsiaTheme="minorHAnsi" w:cstheme="minorBidi"/>
                <w:szCs w:val="22"/>
                <w:lang w:eastAsia="en-US"/>
              </w:rPr>
            </w:pPr>
            <w:r>
              <w:t>«Суруй</w:t>
            </w:r>
            <w:r>
              <w:rPr>
                <w:lang w:val="sah-RU"/>
              </w:rPr>
              <w:t>а</w:t>
            </w:r>
            <w:r>
              <w:t>аччылар о5олорго»</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1A395565" w14:textId="3F46A1F3" w:rsidR="00E37244" w:rsidRPr="00F72E74" w:rsidRDefault="00E37244" w:rsidP="00E37244">
            <w:pPr>
              <w:pStyle w:val="Default"/>
              <w:jc w:val="center"/>
              <w:rPr>
                <w:rFonts w:eastAsiaTheme="minorHAnsi" w:cstheme="minorBidi"/>
                <w:szCs w:val="22"/>
                <w:lang w:eastAsia="en-US"/>
              </w:rPr>
            </w:pPr>
            <w:r>
              <w:t>11</w:t>
            </w:r>
          </w:p>
        </w:tc>
        <w:tc>
          <w:tcPr>
            <w:tcW w:w="1841" w:type="dxa"/>
            <w:tcMar>
              <w:top w:w="50" w:type="dxa"/>
              <w:left w:w="100" w:type="dxa"/>
            </w:tcMar>
          </w:tcPr>
          <w:p w14:paraId="248DCC0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6ED7DA56"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69E01A3D" w14:textId="77777777" w:rsidR="00E37244" w:rsidRDefault="00E37244" w:rsidP="00E37244">
            <w:pPr>
              <w:spacing w:after="0"/>
              <w:ind w:left="86"/>
            </w:pPr>
          </w:p>
        </w:tc>
      </w:tr>
      <w:tr w:rsidR="00E37244" w14:paraId="5E05DEB9" w14:textId="77777777" w:rsidTr="0076279F">
        <w:trPr>
          <w:trHeight w:val="144"/>
          <w:tblCellSpacing w:w="20" w:type="nil"/>
        </w:trPr>
        <w:tc>
          <w:tcPr>
            <w:tcW w:w="1319" w:type="dxa"/>
            <w:tcMar>
              <w:top w:w="50" w:type="dxa"/>
              <w:left w:w="100" w:type="dxa"/>
            </w:tcMar>
            <w:vAlign w:val="center"/>
          </w:tcPr>
          <w:p w14:paraId="43AACC03" w14:textId="7B224A2B" w:rsidR="00E37244" w:rsidRDefault="00E37244" w:rsidP="00E37244">
            <w:pPr>
              <w:spacing w:after="0"/>
              <w:rPr>
                <w:rFonts w:ascii="Times New Roman" w:hAnsi="Times New Roman"/>
                <w:color w:val="000000"/>
                <w:sz w:val="24"/>
              </w:rPr>
            </w:pPr>
            <w:r>
              <w:rPr>
                <w:rFonts w:ascii="Times New Roman" w:hAnsi="Times New Roman"/>
                <w:color w:val="000000"/>
                <w:sz w:val="24"/>
              </w:rPr>
              <w:t>9</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0A61609E" w14:textId="6F55D5B3" w:rsidR="00E37244" w:rsidRPr="00A45B73" w:rsidRDefault="00E37244" w:rsidP="00E37244">
            <w:pPr>
              <w:pStyle w:val="Default"/>
              <w:rPr>
                <w:rFonts w:eastAsiaTheme="minorHAnsi" w:cstheme="minorBidi"/>
                <w:szCs w:val="22"/>
                <w:lang w:eastAsia="en-US"/>
              </w:rPr>
            </w:pPr>
            <w:r>
              <w:t>«Олохтоох суруйааччы»</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54C4327D" w14:textId="13BFB189" w:rsidR="00E37244" w:rsidRDefault="00E37244" w:rsidP="00E37244">
            <w:pPr>
              <w:pStyle w:val="Default"/>
              <w:jc w:val="center"/>
              <w:rPr>
                <w:rFonts w:eastAsiaTheme="minorHAnsi" w:cstheme="minorBidi"/>
                <w:szCs w:val="22"/>
                <w:lang w:eastAsia="en-US"/>
              </w:rPr>
            </w:pPr>
            <w:r>
              <w:t>3</w:t>
            </w:r>
          </w:p>
        </w:tc>
        <w:tc>
          <w:tcPr>
            <w:tcW w:w="1841" w:type="dxa"/>
            <w:tcMar>
              <w:top w:w="50" w:type="dxa"/>
              <w:left w:w="100" w:type="dxa"/>
            </w:tcMar>
          </w:tcPr>
          <w:p w14:paraId="05D1BBE2"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5A2171BD"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5015590B" w14:textId="77777777" w:rsidR="00E37244" w:rsidRDefault="00E37244" w:rsidP="00E37244">
            <w:pPr>
              <w:spacing w:after="0"/>
              <w:ind w:left="86"/>
            </w:pPr>
          </w:p>
        </w:tc>
      </w:tr>
      <w:tr w:rsidR="00E37244" w14:paraId="071E7D4D" w14:textId="77777777" w:rsidTr="0076279F">
        <w:trPr>
          <w:trHeight w:val="144"/>
          <w:tblCellSpacing w:w="20" w:type="nil"/>
        </w:trPr>
        <w:tc>
          <w:tcPr>
            <w:tcW w:w="1319" w:type="dxa"/>
            <w:tcMar>
              <w:top w:w="50" w:type="dxa"/>
              <w:left w:w="100" w:type="dxa"/>
            </w:tcMar>
            <w:vAlign w:val="center"/>
          </w:tcPr>
          <w:p w14:paraId="5102DD5E" w14:textId="06A50D71" w:rsidR="00E37244" w:rsidRDefault="00E37244" w:rsidP="00E37244">
            <w:pPr>
              <w:spacing w:after="0"/>
              <w:rPr>
                <w:rFonts w:ascii="Times New Roman" w:hAnsi="Times New Roman"/>
                <w:color w:val="000000"/>
                <w:sz w:val="24"/>
              </w:rPr>
            </w:pPr>
            <w:r>
              <w:rPr>
                <w:rFonts w:ascii="Times New Roman" w:hAnsi="Times New Roman"/>
                <w:color w:val="000000"/>
                <w:sz w:val="24"/>
              </w:rPr>
              <w:t>10</w:t>
            </w:r>
          </w:p>
        </w:tc>
        <w:tc>
          <w:tcPr>
            <w:tcW w:w="4392" w:type="dxa"/>
            <w:tcBorders>
              <w:top w:val="single" w:sz="4" w:space="0" w:color="auto"/>
              <w:left w:val="single" w:sz="4" w:space="0" w:color="auto"/>
              <w:bottom w:val="single" w:sz="4" w:space="0" w:color="auto"/>
              <w:right w:val="single" w:sz="4" w:space="0" w:color="auto"/>
            </w:tcBorders>
            <w:tcMar>
              <w:top w:w="50" w:type="dxa"/>
              <w:left w:w="100" w:type="dxa"/>
            </w:tcMar>
          </w:tcPr>
          <w:p w14:paraId="75F33C22" w14:textId="4AF42B50" w:rsidR="00E37244" w:rsidRPr="00A45B73" w:rsidRDefault="00E37244" w:rsidP="00E37244">
            <w:pPr>
              <w:pStyle w:val="Default"/>
              <w:rPr>
                <w:rFonts w:eastAsiaTheme="minorHAnsi" w:cstheme="minorBidi"/>
                <w:szCs w:val="22"/>
                <w:lang w:eastAsia="en-US"/>
              </w:rPr>
            </w:pPr>
            <w:r>
              <w:t>«Элбэ5и аа5ыа</w:t>
            </w:r>
            <w:r>
              <w:rPr>
                <w:lang w:val="sah-RU"/>
              </w:rPr>
              <w:t>ҥ-үгүһү билиэҥ</w:t>
            </w:r>
            <w:r>
              <w:t>»</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tcPr>
          <w:p w14:paraId="0F56CE27" w14:textId="3C0A8878" w:rsidR="00E37244" w:rsidRDefault="00E37244" w:rsidP="00E37244">
            <w:pPr>
              <w:pStyle w:val="Default"/>
              <w:jc w:val="center"/>
              <w:rPr>
                <w:rFonts w:eastAsiaTheme="minorHAnsi" w:cstheme="minorBidi"/>
                <w:szCs w:val="22"/>
                <w:lang w:eastAsia="en-US"/>
              </w:rPr>
            </w:pPr>
            <w:r>
              <w:t>6</w:t>
            </w:r>
          </w:p>
        </w:tc>
        <w:tc>
          <w:tcPr>
            <w:tcW w:w="1841" w:type="dxa"/>
            <w:tcMar>
              <w:top w:w="50" w:type="dxa"/>
              <w:left w:w="100" w:type="dxa"/>
            </w:tcMar>
          </w:tcPr>
          <w:p w14:paraId="102F73EE"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077F2910" w14:textId="77777777" w:rsidR="00E37244" w:rsidRPr="00F72E74" w:rsidRDefault="00E37244" w:rsidP="00E3724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3456F5BF" w14:textId="77777777" w:rsidR="00E37244" w:rsidRDefault="00E37244" w:rsidP="00E37244">
            <w:pPr>
              <w:spacing w:after="0"/>
              <w:ind w:left="86"/>
            </w:pPr>
          </w:p>
        </w:tc>
      </w:tr>
      <w:tr w:rsidR="00A45B73" w14:paraId="69F2F8DC" w14:textId="77777777" w:rsidTr="001E1573">
        <w:trPr>
          <w:trHeight w:val="144"/>
          <w:tblCellSpacing w:w="20" w:type="nil"/>
        </w:trPr>
        <w:tc>
          <w:tcPr>
            <w:tcW w:w="0" w:type="auto"/>
            <w:gridSpan w:val="2"/>
            <w:tcMar>
              <w:top w:w="50" w:type="dxa"/>
              <w:left w:w="100" w:type="dxa"/>
            </w:tcMar>
            <w:vAlign w:val="center"/>
          </w:tcPr>
          <w:p w14:paraId="3245E642" w14:textId="77777777" w:rsidR="00A45B73" w:rsidRPr="00F72E74" w:rsidRDefault="00A45B73" w:rsidP="001E1573">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651" w:type="dxa"/>
            <w:tcMar>
              <w:top w:w="50" w:type="dxa"/>
              <w:left w:w="100" w:type="dxa"/>
            </w:tcMar>
            <w:vAlign w:val="center"/>
          </w:tcPr>
          <w:p w14:paraId="3E9F2DB2" w14:textId="77777777" w:rsidR="00A45B73" w:rsidRPr="00092E54" w:rsidRDefault="00A45B73" w:rsidP="001E1573">
            <w:pPr>
              <w:spacing w:after="0"/>
              <w:ind w:left="135"/>
              <w:jc w:val="center"/>
              <w:rPr>
                <w:rFonts w:ascii="Times New Roman" w:hAnsi="Times New Roman"/>
                <w:color w:val="000000"/>
                <w:sz w:val="24"/>
              </w:rPr>
            </w:pPr>
            <w:r>
              <w:rPr>
                <w:rFonts w:ascii="Times New Roman" w:hAnsi="Times New Roman"/>
                <w:color w:val="000000"/>
                <w:sz w:val="24"/>
              </w:rPr>
              <w:t>0</w:t>
            </w:r>
          </w:p>
        </w:tc>
        <w:tc>
          <w:tcPr>
            <w:tcW w:w="1841" w:type="dxa"/>
            <w:tcMar>
              <w:top w:w="50" w:type="dxa"/>
              <w:left w:w="100" w:type="dxa"/>
            </w:tcMar>
            <w:vAlign w:val="center"/>
          </w:tcPr>
          <w:p w14:paraId="7BA8D695" w14:textId="77777777" w:rsidR="00A45B73" w:rsidRPr="002D4CB4" w:rsidRDefault="00A45B73" w:rsidP="001E1573">
            <w:pPr>
              <w:spacing w:after="0"/>
              <w:ind w:left="135"/>
              <w:jc w:val="center"/>
              <w:rPr>
                <w:rFonts w:ascii="Times New Roman" w:hAnsi="Times New Roman"/>
                <w:color w:val="000000"/>
                <w:sz w:val="24"/>
              </w:rPr>
            </w:pPr>
          </w:p>
        </w:tc>
        <w:tc>
          <w:tcPr>
            <w:tcW w:w="1910" w:type="dxa"/>
            <w:tcMar>
              <w:top w:w="50" w:type="dxa"/>
              <w:left w:w="100" w:type="dxa"/>
            </w:tcMar>
          </w:tcPr>
          <w:p w14:paraId="173D18ED" w14:textId="77777777" w:rsidR="00A45B73" w:rsidRPr="00F72E74"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1DF20D3F" w14:textId="77777777" w:rsidR="00A45B73" w:rsidRPr="00F72E74"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r>
      <w:tr w:rsidR="00A45B73" w14:paraId="6876AF03" w14:textId="77777777" w:rsidTr="001E1573">
        <w:trPr>
          <w:trHeight w:val="144"/>
          <w:tblCellSpacing w:w="20" w:type="nil"/>
        </w:trPr>
        <w:tc>
          <w:tcPr>
            <w:tcW w:w="0" w:type="auto"/>
            <w:gridSpan w:val="2"/>
            <w:tcMar>
              <w:top w:w="50" w:type="dxa"/>
              <w:left w:w="100" w:type="dxa"/>
            </w:tcMar>
            <w:vAlign w:val="center"/>
          </w:tcPr>
          <w:p w14:paraId="2941FAFF" w14:textId="77777777" w:rsidR="00A45B73" w:rsidRPr="00F72E74" w:rsidRDefault="00A45B73" w:rsidP="001E1573">
            <w:pPr>
              <w:spacing w:after="0"/>
              <w:ind w:left="135"/>
              <w:rPr>
                <w:rFonts w:ascii="Times New Roman" w:hAnsi="Times New Roman"/>
                <w:color w:val="000000"/>
                <w:sz w:val="24"/>
              </w:rPr>
            </w:pPr>
            <w:r w:rsidRPr="00DE778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6346D1C4" w14:textId="77777777" w:rsidR="00A45B73" w:rsidRPr="00F72E74" w:rsidRDefault="00A45B73" w:rsidP="001E1573">
            <w:pPr>
              <w:spacing w:after="0"/>
              <w:ind w:left="135"/>
              <w:jc w:val="center"/>
              <w:rPr>
                <w:rFonts w:ascii="Times New Roman" w:hAnsi="Times New Roman"/>
                <w:color w:val="000000"/>
                <w:sz w:val="24"/>
              </w:rPr>
            </w:pPr>
            <w:r>
              <w:rPr>
                <w:rFonts w:ascii="Times New Roman" w:hAnsi="Times New Roman"/>
                <w:color w:val="000000"/>
                <w:sz w:val="24"/>
              </w:rPr>
              <w:t>68</w:t>
            </w:r>
          </w:p>
        </w:tc>
        <w:tc>
          <w:tcPr>
            <w:tcW w:w="1841" w:type="dxa"/>
            <w:tcMar>
              <w:top w:w="50" w:type="dxa"/>
              <w:left w:w="100" w:type="dxa"/>
            </w:tcMar>
            <w:vAlign w:val="center"/>
          </w:tcPr>
          <w:p w14:paraId="2EEA30D5" w14:textId="77777777" w:rsidR="00A45B73" w:rsidRPr="002D4CB4" w:rsidRDefault="00A45B73" w:rsidP="001E1573">
            <w:pPr>
              <w:spacing w:after="0"/>
              <w:ind w:left="135"/>
              <w:jc w:val="center"/>
              <w:rPr>
                <w:rFonts w:ascii="Times New Roman" w:hAnsi="Times New Roman"/>
                <w:color w:val="000000"/>
                <w:sz w:val="24"/>
              </w:rPr>
            </w:pPr>
          </w:p>
        </w:tc>
        <w:tc>
          <w:tcPr>
            <w:tcW w:w="1910" w:type="dxa"/>
            <w:tcMar>
              <w:top w:w="50" w:type="dxa"/>
              <w:left w:w="100" w:type="dxa"/>
            </w:tcMar>
          </w:tcPr>
          <w:p w14:paraId="6960330B" w14:textId="77777777" w:rsidR="00A45B73" w:rsidRPr="00F72E74"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2852" w:type="dxa"/>
            <w:tcMar>
              <w:top w:w="50" w:type="dxa"/>
              <w:left w:w="100" w:type="dxa"/>
            </w:tcMar>
          </w:tcPr>
          <w:p w14:paraId="2A931AC5" w14:textId="77777777" w:rsidR="00A45B73" w:rsidRPr="00F72E74"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r>
    </w:tbl>
    <w:p w14:paraId="2C24EFD1" w14:textId="77777777" w:rsidR="004611BB" w:rsidRDefault="004611BB" w:rsidP="00B51290">
      <w:pPr>
        <w:spacing w:after="0" w:line="240" w:lineRule="auto"/>
        <w:jc w:val="both"/>
        <w:rPr>
          <w:rFonts w:ascii="Times New Roman" w:eastAsia="Times New Roman" w:hAnsi="Times New Roman" w:cs="Times New Roman"/>
          <w:b/>
          <w:color w:val="000000"/>
          <w:sz w:val="28"/>
          <w:szCs w:val="28"/>
          <w:lang w:eastAsia="ru-RU"/>
        </w:rPr>
      </w:pPr>
    </w:p>
    <w:p w14:paraId="2010E3B8" w14:textId="77777777" w:rsid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42FCC590" w14:textId="77777777" w:rsid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7633F63B" w14:textId="77777777" w:rsid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427A3C3B" w14:textId="77777777" w:rsid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66657494"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5D36471A"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06529B86"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A250673"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6975280A"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4E8E05A9" w14:textId="77777777" w:rsidR="00A45B73" w:rsidRDefault="00A45B73" w:rsidP="00A45B73">
      <w:pPr>
        <w:spacing w:after="0"/>
        <w:ind w:left="120"/>
      </w:pPr>
      <w:r>
        <w:rPr>
          <w:rFonts w:ascii="Times New Roman" w:hAnsi="Times New Roman"/>
          <w:b/>
          <w:color w:val="000000"/>
          <w:sz w:val="28"/>
        </w:rPr>
        <w:t xml:space="preserve">ПОУРОЧНОЕ ПЛАНИРОВАНИЕ </w:t>
      </w:r>
    </w:p>
    <w:p w14:paraId="397C122A" w14:textId="77777777" w:rsidR="00A45B73" w:rsidRDefault="00A45B73" w:rsidP="00A45B73">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649"/>
        <w:gridCol w:w="1101"/>
        <w:gridCol w:w="1841"/>
        <w:gridCol w:w="1910"/>
        <w:gridCol w:w="1347"/>
        <w:gridCol w:w="2221"/>
      </w:tblGrid>
      <w:tr w:rsidR="00A45B73" w:rsidRPr="00A45B73" w14:paraId="2BF58164" w14:textId="77777777" w:rsidTr="001E1573">
        <w:trPr>
          <w:trHeight w:val="144"/>
          <w:tblCellSpacing w:w="20" w:type="nil"/>
        </w:trPr>
        <w:tc>
          <w:tcPr>
            <w:tcW w:w="1062" w:type="dxa"/>
            <w:vMerge w:val="restart"/>
            <w:tcMar>
              <w:top w:w="50" w:type="dxa"/>
              <w:left w:w="100" w:type="dxa"/>
            </w:tcMar>
            <w:vAlign w:val="center"/>
          </w:tcPr>
          <w:p w14:paraId="67D1B311" w14:textId="77777777" w:rsidR="00A45B73" w:rsidRPr="00A45B73" w:rsidRDefault="00A45B73" w:rsidP="001E1573">
            <w:pPr>
              <w:spacing w:after="0"/>
              <w:ind w:left="135"/>
              <w:rPr>
                <w:sz w:val="24"/>
                <w:szCs w:val="24"/>
              </w:rPr>
            </w:pPr>
            <w:r w:rsidRPr="00A45B73">
              <w:rPr>
                <w:rFonts w:ascii="Times New Roman" w:hAnsi="Times New Roman"/>
                <w:b/>
                <w:color w:val="000000"/>
                <w:sz w:val="24"/>
                <w:szCs w:val="24"/>
              </w:rPr>
              <w:t xml:space="preserve">№ п/п </w:t>
            </w:r>
          </w:p>
          <w:p w14:paraId="72CF7CE6" w14:textId="77777777" w:rsidR="00A45B73" w:rsidRPr="00A45B73" w:rsidRDefault="00A45B73" w:rsidP="001E1573">
            <w:pPr>
              <w:spacing w:after="0"/>
              <w:ind w:left="135"/>
              <w:rPr>
                <w:sz w:val="24"/>
                <w:szCs w:val="24"/>
              </w:rPr>
            </w:pPr>
          </w:p>
        </w:tc>
        <w:tc>
          <w:tcPr>
            <w:tcW w:w="4649" w:type="dxa"/>
            <w:vMerge w:val="restart"/>
            <w:tcMar>
              <w:top w:w="50" w:type="dxa"/>
              <w:left w:w="100" w:type="dxa"/>
            </w:tcMar>
            <w:vAlign w:val="center"/>
          </w:tcPr>
          <w:p w14:paraId="1CF768B6" w14:textId="77777777" w:rsidR="00A45B73" w:rsidRPr="00A45B73" w:rsidRDefault="00A45B73" w:rsidP="001E1573">
            <w:pPr>
              <w:spacing w:after="0"/>
              <w:ind w:left="135"/>
              <w:rPr>
                <w:sz w:val="24"/>
                <w:szCs w:val="24"/>
              </w:rPr>
            </w:pPr>
            <w:r w:rsidRPr="00A45B73">
              <w:rPr>
                <w:rFonts w:ascii="Times New Roman" w:hAnsi="Times New Roman"/>
                <w:b/>
                <w:color w:val="000000"/>
                <w:sz w:val="24"/>
                <w:szCs w:val="24"/>
              </w:rPr>
              <w:t xml:space="preserve">Тема урока </w:t>
            </w:r>
          </w:p>
          <w:p w14:paraId="5A78C9FC" w14:textId="77777777" w:rsidR="00A45B73" w:rsidRPr="00A45B73" w:rsidRDefault="00A45B73" w:rsidP="001E1573">
            <w:pPr>
              <w:spacing w:after="0"/>
              <w:ind w:left="135"/>
              <w:rPr>
                <w:sz w:val="24"/>
                <w:szCs w:val="24"/>
              </w:rPr>
            </w:pPr>
          </w:p>
        </w:tc>
        <w:tc>
          <w:tcPr>
            <w:tcW w:w="0" w:type="auto"/>
            <w:gridSpan w:val="3"/>
            <w:tcMar>
              <w:top w:w="50" w:type="dxa"/>
              <w:left w:w="100" w:type="dxa"/>
            </w:tcMar>
            <w:vAlign w:val="center"/>
          </w:tcPr>
          <w:p w14:paraId="66E9A767" w14:textId="77777777" w:rsidR="00A45B73" w:rsidRPr="00A45B73" w:rsidRDefault="00A45B73" w:rsidP="001E1573">
            <w:pPr>
              <w:spacing w:after="0"/>
              <w:jc w:val="center"/>
              <w:rPr>
                <w:sz w:val="24"/>
                <w:szCs w:val="24"/>
              </w:rPr>
            </w:pPr>
            <w:r w:rsidRPr="00A45B73">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14:paraId="2CC818F9" w14:textId="77777777" w:rsidR="00A45B73" w:rsidRPr="00A45B73" w:rsidRDefault="00A45B73" w:rsidP="001E1573">
            <w:pPr>
              <w:spacing w:after="0"/>
              <w:ind w:left="135"/>
              <w:rPr>
                <w:sz w:val="24"/>
                <w:szCs w:val="24"/>
              </w:rPr>
            </w:pPr>
            <w:r w:rsidRPr="00A45B73">
              <w:rPr>
                <w:rFonts w:ascii="Times New Roman" w:hAnsi="Times New Roman"/>
                <w:b/>
                <w:color w:val="000000"/>
                <w:sz w:val="24"/>
                <w:szCs w:val="24"/>
              </w:rPr>
              <w:t xml:space="preserve">Дата изучения </w:t>
            </w:r>
          </w:p>
          <w:p w14:paraId="1372DA48" w14:textId="77777777" w:rsidR="00A45B73" w:rsidRPr="00A45B73" w:rsidRDefault="00A45B73" w:rsidP="001E1573">
            <w:pPr>
              <w:spacing w:after="0"/>
              <w:ind w:left="135"/>
              <w:rPr>
                <w:sz w:val="24"/>
                <w:szCs w:val="24"/>
              </w:rPr>
            </w:pPr>
          </w:p>
        </w:tc>
        <w:tc>
          <w:tcPr>
            <w:tcW w:w="2221" w:type="dxa"/>
            <w:vMerge w:val="restart"/>
            <w:tcMar>
              <w:top w:w="50" w:type="dxa"/>
              <w:left w:w="100" w:type="dxa"/>
            </w:tcMar>
            <w:vAlign w:val="center"/>
          </w:tcPr>
          <w:p w14:paraId="382CBD1F" w14:textId="77777777" w:rsidR="00A45B73" w:rsidRPr="00A45B73" w:rsidRDefault="00A45B73" w:rsidP="001E1573">
            <w:pPr>
              <w:spacing w:after="0"/>
              <w:ind w:left="135"/>
              <w:rPr>
                <w:sz w:val="24"/>
                <w:szCs w:val="24"/>
              </w:rPr>
            </w:pPr>
            <w:r w:rsidRPr="00A45B73">
              <w:rPr>
                <w:rFonts w:ascii="Times New Roman" w:hAnsi="Times New Roman"/>
                <w:b/>
                <w:color w:val="000000"/>
                <w:sz w:val="24"/>
                <w:szCs w:val="24"/>
              </w:rPr>
              <w:t xml:space="preserve">Электронные цифровые образовательные ресурсы </w:t>
            </w:r>
          </w:p>
          <w:p w14:paraId="2760143F" w14:textId="77777777" w:rsidR="00A45B73" w:rsidRPr="00A45B73" w:rsidRDefault="00A45B73" w:rsidP="001E1573">
            <w:pPr>
              <w:spacing w:after="0"/>
              <w:ind w:left="135"/>
              <w:rPr>
                <w:sz w:val="24"/>
                <w:szCs w:val="24"/>
              </w:rPr>
            </w:pPr>
          </w:p>
        </w:tc>
      </w:tr>
      <w:tr w:rsidR="00A45B73" w:rsidRPr="00A45B73" w14:paraId="01E997C4" w14:textId="77777777" w:rsidTr="001E1573">
        <w:trPr>
          <w:trHeight w:val="144"/>
          <w:tblCellSpacing w:w="20" w:type="nil"/>
        </w:trPr>
        <w:tc>
          <w:tcPr>
            <w:tcW w:w="0" w:type="auto"/>
            <w:vMerge/>
            <w:tcBorders>
              <w:top w:val="nil"/>
            </w:tcBorders>
            <w:tcMar>
              <w:top w:w="50" w:type="dxa"/>
              <w:left w:w="100" w:type="dxa"/>
            </w:tcMar>
          </w:tcPr>
          <w:p w14:paraId="04719E44" w14:textId="77777777" w:rsidR="00A45B73" w:rsidRPr="00A45B73" w:rsidRDefault="00A45B73" w:rsidP="001E1573">
            <w:pPr>
              <w:rPr>
                <w:sz w:val="24"/>
                <w:szCs w:val="24"/>
              </w:rPr>
            </w:pPr>
          </w:p>
        </w:tc>
        <w:tc>
          <w:tcPr>
            <w:tcW w:w="0" w:type="auto"/>
            <w:vMerge/>
            <w:tcBorders>
              <w:top w:val="nil"/>
            </w:tcBorders>
            <w:tcMar>
              <w:top w:w="50" w:type="dxa"/>
              <w:left w:w="100" w:type="dxa"/>
            </w:tcMar>
          </w:tcPr>
          <w:p w14:paraId="15D14E61" w14:textId="77777777" w:rsidR="00A45B73" w:rsidRPr="00A45B73" w:rsidRDefault="00A45B73" w:rsidP="001E1573">
            <w:pPr>
              <w:rPr>
                <w:sz w:val="24"/>
                <w:szCs w:val="24"/>
              </w:rPr>
            </w:pPr>
          </w:p>
        </w:tc>
        <w:tc>
          <w:tcPr>
            <w:tcW w:w="1101" w:type="dxa"/>
            <w:tcMar>
              <w:top w:w="50" w:type="dxa"/>
              <w:left w:w="100" w:type="dxa"/>
            </w:tcMar>
            <w:vAlign w:val="center"/>
          </w:tcPr>
          <w:p w14:paraId="19B89125" w14:textId="77777777" w:rsidR="00A45B73" w:rsidRPr="00A45B73" w:rsidRDefault="00A45B73" w:rsidP="001E1573">
            <w:pPr>
              <w:spacing w:after="0"/>
              <w:ind w:left="135"/>
              <w:jc w:val="center"/>
              <w:rPr>
                <w:sz w:val="24"/>
                <w:szCs w:val="24"/>
              </w:rPr>
            </w:pPr>
            <w:r w:rsidRPr="00A45B73">
              <w:rPr>
                <w:rFonts w:ascii="Times New Roman" w:hAnsi="Times New Roman"/>
                <w:b/>
                <w:color w:val="000000"/>
                <w:sz w:val="24"/>
                <w:szCs w:val="24"/>
              </w:rPr>
              <w:t>Всего</w:t>
            </w:r>
          </w:p>
          <w:p w14:paraId="58A4EADE" w14:textId="77777777" w:rsidR="00A45B73" w:rsidRPr="00A45B73" w:rsidRDefault="00A45B73" w:rsidP="001E1573">
            <w:pPr>
              <w:spacing w:after="0"/>
              <w:ind w:left="135"/>
              <w:jc w:val="center"/>
              <w:rPr>
                <w:sz w:val="24"/>
                <w:szCs w:val="24"/>
              </w:rPr>
            </w:pPr>
          </w:p>
        </w:tc>
        <w:tc>
          <w:tcPr>
            <w:tcW w:w="1841" w:type="dxa"/>
            <w:tcMar>
              <w:top w:w="50" w:type="dxa"/>
              <w:left w:w="100" w:type="dxa"/>
            </w:tcMar>
            <w:vAlign w:val="center"/>
          </w:tcPr>
          <w:p w14:paraId="49D329DA" w14:textId="77777777" w:rsidR="00A45B73" w:rsidRPr="00A45B73" w:rsidRDefault="00A45B73" w:rsidP="001E1573">
            <w:pPr>
              <w:spacing w:after="0"/>
              <w:ind w:left="135"/>
              <w:jc w:val="center"/>
              <w:rPr>
                <w:sz w:val="24"/>
                <w:szCs w:val="24"/>
              </w:rPr>
            </w:pPr>
            <w:r w:rsidRPr="00A45B73">
              <w:rPr>
                <w:rFonts w:ascii="Times New Roman" w:hAnsi="Times New Roman"/>
                <w:b/>
                <w:color w:val="000000"/>
                <w:sz w:val="24"/>
                <w:szCs w:val="24"/>
              </w:rPr>
              <w:t>Контрольные работы</w:t>
            </w:r>
          </w:p>
          <w:p w14:paraId="44F97CEB" w14:textId="77777777" w:rsidR="00A45B73" w:rsidRPr="00A45B73" w:rsidRDefault="00A45B73" w:rsidP="001E1573">
            <w:pPr>
              <w:spacing w:after="0"/>
              <w:ind w:left="135"/>
              <w:jc w:val="center"/>
              <w:rPr>
                <w:sz w:val="24"/>
                <w:szCs w:val="24"/>
              </w:rPr>
            </w:pPr>
          </w:p>
        </w:tc>
        <w:tc>
          <w:tcPr>
            <w:tcW w:w="1910" w:type="dxa"/>
            <w:tcMar>
              <w:top w:w="50" w:type="dxa"/>
              <w:left w:w="100" w:type="dxa"/>
            </w:tcMar>
            <w:vAlign w:val="center"/>
          </w:tcPr>
          <w:p w14:paraId="323A0C5A" w14:textId="77777777" w:rsidR="00A45B73" w:rsidRPr="00A45B73" w:rsidRDefault="00A45B73" w:rsidP="001E1573">
            <w:pPr>
              <w:spacing w:after="0"/>
              <w:ind w:left="135"/>
              <w:jc w:val="center"/>
              <w:rPr>
                <w:sz w:val="24"/>
                <w:szCs w:val="24"/>
              </w:rPr>
            </w:pPr>
            <w:r w:rsidRPr="00A45B73">
              <w:rPr>
                <w:rFonts w:ascii="Times New Roman" w:hAnsi="Times New Roman"/>
                <w:b/>
                <w:color w:val="000000"/>
                <w:sz w:val="24"/>
                <w:szCs w:val="24"/>
              </w:rPr>
              <w:t>Практические работы</w:t>
            </w:r>
          </w:p>
          <w:p w14:paraId="77F8AF62" w14:textId="77777777" w:rsidR="00A45B73" w:rsidRPr="00A45B73" w:rsidRDefault="00A45B73" w:rsidP="001E1573">
            <w:pPr>
              <w:spacing w:after="0"/>
              <w:ind w:left="135"/>
              <w:jc w:val="center"/>
              <w:rPr>
                <w:sz w:val="24"/>
                <w:szCs w:val="24"/>
              </w:rPr>
            </w:pPr>
          </w:p>
        </w:tc>
        <w:tc>
          <w:tcPr>
            <w:tcW w:w="0" w:type="auto"/>
            <w:vMerge/>
            <w:tcBorders>
              <w:top w:val="nil"/>
            </w:tcBorders>
            <w:tcMar>
              <w:top w:w="50" w:type="dxa"/>
              <w:left w:w="100" w:type="dxa"/>
            </w:tcMar>
          </w:tcPr>
          <w:p w14:paraId="1A6D48E0" w14:textId="77777777" w:rsidR="00A45B73" w:rsidRPr="00A45B73" w:rsidRDefault="00A45B73" w:rsidP="001E1573">
            <w:pPr>
              <w:rPr>
                <w:sz w:val="24"/>
                <w:szCs w:val="24"/>
              </w:rPr>
            </w:pPr>
          </w:p>
        </w:tc>
        <w:tc>
          <w:tcPr>
            <w:tcW w:w="0" w:type="auto"/>
            <w:vMerge/>
            <w:tcBorders>
              <w:top w:val="nil"/>
            </w:tcBorders>
            <w:tcMar>
              <w:top w:w="50" w:type="dxa"/>
              <w:left w:w="100" w:type="dxa"/>
            </w:tcMar>
          </w:tcPr>
          <w:p w14:paraId="6D918008" w14:textId="77777777" w:rsidR="00A45B73" w:rsidRPr="00A45B73" w:rsidRDefault="00A45B73" w:rsidP="001E1573">
            <w:pPr>
              <w:rPr>
                <w:sz w:val="24"/>
                <w:szCs w:val="24"/>
              </w:rPr>
            </w:pPr>
          </w:p>
        </w:tc>
      </w:tr>
      <w:tr w:rsidR="00A45B73" w:rsidRPr="00835FCA" w14:paraId="6E943DDB" w14:textId="77777777" w:rsidTr="001E1573">
        <w:trPr>
          <w:trHeight w:val="144"/>
          <w:tblCellSpacing w:w="20" w:type="nil"/>
        </w:trPr>
        <w:tc>
          <w:tcPr>
            <w:tcW w:w="1062" w:type="dxa"/>
            <w:tcMar>
              <w:top w:w="50" w:type="dxa"/>
              <w:left w:w="100" w:type="dxa"/>
            </w:tcMar>
          </w:tcPr>
          <w:p w14:paraId="796FDA32"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w:t>
            </w:r>
          </w:p>
        </w:tc>
        <w:tc>
          <w:tcPr>
            <w:tcW w:w="4649" w:type="dxa"/>
            <w:tcMar>
              <w:top w:w="50" w:type="dxa"/>
              <w:left w:w="100" w:type="dxa"/>
            </w:tcMar>
          </w:tcPr>
          <w:p w14:paraId="53129F8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bCs/>
                <w:color w:val="000000"/>
                <w:sz w:val="24"/>
                <w:szCs w:val="24"/>
                <w:lang w:eastAsia="ru-RU"/>
              </w:rPr>
              <w:t>«Үөрэх баар - бараммат баай”</w:t>
            </w:r>
            <w:proofErr w:type="gramStart"/>
            <w:r w:rsidRPr="00A45B73">
              <w:rPr>
                <w:rFonts w:ascii="Times New Roman" w:eastAsia="Times New Roman" w:hAnsi="Times New Roman" w:cs="Times New Roman"/>
                <w:bCs/>
                <w:color w:val="000000"/>
                <w:sz w:val="24"/>
                <w:szCs w:val="24"/>
                <w:lang w:eastAsia="ru-RU"/>
              </w:rPr>
              <w:t xml:space="preserve"> </w:t>
            </w:r>
            <w:r w:rsidRPr="00A45B73">
              <w:rPr>
                <w:rFonts w:ascii="Times New Roman" w:eastAsia="Times New Roman" w:hAnsi="Times New Roman" w:cs="Times New Roman"/>
                <w:color w:val="000000"/>
                <w:sz w:val="24"/>
                <w:szCs w:val="24"/>
                <w:lang w:eastAsia="ru-RU"/>
              </w:rPr>
              <w:t>.</w:t>
            </w:r>
            <w:proofErr w:type="gramEnd"/>
            <w:r w:rsidRPr="00A45B73">
              <w:rPr>
                <w:rFonts w:ascii="Times New Roman" w:eastAsia="Times New Roman" w:hAnsi="Times New Roman" w:cs="Times New Roman"/>
                <w:color w:val="000000"/>
                <w:sz w:val="24"/>
                <w:szCs w:val="24"/>
                <w:lang w:eastAsia="ru-RU"/>
              </w:rPr>
              <w:t>Айымньы тү</w:t>
            </w:r>
            <w:r w:rsidRPr="00A45B73">
              <w:rPr>
                <w:rFonts w:ascii="Times New Roman" w:eastAsia="Times New Roman" w:hAnsi="Times New Roman" w:cs="Times New Roman"/>
                <w:color w:val="000000"/>
                <w:sz w:val="24"/>
                <w:szCs w:val="24"/>
                <w:lang w:val="en-US" w:eastAsia="ru-RU"/>
              </w:rPr>
              <w:t>h</w:t>
            </w:r>
            <w:r w:rsidRPr="00A45B73">
              <w:rPr>
                <w:rFonts w:ascii="Times New Roman" w:eastAsia="Times New Roman" w:hAnsi="Times New Roman" w:cs="Times New Roman"/>
                <w:color w:val="000000"/>
                <w:sz w:val="24"/>
                <w:szCs w:val="24"/>
                <w:lang w:eastAsia="ru-RU"/>
              </w:rPr>
              <w:t>үлгэтигэр айан.</w:t>
            </w:r>
          </w:p>
        </w:tc>
        <w:tc>
          <w:tcPr>
            <w:tcW w:w="1101" w:type="dxa"/>
            <w:tcMar>
              <w:top w:w="50" w:type="dxa"/>
              <w:left w:w="100" w:type="dxa"/>
            </w:tcMar>
          </w:tcPr>
          <w:p w14:paraId="0C7E2C0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5F6AB37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1B73062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26BF51DF" w14:textId="0E4E4D99"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14B493B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50A955D" w14:textId="77777777" w:rsidTr="001E1573">
        <w:trPr>
          <w:trHeight w:val="144"/>
          <w:tblCellSpacing w:w="20" w:type="nil"/>
        </w:trPr>
        <w:tc>
          <w:tcPr>
            <w:tcW w:w="1062" w:type="dxa"/>
            <w:tcMar>
              <w:top w:w="50" w:type="dxa"/>
              <w:left w:w="100" w:type="dxa"/>
            </w:tcMar>
          </w:tcPr>
          <w:p w14:paraId="4815DAFE"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w:t>
            </w:r>
          </w:p>
        </w:tc>
        <w:tc>
          <w:tcPr>
            <w:tcW w:w="4649" w:type="dxa"/>
            <w:tcMar>
              <w:top w:w="50" w:type="dxa"/>
              <w:left w:w="100" w:type="dxa"/>
            </w:tcMar>
          </w:tcPr>
          <w:p w14:paraId="097F136D"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Михаил Чооруоhап «Балысхан баайдаах дойду»</w:t>
            </w:r>
          </w:p>
        </w:tc>
        <w:tc>
          <w:tcPr>
            <w:tcW w:w="1101" w:type="dxa"/>
            <w:tcMar>
              <w:top w:w="50" w:type="dxa"/>
              <w:left w:w="100" w:type="dxa"/>
            </w:tcMar>
          </w:tcPr>
          <w:p w14:paraId="6B18E53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351E0D5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5CF218B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4EAB3671" w14:textId="6D039569"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1954609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018DA12" w14:textId="77777777" w:rsidTr="001E1573">
        <w:trPr>
          <w:trHeight w:val="144"/>
          <w:tblCellSpacing w:w="20" w:type="nil"/>
        </w:trPr>
        <w:tc>
          <w:tcPr>
            <w:tcW w:w="1062" w:type="dxa"/>
            <w:tcMar>
              <w:top w:w="50" w:type="dxa"/>
              <w:left w:w="100" w:type="dxa"/>
            </w:tcMar>
          </w:tcPr>
          <w:p w14:paraId="1210EB14"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w:t>
            </w:r>
          </w:p>
        </w:tc>
        <w:tc>
          <w:tcPr>
            <w:tcW w:w="4649" w:type="dxa"/>
            <w:tcMar>
              <w:top w:w="50" w:type="dxa"/>
              <w:left w:w="100" w:type="dxa"/>
            </w:tcMar>
          </w:tcPr>
          <w:p w14:paraId="2E170D0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Николай Габышев  «Бүөккэ ки</w:t>
            </w:r>
            <w:proofErr w:type="gramStart"/>
            <w:r w:rsidRPr="00A45B73">
              <w:rPr>
                <w:rFonts w:ascii="Times New Roman" w:eastAsia="Times New Roman" w:hAnsi="Times New Roman" w:cs="Times New Roman"/>
                <w:color w:val="000000"/>
                <w:sz w:val="24"/>
                <w:szCs w:val="24"/>
                <w:lang w:val="en-US" w:eastAsia="ru-RU"/>
              </w:rPr>
              <w:t>h</w:t>
            </w:r>
            <w:proofErr w:type="gramEnd"/>
            <w:r w:rsidRPr="00A45B73">
              <w:rPr>
                <w:rFonts w:ascii="Times New Roman" w:eastAsia="Times New Roman" w:hAnsi="Times New Roman" w:cs="Times New Roman"/>
                <w:color w:val="000000"/>
                <w:sz w:val="24"/>
                <w:szCs w:val="24"/>
                <w:lang w:eastAsia="ru-RU"/>
              </w:rPr>
              <w:t>иргэс дуо?»</w:t>
            </w:r>
          </w:p>
        </w:tc>
        <w:tc>
          <w:tcPr>
            <w:tcW w:w="1101" w:type="dxa"/>
            <w:tcMar>
              <w:top w:w="50" w:type="dxa"/>
              <w:left w:w="100" w:type="dxa"/>
            </w:tcMar>
          </w:tcPr>
          <w:p w14:paraId="455B5FD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5D78B1F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7A4F478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4E783C91" w14:textId="3D87CB24"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75B872CB"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2BE12F9" w14:textId="77777777" w:rsidTr="001E1573">
        <w:trPr>
          <w:trHeight w:val="144"/>
          <w:tblCellSpacing w:w="20" w:type="nil"/>
        </w:trPr>
        <w:tc>
          <w:tcPr>
            <w:tcW w:w="1062" w:type="dxa"/>
            <w:tcMar>
              <w:top w:w="50" w:type="dxa"/>
              <w:left w:w="100" w:type="dxa"/>
            </w:tcMar>
          </w:tcPr>
          <w:p w14:paraId="1472B5FD"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w:t>
            </w:r>
          </w:p>
        </w:tc>
        <w:tc>
          <w:tcPr>
            <w:tcW w:w="4649" w:type="dxa"/>
            <w:tcMar>
              <w:top w:w="50" w:type="dxa"/>
              <w:left w:w="100" w:type="dxa"/>
            </w:tcMar>
          </w:tcPr>
          <w:p w14:paraId="0FBC6F6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Моисей Ефимов «Күhүн кутаата»</w:t>
            </w:r>
          </w:p>
        </w:tc>
        <w:tc>
          <w:tcPr>
            <w:tcW w:w="1101" w:type="dxa"/>
            <w:tcMar>
              <w:top w:w="50" w:type="dxa"/>
              <w:left w:w="100" w:type="dxa"/>
            </w:tcMar>
          </w:tcPr>
          <w:p w14:paraId="4B0A504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65B6A4C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2ADC899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69962B48" w14:textId="1D88F06F"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41075E6B"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9E4C92F" w14:textId="77777777" w:rsidTr="001E1573">
        <w:trPr>
          <w:trHeight w:val="144"/>
          <w:tblCellSpacing w:w="20" w:type="nil"/>
        </w:trPr>
        <w:tc>
          <w:tcPr>
            <w:tcW w:w="1062" w:type="dxa"/>
            <w:tcMar>
              <w:top w:w="50" w:type="dxa"/>
              <w:left w:w="100" w:type="dxa"/>
            </w:tcMar>
          </w:tcPr>
          <w:p w14:paraId="60EACE12"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w:t>
            </w:r>
          </w:p>
        </w:tc>
        <w:tc>
          <w:tcPr>
            <w:tcW w:w="4649" w:type="dxa"/>
            <w:tcMar>
              <w:top w:w="50" w:type="dxa"/>
              <w:left w:w="100" w:type="dxa"/>
            </w:tcMar>
          </w:tcPr>
          <w:p w14:paraId="2AF06CCB"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Григорий Данилов «Ким киэргэттэ?»</w:t>
            </w:r>
          </w:p>
        </w:tc>
        <w:tc>
          <w:tcPr>
            <w:tcW w:w="1101" w:type="dxa"/>
            <w:tcMar>
              <w:top w:w="50" w:type="dxa"/>
              <w:left w:w="100" w:type="dxa"/>
            </w:tcMar>
          </w:tcPr>
          <w:p w14:paraId="648A82E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30CDE6D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661D7BA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141E972F" w14:textId="297C8953"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749A98C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3ED316B" w14:textId="77777777" w:rsidTr="001E1573">
        <w:trPr>
          <w:trHeight w:val="144"/>
          <w:tblCellSpacing w:w="20" w:type="nil"/>
        </w:trPr>
        <w:tc>
          <w:tcPr>
            <w:tcW w:w="1062" w:type="dxa"/>
            <w:tcMar>
              <w:top w:w="50" w:type="dxa"/>
              <w:left w:w="100" w:type="dxa"/>
            </w:tcMar>
          </w:tcPr>
          <w:p w14:paraId="090712AE"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w:t>
            </w:r>
          </w:p>
        </w:tc>
        <w:tc>
          <w:tcPr>
            <w:tcW w:w="4649" w:type="dxa"/>
            <w:tcMar>
              <w:top w:w="50" w:type="dxa"/>
              <w:left w:w="100" w:type="dxa"/>
            </w:tcMar>
          </w:tcPr>
          <w:p w14:paraId="6F644153"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Ча5ыл5ан «Кыhыҥҥы ырыа»</w:t>
            </w:r>
          </w:p>
        </w:tc>
        <w:tc>
          <w:tcPr>
            <w:tcW w:w="1101" w:type="dxa"/>
            <w:tcMar>
              <w:top w:w="50" w:type="dxa"/>
              <w:left w:w="100" w:type="dxa"/>
            </w:tcMar>
          </w:tcPr>
          <w:p w14:paraId="742AFC1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30170B8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7F22F56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7B2DD180" w14:textId="29ACF511"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27CB0E38"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24ADBCB" w14:textId="77777777" w:rsidTr="001E1573">
        <w:trPr>
          <w:trHeight w:val="144"/>
          <w:tblCellSpacing w:w="20" w:type="nil"/>
        </w:trPr>
        <w:tc>
          <w:tcPr>
            <w:tcW w:w="1062" w:type="dxa"/>
            <w:tcMar>
              <w:top w:w="50" w:type="dxa"/>
              <w:left w:w="100" w:type="dxa"/>
            </w:tcMar>
          </w:tcPr>
          <w:p w14:paraId="2D8D9CC1"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7</w:t>
            </w:r>
          </w:p>
        </w:tc>
        <w:tc>
          <w:tcPr>
            <w:tcW w:w="4649" w:type="dxa"/>
            <w:tcMar>
              <w:top w:w="50" w:type="dxa"/>
              <w:left w:w="100" w:type="dxa"/>
            </w:tcMar>
          </w:tcPr>
          <w:p w14:paraId="2CC36B83"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Иван Мигалкин  «Мин саа</w:t>
            </w:r>
            <w:proofErr w:type="gramStart"/>
            <w:r w:rsidRPr="00A45B73">
              <w:rPr>
                <w:rFonts w:ascii="Times New Roman" w:eastAsia="Times New Roman" w:hAnsi="Times New Roman" w:cs="Times New Roman"/>
                <w:color w:val="000000"/>
                <w:sz w:val="24"/>
                <w:szCs w:val="24"/>
                <w:lang w:eastAsia="ru-RU"/>
              </w:rPr>
              <w:t>h</w:t>
            </w:r>
            <w:proofErr w:type="gramEnd"/>
            <w:r w:rsidRPr="00A45B73">
              <w:rPr>
                <w:rFonts w:ascii="Times New Roman" w:eastAsia="Times New Roman" w:hAnsi="Times New Roman" w:cs="Times New Roman"/>
                <w:color w:val="000000"/>
                <w:sz w:val="24"/>
                <w:szCs w:val="24"/>
                <w:lang w:eastAsia="ru-RU"/>
              </w:rPr>
              <w:t>ы таптыыбын»</w:t>
            </w:r>
          </w:p>
        </w:tc>
        <w:tc>
          <w:tcPr>
            <w:tcW w:w="1101" w:type="dxa"/>
            <w:tcMar>
              <w:top w:w="50" w:type="dxa"/>
              <w:left w:w="100" w:type="dxa"/>
            </w:tcMar>
          </w:tcPr>
          <w:p w14:paraId="60003A6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03CE96D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277E23E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2D35292B" w14:textId="6B4264B1"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6B7929F0"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2A11539" w14:textId="77777777" w:rsidTr="001E1573">
        <w:trPr>
          <w:trHeight w:val="144"/>
          <w:tblCellSpacing w:w="20" w:type="nil"/>
        </w:trPr>
        <w:tc>
          <w:tcPr>
            <w:tcW w:w="1062" w:type="dxa"/>
            <w:tcMar>
              <w:top w:w="50" w:type="dxa"/>
              <w:left w:w="100" w:type="dxa"/>
            </w:tcMar>
          </w:tcPr>
          <w:p w14:paraId="2CDEBB1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8</w:t>
            </w:r>
          </w:p>
        </w:tc>
        <w:tc>
          <w:tcPr>
            <w:tcW w:w="4649" w:type="dxa"/>
            <w:tcMar>
              <w:top w:w="50" w:type="dxa"/>
              <w:left w:w="100" w:type="dxa"/>
            </w:tcMar>
          </w:tcPr>
          <w:p w14:paraId="77BCFC2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Леонид Попов «Моойторук охсуста»</w:t>
            </w:r>
          </w:p>
        </w:tc>
        <w:tc>
          <w:tcPr>
            <w:tcW w:w="1101" w:type="dxa"/>
            <w:tcMar>
              <w:top w:w="50" w:type="dxa"/>
              <w:left w:w="100" w:type="dxa"/>
            </w:tcMar>
          </w:tcPr>
          <w:p w14:paraId="282191D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2AE40DA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09ED0D9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662E7992" w14:textId="6D1DBA22"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1FFAC695"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17188BAF" w14:textId="77777777" w:rsidTr="001E1573">
        <w:trPr>
          <w:trHeight w:val="144"/>
          <w:tblCellSpacing w:w="20" w:type="nil"/>
        </w:trPr>
        <w:tc>
          <w:tcPr>
            <w:tcW w:w="1062" w:type="dxa"/>
            <w:tcMar>
              <w:top w:w="50" w:type="dxa"/>
              <w:left w:w="100" w:type="dxa"/>
            </w:tcMar>
          </w:tcPr>
          <w:p w14:paraId="28B8166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9</w:t>
            </w:r>
          </w:p>
        </w:tc>
        <w:tc>
          <w:tcPr>
            <w:tcW w:w="4649" w:type="dxa"/>
            <w:tcMar>
              <w:top w:w="50" w:type="dxa"/>
              <w:left w:w="100" w:type="dxa"/>
            </w:tcMar>
          </w:tcPr>
          <w:p w14:paraId="3940606F"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Иннокентий Сосин «Дьэдьэннэhиттэр»</w:t>
            </w:r>
          </w:p>
        </w:tc>
        <w:tc>
          <w:tcPr>
            <w:tcW w:w="1101" w:type="dxa"/>
            <w:tcMar>
              <w:top w:w="50" w:type="dxa"/>
              <w:left w:w="100" w:type="dxa"/>
            </w:tcMar>
          </w:tcPr>
          <w:p w14:paraId="75C0553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6E9134F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Mar>
              <w:top w:w="50" w:type="dxa"/>
              <w:left w:w="100" w:type="dxa"/>
            </w:tcMar>
          </w:tcPr>
          <w:p w14:paraId="53A9741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26D79583" w14:textId="287A907B"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378F7F6F"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812EA67" w14:textId="77777777" w:rsidTr="001E1573">
        <w:trPr>
          <w:trHeight w:val="144"/>
          <w:tblCellSpacing w:w="20" w:type="nil"/>
        </w:trPr>
        <w:tc>
          <w:tcPr>
            <w:tcW w:w="1062" w:type="dxa"/>
            <w:tcMar>
              <w:top w:w="50" w:type="dxa"/>
              <w:left w:w="100" w:type="dxa"/>
            </w:tcMar>
          </w:tcPr>
          <w:p w14:paraId="23B3818E"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10</w:t>
            </w:r>
          </w:p>
        </w:tc>
        <w:tc>
          <w:tcPr>
            <w:tcW w:w="4649" w:type="dxa"/>
            <w:tcMar>
              <w:top w:w="50" w:type="dxa"/>
              <w:left w:w="100" w:type="dxa"/>
            </w:tcMar>
          </w:tcPr>
          <w:p w14:paraId="387DFB47"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Ситиhиибитин сыаналыыбыт,</w:t>
            </w:r>
            <w:r w:rsidRPr="00A45B73">
              <w:rPr>
                <w:rFonts w:ascii="Times New Roman" w:eastAsia="Times New Roman" w:hAnsi="Times New Roman" w:cs="Times New Roman"/>
                <w:color w:val="000000"/>
                <w:sz w:val="24"/>
                <w:szCs w:val="24"/>
                <w:lang w:val="en-US" w:eastAsia="ru-RU"/>
              </w:rPr>
              <w:t xml:space="preserve"> </w:t>
            </w:r>
            <w:r w:rsidRPr="00A45B73">
              <w:rPr>
                <w:rFonts w:ascii="Times New Roman" w:eastAsia="Times New Roman" w:hAnsi="Times New Roman" w:cs="Times New Roman"/>
                <w:color w:val="000000"/>
                <w:sz w:val="24"/>
                <w:szCs w:val="24"/>
                <w:lang w:eastAsia="ru-RU"/>
              </w:rPr>
              <w:t>билиибитин бэрэбиэркэлиибит.</w:t>
            </w:r>
          </w:p>
        </w:tc>
        <w:tc>
          <w:tcPr>
            <w:tcW w:w="1101" w:type="dxa"/>
            <w:tcMar>
              <w:top w:w="50" w:type="dxa"/>
              <w:left w:w="100" w:type="dxa"/>
            </w:tcMar>
          </w:tcPr>
          <w:p w14:paraId="541DB2B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Mar>
              <w:top w:w="50" w:type="dxa"/>
              <w:left w:w="100" w:type="dxa"/>
            </w:tcMar>
          </w:tcPr>
          <w:p w14:paraId="125D6A0D" w14:textId="01058858" w:rsidR="00A45B73" w:rsidRPr="00A45B73" w:rsidRDefault="00E2632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Mar>
              <w:top w:w="50" w:type="dxa"/>
              <w:left w:w="100" w:type="dxa"/>
            </w:tcMar>
          </w:tcPr>
          <w:p w14:paraId="24BA333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Mar>
              <w:top w:w="50" w:type="dxa"/>
              <w:left w:w="100" w:type="dxa"/>
            </w:tcMar>
            <w:vAlign w:val="center"/>
          </w:tcPr>
          <w:p w14:paraId="164B8B31" w14:textId="7468AA74" w:rsidR="00A45B73" w:rsidRPr="00835FCA" w:rsidRDefault="00A45B73" w:rsidP="001E1573">
            <w:pPr>
              <w:spacing w:after="0"/>
              <w:ind w:left="135"/>
              <w:rPr>
                <w:rFonts w:ascii="Times New Roman" w:hAnsi="Times New Roman" w:cs="Times New Roman"/>
                <w:sz w:val="24"/>
                <w:szCs w:val="24"/>
                <w:lang w:val="sah-RU"/>
              </w:rPr>
            </w:pPr>
          </w:p>
        </w:tc>
        <w:tc>
          <w:tcPr>
            <w:tcW w:w="2221" w:type="dxa"/>
            <w:tcMar>
              <w:top w:w="50" w:type="dxa"/>
              <w:left w:w="100" w:type="dxa"/>
            </w:tcMar>
            <w:vAlign w:val="center"/>
          </w:tcPr>
          <w:p w14:paraId="6B2791D8"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73C31A6"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8B750A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B9DEB5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Кинигэ- киhи до5оро.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45A25D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69D29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3BFC00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365443" w14:textId="6E600C70"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4B5D03"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0672D3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B49AD5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48C6629" w14:textId="77777777" w:rsidR="00A45B73" w:rsidRPr="00A45B73" w:rsidRDefault="00A45B73" w:rsidP="001E1573">
            <w:pPr>
              <w:spacing w:after="0" w:line="240" w:lineRule="auto"/>
              <w:rPr>
                <w:rFonts w:ascii="Times New Roman" w:eastAsia="Times New Roman" w:hAnsi="Times New Roman" w:cs="Times New Roman"/>
                <w:b/>
                <w:color w:val="000000"/>
                <w:sz w:val="24"/>
                <w:szCs w:val="24"/>
                <w:lang w:eastAsia="ru-RU"/>
              </w:rPr>
            </w:pPr>
            <w:r w:rsidRPr="00A45B73">
              <w:rPr>
                <w:rFonts w:ascii="Times New Roman" w:eastAsia="Times New Roman" w:hAnsi="Times New Roman" w:cs="Times New Roman"/>
                <w:color w:val="000000"/>
                <w:sz w:val="24"/>
                <w:szCs w:val="24"/>
                <w:lang w:eastAsia="ru-RU"/>
              </w:rPr>
              <w:t>Фёдор Ефимов «Бастакы кинигэлэр»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937EE2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B88EB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48951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8C888B" w14:textId="75CA1EE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5F19A1"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90944BD"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3EC79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07BA434"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Бүөтүр Тобуруокап «Күндүттэн күндү кылаат»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57378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6F979B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BBFA5F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4DF26F" w14:textId="66101AE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5A44A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E6F1EAC"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9EE0B9"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lastRenderedPageBreak/>
              <w:t>14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11FFFC9"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Иннокентий Лёвин «Чэй суута»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3A48F0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B108EB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53F9D4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4829439" w14:textId="12E5A096"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7D353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9D31503"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7F8A651"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116411"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Айар үлэ умсул5ана «Сахалыы бастакы кинигэтэ хаhан үөскээбитэ буолуой?» Айар үлэ.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B38B69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9C0C31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308870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31945A" w14:textId="75B46D86"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1514FD"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4478677"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1D9EB8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02D9945"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Айымньы дойдутун кистэлэннэрэ. Ситиhиибитин сыаналыыбыт, билиибитин бэрэбиэркэлиибит.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05DD63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AF0CAC3" w14:textId="4C4C3A49" w:rsidR="00A45B73" w:rsidRPr="00A45B73" w:rsidRDefault="00E2632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29F643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D3A555" w14:textId="25DA9A5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7A9F8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DD4BE8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6FE5D72"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753AC9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 xml:space="preserve"> «Тулаайах уол» (саха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00FFB7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02EADF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9D4BD3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6CA533" w14:textId="4E5F4AA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00A7FC6"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FE871B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59CF9B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22574D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«Кэҕэ» (эбэҥки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2004A4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02D538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5EAAA4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6924047" w14:textId="38C0B799"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3B8B445"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E0D28A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5E56B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19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532566C"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Иннокентий Сосин «Икки чабычах»</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72A24E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6D6B08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53FC3C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475A40" w14:textId="54503FDF"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5E2DBB"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8284A93"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9DDD169"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DB75FEB"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Александр Пушкин «Муора хонно5ор күох дууп маска» («Руслан уонна Людмила» поэматтан быhа тардыы)</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EE78BB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3E8DBE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7490BA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4FE9BF" w14:textId="25AF3F4E"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C6F816"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5117B88"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CC19012"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8C0AB8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«Карнайдаах уол» (узбек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811B3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DFE817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B9CD0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DFB903D" w14:textId="4F1C5F63" w:rsidR="00A45B73" w:rsidRPr="00835FCA" w:rsidRDefault="00A45B73" w:rsidP="00835FCA">
            <w:pPr>
              <w:spacing w:after="0"/>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D92FF4"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50F826D"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ABCECB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CD2204A"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«Сүүс өй» (Алтай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42DA1B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5A25DA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0F0680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D4892C" w14:textId="0E8440D2"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9F3DB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8B7DD71"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F0B6D7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473F86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«Кэччэгэй балыксыт» (саха остуоруйата)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00C5BE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52EB5B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BFEE10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0CEEA4" w14:textId="02B7625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2BDC8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CCD215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0B70CF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978720A"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Ситиhиибитин сыаналыыбыт, билиибитин бэрэбиэркэлиибит.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CBBA01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4FA132B" w14:textId="2364E3B4" w:rsidR="00A45B73" w:rsidRPr="00A45B73" w:rsidRDefault="00E2632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8BE5BA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9CFA37B" w14:textId="5043E02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DBFA942"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2D50DE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484002F"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707EA2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 xml:space="preserve"> Тиэмэ сүрүн өйдөбүллэрэ: олоҥхо дьоруойдара, сүрүн санаата, олоҥхо тыла-өhө.</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5AEEDA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2DEFEF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FE7725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1B3B91" w14:textId="56FBBF8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C90516"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10F321E"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283733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7E8016F"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 xml:space="preserve">Күннүк Уурастыырап «Нуо5алдьын Кугас аттаах Тойон Дьа5арыма бухатыыр»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A8BF43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624A33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697636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CC629F" w14:textId="12F013E3"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F03433"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3D0D86D"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F02551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787CD17"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Бибилэтиэкэҕэ дьарык. Күннүк Уурастыырап «Нуо5алдьын Кугас аттаах Тойон Дьаҕарыма бухатыыр»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D3E05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E51720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590078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17E8EFB" w14:textId="1F379D8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3FF61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527D721"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E0BA20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F544EAC"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Биhиги театрбыт. Олоҥхоттон быhа тардыыны туруоруу.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05AEBB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B10723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0F97E9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79666E" w14:textId="33A2B7AE"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25B5710"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BADBF1B"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474F06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29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5381435"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Бэйэ ааҕыыта. Сергей Васильев «Күн Эрили»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36C1F3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5F5E19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4DC0D3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F3A2AB" w14:textId="046D692E"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5B429A0"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EFD1B2F"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8962C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lastRenderedPageBreak/>
              <w:t>30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8A00CD7"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Айар үлэ умсулҕана «Олонхо дьоруойдара»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19810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078AD9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A9040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F0B5508" w14:textId="07CD486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C9F65D"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8E14721"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F08CC4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911FA5"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Владислав Авдеев «Олуйтарыы»</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D78001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FA7613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349816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5F6212A" w14:textId="695EF77F"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630C72"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1B58947C"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572B565"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CA5DFFF"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Николай Якутскай «Хотой доҕоро»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8F20A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7E4EA3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3FAB66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43510AC" w14:textId="7B49B4C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CD5C3F" w14:textId="77777777" w:rsidR="00A45B73" w:rsidRPr="00835FCA" w:rsidRDefault="00A45B73" w:rsidP="001E1573">
            <w:pPr>
              <w:spacing w:after="0"/>
              <w:ind w:left="135"/>
              <w:rPr>
                <w:rFonts w:ascii="Times New Roman" w:hAnsi="Times New Roman" w:cs="Times New Roman"/>
                <w:sz w:val="24"/>
                <w:szCs w:val="24"/>
                <w:lang w:val="sah-RU"/>
              </w:rPr>
            </w:pPr>
          </w:p>
        </w:tc>
      </w:tr>
      <w:tr w:rsidR="00A45B73" w:rsidRPr="00835FCA" w14:paraId="23BBB516"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0452A59" w14:textId="77777777" w:rsidR="00A45B73" w:rsidRPr="00835FCA" w:rsidRDefault="00A45B73" w:rsidP="001E1573">
            <w:pPr>
              <w:spacing w:after="0" w:line="240" w:lineRule="auto"/>
              <w:jc w:val="center"/>
              <w:rPr>
                <w:rFonts w:ascii="Times New Roman" w:eastAsia="Times New Roman" w:hAnsi="Times New Roman" w:cs="Times New Roman"/>
                <w:color w:val="000000"/>
                <w:sz w:val="24"/>
                <w:szCs w:val="24"/>
                <w:lang w:val="sah-RU" w:eastAsia="ru-RU"/>
              </w:rPr>
            </w:pPr>
            <w:r w:rsidRPr="00835FCA">
              <w:rPr>
                <w:rFonts w:ascii="Times New Roman" w:eastAsia="Times New Roman" w:hAnsi="Times New Roman" w:cs="Times New Roman"/>
                <w:color w:val="000000"/>
                <w:sz w:val="24"/>
                <w:szCs w:val="24"/>
                <w:lang w:val="sah-RU" w:eastAsia="ru-RU"/>
              </w:rPr>
              <w:t>33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87665E1" w14:textId="77777777" w:rsidR="00A45B73" w:rsidRPr="00835FCA" w:rsidRDefault="00A45B73" w:rsidP="001E1573">
            <w:pPr>
              <w:spacing w:after="0" w:line="240" w:lineRule="auto"/>
              <w:rPr>
                <w:rFonts w:ascii="Times New Roman" w:eastAsia="Times New Roman" w:hAnsi="Times New Roman" w:cs="Times New Roman"/>
                <w:color w:val="000000"/>
                <w:sz w:val="24"/>
                <w:szCs w:val="24"/>
                <w:lang w:val="sah-RU" w:eastAsia="ru-RU"/>
              </w:rPr>
            </w:pPr>
            <w:r w:rsidRPr="00835FCA">
              <w:rPr>
                <w:rFonts w:ascii="Times New Roman" w:eastAsia="Times New Roman" w:hAnsi="Times New Roman" w:cs="Times New Roman"/>
                <w:color w:val="000000"/>
                <w:sz w:val="24"/>
                <w:szCs w:val="24"/>
                <w:lang w:val="sah-RU" w:eastAsia="ru-RU"/>
              </w:rPr>
              <w:t>Бүотүр Тобуруокап «Чыычаах оҕото»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12F68DE" w14:textId="77777777" w:rsidR="00A45B73" w:rsidRPr="00835FCA"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835FCA">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2D6D75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710753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6D401B" w14:textId="55AA0B5E"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3411B28" w14:textId="77777777" w:rsidR="00A45B73" w:rsidRPr="00835FCA" w:rsidRDefault="00A45B73" w:rsidP="001E1573">
            <w:pPr>
              <w:spacing w:after="0"/>
              <w:ind w:left="135"/>
              <w:rPr>
                <w:rFonts w:ascii="Times New Roman" w:hAnsi="Times New Roman" w:cs="Times New Roman"/>
                <w:sz w:val="24"/>
                <w:szCs w:val="24"/>
                <w:lang w:val="sah-RU"/>
              </w:rPr>
            </w:pPr>
          </w:p>
        </w:tc>
      </w:tr>
      <w:tr w:rsidR="00A45B73" w:rsidRPr="00835FCA" w14:paraId="05432B34"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1EC1AA" w14:textId="77777777" w:rsidR="00A45B73" w:rsidRPr="00835FCA" w:rsidRDefault="00A45B73" w:rsidP="001E1573">
            <w:pPr>
              <w:spacing w:after="0" w:line="240" w:lineRule="auto"/>
              <w:jc w:val="center"/>
              <w:rPr>
                <w:rFonts w:ascii="Times New Roman" w:eastAsia="Times New Roman" w:hAnsi="Times New Roman" w:cs="Times New Roman"/>
                <w:color w:val="000000"/>
                <w:sz w:val="24"/>
                <w:szCs w:val="24"/>
                <w:lang w:val="sah-RU" w:eastAsia="ru-RU"/>
              </w:rPr>
            </w:pPr>
            <w:r w:rsidRPr="00835FCA">
              <w:rPr>
                <w:rFonts w:ascii="Times New Roman" w:eastAsia="Times New Roman" w:hAnsi="Times New Roman" w:cs="Times New Roman"/>
                <w:color w:val="000000"/>
                <w:sz w:val="24"/>
                <w:szCs w:val="24"/>
                <w:lang w:val="sah-RU" w:eastAsia="ru-RU"/>
              </w:rPr>
              <w:t>34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DF88B31" w14:textId="77777777" w:rsidR="00A45B73" w:rsidRPr="00AE51E9" w:rsidRDefault="00A45B73" w:rsidP="001E1573">
            <w:pPr>
              <w:spacing w:after="0" w:line="240" w:lineRule="auto"/>
              <w:rPr>
                <w:rFonts w:ascii="Times New Roman" w:eastAsia="Times New Roman" w:hAnsi="Times New Roman" w:cs="Times New Roman"/>
                <w:color w:val="000000"/>
                <w:sz w:val="24"/>
                <w:szCs w:val="24"/>
                <w:lang w:val="sah-RU" w:eastAsia="ru-RU"/>
              </w:rPr>
            </w:pPr>
            <w:r w:rsidRPr="00835FCA">
              <w:rPr>
                <w:rFonts w:ascii="Times New Roman" w:eastAsia="Times New Roman" w:hAnsi="Times New Roman" w:cs="Times New Roman"/>
                <w:color w:val="000000"/>
                <w:sz w:val="24"/>
                <w:szCs w:val="24"/>
                <w:lang w:val="sah-RU" w:eastAsia="ru-RU"/>
              </w:rPr>
              <w:t>Тимофей Сметанин, Яков Стручков «Төбөбөр кус сымыыттаабыта, өлөр суолтан бы</w:t>
            </w:r>
            <w:r w:rsidRPr="00AE51E9">
              <w:rPr>
                <w:rFonts w:ascii="Times New Roman" w:eastAsia="Times New Roman" w:hAnsi="Times New Roman" w:cs="Times New Roman"/>
                <w:color w:val="000000"/>
                <w:sz w:val="24"/>
                <w:szCs w:val="24"/>
                <w:lang w:val="sah-RU" w:eastAsia="ru-RU"/>
              </w:rPr>
              <w:t>ыhаабыта»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300E17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3D7810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D7CE23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FF7CE6" w14:textId="7782E86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675560"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5A9B308"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CDD2FDF"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C8270E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Михаил Тролуков «Чыычааҕым»</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3312CB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08E806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5E0507A"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97C0B20" w14:textId="741A3CF6"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6C383F1"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279A0E4"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A4604C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B3171ED"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Василий Тарабукин «Куба өлүүтэ»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2EC56B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FC72DC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73404D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1AA528C" w14:textId="2DA1944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2D7F4D"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3948BD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F1E09D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E6C741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Ситиhиини сыаналыыбыт. Билиибитин бэрэбиэркэлиибит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1AE814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EA26259" w14:textId="708045E2" w:rsidR="00A45B73" w:rsidRPr="00A45B73" w:rsidRDefault="00E2632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6A3DD3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769EAE2" w14:textId="2AC2BC8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564B585"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12B3EB16"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4C6108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D75A95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Бэйэ ааҕыыта. «Саhыл, эhэ, киhи»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5EE70A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765A9A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29B7A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77F2DC" w14:textId="0BC6E16F"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5ACD6A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E1AD9C4"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B4E6EB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39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AFAB734"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Василий Тарабукин «Санаа хайдыhыыта»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F53135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11ACFF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CA845D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8B20AB" w14:textId="67C30BC1"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710D5E"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8B53BD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7210F8A"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A5E0B15"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Николай Носов «Оҕурсу»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4DBF85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5D25DD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268060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BD4350" w14:textId="40A6E04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6CC5A6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C9C3EA8"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BC5B52C"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AC41B7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Семен Руфов «Албынчыктар»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05DC2A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8022DA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69E527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CE36D6" w14:textId="5CF7C71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C1A6B8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39FAFCB"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1CB5B6"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573B234"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Суорун Омоллоон «Сымыйалыан-бэйэҕэр куhаҕаны оностуон»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88396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F0DF27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51B89D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849377" w14:textId="289E4E8C"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1A0E33"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7BD3AF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027BC90"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79B489"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Семен Винокуров «Күөскүн эрдэ өрүнүмэ»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B0FA58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24E7AB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C5D74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E1A09A" w14:textId="5C380E60"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DB28E8"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AD271B7"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8B60F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B145BD1"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Моисей Ефимов «Куобах кутуруга уолчаан»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7134A9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A20C79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695ABB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6E89C36" w14:textId="6D8C579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4BDA793"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5E182FC"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66165FB"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192024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Анна Неустроева «Оҕолор»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96D810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8FBEEB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400CD8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DD963A0" w14:textId="3C08DFBF"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CFB1B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B9BEB1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76ADEA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EC9617"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Бэйэ ааҕыыта. Сергей Васильев «Күн Эрили»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446E00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E0C2C3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4089651"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87B6995" w14:textId="3B7C7C87"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8E4FE5"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5533B97"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795D41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F5C221"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Эрилик Эристиин «Кыhыҥҥы киэhэ»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425551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73F0D4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8EE462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06E1D8" w14:textId="31C20E3A"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130FD6"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5A9CC48B"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521E83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0D5A5ED"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Семен Тумат «Туундара оhоҕо»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F4B2DD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229980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0B9E3A3"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65ECCAB" w14:textId="7CA88FF9"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DDE7789"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0C99BEAC"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B2CF96A"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49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769271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Софрон Данилов «Торбостор»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80D26B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B9355B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E4CCE9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9D25E2" w14:textId="69A8398B"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C3121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411584E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1347673"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lastRenderedPageBreak/>
              <w:t>50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4B0C276"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Уйбаан Бахсылыырап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C211AE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D122D1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D59B4E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7D2BE6" w14:textId="6EF5BE2C"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0A02AD"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B0DBAB3"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197AA5D"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26FB0F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«Эhэлээх куобах» үгэ. Иван Крылов «Аhына уонна кымырда5ас» үгэ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1E3CA7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ADB2AE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50A649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C1F24A" w14:textId="648D9A5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78B6E8"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14A2DC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8C02564"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E67484B"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«Куба, сордон уонна рак» үгэ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B4D2C5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AAB60F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BB4EA7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945456" w14:textId="2767CFB5"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374576A"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061E0D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5CA6AC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16F4584"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Болот Боотур «Чугаhынан тойооску»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4CA77A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65DED7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C6B7D07"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A85DBC" w14:textId="54981823"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20AB8C"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A9C9E2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5FA8C49"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7E4CF1F"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Урсун «Чыычаахтар»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EAA2D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774FB8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DE13398"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851CBE" w14:textId="69E2D832"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4AC8CA7"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7C864D6D"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56C6D47"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BA90339"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Наталия Дмитриева «Пейзаж»</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DED980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EEDCA7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37CF81E"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477C47" w14:textId="3E8CDC11"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77806A"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6F854AD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7555684"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E4F2FA"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А.Романова «Тэпсэ сылдьар отторбут. Үөрэ ото»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D4A1F4F"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FA0064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91D668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F3EEC3" w14:textId="3CE35337"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1B89E1"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4CF399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793F1BD"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1ADDA52"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Иннокентий Сосин «Баҕа хайдах бултууруй?»</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59D3C86"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C27DE7C"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8F13F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FE9BB0" w14:textId="77FC330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A7936A"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2EDAB15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CE19898"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5A7DC48"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Владимир Федоров «Санта Клаус дойдутугар»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3BA809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4E2D5F4"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D36A99D"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515B9D0" w14:textId="213F8444"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8628DE"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31A19B9"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6D2A855"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59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A90882B"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Аким Кондратьев «Тохсунньуга тураах кэлбит»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5C4917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10C8240"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7EDC829"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24B0DA" w14:textId="1CC1F900"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A15A82" w14:textId="77777777" w:rsidR="00A45B73" w:rsidRPr="00835FCA" w:rsidRDefault="00A45B73" w:rsidP="001E1573">
            <w:pPr>
              <w:spacing w:after="0"/>
              <w:ind w:left="135"/>
              <w:rPr>
                <w:rFonts w:ascii="Times New Roman" w:hAnsi="Times New Roman" w:cs="Times New Roman"/>
                <w:sz w:val="24"/>
                <w:szCs w:val="24"/>
              </w:rPr>
            </w:pPr>
          </w:p>
        </w:tc>
      </w:tr>
      <w:tr w:rsidR="00A45B73" w:rsidRPr="00835FCA" w14:paraId="3DA411C7"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B59A8A6" w14:textId="77777777" w:rsidR="00A45B73" w:rsidRPr="00A45B73" w:rsidRDefault="00A45B73"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9A7A500" w14:textId="77777777" w:rsidR="00A45B73" w:rsidRPr="00A45B73" w:rsidRDefault="00A45B73"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Михаил Пришвин «Тииҥ» Егор Макаров «Хотой оҕото»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71A96B"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67D6575"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3AA0F72" w14:textId="77777777" w:rsidR="00A45B73" w:rsidRPr="00A45B73" w:rsidRDefault="00A45B73"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1F6F5E" w14:textId="587A35BD" w:rsidR="00A45B73" w:rsidRPr="00835FCA" w:rsidRDefault="00A45B73" w:rsidP="001E1573">
            <w:pPr>
              <w:spacing w:after="0"/>
              <w:ind w:left="135"/>
              <w:rPr>
                <w:rFonts w:ascii="Times New Roman" w:hAnsi="Times New Roman" w:cs="Times New Roman"/>
                <w:sz w:val="24"/>
                <w:szCs w:val="24"/>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0032A7" w14:textId="77777777" w:rsidR="00A45B73" w:rsidRPr="00835FCA" w:rsidRDefault="00A45B73" w:rsidP="001E1573">
            <w:pPr>
              <w:spacing w:after="0"/>
              <w:ind w:left="135"/>
              <w:rPr>
                <w:rFonts w:ascii="Times New Roman" w:hAnsi="Times New Roman" w:cs="Times New Roman"/>
                <w:sz w:val="24"/>
                <w:szCs w:val="24"/>
              </w:rPr>
            </w:pPr>
          </w:p>
        </w:tc>
      </w:tr>
      <w:tr w:rsidR="00430001" w:rsidRPr="00835FCA" w14:paraId="2CE32E6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A4AC25A"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10EE658"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Бэйэ аа5ыыта. Егор Макаров «Кулунчук»</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3A763CF"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7ACCBA0"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0C8CC7"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81BA1C" w14:textId="636C6B1A" w:rsidR="00430001" w:rsidRPr="00835FCA" w:rsidRDefault="00430001" w:rsidP="00CA7940">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CD9BEA"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35ACE6D5"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773F4B"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3C3E3FB"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Василий Тарабукин «Хаххан»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D0DF5D1"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B9C2067"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F93E236"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5A26CF" w14:textId="51559D4F" w:rsidR="00430001" w:rsidRPr="00835FCA" w:rsidRDefault="00430001" w:rsidP="00CA7940">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8F89F8"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5AE0256E"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520370B"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FEC8DA3"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Быкова кэпсээнэ «Табыллыбатах булуу»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102B4F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FE4CF87"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7FA548C"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98A44EA" w14:textId="5C80C9DF" w:rsidR="00430001" w:rsidRPr="00835FCA" w:rsidRDefault="00430001" w:rsidP="00CA7940">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882BED7"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6BA1973A"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408D94E"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2857834"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«Унгра үрэх тоҥмот» (Саха сирин дьиктилэрэ)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56127D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B41A7B0"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0CAE33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7B1AAE" w14:textId="53CD589C" w:rsidR="00430001" w:rsidRPr="00835FCA" w:rsidRDefault="00430001" w:rsidP="00CA7940">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BB686A"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754432D2"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337B7D"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F154826"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«Дьикти көтөрдөр» (Саха сирин көтөрдөрө)</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E7D9633"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2F7E571"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29DB6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D28624" w14:textId="77777777" w:rsidR="00430001" w:rsidRPr="00835FCA" w:rsidRDefault="00430001" w:rsidP="001E1573">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70D265"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3A6A8B48"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45EA317"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DA38C7C" w14:textId="77777777"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Хотугу эргимтэ кырдьаҕас куората</w:t>
            </w:r>
            <w:proofErr w:type="gramStart"/>
            <w:r w:rsidRPr="00A45B73">
              <w:rPr>
                <w:rFonts w:ascii="Times New Roman" w:eastAsia="Times New Roman" w:hAnsi="Times New Roman" w:cs="Times New Roman"/>
                <w:color w:val="000000"/>
                <w:sz w:val="24"/>
                <w:szCs w:val="24"/>
                <w:lang w:eastAsia="ru-RU"/>
              </w:rPr>
              <w:t>.С</w:t>
            </w:r>
            <w:proofErr w:type="gramEnd"/>
            <w:r w:rsidRPr="00A45B73">
              <w:rPr>
                <w:rFonts w:ascii="Times New Roman" w:eastAsia="Times New Roman" w:hAnsi="Times New Roman" w:cs="Times New Roman"/>
                <w:color w:val="000000"/>
                <w:sz w:val="24"/>
                <w:szCs w:val="24"/>
                <w:lang w:eastAsia="ru-RU"/>
              </w:rPr>
              <w:t>аха сирин дьоно Олимп чыпчаалыгар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65156CD"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97BC393"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C0AB4B9"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1C3DA46" w14:textId="77777777" w:rsidR="00430001" w:rsidRPr="00835FCA" w:rsidRDefault="00430001" w:rsidP="001E1573">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998AB1"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3F9E8066"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46E20F9"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F3C5CD" w14:textId="77777777" w:rsidR="00430001" w:rsidRPr="00A45B73" w:rsidRDefault="00430001" w:rsidP="001E1573">
            <w:pPr>
              <w:spacing w:after="0" w:line="240" w:lineRule="auto"/>
              <w:rPr>
                <w:rFonts w:ascii="Times New Roman" w:eastAsia="Times New Roman" w:hAnsi="Times New Roman" w:cs="Times New Roman"/>
                <w:color w:val="FF0000"/>
                <w:sz w:val="24"/>
                <w:szCs w:val="24"/>
                <w:lang w:eastAsia="ru-RU"/>
              </w:rPr>
            </w:pPr>
            <w:r w:rsidRPr="00A45B73">
              <w:rPr>
                <w:rFonts w:ascii="Times New Roman" w:eastAsia="Times New Roman" w:hAnsi="Times New Roman" w:cs="Times New Roman"/>
                <w:color w:val="000000"/>
                <w:sz w:val="24"/>
                <w:szCs w:val="24"/>
                <w:lang w:eastAsia="ru-RU"/>
              </w:rPr>
              <w:t>Бөрөнү атаҕа аhатар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5F81F0B"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ACBAD1C"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2BCC2EB"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8E909A" w14:textId="77777777" w:rsidR="00430001" w:rsidRPr="00835FCA" w:rsidRDefault="00430001" w:rsidP="001E1573">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4E5EFB" w14:textId="77777777" w:rsidR="00430001" w:rsidRPr="00835FCA" w:rsidRDefault="00430001" w:rsidP="001E1573">
            <w:pPr>
              <w:spacing w:after="0"/>
              <w:ind w:left="135"/>
              <w:rPr>
                <w:rFonts w:ascii="Times New Roman" w:hAnsi="Times New Roman" w:cs="Times New Roman"/>
                <w:sz w:val="24"/>
                <w:szCs w:val="24"/>
              </w:rPr>
            </w:pPr>
          </w:p>
        </w:tc>
      </w:tr>
      <w:tr w:rsidR="00430001" w:rsidRPr="00835FCA" w14:paraId="3BC28E60" w14:textId="77777777" w:rsidTr="00A45B73">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EB0B241" w14:textId="77777777" w:rsidR="00430001" w:rsidRPr="00A45B73" w:rsidRDefault="00430001" w:rsidP="001E1573">
            <w:pPr>
              <w:spacing w:after="0" w:line="240" w:lineRule="auto"/>
              <w:jc w:val="center"/>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68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BB3425B" w14:textId="0405D29C" w:rsidR="00430001" w:rsidRPr="00A45B73" w:rsidRDefault="00430001" w:rsidP="001E1573">
            <w:pPr>
              <w:spacing w:after="0" w:line="240" w:lineRule="auto"/>
              <w:rPr>
                <w:rFonts w:ascii="Times New Roman" w:eastAsia="Times New Roman" w:hAnsi="Times New Roman" w:cs="Times New Roman"/>
                <w:color w:val="000000"/>
                <w:sz w:val="24"/>
                <w:szCs w:val="24"/>
                <w:lang w:eastAsia="ru-RU"/>
              </w:rPr>
            </w:pPr>
            <w:r w:rsidRPr="00A45B73">
              <w:rPr>
                <w:rFonts w:ascii="Times New Roman" w:eastAsia="Times New Roman" w:hAnsi="Times New Roman" w:cs="Times New Roman"/>
                <w:color w:val="000000"/>
                <w:sz w:val="24"/>
                <w:szCs w:val="24"/>
                <w:lang w:eastAsia="ru-RU"/>
              </w:rPr>
              <w:t xml:space="preserve">Сыллааҕы хатылааhын.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7054F43"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BE8BA4"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5FFE54C" w14:textId="77777777" w:rsidR="00430001" w:rsidRPr="00A45B73" w:rsidRDefault="00430001" w:rsidP="001E1573">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0C82D3" w14:textId="77777777" w:rsidR="00430001" w:rsidRPr="00835FCA" w:rsidRDefault="00430001" w:rsidP="001E1573">
            <w:pPr>
              <w:spacing w:after="0"/>
              <w:ind w:left="135"/>
              <w:rPr>
                <w:rFonts w:ascii="Times New Roman" w:hAnsi="Times New Roman" w:cs="Times New Roman"/>
                <w:sz w:val="24"/>
                <w:szCs w:val="24"/>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03E058" w14:textId="77777777" w:rsidR="00430001" w:rsidRPr="00835FCA" w:rsidRDefault="00430001" w:rsidP="001E1573">
            <w:pPr>
              <w:spacing w:after="0"/>
              <w:ind w:left="135"/>
              <w:rPr>
                <w:rFonts w:ascii="Times New Roman" w:hAnsi="Times New Roman" w:cs="Times New Roman"/>
                <w:sz w:val="24"/>
                <w:szCs w:val="24"/>
              </w:rPr>
            </w:pPr>
          </w:p>
        </w:tc>
      </w:tr>
      <w:tr w:rsidR="00430001" w14:paraId="3A8D85A2" w14:textId="77777777" w:rsidTr="001E1573">
        <w:trPr>
          <w:trHeight w:val="144"/>
          <w:tblCellSpacing w:w="20" w:type="nil"/>
        </w:trPr>
        <w:tc>
          <w:tcPr>
            <w:tcW w:w="0" w:type="auto"/>
            <w:gridSpan w:val="2"/>
            <w:tcMar>
              <w:top w:w="50" w:type="dxa"/>
              <w:left w:w="100" w:type="dxa"/>
            </w:tcMar>
            <w:vAlign w:val="center"/>
          </w:tcPr>
          <w:p w14:paraId="31DCBCD6" w14:textId="77777777" w:rsidR="00430001" w:rsidRPr="00092E54" w:rsidRDefault="00430001" w:rsidP="001E1573">
            <w:pPr>
              <w:spacing w:after="0"/>
              <w:ind w:left="135"/>
            </w:pPr>
            <w:r w:rsidRPr="00092E54">
              <w:rPr>
                <w:rFonts w:ascii="Times New Roman" w:hAnsi="Times New Roman"/>
                <w:color w:val="000000"/>
                <w:sz w:val="24"/>
              </w:rPr>
              <w:lastRenderedPageBreak/>
              <w:t>ОБЩЕЕ КОЛИЧЕСТВО ЧАСОВ ПО ПРОГРАММЕ</w:t>
            </w:r>
          </w:p>
        </w:tc>
        <w:tc>
          <w:tcPr>
            <w:tcW w:w="1101" w:type="dxa"/>
            <w:tcMar>
              <w:top w:w="50" w:type="dxa"/>
              <w:left w:w="100" w:type="dxa"/>
            </w:tcMar>
            <w:vAlign w:val="center"/>
          </w:tcPr>
          <w:p w14:paraId="7C452DE9" w14:textId="77777777" w:rsidR="00430001" w:rsidRDefault="00430001" w:rsidP="001E1573">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14:paraId="04FF517D" w14:textId="77777777" w:rsidR="00430001" w:rsidRDefault="00430001" w:rsidP="001E1573">
            <w:pPr>
              <w:spacing w:after="0"/>
              <w:ind w:left="135"/>
              <w:jc w:val="center"/>
            </w:pPr>
          </w:p>
        </w:tc>
        <w:tc>
          <w:tcPr>
            <w:tcW w:w="1910" w:type="dxa"/>
            <w:tcMar>
              <w:top w:w="50" w:type="dxa"/>
              <w:left w:w="100" w:type="dxa"/>
            </w:tcMar>
            <w:vAlign w:val="center"/>
          </w:tcPr>
          <w:p w14:paraId="51E5D60A" w14:textId="77777777" w:rsidR="00430001" w:rsidRPr="00092E54" w:rsidRDefault="00430001" w:rsidP="001E1573">
            <w:pPr>
              <w:spacing w:after="0"/>
              <w:ind w:left="135"/>
              <w:jc w:val="center"/>
            </w:pPr>
          </w:p>
        </w:tc>
        <w:tc>
          <w:tcPr>
            <w:tcW w:w="0" w:type="auto"/>
            <w:gridSpan w:val="2"/>
            <w:tcMar>
              <w:top w:w="50" w:type="dxa"/>
              <w:left w:w="100" w:type="dxa"/>
            </w:tcMar>
            <w:vAlign w:val="center"/>
          </w:tcPr>
          <w:p w14:paraId="79512F39" w14:textId="77777777" w:rsidR="00430001" w:rsidRDefault="00430001" w:rsidP="001E1573"/>
        </w:tc>
      </w:tr>
    </w:tbl>
    <w:p w14:paraId="624C6F4B"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11D6B592" w14:textId="77777777" w:rsidR="00B51290" w:rsidRDefault="00B51290" w:rsidP="00712872">
      <w:pPr>
        <w:spacing w:after="0" w:line="240" w:lineRule="auto"/>
        <w:jc w:val="both"/>
        <w:rPr>
          <w:rFonts w:ascii="Times New Roman" w:eastAsia="Times New Roman" w:hAnsi="Times New Roman" w:cs="Times New Roman"/>
          <w:b/>
          <w:color w:val="000000"/>
          <w:sz w:val="28"/>
          <w:szCs w:val="28"/>
          <w:lang w:eastAsia="ru-RU"/>
        </w:rPr>
      </w:pPr>
    </w:p>
    <w:p w14:paraId="75006B64"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C24D4DD"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1C06EDBE"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50DB4220" w14:textId="77777777" w:rsidR="00B51290" w:rsidRDefault="00B51290"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0684B6FF"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C6D014C"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6CD77DF9"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208B098" w14:textId="77777777" w:rsidR="00A45B73" w:rsidRDefault="00A45B73"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2E8239BD" w14:textId="77777777" w:rsidR="00A45B73" w:rsidRDefault="00A45B73" w:rsidP="004611BB">
      <w:pPr>
        <w:pStyle w:val="a3"/>
        <w:jc w:val="both"/>
        <w:rPr>
          <w:rFonts w:ascii="Times New Roman" w:hAnsi="Times New Roman" w:cs="Times New Roman"/>
          <w:b/>
          <w:sz w:val="28"/>
          <w:szCs w:val="28"/>
          <w:lang w:val="sah-RU"/>
        </w:rPr>
        <w:sectPr w:rsidR="00A45B73" w:rsidSect="00B51290">
          <w:pgSz w:w="16838" w:h="11906" w:orient="landscape"/>
          <w:pgMar w:top="850" w:right="1134" w:bottom="1701" w:left="1134" w:header="708" w:footer="708" w:gutter="0"/>
          <w:cols w:space="708"/>
          <w:docGrid w:linePitch="360"/>
        </w:sectPr>
      </w:pPr>
    </w:p>
    <w:p w14:paraId="54EDC7A6" w14:textId="77777777" w:rsidR="004611BB" w:rsidRPr="004611BB" w:rsidRDefault="004611BB" w:rsidP="004611BB">
      <w:pPr>
        <w:pStyle w:val="a3"/>
        <w:jc w:val="both"/>
        <w:rPr>
          <w:rFonts w:ascii="Times New Roman" w:hAnsi="Times New Roman" w:cs="Times New Roman"/>
          <w:b/>
          <w:sz w:val="28"/>
          <w:szCs w:val="28"/>
          <w:lang w:val="sah-RU"/>
        </w:rPr>
      </w:pPr>
      <w:r w:rsidRPr="004611BB">
        <w:rPr>
          <w:rFonts w:ascii="Times New Roman" w:hAnsi="Times New Roman" w:cs="Times New Roman"/>
          <w:b/>
          <w:sz w:val="28"/>
          <w:szCs w:val="28"/>
          <w:lang w:val="sah-RU"/>
        </w:rPr>
        <w:lastRenderedPageBreak/>
        <w:t xml:space="preserve">Үөрэх предметин материальнай-техническэй хааччыйыы  </w:t>
      </w:r>
    </w:p>
    <w:p w14:paraId="411109CA"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Библиотека пуондата: </w:t>
      </w:r>
    </w:p>
    <w:p w14:paraId="45B16618"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1. Литературнай ааӄыы 1 -4 кылааска үөрэтиини сүрүннүүр бырагыраама. </w:t>
      </w:r>
    </w:p>
    <w:p w14:paraId="41A68D25" w14:textId="77777777" w:rsidR="004611BB" w:rsidRP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2. «Литература аа5ыыта» предмети 4 кылааска үөрэтэр учебник. </w:t>
      </w:r>
    </w:p>
    <w:p w14:paraId="2D81A9E5"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3.  «Төрөөбүт тыл уонна литература», «Бастакы үктэл» научнай-методическай сурунааллар. 4. Тылдьыттар (быһаарыылаах, таба суруйуу, синоним, антоним, омоним, сомоӄо домох) 5. Грамматическай ыйынньыктар 6. Оӄоӄо аналлаах энциклопедиялар. 7. Уус-уран кинигэлэр. 8. Олоҥхо эйгэтэ Үөрэх цифровой ресурсалара: 1. «Саха тыла» предмет УМК-н мультимедийнэй, электроннай сыһыарыылара 2. Электроннай информационнай ыйынньык 3. Сахалыы таба суруйуу компьютернай бырагыраамата. Көрдөрөр-иһитиннэрэр босуобуйалар: 1. «Литературнай ааӄыы» предмет УМК-гар сыһыаннаах аудиодиискэлэр. 2.  Литературнай ааӄыы үөрэтии тиэмэлэригэр сыһыаннаах видеокиинэлэр. 3. Презентациялар. 4. Суруйааччылар мэтириэттэрэ, хаартыскалара. </w:t>
      </w:r>
    </w:p>
    <w:p w14:paraId="625F8DC8"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5. Тус сорудахтаах карточкалар </w:t>
      </w:r>
    </w:p>
    <w:p w14:paraId="06CF1876" w14:textId="77777777" w:rsid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6. Айымньы ис хоһоонунан сюжеттаах хартыыналар. </w:t>
      </w:r>
    </w:p>
    <w:p w14:paraId="51EA226F" w14:textId="77777777" w:rsidR="004611BB" w:rsidRP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7. Сахалыы уус уран киинэлэр, мультфильмнар. Оонньуулар уонна оонньуурдар: 1. Тылы сайыннарар остуол оонньуулара. 2. Бодоруһууга үөрэтэр ситуационнай оруолунан оонньуу кэмпилиэгэ.      </w:t>
      </w:r>
    </w:p>
    <w:p w14:paraId="1E37E5AD" w14:textId="77777777" w:rsidR="004611BB" w:rsidRPr="004611BB" w:rsidRDefault="004611BB" w:rsidP="004611BB">
      <w:pPr>
        <w:pStyle w:val="a3"/>
        <w:jc w:val="both"/>
        <w:rPr>
          <w:rFonts w:ascii="Times New Roman" w:hAnsi="Times New Roman" w:cs="Times New Roman"/>
          <w:b/>
          <w:sz w:val="28"/>
          <w:szCs w:val="28"/>
          <w:lang w:val="sah-RU"/>
        </w:rPr>
      </w:pPr>
      <w:r w:rsidRPr="004611BB">
        <w:rPr>
          <w:rFonts w:ascii="Times New Roman" w:hAnsi="Times New Roman" w:cs="Times New Roman"/>
          <w:b/>
          <w:sz w:val="28"/>
          <w:szCs w:val="28"/>
          <w:lang w:val="sah-RU"/>
        </w:rPr>
        <w:t xml:space="preserve">1Х. Туһаныллыбыт литература  </w:t>
      </w:r>
    </w:p>
    <w:p w14:paraId="6172E028" w14:textId="77777777" w:rsidR="004611BB" w:rsidRP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 xml:space="preserve">1. Федеральнай государственнай үөрэх стандарта саха оскуолатыгар : (начаалынай уопсай үөрэхтээһин) – Н.Н.Ситникова, С.С.Семенова, Н.Н.Васильева; Саха Респ. Үөрэӄин м-бэтэ, Саха Респ. Нац. Оскуолаларын чинчийэр науч. Ин-т; - Дьокуускай : Бичик, 2011. 2.  Захарова Л. В. Литература аа5ыыта: улэлиир бырагыраамма: 1-4 кылаас»  – Дьокуускай: Бичик, 2013  </w:t>
      </w:r>
    </w:p>
    <w:p w14:paraId="0F0E5539" w14:textId="77777777" w:rsidR="004611BB" w:rsidRPr="004611BB" w:rsidRDefault="004611BB" w:rsidP="004611BB">
      <w:pPr>
        <w:pStyle w:val="a3"/>
        <w:jc w:val="both"/>
        <w:rPr>
          <w:rFonts w:ascii="Times New Roman" w:hAnsi="Times New Roman" w:cs="Times New Roman"/>
          <w:sz w:val="28"/>
          <w:szCs w:val="28"/>
          <w:lang w:val="sah-RU"/>
        </w:rPr>
      </w:pPr>
      <w:r w:rsidRPr="004611BB">
        <w:rPr>
          <w:rFonts w:ascii="Times New Roman" w:hAnsi="Times New Roman" w:cs="Times New Roman"/>
          <w:sz w:val="28"/>
          <w:szCs w:val="28"/>
          <w:lang w:val="sah-RU"/>
        </w:rPr>
        <w:t>3. Захарова Л.В.,  Флегонтова У.М..  Литература аа5ыыта: 3 кылааска уерэх кинигэтэ.   Дьокуускай, «Бичик», 2014с.  («Саха оскуолата» систиэмэ) 4. Захарова Л.В.,  Флегонтова У.М..  Бэйэ аа5ыыта.  3 кылааска аа5ар кинигэ.   Дьокуускай, «Бичик», 2014с. .  («Саха оскуолата» систиэмэ) 5. Захарова Л.В.,  Флегонтова У.М..  Ыалынан аа5ыы:  3 кылааска аа5ар кинигэ.   Дьокуускай, «Бичик», 2014с. .  («Саха оскуолата» систиэмэ</w:t>
      </w:r>
      <w:r w:rsidR="00AE51E9">
        <w:rPr>
          <w:rFonts w:ascii="Times New Roman" w:hAnsi="Times New Roman" w:cs="Times New Roman"/>
          <w:sz w:val="28"/>
          <w:szCs w:val="28"/>
          <w:lang w:val="sah-RU"/>
        </w:rPr>
        <w:t>)</w:t>
      </w:r>
    </w:p>
    <w:p w14:paraId="33E81465" w14:textId="77777777" w:rsidR="004611BB" w:rsidRPr="004611BB" w:rsidRDefault="004611BB" w:rsidP="004611BB">
      <w:pPr>
        <w:spacing w:after="0" w:line="240" w:lineRule="auto"/>
        <w:ind w:firstLine="709"/>
        <w:jc w:val="both"/>
        <w:rPr>
          <w:rFonts w:ascii="Times New Roman" w:eastAsia="Times New Roman" w:hAnsi="Times New Roman" w:cs="Times New Roman"/>
          <w:b/>
          <w:color w:val="000000"/>
          <w:sz w:val="28"/>
          <w:szCs w:val="28"/>
          <w:lang w:eastAsia="ru-RU"/>
        </w:rPr>
      </w:pPr>
    </w:p>
    <w:p w14:paraId="6963325E" w14:textId="77777777" w:rsidR="004611BB" w:rsidRPr="004611BB" w:rsidRDefault="004611BB" w:rsidP="004611BB">
      <w:pPr>
        <w:numPr>
          <w:ilvl w:val="0"/>
          <w:numId w:val="12"/>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b/>
          <w:bCs/>
          <w:color w:val="000000"/>
          <w:sz w:val="28"/>
          <w:szCs w:val="28"/>
          <w:lang w:eastAsia="ru-RU"/>
        </w:rPr>
        <w:t>БИРИДИМИЭТИ ҮӨРЭТИИГЭ ТУТТУЛЛАР ХУДУОҺУННЬУКТАР ҮлЭЛЭРЭ</w:t>
      </w:r>
    </w:p>
    <w:p w14:paraId="1D902B86"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В.С. Карамзин. Народные узоры.</w:t>
      </w:r>
    </w:p>
    <w:p w14:paraId="3EE27252"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И.В.Попов. Внутренний вид урасы.</w:t>
      </w:r>
    </w:p>
    <w:p w14:paraId="104887F0"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Н.Е.Ябловская. Олоҥхо дойдута.</w:t>
      </w:r>
    </w:p>
    <w:p w14:paraId="4993B4FD"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А.П.Собакин. Кыталыктар үҥкүүлэрэ.</w:t>
      </w:r>
    </w:p>
    <w:p w14:paraId="42932D98"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А.П.Мунхалов. На праздник.</w:t>
      </w:r>
    </w:p>
    <w:p w14:paraId="2348F856"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lastRenderedPageBreak/>
        <w:t>А.П.Мунхалов. О</w:t>
      </w:r>
      <w:proofErr w:type="gramStart"/>
      <w:r w:rsidRPr="004611BB">
        <w:rPr>
          <w:rFonts w:ascii="Times New Roman" w:eastAsia="Times New Roman" w:hAnsi="Times New Roman" w:cs="Times New Roman"/>
          <w:color w:val="000000"/>
          <w:sz w:val="28"/>
          <w:szCs w:val="28"/>
          <w:lang w:eastAsia="ru-RU"/>
        </w:rPr>
        <w:t>!С</w:t>
      </w:r>
      <w:proofErr w:type="gramEnd"/>
      <w:r w:rsidRPr="004611BB">
        <w:rPr>
          <w:rFonts w:ascii="Times New Roman" w:eastAsia="Times New Roman" w:hAnsi="Times New Roman" w:cs="Times New Roman"/>
          <w:color w:val="000000"/>
          <w:sz w:val="28"/>
          <w:szCs w:val="28"/>
          <w:lang w:eastAsia="ru-RU"/>
        </w:rPr>
        <w:t>олнце!</w:t>
      </w:r>
    </w:p>
    <w:p w14:paraId="416BC619"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В.Г.Петров. Түбэлээх бөһүөлэгэ.</w:t>
      </w:r>
    </w:p>
    <w:p w14:paraId="5E9B722A"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В.С.Карамзин. Өлүөнэ очуостара.</w:t>
      </w:r>
    </w:p>
    <w:p w14:paraId="0C77A13C"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И.В.Попов. Кучу.</w:t>
      </w:r>
    </w:p>
    <w:p w14:paraId="64712475"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А.П.Собакин. Кыталыктар үҥкүүлэрэ.</w:t>
      </w:r>
    </w:p>
    <w:p w14:paraId="6390760B" w14:textId="77777777" w:rsidR="004611BB" w:rsidRPr="004611BB" w:rsidRDefault="004611BB" w:rsidP="004611BB">
      <w:pPr>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4611BB">
        <w:rPr>
          <w:rFonts w:ascii="Times New Roman" w:eastAsia="Times New Roman" w:hAnsi="Times New Roman" w:cs="Times New Roman"/>
          <w:color w:val="000000"/>
          <w:sz w:val="28"/>
          <w:szCs w:val="28"/>
          <w:lang w:eastAsia="ru-RU"/>
        </w:rPr>
        <w:t>Т.А.Степанов. Основные герои олонхо.</w:t>
      </w:r>
    </w:p>
    <w:p w14:paraId="380D6029" w14:textId="77777777" w:rsidR="001E1573" w:rsidRPr="004611BB" w:rsidRDefault="001E1573" w:rsidP="004611BB">
      <w:pPr>
        <w:ind w:firstLine="709"/>
        <w:jc w:val="both"/>
        <w:rPr>
          <w:sz w:val="28"/>
          <w:szCs w:val="28"/>
        </w:rPr>
      </w:pPr>
    </w:p>
    <w:sectPr w:rsidR="001E1573" w:rsidRPr="004611BB" w:rsidSect="00AE51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DFF"/>
    <w:multiLevelType w:val="multilevel"/>
    <w:tmpl w:val="3EFC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8266A"/>
    <w:multiLevelType w:val="multilevel"/>
    <w:tmpl w:val="C3E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D72DB"/>
    <w:multiLevelType w:val="multilevel"/>
    <w:tmpl w:val="2CA0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65F17"/>
    <w:multiLevelType w:val="multilevel"/>
    <w:tmpl w:val="848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73CA2"/>
    <w:multiLevelType w:val="multilevel"/>
    <w:tmpl w:val="9E72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F972E7"/>
    <w:multiLevelType w:val="multilevel"/>
    <w:tmpl w:val="C632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1C782E"/>
    <w:multiLevelType w:val="multilevel"/>
    <w:tmpl w:val="B2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C1CC4"/>
    <w:multiLevelType w:val="multilevel"/>
    <w:tmpl w:val="930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FF3A64"/>
    <w:multiLevelType w:val="multilevel"/>
    <w:tmpl w:val="7EC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FB4E97"/>
    <w:multiLevelType w:val="multilevel"/>
    <w:tmpl w:val="65D0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256959"/>
    <w:multiLevelType w:val="multilevel"/>
    <w:tmpl w:val="7898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A0500"/>
    <w:multiLevelType w:val="multilevel"/>
    <w:tmpl w:val="2194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B72344"/>
    <w:multiLevelType w:val="multilevel"/>
    <w:tmpl w:val="4C16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1"/>
  </w:num>
  <w:num w:numId="5">
    <w:abstractNumId w:val="3"/>
  </w:num>
  <w:num w:numId="6">
    <w:abstractNumId w:val="4"/>
  </w:num>
  <w:num w:numId="7">
    <w:abstractNumId w:val="5"/>
  </w:num>
  <w:num w:numId="8">
    <w:abstractNumId w:val="7"/>
  </w:num>
  <w:num w:numId="9">
    <w:abstractNumId w:val="10"/>
  </w:num>
  <w:num w:numId="10">
    <w:abstractNumId w:val="2"/>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BB"/>
    <w:rsid w:val="001400D7"/>
    <w:rsid w:val="001E1573"/>
    <w:rsid w:val="00205C04"/>
    <w:rsid w:val="0021649E"/>
    <w:rsid w:val="002763E9"/>
    <w:rsid w:val="003459DA"/>
    <w:rsid w:val="00430001"/>
    <w:rsid w:val="004611BB"/>
    <w:rsid w:val="00472622"/>
    <w:rsid w:val="004F202B"/>
    <w:rsid w:val="00712872"/>
    <w:rsid w:val="00835FCA"/>
    <w:rsid w:val="0091226A"/>
    <w:rsid w:val="00A45B73"/>
    <w:rsid w:val="00A66C4F"/>
    <w:rsid w:val="00AE51E9"/>
    <w:rsid w:val="00B51290"/>
    <w:rsid w:val="00B66BB7"/>
    <w:rsid w:val="00BE3A8A"/>
    <w:rsid w:val="00E26323"/>
    <w:rsid w:val="00E3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1BB"/>
    <w:pPr>
      <w:spacing w:after="0" w:line="240" w:lineRule="auto"/>
    </w:pPr>
  </w:style>
  <w:style w:type="table" w:styleId="a4">
    <w:name w:val="Table Grid"/>
    <w:basedOn w:val="a1"/>
    <w:uiPriority w:val="59"/>
    <w:rsid w:val="00B5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29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5">
    <w:name w:val="Другое_"/>
    <w:link w:val="a6"/>
    <w:rsid w:val="00A45B73"/>
    <w:rPr>
      <w:rFonts w:ascii="Times New Roman" w:hAnsi="Times New Roman"/>
      <w:sz w:val="19"/>
      <w:szCs w:val="19"/>
      <w:shd w:val="clear" w:color="auto" w:fill="FFFFFF"/>
    </w:rPr>
  </w:style>
  <w:style w:type="paragraph" w:customStyle="1" w:styleId="a6">
    <w:name w:val="Другое"/>
    <w:basedOn w:val="a"/>
    <w:link w:val="a5"/>
    <w:rsid w:val="00A45B73"/>
    <w:pPr>
      <w:widowControl w:val="0"/>
      <w:shd w:val="clear" w:color="auto" w:fill="FFFFFF"/>
      <w:spacing w:after="0" w:line="221" w:lineRule="auto"/>
    </w:pPr>
    <w:rPr>
      <w:rFonts w:ascii="Times New Roman"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1BB"/>
    <w:pPr>
      <w:spacing w:after="0" w:line="240" w:lineRule="auto"/>
    </w:pPr>
  </w:style>
  <w:style w:type="table" w:styleId="a4">
    <w:name w:val="Table Grid"/>
    <w:basedOn w:val="a1"/>
    <w:uiPriority w:val="59"/>
    <w:rsid w:val="00B5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29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5">
    <w:name w:val="Другое_"/>
    <w:link w:val="a6"/>
    <w:rsid w:val="00A45B73"/>
    <w:rPr>
      <w:rFonts w:ascii="Times New Roman" w:hAnsi="Times New Roman"/>
      <w:sz w:val="19"/>
      <w:szCs w:val="19"/>
      <w:shd w:val="clear" w:color="auto" w:fill="FFFFFF"/>
    </w:rPr>
  </w:style>
  <w:style w:type="paragraph" w:customStyle="1" w:styleId="a6">
    <w:name w:val="Другое"/>
    <w:basedOn w:val="a"/>
    <w:link w:val="a5"/>
    <w:rsid w:val="00A45B73"/>
    <w:pPr>
      <w:widowControl w:val="0"/>
      <w:shd w:val="clear" w:color="auto" w:fill="FFFFFF"/>
      <w:spacing w:after="0" w:line="221" w:lineRule="auto"/>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B834-CCE0-4E19-B201-87243A93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Учитель</cp:lastModifiedBy>
  <cp:revision>13</cp:revision>
  <dcterms:created xsi:type="dcterms:W3CDTF">2023-08-28T02:39:00Z</dcterms:created>
  <dcterms:modified xsi:type="dcterms:W3CDTF">2024-09-05T05:10:00Z</dcterms:modified>
</cp:coreProperties>
</file>