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8B" w:rsidRDefault="00F2218B">
      <w:pPr>
        <w:sectPr w:rsidR="00F2218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698245"/>
    </w:p>
    <w:p w:rsidR="00F2218B" w:rsidRPr="001D7262" w:rsidRDefault="00FB20D7">
      <w:pPr>
        <w:spacing w:after="0" w:line="264" w:lineRule="auto"/>
        <w:ind w:left="120"/>
        <w:jc w:val="both"/>
      </w:pPr>
      <w:bookmarkStart w:id="1" w:name="block-14698247"/>
      <w:bookmarkEnd w:id="0"/>
      <w:r w:rsidRPr="001D726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2218B" w:rsidRPr="001D7262" w:rsidRDefault="00F2218B">
      <w:pPr>
        <w:spacing w:after="0" w:line="264" w:lineRule="auto"/>
        <w:ind w:left="120"/>
        <w:jc w:val="both"/>
      </w:pPr>
    </w:p>
    <w:p w:rsidR="00F2218B" w:rsidRPr="001D7262" w:rsidRDefault="00FB20D7">
      <w:pPr>
        <w:spacing w:after="0" w:line="264" w:lineRule="auto"/>
        <w:ind w:firstLine="600"/>
        <w:jc w:val="both"/>
      </w:pPr>
      <w:proofErr w:type="gramStart"/>
      <w:r w:rsidRPr="001D7262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F2218B" w:rsidRPr="001D7262" w:rsidRDefault="00FB20D7">
      <w:pPr>
        <w:spacing w:after="0" w:line="264" w:lineRule="auto"/>
        <w:ind w:firstLine="600"/>
        <w:jc w:val="both"/>
      </w:pPr>
      <w:proofErr w:type="gramStart"/>
      <w:r w:rsidRPr="001D7262"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1D7262">
        <w:rPr>
          <w:rFonts w:ascii="Calibri" w:hAnsi="Calibri"/>
          <w:color w:val="000000"/>
          <w:sz w:val="28"/>
        </w:rPr>
        <w:t xml:space="preserve">– </w:t>
      </w:r>
      <w:r w:rsidRPr="001D7262">
        <w:rPr>
          <w:rFonts w:ascii="Times New Roman" w:hAnsi="Times New Roman"/>
          <w:color w:val="000000"/>
          <w:sz w:val="28"/>
        </w:rPr>
        <w:t>целое», «больше</w:t>
      </w:r>
      <w:r w:rsidRPr="001D7262">
        <w:rPr>
          <w:rFonts w:ascii="Times New Roman" w:hAnsi="Times New Roman"/>
          <w:color w:val="333333"/>
          <w:sz w:val="28"/>
        </w:rPr>
        <w:t xml:space="preserve"> – </w:t>
      </w:r>
      <w:r w:rsidRPr="001D7262">
        <w:rPr>
          <w:rFonts w:ascii="Times New Roman" w:hAnsi="Times New Roman"/>
          <w:color w:val="000000"/>
          <w:sz w:val="28"/>
        </w:rPr>
        <w:t>меньше», «равно</w:t>
      </w:r>
      <w:r w:rsidRPr="001D7262">
        <w:rPr>
          <w:rFonts w:ascii="Times New Roman" w:hAnsi="Times New Roman"/>
          <w:color w:val="333333"/>
          <w:sz w:val="28"/>
        </w:rPr>
        <w:t xml:space="preserve"> – </w:t>
      </w:r>
      <w:r w:rsidRPr="001D7262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F2218B" w:rsidRPr="001D7262" w:rsidRDefault="00FB20D7">
      <w:pPr>
        <w:spacing w:after="0" w:line="264" w:lineRule="auto"/>
        <w:ind w:firstLine="600"/>
        <w:jc w:val="both"/>
      </w:pPr>
      <w:proofErr w:type="gramStart"/>
      <w:r w:rsidRPr="001D7262"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1D7262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1D7262">
        <w:rPr>
          <w:rFonts w:ascii="Times New Roman" w:hAnsi="Times New Roman"/>
          <w:color w:val="000000"/>
          <w:sz w:val="28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1D7262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1D7262">
        <w:rPr>
          <w:rFonts w:ascii="Times New Roman" w:hAnsi="Times New Roman"/>
          <w:color w:val="000000"/>
          <w:sz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1D7262">
        <w:rPr>
          <w:rFonts w:ascii="Times New Roman" w:hAnsi="Times New Roman"/>
          <w:color w:val="000000"/>
          <w:sz w:val="28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1D726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1D7262">
        <w:rPr>
          <w:rFonts w:ascii="Times New Roman" w:hAnsi="Times New Roman"/>
          <w:color w:val="000000"/>
          <w:sz w:val="28"/>
        </w:rPr>
        <w:t xml:space="preserve"> действий и умений, которые могут быть достигнуты на этом этапе обучения.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‌</w:t>
      </w:r>
      <w:bookmarkStart w:id="2" w:name="bc284a2b-8dc7-47b2-bec2-e0e566c832dd"/>
      <w:r w:rsidRPr="001D7262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  <w:r w:rsidRPr="001D7262">
        <w:rPr>
          <w:rFonts w:ascii="Times New Roman" w:hAnsi="Times New Roman"/>
          <w:color w:val="000000"/>
          <w:sz w:val="28"/>
        </w:rPr>
        <w:t>‌‌</w:t>
      </w:r>
    </w:p>
    <w:p w:rsidR="00F2218B" w:rsidRPr="001D7262" w:rsidRDefault="00F2218B">
      <w:pPr>
        <w:sectPr w:rsidR="00F2218B" w:rsidRPr="001D7262">
          <w:pgSz w:w="11906" w:h="16383"/>
          <w:pgMar w:top="1134" w:right="850" w:bottom="1134" w:left="1701" w:header="720" w:footer="720" w:gutter="0"/>
          <w:cols w:space="720"/>
        </w:sectPr>
      </w:pPr>
    </w:p>
    <w:p w:rsidR="00F2218B" w:rsidRPr="001D7262" w:rsidRDefault="00FB20D7">
      <w:pPr>
        <w:spacing w:after="0" w:line="264" w:lineRule="auto"/>
        <w:ind w:left="120"/>
        <w:jc w:val="both"/>
      </w:pPr>
      <w:bookmarkStart w:id="3" w:name="block-14698240"/>
      <w:bookmarkEnd w:id="1"/>
      <w:r w:rsidRPr="001D726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2218B" w:rsidRPr="001D7262" w:rsidRDefault="00F2218B">
      <w:pPr>
        <w:spacing w:after="0" w:line="264" w:lineRule="auto"/>
        <w:ind w:left="120"/>
        <w:jc w:val="both"/>
      </w:pP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F2218B" w:rsidRPr="001D7262" w:rsidRDefault="00F2218B">
      <w:pPr>
        <w:spacing w:after="0" w:line="264" w:lineRule="auto"/>
        <w:ind w:left="120"/>
        <w:jc w:val="both"/>
      </w:pPr>
    </w:p>
    <w:p w:rsidR="00F2218B" w:rsidRPr="001D7262" w:rsidRDefault="00F2218B">
      <w:pPr>
        <w:spacing w:after="0" w:line="264" w:lineRule="auto"/>
        <w:ind w:left="120"/>
        <w:jc w:val="both"/>
      </w:pPr>
    </w:p>
    <w:p w:rsidR="00F2218B" w:rsidRPr="001D7262" w:rsidRDefault="00FB20D7">
      <w:pPr>
        <w:spacing w:after="0" w:line="264" w:lineRule="auto"/>
        <w:ind w:left="120"/>
        <w:jc w:val="both"/>
      </w:pPr>
      <w:r w:rsidRPr="001D7262">
        <w:rPr>
          <w:rFonts w:ascii="Times New Roman" w:hAnsi="Times New Roman"/>
          <w:b/>
          <w:color w:val="000000"/>
          <w:sz w:val="28"/>
        </w:rPr>
        <w:t>2 КЛАСС</w:t>
      </w:r>
    </w:p>
    <w:p w:rsidR="00F2218B" w:rsidRPr="001D7262" w:rsidRDefault="00F2218B">
      <w:pPr>
        <w:spacing w:after="0" w:line="264" w:lineRule="auto"/>
        <w:ind w:left="120"/>
        <w:jc w:val="both"/>
      </w:pP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F2218B" w:rsidRPr="001D7262" w:rsidRDefault="00FB20D7">
      <w:pPr>
        <w:spacing w:after="0" w:line="264" w:lineRule="auto"/>
        <w:ind w:firstLine="600"/>
        <w:jc w:val="both"/>
      </w:pPr>
      <w:proofErr w:type="gramStart"/>
      <w:r w:rsidRPr="001D7262">
        <w:rPr>
          <w:rFonts w:ascii="Times New Roman" w:hAnsi="Times New Roman"/>
          <w:color w:val="000000"/>
          <w:sz w:val="28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1D7262">
        <w:rPr>
          <w:rFonts w:ascii="Times New Roman" w:hAnsi="Times New Roman"/>
          <w:color w:val="000000"/>
          <w:sz w:val="28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lastRenderedPageBreak/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1D7262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1D7262">
        <w:rPr>
          <w:rFonts w:ascii="Times New Roman" w:hAnsi="Times New Roman"/>
          <w:color w:val="000000"/>
          <w:sz w:val="28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F2218B" w:rsidRPr="001D7262" w:rsidRDefault="00FB20D7">
      <w:pPr>
        <w:spacing w:after="0" w:line="264" w:lineRule="auto"/>
        <w:ind w:firstLine="600"/>
        <w:jc w:val="both"/>
      </w:pPr>
      <w:proofErr w:type="gramStart"/>
      <w:r w:rsidRPr="001D7262">
        <w:rPr>
          <w:rFonts w:ascii="Times New Roman" w:hAnsi="Times New Roman"/>
          <w:color w:val="000000"/>
          <w:sz w:val="28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1D7262">
        <w:rPr>
          <w:rFonts w:ascii="Times New Roman" w:hAnsi="Times New Roman"/>
          <w:color w:val="000000"/>
          <w:sz w:val="28"/>
        </w:rPr>
        <w:t xml:space="preserve"> Конструирование утверждений с использованием слов «каждый», «все». 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Внесение данных в таблицу, дополнение моделей (схем, изображений) готовыми числовыми данными. 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характеризовать назначение и использовать простейшие измерительные приборы (сантиметровая лента, весы);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F2218B" w:rsidRPr="001D7262" w:rsidRDefault="00FB20D7">
      <w:pPr>
        <w:spacing w:after="0" w:line="264" w:lineRule="auto"/>
        <w:ind w:firstLine="600"/>
        <w:jc w:val="both"/>
      </w:pPr>
      <w:proofErr w:type="gramStart"/>
      <w:r w:rsidRPr="001D7262"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2218B" w:rsidRPr="001D7262" w:rsidRDefault="00FB20D7">
      <w:pPr>
        <w:spacing w:after="0" w:line="264" w:lineRule="auto"/>
        <w:ind w:firstLine="600"/>
        <w:jc w:val="both"/>
      </w:pPr>
      <w:proofErr w:type="gramStart"/>
      <w:r w:rsidRPr="001D7262"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комбинаторных задач;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объяснять выбор величины, соответствующей ситуации измерения;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составлен ряд чисел, величин, геометрических фигур;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находить с помощью учителя причину возникшей ошибки или затруднения. 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совместно с учителем оценивать результаты выполнения общей работы.</w:t>
      </w:r>
    </w:p>
    <w:p w:rsidR="00F2218B" w:rsidRPr="001D7262" w:rsidRDefault="00F2218B">
      <w:pPr>
        <w:spacing w:after="0" w:line="264" w:lineRule="auto"/>
        <w:ind w:left="120"/>
        <w:jc w:val="both"/>
      </w:pPr>
    </w:p>
    <w:p w:rsidR="00F2218B" w:rsidRPr="001D7262" w:rsidRDefault="00F2218B">
      <w:pPr>
        <w:sectPr w:rsidR="00F2218B" w:rsidRPr="001D7262">
          <w:pgSz w:w="11906" w:h="16383"/>
          <w:pgMar w:top="1134" w:right="850" w:bottom="1134" w:left="1701" w:header="720" w:footer="720" w:gutter="0"/>
          <w:cols w:space="720"/>
        </w:sectPr>
      </w:pPr>
    </w:p>
    <w:p w:rsidR="00F2218B" w:rsidRPr="001D7262" w:rsidRDefault="00FB20D7">
      <w:pPr>
        <w:spacing w:after="0" w:line="264" w:lineRule="auto"/>
        <w:ind w:left="120"/>
        <w:jc w:val="both"/>
      </w:pPr>
      <w:bookmarkStart w:id="4" w:name="block-14698241"/>
      <w:bookmarkEnd w:id="3"/>
      <w:r w:rsidRPr="001D726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F2218B" w:rsidRPr="001D7262" w:rsidRDefault="00F2218B">
      <w:pPr>
        <w:spacing w:after="0" w:line="264" w:lineRule="auto"/>
        <w:ind w:left="120"/>
        <w:jc w:val="both"/>
      </w:pPr>
    </w:p>
    <w:p w:rsidR="00F2218B" w:rsidRPr="001D7262" w:rsidRDefault="00FB20D7">
      <w:pPr>
        <w:spacing w:after="0" w:line="264" w:lineRule="auto"/>
        <w:ind w:left="120"/>
        <w:jc w:val="both"/>
      </w:pPr>
      <w:r w:rsidRPr="001D726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2218B" w:rsidRPr="001D7262" w:rsidRDefault="00F2218B">
      <w:pPr>
        <w:spacing w:after="0" w:line="264" w:lineRule="auto"/>
        <w:ind w:left="120"/>
        <w:jc w:val="both"/>
      </w:pP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</w:t>
      </w:r>
      <w:proofErr w:type="gramStart"/>
      <w:r w:rsidRPr="001D7262">
        <w:rPr>
          <w:rFonts w:ascii="Times New Roman" w:hAnsi="Times New Roman"/>
          <w:color w:val="000000"/>
          <w:sz w:val="28"/>
        </w:rPr>
        <w:t>у</w:t>
      </w:r>
      <w:proofErr w:type="gramEnd"/>
      <w:r w:rsidRPr="001D726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F2218B" w:rsidRPr="001D7262" w:rsidRDefault="00F2218B">
      <w:pPr>
        <w:spacing w:after="0" w:line="264" w:lineRule="auto"/>
        <w:ind w:left="120"/>
        <w:jc w:val="both"/>
      </w:pPr>
    </w:p>
    <w:p w:rsidR="00F2218B" w:rsidRPr="001D7262" w:rsidRDefault="00FB20D7">
      <w:pPr>
        <w:spacing w:after="0" w:line="264" w:lineRule="auto"/>
        <w:ind w:left="120"/>
        <w:jc w:val="both"/>
      </w:pPr>
      <w:r w:rsidRPr="001D726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2218B" w:rsidRPr="001D7262" w:rsidRDefault="00F2218B">
      <w:pPr>
        <w:spacing w:after="0" w:line="264" w:lineRule="auto"/>
        <w:ind w:left="120"/>
        <w:jc w:val="both"/>
      </w:pPr>
    </w:p>
    <w:p w:rsidR="00F2218B" w:rsidRPr="001D7262" w:rsidRDefault="00FB20D7">
      <w:pPr>
        <w:spacing w:after="0" w:line="264" w:lineRule="auto"/>
        <w:ind w:left="120"/>
        <w:jc w:val="both"/>
      </w:pPr>
      <w:r w:rsidRPr="001D726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 w:rsidRPr="001D7262">
        <w:rPr>
          <w:rFonts w:ascii="Calibri" w:hAnsi="Calibri"/>
          <w:color w:val="000000"/>
          <w:sz w:val="28"/>
        </w:rPr>
        <w:t xml:space="preserve">– </w:t>
      </w:r>
      <w:r w:rsidRPr="001D7262">
        <w:rPr>
          <w:rFonts w:ascii="Times New Roman" w:hAnsi="Times New Roman"/>
          <w:color w:val="000000"/>
          <w:sz w:val="28"/>
        </w:rPr>
        <w:t>целое», «причина</w:t>
      </w:r>
      <w:r w:rsidRPr="001D7262">
        <w:rPr>
          <w:rFonts w:ascii="Times New Roman" w:hAnsi="Times New Roman"/>
          <w:color w:val="333333"/>
          <w:sz w:val="28"/>
        </w:rPr>
        <w:t xml:space="preserve"> – </w:t>
      </w:r>
      <w:r w:rsidRPr="001D7262">
        <w:rPr>
          <w:rFonts w:ascii="Times New Roman" w:hAnsi="Times New Roman"/>
          <w:color w:val="000000"/>
          <w:sz w:val="28"/>
        </w:rPr>
        <w:t xml:space="preserve">следствие», </w:t>
      </w:r>
      <w:r w:rsidRPr="001D7262">
        <w:rPr>
          <w:rFonts w:ascii="Calibri" w:hAnsi="Calibri"/>
          <w:color w:val="000000"/>
          <w:sz w:val="28"/>
        </w:rPr>
        <w:t>«</w:t>
      </w:r>
      <w:r w:rsidRPr="001D7262">
        <w:rPr>
          <w:rFonts w:ascii="Times New Roman" w:hAnsi="Times New Roman"/>
          <w:color w:val="000000"/>
          <w:sz w:val="28"/>
        </w:rPr>
        <w:t>протяжённость</w:t>
      </w:r>
      <w:r w:rsidRPr="001D7262">
        <w:rPr>
          <w:rFonts w:ascii="Calibri" w:hAnsi="Calibri"/>
          <w:color w:val="000000"/>
          <w:sz w:val="28"/>
        </w:rPr>
        <w:t>»</w:t>
      </w:r>
      <w:r w:rsidRPr="001D7262">
        <w:rPr>
          <w:rFonts w:ascii="Times New Roman" w:hAnsi="Times New Roman"/>
          <w:color w:val="000000"/>
          <w:sz w:val="28"/>
        </w:rPr>
        <w:t>);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F2218B" w:rsidRPr="001D7262" w:rsidRDefault="00F2218B">
      <w:pPr>
        <w:spacing w:after="0" w:line="264" w:lineRule="auto"/>
        <w:ind w:left="120"/>
        <w:jc w:val="both"/>
      </w:pPr>
    </w:p>
    <w:p w:rsidR="00F2218B" w:rsidRPr="001D7262" w:rsidRDefault="00FB20D7">
      <w:pPr>
        <w:spacing w:after="0" w:line="264" w:lineRule="auto"/>
        <w:ind w:left="120"/>
        <w:jc w:val="both"/>
      </w:pPr>
      <w:r w:rsidRPr="001D726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b/>
          <w:color w:val="000000"/>
          <w:sz w:val="28"/>
        </w:rPr>
        <w:t>Общение: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ориентироваться в алгоритмах: воспроизводить, дополнять, исправлять </w:t>
      </w:r>
      <w:proofErr w:type="gramStart"/>
      <w:r w:rsidRPr="001D7262">
        <w:rPr>
          <w:rFonts w:ascii="Times New Roman" w:hAnsi="Times New Roman"/>
          <w:color w:val="000000"/>
          <w:sz w:val="28"/>
        </w:rPr>
        <w:t>деформированные</w:t>
      </w:r>
      <w:proofErr w:type="gramEnd"/>
      <w:r w:rsidRPr="001D7262">
        <w:rPr>
          <w:rFonts w:ascii="Times New Roman" w:hAnsi="Times New Roman"/>
          <w:color w:val="000000"/>
          <w:sz w:val="28"/>
        </w:rPr>
        <w:t>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самостоятельно составлять тексты заданий, аналогичные </w:t>
      </w:r>
      <w:proofErr w:type="gramStart"/>
      <w:r w:rsidRPr="001D7262">
        <w:rPr>
          <w:rFonts w:ascii="Times New Roman" w:hAnsi="Times New Roman"/>
          <w:color w:val="000000"/>
          <w:sz w:val="28"/>
        </w:rPr>
        <w:t>типовым</w:t>
      </w:r>
      <w:proofErr w:type="gramEnd"/>
      <w:r w:rsidRPr="001D7262">
        <w:rPr>
          <w:rFonts w:ascii="Times New Roman" w:hAnsi="Times New Roman"/>
          <w:color w:val="000000"/>
          <w:sz w:val="28"/>
        </w:rPr>
        <w:t xml:space="preserve"> изученным.</w:t>
      </w:r>
    </w:p>
    <w:p w:rsidR="00F2218B" w:rsidRPr="001D7262" w:rsidRDefault="00F2218B">
      <w:pPr>
        <w:spacing w:after="0" w:line="264" w:lineRule="auto"/>
        <w:ind w:left="120"/>
        <w:jc w:val="both"/>
      </w:pPr>
    </w:p>
    <w:p w:rsidR="00F2218B" w:rsidRPr="001D7262" w:rsidRDefault="00FB20D7">
      <w:pPr>
        <w:spacing w:after="0" w:line="264" w:lineRule="auto"/>
        <w:ind w:left="120"/>
        <w:jc w:val="both"/>
      </w:pPr>
      <w:r w:rsidRPr="001D726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1D7262">
        <w:rPr>
          <w:rFonts w:ascii="Times New Roman" w:hAnsi="Times New Roman"/>
          <w:color w:val="000000"/>
          <w:sz w:val="28"/>
        </w:rPr>
        <w:t>контрпримеров</w:t>
      </w:r>
      <w:proofErr w:type="spellEnd"/>
      <w:r w:rsidRPr="001D7262">
        <w:rPr>
          <w:rFonts w:ascii="Times New Roman" w:hAnsi="Times New Roman"/>
          <w:color w:val="000000"/>
          <w:sz w:val="28"/>
        </w:rPr>
        <w:t xml:space="preserve">), </w:t>
      </w:r>
      <w:r w:rsidRPr="001D7262"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2218B" w:rsidRPr="001D7262" w:rsidRDefault="00F2218B">
      <w:pPr>
        <w:spacing w:after="0" w:line="264" w:lineRule="auto"/>
        <w:ind w:left="120"/>
        <w:jc w:val="both"/>
      </w:pPr>
    </w:p>
    <w:p w:rsidR="00F2218B" w:rsidRPr="001D7262" w:rsidRDefault="00FB20D7">
      <w:pPr>
        <w:spacing w:after="0" w:line="264" w:lineRule="auto"/>
        <w:ind w:left="120"/>
        <w:jc w:val="both"/>
      </w:pPr>
      <w:r w:rsidRPr="001D726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2218B" w:rsidRPr="001D7262" w:rsidRDefault="00F2218B">
      <w:pPr>
        <w:spacing w:after="0" w:line="264" w:lineRule="auto"/>
        <w:ind w:left="120"/>
        <w:jc w:val="both"/>
      </w:pPr>
    </w:p>
    <w:p w:rsidR="00F2218B" w:rsidRPr="001D7262" w:rsidRDefault="00FB20D7">
      <w:pPr>
        <w:spacing w:after="0" w:line="264" w:lineRule="auto"/>
        <w:ind w:left="120"/>
        <w:jc w:val="both"/>
      </w:pPr>
      <w:r w:rsidRPr="001D7262">
        <w:rPr>
          <w:rFonts w:ascii="Times New Roman" w:hAnsi="Times New Roman"/>
          <w:color w:val="000000"/>
          <w:sz w:val="28"/>
        </w:rPr>
        <w:t>К концу обучения во</w:t>
      </w:r>
      <w:r w:rsidRPr="001D7262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1D7262">
        <w:rPr>
          <w:rFonts w:ascii="Times New Roman" w:hAnsi="Times New Roman"/>
          <w:b/>
          <w:color w:val="000000"/>
          <w:sz w:val="28"/>
        </w:rPr>
        <w:t>2 классе</w:t>
      </w:r>
      <w:r w:rsidRPr="001D7262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1D7262">
        <w:rPr>
          <w:rFonts w:ascii="Times New Roman" w:hAnsi="Times New Roman"/>
          <w:color w:val="000000"/>
          <w:sz w:val="28"/>
        </w:rPr>
        <w:t>умножение</w:t>
      </w:r>
      <w:proofErr w:type="gramEnd"/>
      <w:r w:rsidRPr="001D7262">
        <w:rPr>
          <w:rFonts w:ascii="Times New Roman" w:hAnsi="Times New Roman"/>
          <w:color w:val="000000"/>
          <w:sz w:val="28"/>
        </w:rPr>
        <w:t xml:space="preserve"> и деление в пределах 50 с использованием таблицы умножения;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F2218B" w:rsidRPr="001D7262" w:rsidRDefault="00FB20D7">
      <w:pPr>
        <w:spacing w:after="0" w:line="264" w:lineRule="auto"/>
        <w:ind w:firstLine="600"/>
        <w:jc w:val="both"/>
      </w:pPr>
      <w:proofErr w:type="gramStart"/>
      <w:r w:rsidRPr="001D7262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1D7262">
        <w:rPr>
          <w:rFonts w:ascii="Times New Roman" w:hAnsi="Times New Roman"/>
          <w:color w:val="000000"/>
          <w:sz w:val="28"/>
        </w:rPr>
        <w:t>на</w:t>
      </w:r>
      <w:proofErr w:type="gramEnd"/>
      <w:r w:rsidRPr="001D7262">
        <w:rPr>
          <w:rFonts w:ascii="Times New Roman" w:hAnsi="Times New Roman"/>
          <w:color w:val="000000"/>
          <w:sz w:val="28"/>
        </w:rPr>
        <w:t>»;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 xml:space="preserve">различать и называть геометрические фигуры: прямой угол, </w:t>
      </w:r>
      <w:proofErr w:type="gramStart"/>
      <w:r w:rsidRPr="001D7262">
        <w:rPr>
          <w:rFonts w:ascii="Times New Roman" w:hAnsi="Times New Roman"/>
          <w:color w:val="000000"/>
          <w:sz w:val="28"/>
        </w:rPr>
        <w:t>ломаную</w:t>
      </w:r>
      <w:proofErr w:type="gramEnd"/>
      <w:r w:rsidRPr="001D7262">
        <w:rPr>
          <w:rFonts w:ascii="Times New Roman" w:hAnsi="Times New Roman"/>
          <w:color w:val="000000"/>
          <w:sz w:val="28"/>
        </w:rPr>
        <w:t>, многоугольник;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lastRenderedPageBreak/>
        <w:t>находить длину ломаной, состоящей из двух-трёх звеньев, периметр прямоугольника (квадрата);</w:t>
      </w:r>
    </w:p>
    <w:p w:rsidR="00F2218B" w:rsidRPr="001D7262" w:rsidRDefault="00FB20D7">
      <w:pPr>
        <w:spacing w:after="0" w:line="264" w:lineRule="auto"/>
        <w:ind w:firstLine="600"/>
        <w:jc w:val="both"/>
      </w:pPr>
      <w:proofErr w:type="gramStart"/>
      <w:r w:rsidRPr="001D7262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проводить одно-</w:t>
      </w:r>
      <w:proofErr w:type="spellStart"/>
      <w:r w:rsidRPr="001D7262">
        <w:rPr>
          <w:rFonts w:ascii="Times New Roman" w:hAnsi="Times New Roman"/>
          <w:color w:val="000000"/>
          <w:sz w:val="28"/>
        </w:rPr>
        <w:t>двухшаговые</w:t>
      </w:r>
      <w:proofErr w:type="spellEnd"/>
      <w:r w:rsidRPr="001D726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D7262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1D7262">
        <w:rPr>
          <w:rFonts w:ascii="Times New Roman" w:hAnsi="Times New Roman"/>
          <w:color w:val="000000"/>
          <w:sz w:val="28"/>
        </w:rPr>
        <w:t xml:space="preserve"> и делать выводы;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F2218B" w:rsidRPr="001D7262" w:rsidRDefault="00FB20D7">
      <w:pPr>
        <w:spacing w:after="0" w:line="264" w:lineRule="auto"/>
        <w:ind w:firstLine="600"/>
        <w:jc w:val="both"/>
      </w:pPr>
      <w:r w:rsidRPr="001D7262"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F2218B" w:rsidRPr="001D7262" w:rsidRDefault="00F2218B">
      <w:pPr>
        <w:spacing w:after="0" w:line="264" w:lineRule="auto"/>
        <w:ind w:left="120"/>
        <w:jc w:val="both"/>
      </w:pPr>
    </w:p>
    <w:p w:rsidR="00F2218B" w:rsidRPr="001D7262" w:rsidRDefault="00F2218B">
      <w:pPr>
        <w:sectPr w:rsidR="00F2218B" w:rsidRPr="001D7262">
          <w:pgSz w:w="11906" w:h="16383"/>
          <w:pgMar w:top="1134" w:right="850" w:bottom="1134" w:left="1701" w:header="720" w:footer="720" w:gutter="0"/>
          <w:cols w:space="720"/>
        </w:sectPr>
      </w:pPr>
    </w:p>
    <w:p w:rsidR="00F2218B" w:rsidRDefault="00FB20D7">
      <w:pPr>
        <w:spacing w:after="0"/>
        <w:ind w:left="120"/>
      </w:pPr>
      <w:bookmarkStart w:id="5" w:name="block-14698242"/>
      <w:bookmarkEnd w:id="4"/>
      <w:r w:rsidRPr="001D726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218B" w:rsidRDefault="00FB20D7" w:rsidP="001D7262">
      <w:pPr>
        <w:spacing w:after="0"/>
        <w:ind w:left="120"/>
        <w:sectPr w:rsidR="00F2218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2218B" w:rsidRDefault="00FB2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F2218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18B" w:rsidRDefault="00F2218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218B" w:rsidRDefault="00F22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18B" w:rsidRDefault="00F2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18B" w:rsidRDefault="00F2218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18B" w:rsidRDefault="00F2218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18B" w:rsidRDefault="00F2218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18B" w:rsidRDefault="00F22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18B" w:rsidRDefault="00F2218B"/>
        </w:tc>
      </w:tr>
      <w:tr w:rsidR="00F22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221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21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18B" w:rsidRDefault="00F2218B"/>
        </w:tc>
      </w:tr>
      <w:tr w:rsidR="00F22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221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21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21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18B" w:rsidRDefault="00F2218B"/>
        </w:tc>
      </w:tr>
      <w:tr w:rsidR="00F22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221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18B" w:rsidRDefault="00F2218B"/>
        </w:tc>
      </w:tr>
      <w:tr w:rsidR="00F2218B" w:rsidRPr="001D7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7262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F221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F221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18B" w:rsidRDefault="00F2218B"/>
        </w:tc>
      </w:tr>
      <w:tr w:rsidR="00F22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221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18B" w:rsidRDefault="00F2218B"/>
        </w:tc>
      </w:tr>
      <w:tr w:rsidR="00F2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18B" w:rsidRDefault="00F2218B"/>
        </w:tc>
      </w:tr>
    </w:tbl>
    <w:p w:rsidR="00F2218B" w:rsidRDefault="00F2218B">
      <w:pPr>
        <w:sectPr w:rsidR="00F2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18B" w:rsidRDefault="00F2218B">
      <w:pPr>
        <w:sectPr w:rsidR="00F2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18B" w:rsidRDefault="00FB20D7">
      <w:pPr>
        <w:spacing w:after="0"/>
        <w:ind w:left="120"/>
      </w:pPr>
      <w:bookmarkStart w:id="6" w:name="block-14698243"/>
      <w:bookmarkEnd w:id="5"/>
      <w:r w:rsidRPr="001D7262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F2218B" w:rsidRDefault="00FB2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516"/>
        <w:gridCol w:w="1190"/>
        <w:gridCol w:w="1841"/>
        <w:gridCol w:w="1910"/>
        <w:gridCol w:w="1423"/>
        <w:gridCol w:w="2221"/>
      </w:tblGrid>
      <w:tr w:rsidR="00F2218B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18B" w:rsidRDefault="00F221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218B" w:rsidRDefault="00F22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218B" w:rsidRDefault="00F2218B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18B" w:rsidRDefault="00F2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18B" w:rsidRDefault="00F2218B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18B" w:rsidRDefault="00F2218B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18B" w:rsidRDefault="00F2218B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18B" w:rsidRDefault="00F22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18B" w:rsidRDefault="00F22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18B" w:rsidRDefault="00F2218B"/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proofErr w:type="gramStart"/>
            <w:r w:rsidRPr="001D7262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proofErr w:type="gramStart"/>
            <w:r w:rsidRPr="001D7262"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gramEnd"/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Единицы времени – час,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минута, секунда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</w:t>
            </w:r>
            <w:r w:rsidRPr="001D7262">
              <w:rPr>
                <w:rFonts w:ascii="Times New Roman" w:hAnsi="Times New Roman"/>
                <w:color w:val="000000"/>
                <w:sz w:val="24"/>
              </w:rPr>
              <w:lastRenderedPageBreak/>
              <w:t>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08.11.202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7FCC">
              <w:rPr>
                <w:rFonts w:ascii="Times New Roman" w:hAnsi="Times New Roman"/>
                <w:color w:val="000000"/>
                <w:sz w:val="24"/>
              </w:rPr>
              <w:lastRenderedPageBreak/>
              <w:t>22.11.202</w:t>
            </w:r>
            <w:r w:rsidR="007C7FCC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</w:t>
            </w:r>
            <w:r w:rsidRPr="001D7262">
              <w:rPr>
                <w:rFonts w:ascii="Times New Roman" w:hAnsi="Times New Roman"/>
                <w:color w:val="000000"/>
                <w:sz w:val="24"/>
              </w:rPr>
              <w:lastRenderedPageBreak/>
              <w:t>увеличение/уменьшение величины на несколько единиц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07.12.202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</w:t>
            </w:r>
            <w:r w:rsidRPr="001D72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1D7262"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геометрических фигур </w:t>
            </w:r>
            <w:r w:rsidRPr="001D7262"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стороны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1D7262"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gramEnd"/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и мм, в 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 w:rsidRPr="001D7262">
              <w:rPr>
                <w:rFonts w:ascii="Times New Roman" w:hAnsi="Times New Roman"/>
                <w:color w:val="000000"/>
                <w:sz w:val="24"/>
              </w:rPr>
              <w:lastRenderedPageBreak/>
              <w:t>периметра прямоугольника, квадрата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27.02.202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Вычитание суммы из числа, числа из </w:t>
            </w:r>
            <w:r w:rsidRPr="001D7262">
              <w:rPr>
                <w:rFonts w:ascii="Times New Roman" w:hAnsi="Times New Roman"/>
                <w:color w:val="000000"/>
                <w:sz w:val="24"/>
              </w:rPr>
              <w:lastRenderedPageBreak/>
              <w:t>суммы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19.03.202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</w:t>
            </w:r>
            <w:r w:rsidRPr="001D7262">
              <w:rPr>
                <w:rFonts w:ascii="Times New Roman" w:hAnsi="Times New Roman"/>
                <w:color w:val="000000"/>
                <w:sz w:val="24"/>
              </w:rPr>
              <w:lastRenderedPageBreak/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24.04.202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сравнение по </w:t>
            </w:r>
            <w:r w:rsidRPr="001D7262">
              <w:rPr>
                <w:rFonts w:ascii="Times New Roman" w:hAnsi="Times New Roman"/>
                <w:color w:val="000000"/>
                <w:sz w:val="24"/>
              </w:rPr>
              <w:lastRenderedPageBreak/>
              <w:t>массе (единица массы — килограмм)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14.05.202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218B" w:rsidRDefault="007C7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FB2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218B" w:rsidRDefault="00F2218B">
            <w:pPr>
              <w:spacing w:after="0"/>
              <w:ind w:left="135"/>
            </w:pPr>
          </w:p>
        </w:tc>
      </w:tr>
      <w:tr w:rsidR="00F22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18B" w:rsidRPr="001D7262" w:rsidRDefault="00FB20D7">
            <w:pPr>
              <w:spacing w:after="0"/>
              <w:ind w:left="135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 w:rsidRPr="001D7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218B" w:rsidRDefault="00FB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18B" w:rsidRDefault="00F2218B"/>
        </w:tc>
      </w:tr>
    </w:tbl>
    <w:p w:rsidR="00F2218B" w:rsidRDefault="00F2218B">
      <w:pPr>
        <w:sectPr w:rsidR="00F2218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F2218B" w:rsidRDefault="00FB20D7" w:rsidP="001D7262">
      <w:pPr>
        <w:spacing w:after="0"/>
        <w:ind w:left="120"/>
        <w:sectPr w:rsidR="00F2218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2218B" w:rsidRDefault="00F2218B">
      <w:pPr>
        <w:sectPr w:rsidR="00F22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18B" w:rsidRDefault="00FB20D7" w:rsidP="001D7262">
      <w:pPr>
        <w:spacing w:after="0"/>
        <w:ind w:left="120"/>
        <w:sectPr w:rsidR="00F2218B" w:rsidSect="001D726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4698244"/>
      <w:bookmarkEnd w:id="6"/>
      <w:r w:rsidRPr="001D726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14698246"/>
      <w:bookmarkEnd w:id="8"/>
    </w:p>
    <w:bookmarkEnd w:id="9"/>
    <w:p w:rsidR="00FB20D7" w:rsidRDefault="00FB20D7"/>
    <w:sectPr w:rsidR="00FB20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752AF"/>
    <w:multiLevelType w:val="multilevel"/>
    <w:tmpl w:val="A8AAFF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BA2114"/>
    <w:multiLevelType w:val="multilevel"/>
    <w:tmpl w:val="6AB414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8B"/>
    <w:rsid w:val="001D7262"/>
    <w:rsid w:val="00296B34"/>
    <w:rsid w:val="007C7FCC"/>
    <w:rsid w:val="00F2218B"/>
    <w:rsid w:val="00F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E2FB-C4AD-4DF4-A0D8-2BD088FC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5299</Words>
  <Characters>30208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НЛ</dc:creator>
  <cp:lastModifiedBy>Администратор</cp:lastModifiedBy>
  <cp:revision>3</cp:revision>
  <dcterms:created xsi:type="dcterms:W3CDTF">2023-09-04T22:48:00Z</dcterms:created>
  <dcterms:modified xsi:type="dcterms:W3CDTF">2024-09-04T04:37:00Z</dcterms:modified>
</cp:coreProperties>
</file>