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block-24744928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 физической культуры и спорта Республики Саха (Якутия)</w:t>
      </w:r>
    </w:p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ГБОУ Р</w:t>
      </w:r>
      <w:proofErr w:type="gram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С(</w:t>
      </w:r>
      <w:proofErr w:type="gram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Я) "</w:t>
      </w:r>
      <w:proofErr w:type="spell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Чурапчинская</w:t>
      </w:r>
      <w:proofErr w:type="spell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республиканская спортивная средняя школа-интернат олимпийского резерва имени </w:t>
      </w:r>
      <w:proofErr w:type="spell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Д.П.Коркина</w:t>
      </w:r>
      <w:proofErr w:type="spell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"</w:t>
      </w:r>
    </w:p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9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D240E8" wp14:editId="3010D102">
                <wp:simplePos x="0" y="0"/>
                <wp:positionH relativeFrom="column">
                  <wp:posOffset>6436360</wp:posOffset>
                </wp:positionH>
                <wp:positionV relativeFrom="paragraph">
                  <wp:posOffset>69850</wp:posOffset>
                </wp:positionV>
                <wp:extent cx="2701290" cy="1426845"/>
                <wp:effectExtent l="0" t="0" r="22860" b="2095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29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Утверждено: 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Директор школы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_____________Захаров С.А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>Приказ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 xml:space="preserve"> №127 </w:t>
                            </w: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>от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>" 2</w:t>
                            </w:r>
                            <w:proofErr w:type="gramEnd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 xml:space="preserve"> "</w:t>
                            </w: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>сентября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</w:rPr>
                              <w:t xml:space="preserve"> 2024г</w:t>
                            </w:r>
                          </w:p>
                          <w:p w:rsidR="00613D32" w:rsidRDefault="00613D32" w:rsidP="00613D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506.8pt;margin-top:5.5pt;width:212.7pt;height:11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" strokecolor="white">
                <v:textbox>
                  <w:txbxContent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Утверждено: 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Директор школы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_____________Захаров С.А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CF3F02">
                        <w:rPr>
                          <w:rFonts w:ascii="Times New Roman" w:hAnsi="Times New Roman" w:cs="Times New Roman"/>
                        </w:rPr>
                        <w:t>Приказ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</w:rPr>
                        <w:t xml:space="preserve"> №127 </w:t>
                      </w:r>
                      <w:proofErr w:type="spellStart"/>
                      <w:r w:rsidRPr="00CF3F02">
                        <w:rPr>
                          <w:rFonts w:ascii="Times New Roman" w:hAnsi="Times New Roman" w:cs="Times New Roman"/>
                        </w:rPr>
                        <w:t>от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Pr="00CF3F02">
                        <w:rPr>
                          <w:rFonts w:ascii="Times New Roman" w:hAnsi="Times New Roman" w:cs="Times New Roman"/>
                        </w:rPr>
                        <w:t>" 2</w:t>
                      </w:r>
                      <w:proofErr w:type="gramEnd"/>
                      <w:r w:rsidRPr="00CF3F02">
                        <w:rPr>
                          <w:rFonts w:ascii="Times New Roman" w:hAnsi="Times New Roman" w:cs="Times New Roman"/>
                        </w:rPr>
                        <w:t xml:space="preserve"> "</w:t>
                      </w:r>
                      <w:proofErr w:type="spellStart"/>
                      <w:r w:rsidRPr="00CF3F02">
                        <w:rPr>
                          <w:rFonts w:ascii="Times New Roman" w:hAnsi="Times New Roman" w:cs="Times New Roman"/>
                        </w:rPr>
                        <w:t>сентября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</w:rPr>
                        <w:t xml:space="preserve"> 2024г</w:t>
                      </w:r>
                    </w:p>
                    <w:p w:rsidR="00613D32" w:rsidRDefault="00613D32" w:rsidP="00613D32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2F1392" wp14:editId="790E7358">
                <wp:simplePos x="0" y="0"/>
                <wp:positionH relativeFrom="column">
                  <wp:posOffset>3351530</wp:posOffset>
                </wp:positionH>
                <wp:positionV relativeFrom="paragraph">
                  <wp:posOffset>69850</wp:posOffset>
                </wp:positionV>
                <wp:extent cx="3485515" cy="1492250"/>
                <wp:effectExtent l="0" t="0" r="19685" b="1270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14922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Согласовано: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Заместитель директора по УР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_____________Давыдова Н.</w:t>
                            </w:r>
                            <w:proofErr w:type="gram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К</w:t>
                            </w:r>
                            <w:proofErr w:type="gramEnd"/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приказ</w:t>
                            </w:r>
                            <w:proofErr w:type="spellEnd"/>
                            <w:proofErr w:type="gramEnd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№ 127  </w:t>
                            </w: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"2 "</w:t>
                            </w: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сентября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2024г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63.9pt;margin-top:5.5pt;width:274.45pt;height:11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" strokecolor="white">
                <v:textbox>
                  <w:txbxContent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Согласовано: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Заместитель директора по УР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_____________Давыдова Н.</w:t>
                      </w:r>
                      <w:proofErr w:type="gram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К</w:t>
                      </w:r>
                      <w:proofErr w:type="gramEnd"/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приказ</w:t>
                      </w:r>
                      <w:proofErr w:type="spellEnd"/>
                      <w:proofErr w:type="gramEnd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№ 127  </w:t>
                      </w:r>
                      <w:proofErr w:type="spell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"2 "</w:t>
                      </w:r>
                      <w:proofErr w:type="spell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сентября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2024г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6BF6B9" wp14:editId="5AE4E581">
                <wp:simplePos x="0" y="0"/>
                <wp:positionH relativeFrom="column">
                  <wp:posOffset>-81915</wp:posOffset>
                </wp:positionH>
                <wp:positionV relativeFrom="paragraph">
                  <wp:posOffset>69850</wp:posOffset>
                </wp:positionV>
                <wp:extent cx="2738755" cy="1414780"/>
                <wp:effectExtent l="0" t="0" r="23495" b="1460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41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Рассмотрено: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руководитель МО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__________Николаева Т.М.</w:t>
                            </w:r>
                          </w:p>
                          <w:p w:rsidR="00613D32" w:rsidRPr="00CF3F02" w:rsidRDefault="00613D32" w:rsidP="00613D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Протокол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№ </w:t>
                            </w:r>
                            <w:proofErr w:type="gram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 "</w:t>
                            </w:r>
                            <w:proofErr w:type="gramEnd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 " </w:t>
                            </w:r>
                            <w:proofErr w:type="spellStart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сентября</w:t>
                            </w:r>
                            <w:proofErr w:type="spellEnd"/>
                            <w:r w:rsidRPr="00CF3F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2024г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1" o:spid="_x0000_s1028" type="#_x0000_t202" style="position:absolute;margin-left:-6.45pt;margin-top:5.5pt;width:215.65pt;height:111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" strokecolor="white">
                <v:textbox style="mso-fit-shape-to-text:t">
                  <w:txbxContent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Рассмотрено: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руководитель МО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__________Николаева Т.М.</w:t>
                      </w:r>
                    </w:p>
                    <w:p w:rsidR="00613D32" w:rsidRPr="00CF3F02" w:rsidRDefault="00613D32" w:rsidP="00613D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Протокол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№ </w:t>
                      </w:r>
                      <w:proofErr w:type="gram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  "</w:t>
                      </w:r>
                      <w:proofErr w:type="gramEnd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 " </w:t>
                      </w:r>
                      <w:proofErr w:type="spellStart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сентября</w:t>
                      </w:r>
                      <w:proofErr w:type="spellEnd"/>
                      <w:r w:rsidRPr="00CF3F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2024г</w:t>
                      </w:r>
                    </w:p>
                  </w:txbxContent>
                </v:textbox>
              </v:shape>
            </w:pict>
          </mc:Fallback>
        </mc:AlternateConten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613D3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613D3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  <w:r w:rsidRPr="00CF3F02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Название предмета: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Теория вероятности и статистика</w:t>
      </w: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Класс: 7В</w:t>
      </w: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Учитель: </w:t>
      </w:r>
      <w:proofErr w:type="spell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Слепцова</w:t>
      </w:r>
      <w:proofErr w:type="spell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Анна Николаевна</w:t>
      </w: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</w: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ебный год: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2024-2025</w:t>
      </w: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Кол-в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 часов:  1ч в неделю, в год - 34</w:t>
      </w:r>
      <w:bookmarkStart w:id="1" w:name="_GoBack"/>
      <w:bookmarkEnd w:id="1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</w:p>
    <w:p w:rsidR="00613D32" w:rsidRPr="00CF3F02" w:rsidRDefault="00613D32" w:rsidP="00613D32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Учебник: </w:t>
      </w: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spacing w:after="0"/>
        <w:ind w:left="120"/>
        <w:rPr>
          <w:lang w:val="ru-RU"/>
        </w:rPr>
      </w:pPr>
    </w:p>
    <w:p w:rsidR="00EE716E" w:rsidRPr="00E75D95" w:rsidRDefault="00EE716E">
      <w:pPr>
        <w:rPr>
          <w:lang w:val="ru-RU"/>
        </w:rPr>
        <w:sectPr w:rsidR="00EE716E" w:rsidRPr="00E75D95" w:rsidSect="00613D3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E716E" w:rsidRPr="00E75D95" w:rsidRDefault="003D13EF" w:rsidP="00861CF4">
      <w:pPr>
        <w:spacing w:after="0" w:line="264" w:lineRule="auto"/>
        <w:ind w:left="120"/>
        <w:jc w:val="center"/>
        <w:rPr>
          <w:lang w:val="ru-RU"/>
        </w:rPr>
      </w:pPr>
      <w:bookmarkStart w:id="2" w:name="block-24744927"/>
      <w:bookmarkEnd w:id="0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E75D95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E75D95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5D9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E75D95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E75D95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E75D9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4" w:name="block-24744922"/>
      <w:bookmarkEnd w:id="2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E75D95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E75D9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61CF4" w:rsidRDefault="00861C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bookmarkStart w:id="5" w:name="block-24744923"/>
      <w:bookmarkEnd w:id="4"/>
      <w:r w:rsidRPr="00E75D9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75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75D95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75D9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</w:t>
      </w: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ранее неизвестных, осознавать дефициты собственных знаний и компетентностей, планировать своё развитие;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Default="003D13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75D9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75D95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E716E" w:rsidRPr="00E75D95" w:rsidRDefault="003D13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6E" w:rsidRDefault="003D13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16E" w:rsidRPr="00E75D95" w:rsidRDefault="003D13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16E" w:rsidRDefault="003D13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16E" w:rsidRPr="00E75D95" w:rsidRDefault="003D13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16E" w:rsidRDefault="003D13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16E" w:rsidRPr="00E75D95" w:rsidRDefault="003D13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716E" w:rsidRPr="00E75D95" w:rsidRDefault="003D13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6E" w:rsidRDefault="003D13E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6E" w:rsidRPr="00E75D95" w:rsidRDefault="003D13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75D9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75D95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left="120"/>
        <w:jc w:val="both"/>
        <w:rPr>
          <w:lang w:val="ru-RU"/>
        </w:rPr>
      </w:pPr>
      <w:r w:rsidRPr="00E75D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716E" w:rsidRPr="00E75D95" w:rsidRDefault="00EE716E">
      <w:pPr>
        <w:spacing w:after="0" w:line="264" w:lineRule="auto"/>
        <w:ind w:left="120"/>
        <w:jc w:val="both"/>
        <w:rPr>
          <w:lang w:val="ru-RU"/>
        </w:rPr>
      </w:pP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E75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5D9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5D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5D9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5D9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E716E" w:rsidRPr="00E75D95" w:rsidRDefault="003D13EF">
      <w:pPr>
        <w:spacing w:after="0" w:line="264" w:lineRule="auto"/>
        <w:ind w:firstLine="600"/>
        <w:jc w:val="both"/>
        <w:rPr>
          <w:lang w:val="ru-RU"/>
        </w:rPr>
      </w:pPr>
      <w:r w:rsidRPr="00E75D9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E716E" w:rsidRPr="00E75D95" w:rsidRDefault="00EE716E">
      <w:pPr>
        <w:rPr>
          <w:lang w:val="ru-RU"/>
        </w:rPr>
        <w:sectPr w:rsidR="00EE716E" w:rsidRPr="00E75D95">
          <w:pgSz w:w="11906" w:h="16383"/>
          <w:pgMar w:top="1134" w:right="850" w:bottom="1134" w:left="1701" w:header="720" w:footer="720" w:gutter="0"/>
          <w:cols w:space="720"/>
        </w:sectPr>
      </w:pPr>
    </w:p>
    <w:p w:rsidR="00EE716E" w:rsidRDefault="003D13EF">
      <w:pPr>
        <w:spacing w:after="0"/>
        <w:ind w:left="120"/>
      </w:pPr>
      <w:bookmarkStart w:id="7" w:name="block-24744924"/>
      <w:bookmarkEnd w:id="5"/>
      <w:r w:rsidRPr="00E75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E71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613D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E75D95" w:rsidRDefault="003D13EF">
            <w:pPr>
              <w:spacing w:after="0"/>
              <w:ind w:left="135"/>
              <w:rPr>
                <w:lang w:val="ru-RU"/>
              </w:rPr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E75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</w:tbl>
    <w:p w:rsidR="00861CF4" w:rsidRDefault="00861CF4" w:rsidP="00861CF4">
      <w:pPr>
        <w:spacing w:after="0"/>
        <w:rPr>
          <w:lang w:val="ru-RU"/>
        </w:rPr>
      </w:pPr>
      <w:bookmarkStart w:id="8" w:name="block-24744925"/>
      <w:bookmarkEnd w:id="7"/>
    </w:p>
    <w:p w:rsidR="00861CF4" w:rsidRDefault="00861CF4" w:rsidP="00861CF4">
      <w:pPr>
        <w:spacing w:after="0"/>
        <w:rPr>
          <w:lang w:val="ru-RU"/>
        </w:rPr>
      </w:pPr>
    </w:p>
    <w:p w:rsidR="00861CF4" w:rsidRDefault="00861CF4" w:rsidP="00861CF4">
      <w:pPr>
        <w:spacing w:after="0"/>
        <w:rPr>
          <w:lang w:val="ru-RU"/>
        </w:rPr>
      </w:pPr>
    </w:p>
    <w:p w:rsidR="00861CF4" w:rsidRDefault="00861CF4" w:rsidP="00861CF4">
      <w:pPr>
        <w:spacing w:after="0"/>
        <w:rPr>
          <w:lang w:val="ru-RU"/>
        </w:rPr>
      </w:pPr>
    </w:p>
    <w:p w:rsidR="00861CF4" w:rsidRDefault="00861CF4" w:rsidP="00861CF4">
      <w:pPr>
        <w:spacing w:after="0"/>
        <w:rPr>
          <w:lang w:val="ru-RU"/>
        </w:rPr>
      </w:pPr>
    </w:p>
    <w:p w:rsidR="00861CF4" w:rsidRDefault="00861CF4" w:rsidP="00861CF4">
      <w:pPr>
        <w:spacing w:after="0"/>
        <w:rPr>
          <w:lang w:val="ru-RU"/>
        </w:rPr>
      </w:pPr>
    </w:p>
    <w:p w:rsidR="00861CF4" w:rsidRDefault="00861CF4" w:rsidP="00861CF4">
      <w:pPr>
        <w:spacing w:after="0"/>
        <w:rPr>
          <w:lang w:val="ru-RU"/>
        </w:rPr>
      </w:pPr>
    </w:p>
    <w:p w:rsidR="00861CF4" w:rsidRDefault="00861CF4" w:rsidP="00861CF4">
      <w:pPr>
        <w:spacing w:after="0"/>
        <w:rPr>
          <w:lang w:val="ru-RU"/>
        </w:rPr>
      </w:pPr>
    </w:p>
    <w:p w:rsidR="00EE716E" w:rsidRDefault="003D13EF" w:rsidP="00861CF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E716E" w:rsidRDefault="003D13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E716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716E" w:rsidRDefault="00EE71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16E" w:rsidRDefault="00EE716E"/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EE716E" w:rsidRPr="00613D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716E" w:rsidRDefault="00EE716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861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Pr="00861CF4" w:rsidRDefault="003D13EF">
            <w:pPr>
              <w:spacing w:after="0"/>
              <w:ind w:left="135"/>
              <w:rPr>
                <w:lang w:val="ru-RU"/>
              </w:rPr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 w:rsidRPr="00861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716E" w:rsidRDefault="003D13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16E" w:rsidRDefault="00EE716E"/>
        </w:tc>
      </w:tr>
      <w:bookmarkEnd w:id="8"/>
    </w:tbl>
    <w:p w:rsidR="003D13EF" w:rsidRPr="00861CF4" w:rsidRDefault="003D13EF" w:rsidP="00861CF4">
      <w:pPr>
        <w:spacing w:after="0"/>
        <w:ind w:left="120"/>
        <w:rPr>
          <w:lang w:val="ru-RU"/>
        </w:rPr>
      </w:pPr>
    </w:p>
    <w:sectPr w:rsidR="003D13EF" w:rsidRPr="00861CF4" w:rsidSect="00861CF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952F4"/>
    <w:multiLevelType w:val="multilevel"/>
    <w:tmpl w:val="4D9A9A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708A6"/>
    <w:multiLevelType w:val="multilevel"/>
    <w:tmpl w:val="F2507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AB3067"/>
    <w:multiLevelType w:val="multilevel"/>
    <w:tmpl w:val="48BCA7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21CF5"/>
    <w:multiLevelType w:val="multilevel"/>
    <w:tmpl w:val="39F6E7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C63B65"/>
    <w:multiLevelType w:val="multilevel"/>
    <w:tmpl w:val="BF9A0B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B8689C"/>
    <w:multiLevelType w:val="multilevel"/>
    <w:tmpl w:val="00447C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6E"/>
    <w:rsid w:val="003D13EF"/>
    <w:rsid w:val="00613D32"/>
    <w:rsid w:val="00861CF4"/>
    <w:rsid w:val="008B2ABC"/>
    <w:rsid w:val="00E75D95"/>
    <w:rsid w:val="00E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863ec324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9d0" TargetMode="External"/><Relationship Id="rId39" Type="http://schemas.openxmlformats.org/officeDocument/2006/relationships/hyperlink" Target="https://m.edsoo.ru/863efec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63edc6a" TargetMode="External"/><Relationship Id="rId34" Type="http://schemas.openxmlformats.org/officeDocument/2006/relationships/hyperlink" Target="https://m.edsoo.ru/863ef646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1f8" TargetMode="External"/><Relationship Id="rId17" Type="http://schemas.openxmlformats.org/officeDocument/2006/relationships/hyperlink" Target="https://m.edsoo.ru/863ed72e" TargetMode="External"/><Relationship Id="rId25" Type="http://schemas.openxmlformats.org/officeDocument/2006/relationships/hyperlink" Target="https://m.edsoo.ru/863ee69c" TargetMode="External"/><Relationship Id="rId33" Type="http://schemas.openxmlformats.org/officeDocument/2006/relationships/hyperlink" Target="https://m.edsoo.ru/863ef4d4" TargetMode="External"/><Relationship Id="rId38" Type="http://schemas.openxmlformats.org/officeDocument/2006/relationships/hyperlink" Target="https://m.edsoo.ru/863efb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602" TargetMode="External"/><Relationship Id="rId20" Type="http://schemas.openxmlformats.org/officeDocument/2006/relationships/hyperlink" Target="https://m.edsoo.ru/863edb3e" TargetMode="External"/><Relationship Id="rId29" Type="http://schemas.openxmlformats.org/officeDocument/2006/relationships/hyperlink" Target="https://m.edsoo.ru/863eef52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e4bc" TargetMode="External"/><Relationship Id="rId32" Type="http://schemas.openxmlformats.org/officeDocument/2006/relationships/hyperlink" Target="https://m.edsoo.ru/863ef3b2" TargetMode="External"/><Relationship Id="rId37" Type="http://schemas.openxmlformats.org/officeDocument/2006/relationships/hyperlink" Target="https://m.edsoo.ru/863efa24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d18e" TargetMode="External"/><Relationship Id="rId23" Type="http://schemas.openxmlformats.org/officeDocument/2006/relationships/hyperlink" Target="https://m.edsoo.ru/863ee390" TargetMode="External"/><Relationship Id="rId28" Type="http://schemas.openxmlformats.org/officeDocument/2006/relationships/hyperlink" Target="https://m.edsoo.ru/863eecc8" TargetMode="External"/><Relationship Id="rId36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846" TargetMode="External"/><Relationship Id="rId31" Type="http://schemas.openxmlformats.org/officeDocument/2006/relationships/hyperlink" Target="https://m.edsoo.ru/863ef2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c78e" TargetMode="External"/><Relationship Id="rId22" Type="http://schemas.openxmlformats.org/officeDocument/2006/relationships/hyperlink" Target="https://m.edsoo.ru/863ee07a" TargetMode="External"/><Relationship Id="rId27" Type="http://schemas.openxmlformats.org/officeDocument/2006/relationships/hyperlink" Target="https://m.edsoo.ru/863eee1c" TargetMode="External"/><Relationship Id="rId30" Type="http://schemas.openxmlformats.org/officeDocument/2006/relationships/hyperlink" Target="https://m.edsoo.ru/863ef0ba" TargetMode="External"/><Relationship Id="rId35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2950</Words>
  <Characters>16818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Учитель</cp:lastModifiedBy>
  <cp:revision>4</cp:revision>
  <dcterms:created xsi:type="dcterms:W3CDTF">2024-09-05T05:59:00Z</dcterms:created>
  <dcterms:modified xsi:type="dcterms:W3CDTF">2024-09-07T01:19:00Z</dcterms:modified>
</cp:coreProperties>
</file>