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block-40821517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Министерство физической культуры и спорта Республики Саха (Якутия)</w:t>
      </w: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ГБОУ Р</w:t>
      </w:r>
      <w:proofErr w:type="gramStart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С(</w:t>
      </w:r>
      <w:proofErr w:type="gramEnd"/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Я) "Чурапчинская республиканская спортивная средняя школа-интернат олимпийского резерва имени Д.П.Коркина"</w:t>
      </w: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93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7" type="#_x0000_t202" style="position:absolute;margin-left:506.8pt;margin-top:5.5pt;width:212.7pt;height:112.3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" strokecolor="white">
            <v:textbox>
              <w:txbxContent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Утверждено: 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школы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_____________Захаров С.А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</w:rPr>
                  </w:pPr>
                  <w:r w:rsidRPr="00CF3F02">
                    <w:rPr>
                      <w:rFonts w:ascii="Times New Roman" w:hAnsi="Times New Roman" w:cs="Times New Roman"/>
                    </w:rPr>
                    <w:t xml:space="preserve">Приказ №127 от </w:t>
                  </w:r>
                  <w:proofErr w:type="gramStart"/>
                  <w:r w:rsidRPr="00CF3F02">
                    <w:rPr>
                      <w:rFonts w:ascii="Times New Roman" w:hAnsi="Times New Roman" w:cs="Times New Roman"/>
                    </w:rPr>
                    <w:t>" 2</w:t>
                  </w:r>
                  <w:proofErr w:type="gramEnd"/>
                  <w:r w:rsidRPr="00CF3F02">
                    <w:rPr>
                      <w:rFonts w:ascii="Times New Roman" w:hAnsi="Times New Roman" w:cs="Times New Roman"/>
                    </w:rPr>
                    <w:t xml:space="preserve"> "сентября 2024г</w:t>
                  </w:r>
                </w:p>
                <w:p w:rsidR="0024106D" w:rsidRDefault="0024106D" w:rsidP="0024106D"/>
              </w:txbxContent>
            </v:textbox>
          </v:shape>
        </w:pict>
      </w:r>
      <w:r>
        <w:rPr>
          <w:noProof/>
        </w:rPr>
        <w:pict>
          <v:shape id="Поле 2" o:spid="_x0000_s1026" type="#_x0000_t202" style="position:absolute;margin-left:263.9pt;margin-top:5.5pt;width:274.45pt;height:117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" strokecolor="white">
            <v:textbox>
              <w:txbxContent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Согласовано: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Заместитель директора по УР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_____________Давыдова Н.</w:t>
                  </w:r>
                  <w:proofErr w:type="gramStart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К</w:t>
                  </w:r>
                  <w:proofErr w:type="gramEnd"/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</w:t>
                  </w:r>
                  <w:proofErr w:type="gramEnd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127  от "2 "сентября 2024г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" o:spid="_x0000_s1028" type="#_x0000_t202" style="position:absolute;margin-left:-6.45pt;margin-top:5.5pt;width:215.65pt;height:63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" strokecolor="white">
            <v:textbox style="mso-fit-shape-to-text:t">
              <w:txbxContent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Рассмотрено: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__________Николаева Т.М.</w:t>
                  </w:r>
                </w:p>
                <w:p w:rsidR="0024106D" w:rsidRPr="00CF3F02" w:rsidRDefault="0024106D" w:rsidP="0024106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Протокол № </w:t>
                  </w:r>
                  <w:proofErr w:type="gramStart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 "</w:t>
                  </w:r>
                  <w:proofErr w:type="gramEnd"/>
                  <w:r w:rsidRPr="00CF3F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" сентября 2024г</w:t>
                  </w:r>
                </w:p>
              </w:txbxContent>
            </v:textbox>
          </v:shape>
        </w:pict>
      </w: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  <w:r w:rsidRPr="00CF3F02"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Название предмета: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Теория вероятности и статистика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Класс: 10-11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Учитель: Слепцова Анна Николаевна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</w:t>
      </w: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ебный год: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2024-2025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Кол-в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 часов:  1ч в неделю, в год - 34</w:t>
      </w: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>ч</w:t>
      </w:r>
    </w:p>
    <w:p w:rsidR="0024106D" w:rsidRPr="00CF3F02" w:rsidRDefault="0024106D" w:rsidP="0024106D">
      <w:pPr>
        <w:widowControl w:val="0"/>
        <w:tabs>
          <w:tab w:val="left" w:pos="37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F3F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Учебник: </w:t>
      </w: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4106D" w:rsidRDefault="0024106D" w:rsidP="00C4194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671C3" w:rsidRPr="00E8154A" w:rsidRDefault="000A6225" w:rsidP="00C4194D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bookmarkEnd w:id="1"/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E8154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E815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E8154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E8154A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</w:t>
      </w: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E8154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8154A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E8154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671C3" w:rsidRPr="00E8154A" w:rsidRDefault="00E671C3">
      <w:pPr>
        <w:rPr>
          <w:lang w:val="ru-RU"/>
        </w:rPr>
        <w:sectPr w:rsidR="00E671C3" w:rsidRPr="00E8154A" w:rsidSect="0024106D">
          <w:pgSz w:w="16383" w:h="11906" w:orient="landscape"/>
          <w:pgMar w:top="1134" w:right="1134" w:bottom="850" w:left="1134" w:header="720" w:footer="720" w:gutter="0"/>
          <w:cols w:space="720"/>
          <w:docGrid w:linePitch="299"/>
        </w:sectPr>
      </w:pPr>
    </w:p>
    <w:p w:rsidR="00E671C3" w:rsidRPr="00E8154A" w:rsidRDefault="000A6225">
      <w:pPr>
        <w:spacing w:after="0"/>
        <w:ind w:left="120"/>
        <w:rPr>
          <w:lang w:val="ru-RU"/>
        </w:rPr>
      </w:pPr>
      <w:bookmarkStart w:id="5" w:name="_Toc118726611"/>
      <w:bookmarkStart w:id="6" w:name="block-40821522"/>
      <w:bookmarkEnd w:id="0"/>
      <w:bookmarkEnd w:id="5"/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671C3" w:rsidRPr="00E8154A" w:rsidRDefault="00E671C3">
      <w:pPr>
        <w:spacing w:after="0"/>
        <w:ind w:left="120"/>
        <w:rPr>
          <w:lang w:val="ru-RU"/>
        </w:rPr>
      </w:pPr>
    </w:p>
    <w:p w:rsidR="00E671C3" w:rsidRPr="00E8154A" w:rsidRDefault="000A6225">
      <w:pPr>
        <w:spacing w:after="0"/>
        <w:ind w:left="12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671C3" w:rsidRPr="00E8154A" w:rsidRDefault="00E671C3">
      <w:pPr>
        <w:spacing w:after="0"/>
        <w:ind w:left="120"/>
        <w:jc w:val="both"/>
        <w:rPr>
          <w:lang w:val="ru-RU"/>
        </w:rPr>
      </w:pP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671C3" w:rsidRPr="00C4194D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C4194D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671C3" w:rsidRPr="00C4194D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Перестановки и факториал. </w:t>
      </w:r>
      <w:r w:rsidRPr="00C4194D">
        <w:rPr>
          <w:rFonts w:ascii="Times New Roman" w:hAnsi="Times New Roman"/>
          <w:color w:val="000000"/>
          <w:sz w:val="28"/>
          <w:lang w:val="ru-RU"/>
        </w:rPr>
        <w:t>Число сочетаний. Треугольник Паскаля. Формула бинома Ньютона.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E671C3" w:rsidRPr="00E8154A" w:rsidRDefault="00E671C3">
      <w:pPr>
        <w:spacing w:after="0"/>
        <w:ind w:left="120"/>
        <w:jc w:val="both"/>
        <w:rPr>
          <w:lang w:val="ru-RU"/>
        </w:rPr>
      </w:pPr>
    </w:p>
    <w:p w:rsidR="00E671C3" w:rsidRPr="00E8154A" w:rsidRDefault="000A6225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E815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671C3" w:rsidRPr="00E8154A" w:rsidRDefault="00E671C3">
      <w:pPr>
        <w:spacing w:after="0"/>
        <w:ind w:left="120"/>
        <w:jc w:val="both"/>
        <w:rPr>
          <w:lang w:val="ru-RU"/>
        </w:rPr>
      </w:pP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E8154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671C3" w:rsidRPr="00E8154A" w:rsidRDefault="000A6225">
      <w:pPr>
        <w:spacing w:after="0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671C3" w:rsidRPr="00E8154A" w:rsidRDefault="00E671C3">
      <w:pPr>
        <w:rPr>
          <w:lang w:val="ru-RU"/>
        </w:rPr>
        <w:sectPr w:rsidR="00E671C3" w:rsidRPr="00E8154A">
          <w:pgSz w:w="11906" w:h="16383"/>
          <w:pgMar w:top="1134" w:right="850" w:bottom="1134" w:left="1701" w:header="720" w:footer="720" w:gutter="0"/>
          <w:cols w:space="720"/>
        </w:sect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40821521"/>
      <w:bookmarkEnd w:id="6"/>
      <w:bookmarkEnd w:id="9"/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E815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671C3" w:rsidRPr="00E8154A" w:rsidRDefault="000A622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671C3" w:rsidRPr="00C4194D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C4194D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8154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E815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8154A">
        <w:rPr>
          <w:rFonts w:ascii="Times New Roman" w:hAnsi="Times New Roman"/>
          <w:color w:val="000000"/>
          <w:sz w:val="28"/>
          <w:lang w:val="ru-RU"/>
        </w:rPr>
        <w:t>.</w:t>
      </w:r>
    </w:p>
    <w:p w:rsidR="00E671C3" w:rsidRDefault="000A62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671C3" w:rsidRPr="00E8154A" w:rsidRDefault="000A62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71C3" w:rsidRDefault="000A62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71C3" w:rsidRPr="00E8154A" w:rsidRDefault="000A62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71C3" w:rsidRDefault="000A62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671C3" w:rsidRPr="00E8154A" w:rsidRDefault="000A62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671C3" w:rsidRDefault="000A62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E671C3" w:rsidRPr="00E8154A" w:rsidRDefault="000A6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671C3" w:rsidRPr="00E8154A" w:rsidRDefault="000A6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671C3" w:rsidRPr="00E8154A" w:rsidRDefault="000A62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671C3" w:rsidRDefault="000A62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E671C3" w:rsidRPr="00E8154A" w:rsidRDefault="000A6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671C3" w:rsidRPr="00E8154A" w:rsidRDefault="000A62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8154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8154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8154A">
        <w:rPr>
          <w:rFonts w:ascii="Times New Roman" w:hAnsi="Times New Roman"/>
          <w:color w:val="000000"/>
          <w:sz w:val="28"/>
          <w:lang w:val="ru-RU"/>
        </w:rPr>
        <w:t>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71C3" w:rsidRDefault="000A62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E671C3" w:rsidRPr="00E8154A" w:rsidRDefault="000A62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671C3" w:rsidRPr="00E8154A" w:rsidRDefault="000A62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671C3" w:rsidRPr="00E8154A" w:rsidRDefault="000A62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E8154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E8154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left="120"/>
        <w:jc w:val="both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671C3" w:rsidRPr="00E8154A" w:rsidRDefault="00E671C3">
      <w:pPr>
        <w:spacing w:after="0" w:line="264" w:lineRule="auto"/>
        <w:ind w:left="120"/>
        <w:jc w:val="both"/>
        <w:rPr>
          <w:lang w:val="ru-RU"/>
        </w:rPr>
      </w:pP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671C3" w:rsidRPr="00E8154A" w:rsidRDefault="000A6225">
      <w:pPr>
        <w:spacing w:after="0" w:line="264" w:lineRule="auto"/>
        <w:ind w:firstLine="600"/>
        <w:jc w:val="both"/>
        <w:rPr>
          <w:lang w:val="ru-RU"/>
        </w:rPr>
      </w:pPr>
      <w:r w:rsidRPr="00E8154A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671C3" w:rsidRPr="00E8154A" w:rsidRDefault="00E671C3">
      <w:pPr>
        <w:rPr>
          <w:lang w:val="ru-RU"/>
        </w:rPr>
        <w:sectPr w:rsidR="00E671C3" w:rsidRPr="00E8154A">
          <w:pgSz w:w="11906" w:h="16383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bookmarkStart w:id="15" w:name="block-40821518"/>
      <w:bookmarkEnd w:id="10"/>
      <w:r w:rsidRPr="00E815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E671C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E671C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2410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bookmarkStart w:id="16" w:name="block-4082151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E671C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C4194D" w:rsidRDefault="000A6225">
            <w:pPr>
              <w:spacing w:after="0"/>
              <w:ind w:left="135"/>
              <w:rPr>
                <w:lang w:val="ru-RU"/>
              </w:rPr>
            </w:pPr>
            <w:r w:rsidRPr="00C4194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C419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E671C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71C3" w:rsidRDefault="00E671C3">
            <w:pPr>
              <w:spacing w:after="0"/>
              <w:ind w:left="135"/>
            </w:pPr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71C3" w:rsidRDefault="00E671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71C3" w:rsidRDefault="00E671C3"/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E671C3" w:rsidRPr="002410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671C3" w:rsidRDefault="00E671C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15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Pr="00E8154A" w:rsidRDefault="000A6225">
            <w:pPr>
              <w:spacing w:after="0"/>
              <w:ind w:left="135"/>
              <w:rPr>
                <w:lang w:val="ru-RU"/>
              </w:rPr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 w:rsidRPr="00E815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671C3" w:rsidRDefault="000A62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1C3" w:rsidRDefault="00E671C3"/>
        </w:tc>
      </w:tr>
    </w:tbl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E671C3">
      <w:pPr>
        <w:sectPr w:rsidR="00E67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71C3" w:rsidRDefault="000A6225">
      <w:pPr>
        <w:spacing w:after="0"/>
        <w:ind w:left="120"/>
      </w:pPr>
      <w:bookmarkStart w:id="17" w:name="block-4082152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71C3" w:rsidRDefault="000A62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71C3" w:rsidRDefault="00E671C3">
      <w:pPr>
        <w:spacing w:after="0" w:line="480" w:lineRule="auto"/>
        <w:ind w:left="120"/>
      </w:pPr>
    </w:p>
    <w:p w:rsidR="00E671C3" w:rsidRDefault="00E671C3">
      <w:pPr>
        <w:spacing w:after="0" w:line="480" w:lineRule="auto"/>
        <w:ind w:left="120"/>
      </w:pPr>
    </w:p>
    <w:p w:rsidR="00E671C3" w:rsidRDefault="00E671C3">
      <w:pPr>
        <w:spacing w:after="0"/>
        <w:ind w:left="120"/>
      </w:pPr>
    </w:p>
    <w:p w:rsidR="00E671C3" w:rsidRDefault="000A62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671C3" w:rsidRDefault="00E671C3">
      <w:pPr>
        <w:spacing w:after="0" w:line="480" w:lineRule="auto"/>
        <w:ind w:left="120"/>
      </w:pPr>
    </w:p>
    <w:p w:rsidR="00E671C3" w:rsidRDefault="00E671C3">
      <w:pPr>
        <w:spacing w:after="0"/>
        <w:ind w:left="120"/>
      </w:pPr>
    </w:p>
    <w:p w:rsidR="00E671C3" w:rsidRPr="00E8154A" w:rsidRDefault="000A6225">
      <w:pPr>
        <w:spacing w:after="0" w:line="480" w:lineRule="auto"/>
        <w:ind w:left="120"/>
        <w:rPr>
          <w:lang w:val="ru-RU"/>
        </w:rPr>
      </w:pPr>
      <w:r w:rsidRPr="00E815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71C3" w:rsidRPr="00E8154A" w:rsidRDefault="00E671C3">
      <w:pPr>
        <w:spacing w:after="0" w:line="480" w:lineRule="auto"/>
        <w:ind w:left="120"/>
        <w:rPr>
          <w:lang w:val="ru-RU"/>
        </w:rPr>
      </w:pPr>
    </w:p>
    <w:p w:rsidR="00E671C3" w:rsidRPr="00E8154A" w:rsidRDefault="00E671C3">
      <w:pPr>
        <w:rPr>
          <w:lang w:val="ru-RU"/>
        </w:rPr>
        <w:sectPr w:rsidR="00E671C3" w:rsidRPr="00E8154A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A6225" w:rsidRPr="00E8154A" w:rsidRDefault="000A6225">
      <w:pPr>
        <w:rPr>
          <w:lang w:val="ru-RU"/>
        </w:rPr>
      </w:pPr>
    </w:p>
    <w:sectPr w:rsidR="000A6225" w:rsidRPr="00E815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1D8"/>
    <w:multiLevelType w:val="multilevel"/>
    <w:tmpl w:val="CC882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10D6E"/>
    <w:multiLevelType w:val="multilevel"/>
    <w:tmpl w:val="F2323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41D79"/>
    <w:multiLevelType w:val="multilevel"/>
    <w:tmpl w:val="DEE82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8D56A6"/>
    <w:multiLevelType w:val="multilevel"/>
    <w:tmpl w:val="C9A8C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923E0D"/>
    <w:multiLevelType w:val="multilevel"/>
    <w:tmpl w:val="8C8A0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1C035E"/>
    <w:multiLevelType w:val="multilevel"/>
    <w:tmpl w:val="BE6A8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71C3"/>
    <w:rsid w:val="000A6225"/>
    <w:rsid w:val="0024106D"/>
    <w:rsid w:val="00C4194D"/>
    <w:rsid w:val="00E671C3"/>
    <w:rsid w:val="00E8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4444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2024-09-05T05:12:00Z</dcterms:created>
  <dcterms:modified xsi:type="dcterms:W3CDTF">2024-09-07T01:18:00Z</dcterms:modified>
</cp:coreProperties>
</file>